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E58FF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2F88E3E9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2B42C43B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19C411B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A84EEB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413287">
              <w:rPr>
                <w:i w:val="0"/>
                <w:iCs w:val="0"/>
              </w:rPr>
              <w:t>2269/11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527A6C05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3D8ED309" w14:textId="77777777" w:rsidR="00116E03" w:rsidRPr="00801C1A" w:rsidRDefault="00413287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21.</w:t>
            </w:r>
            <w:r w:rsidR="00AF15AC">
              <w:rPr>
                <w:i w:val="0"/>
                <w:iCs w:val="0"/>
                <w:color w:val="000000"/>
              </w:rPr>
              <w:t xml:space="preserve"> září </w:t>
            </w:r>
            <w:r>
              <w:rPr>
                <w:i w:val="0"/>
                <w:iCs w:val="0"/>
                <w:color w:val="000000"/>
              </w:rPr>
              <w:t>2011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3B6EDB9C" w14:textId="77777777" w:rsidR="00116E03" w:rsidRPr="00777715" w:rsidRDefault="00AF15AC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 5</w:t>
      </w:r>
    </w:p>
    <w:p w14:paraId="26EBB0C9" w14:textId="77777777" w:rsidR="00777715" w:rsidRPr="00777715" w:rsidRDefault="00777715" w:rsidP="00777715"/>
    <w:p w14:paraId="3AE9E2F1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39B3FBD0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48D0203F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7371E7E0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413287">
        <w:t>21. září 2011</w:t>
      </w:r>
    </w:p>
    <w:p w14:paraId="73D97827" w14:textId="77777777" w:rsidR="00E2681F" w:rsidRDefault="00E2681F" w:rsidP="00B664EB"/>
    <w:p w14:paraId="78E37311" w14:textId="77777777" w:rsidR="00413287" w:rsidRDefault="00413287" w:rsidP="00413287">
      <w:pPr>
        <w:jc w:val="center"/>
      </w:pPr>
      <w:r>
        <w:t>(35. schůze)</w:t>
      </w:r>
    </w:p>
    <w:p w14:paraId="48C2399A" w14:textId="77777777" w:rsidR="00413287" w:rsidRDefault="00413287" w:rsidP="00413287"/>
    <w:p w14:paraId="5E28AE79" w14:textId="77777777" w:rsidR="00413287" w:rsidRDefault="00413287" w:rsidP="00413287"/>
    <w:p w14:paraId="59BA3684" w14:textId="77777777" w:rsidR="00413287" w:rsidRDefault="00413287" w:rsidP="00413287"/>
    <w:p w14:paraId="57CA48A2" w14:textId="77777777" w:rsidR="00413287" w:rsidRDefault="00413287" w:rsidP="00413287"/>
    <w:p w14:paraId="06515129" w14:textId="77777777" w:rsidR="00413287" w:rsidRDefault="00413287" w:rsidP="00413287">
      <w:r>
        <w:tab/>
        <w:t>Schůzi řídil předseda vlády.</w:t>
      </w:r>
    </w:p>
    <w:p w14:paraId="78A3515B" w14:textId="77777777" w:rsidR="00413287" w:rsidRDefault="00413287" w:rsidP="00413287"/>
    <w:p w14:paraId="2C750A7E" w14:textId="77777777" w:rsidR="00413287" w:rsidRDefault="00413287" w:rsidP="00413287"/>
    <w:p w14:paraId="2120561F" w14:textId="77777777" w:rsidR="00413287" w:rsidRDefault="00413287" w:rsidP="00B664EB"/>
    <w:p w14:paraId="7094AEA3" w14:textId="77777777" w:rsidR="00413287" w:rsidRDefault="00413287" w:rsidP="00413287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12FC9915" w14:textId="77777777" w:rsidR="00413287" w:rsidRDefault="00413287" w:rsidP="00413287">
      <w:pPr>
        <w:keepNext/>
        <w:keepLines/>
        <w:pBdr>
          <w:top w:val="single" w:sz="2" w:space="1" w:color="auto"/>
        </w:pBdr>
        <w:ind w:left="1416" w:hanging="1416"/>
      </w:pPr>
    </w:p>
    <w:p w14:paraId="7F896376" w14:textId="77777777" w:rsidR="00413287" w:rsidRDefault="00413287" w:rsidP="00413287">
      <w:pPr>
        <w:keepNext/>
        <w:keepLines/>
        <w:ind w:left="1416" w:hanging="1416"/>
        <w:jc w:val="both"/>
      </w:pPr>
      <w:r>
        <w:tab/>
        <w:t xml:space="preserve">Žádný z členů vlády nepodal vládě informaci o aktuální evropské problematice. </w:t>
      </w:r>
    </w:p>
    <w:p w14:paraId="54B9A5D8" w14:textId="77777777" w:rsidR="00413287" w:rsidRDefault="00413287" w:rsidP="00413287">
      <w:pPr>
        <w:keepNext/>
        <w:keepLines/>
        <w:ind w:left="1416" w:hanging="1416"/>
        <w:jc w:val="both"/>
      </w:pPr>
    </w:p>
    <w:p w14:paraId="711C3299" w14:textId="77777777" w:rsidR="00413287" w:rsidRDefault="00413287" w:rsidP="00413287">
      <w:pPr>
        <w:ind w:left="1416" w:hanging="1416"/>
        <w:jc w:val="both"/>
      </w:pPr>
    </w:p>
    <w:p w14:paraId="61CDFD55" w14:textId="77777777" w:rsidR="00AF15AC" w:rsidRDefault="00AF15AC" w:rsidP="00413287">
      <w:pPr>
        <w:ind w:left="1416" w:hanging="1416"/>
        <w:jc w:val="both"/>
      </w:pPr>
    </w:p>
    <w:p w14:paraId="367C997F" w14:textId="77777777" w:rsidR="00413287" w:rsidRPr="00413287" w:rsidRDefault="00413287" w:rsidP="00413287">
      <w:pPr>
        <w:ind w:left="1416" w:hanging="1416"/>
        <w:jc w:val="both"/>
      </w:pPr>
    </w:p>
    <w:p w14:paraId="65195B07" w14:textId="77777777" w:rsidR="000B6ACA" w:rsidRDefault="000B6ACA" w:rsidP="000B6ACA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 o státním rozpočtu České republiky na rok 2012 včetně rozpočtové dokumentace</w:t>
      </w:r>
    </w:p>
    <w:p w14:paraId="18C5F6BC" w14:textId="77777777" w:rsidR="000B6ACA" w:rsidRDefault="000B6ACA" w:rsidP="000B6ACA">
      <w:pPr>
        <w:keepNext/>
        <w:keepLines/>
        <w:ind w:left="1416" w:hanging="1416"/>
      </w:pPr>
      <w:r>
        <w:tab/>
        <w:t>č.j. 904/11</w:t>
      </w:r>
    </w:p>
    <w:p w14:paraId="7D973FF1" w14:textId="77777777" w:rsidR="000B6ACA" w:rsidRDefault="000B6ACA" w:rsidP="000B6ACA">
      <w:pPr>
        <w:keepNext/>
        <w:keepLines/>
        <w:pBdr>
          <w:top w:val="single" w:sz="2" w:space="1" w:color="auto"/>
        </w:pBdr>
        <w:ind w:left="1416" w:hanging="1416"/>
      </w:pPr>
    </w:p>
    <w:p w14:paraId="2E7D02DA" w14:textId="77777777" w:rsidR="000B6ACA" w:rsidRDefault="000B6ACA" w:rsidP="000B6ACA">
      <w:pPr>
        <w:keepNext/>
        <w:keepLines/>
        <w:ind w:left="1416" w:hanging="1416"/>
      </w:pPr>
    </w:p>
    <w:p w14:paraId="0CE33A3E" w14:textId="77777777" w:rsidR="000B6ACA" w:rsidRDefault="000B6ACA" w:rsidP="000B6ACA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043E1639" w14:textId="77777777" w:rsidR="000B6ACA" w:rsidRDefault="000B6ACA" w:rsidP="000B6ACA">
      <w:pPr>
        <w:keepNext/>
        <w:keepLines/>
        <w:ind w:left="1416" w:hanging="1416"/>
        <w:jc w:val="both"/>
      </w:pPr>
    </w:p>
    <w:p w14:paraId="5CE736F0" w14:textId="77777777" w:rsidR="000B6ACA" w:rsidRDefault="000B6ACA" w:rsidP="000B6ACA">
      <w:pPr>
        <w:keepNext/>
        <w:keepLines/>
        <w:ind w:left="1416" w:hanging="1416"/>
        <w:jc w:val="center"/>
      </w:pPr>
      <w:r>
        <w:t>usnesení č. 692.</w:t>
      </w:r>
    </w:p>
    <w:p w14:paraId="2D3371CD" w14:textId="77777777" w:rsidR="000B6ACA" w:rsidRDefault="000B6ACA" w:rsidP="000B6ACA">
      <w:pPr>
        <w:keepNext/>
        <w:keepLines/>
        <w:ind w:left="1416" w:hanging="1416"/>
        <w:jc w:val="both"/>
      </w:pPr>
    </w:p>
    <w:p w14:paraId="29A18C6E" w14:textId="77777777" w:rsidR="000B6ACA" w:rsidRDefault="000B6ACA" w:rsidP="000B6ACA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5953253" w14:textId="77777777" w:rsidR="000B6ACA" w:rsidRDefault="000B6ACA" w:rsidP="000B6ACA">
      <w:pPr>
        <w:keepNext/>
        <w:keepLines/>
        <w:ind w:left="1416" w:hanging="1416"/>
        <w:jc w:val="both"/>
      </w:pPr>
    </w:p>
    <w:p w14:paraId="37B8763D" w14:textId="77777777" w:rsidR="000B6ACA" w:rsidRDefault="000B6ACA" w:rsidP="000B6ACA">
      <w:pPr>
        <w:ind w:left="1416" w:hanging="1416"/>
        <w:jc w:val="both"/>
      </w:pPr>
    </w:p>
    <w:p w14:paraId="3A9CE511" w14:textId="77777777" w:rsidR="00AF15AC" w:rsidRDefault="00AF15AC" w:rsidP="000B6ACA">
      <w:pPr>
        <w:ind w:left="1416" w:hanging="1416"/>
        <w:jc w:val="both"/>
      </w:pPr>
    </w:p>
    <w:p w14:paraId="300C8E06" w14:textId="77777777" w:rsidR="00413287" w:rsidRPr="000B6ACA" w:rsidRDefault="00413287" w:rsidP="000B6ACA">
      <w:pPr>
        <w:ind w:left="1416" w:hanging="1416"/>
        <w:jc w:val="both"/>
      </w:pPr>
    </w:p>
    <w:p w14:paraId="6CB155A4" w14:textId="77777777" w:rsidR="006D40A2" w:rsidRDefault="006D40A2" w:rsidP="006D40A2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výdajů státního rozpočtu České republiky na výzkum, experimentální vývoj a inovace na rok 2012 s výhledem na léta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2014</w:t>
      </w:r>
    </w:p>
    <w:p w14:paraId="6A2F7022" w14:textId="77777777" w:rsidR="006D40A2" w:rsidRDefault="006D40A2" w:rsidP="006D40A2">
      <w:pPr>
        <w:keepNext/>
        <w:keepLines/>
        <w:ind w:left="1416" w:hanging="1416"/>
      </w:pPr>
      <w:r>
        <w:tab/>
        <w:t>č.j. 905/11</w:t>
      </w:r>
    </w:p>
    <w:p w14:paraId="38EDB66C" w14:textId="77777777" w:rsidR="006D40A2" w:rsidRDefault="006D40A2" w:rsidP="006D40A2">
      <w:pPr>
        <w:keepNext/>
        <w:keepLines/>
        <w:pBdr>
          <w:top w:val="single" w:sz="2" w:space="1" w:color="auto"/>
        </w:pBdr>
        <w:ind w:left="1416" w:hanging="1416"/>
      </w:pPr>
    </w:p>
    <w:p w14:paraId="127C208F" w14:textId="77777777" w:rsidR="006D40A2" w:rsidRDefault="006D40A2" w:rsidP="006D40A2">
      <w:pPr>
        <w:keepNext/>
        <w:keepLines/>
        <w:ind w:left="1416" w:hanging="1416"/>
        <w:jc w:val="both"/>
      </w:pPr>
      <w:r>
        <w:tab/>
        <w:t>Materiál předložený předsedou vlády byl stažen z jednání s tím, že již nebude vládě předkládán.</w:t>
      </w:r>
    </w:p>
    <w:p w14:paraId="3EF9C0D3" w14:textId="77777777" w:rsidR="006D40A2" w:rsidRDefault="006D40A2" w:rsidP="006D40A2">
      <w:pPr>
        <w:keepNext/>
        <w:keepLines/>
        <w:ind w:left="1416" w:hanging="1416"/>
        <w:jc w:val="both"/>
      </w:pPr>
    </w:p>
    <w:p w14:paraId="0E67454F" w14:textId="77777777" w:rsidR="006D40A2" w:rsidRDefault="006D40A2" w:rsidP="006D40A2">
      <w:pPr>
        <w:ind w:left="1416" w:hanging="1416"/>
        <w:jc w:val="both"/>
      </w:pPr>
    </w:p>
    <w:p w14:paraId="2ADA9555" w14:textId="77777777" w:rsidR="00AF15AC" w:rsidRDefault="00AF15AC" w:rsidP="006D40A2">
      <w:pPr>
        <w:ind w:left="1416" w:hanging="1416"/>
        <w:jc w:val="both"/>
      </w:pPr>
    </w:p>
    <w:p w14:paraId="1E9FA91C" w14:textId="77777777" w:rsidR="00AF15AC" w:rsidRDefault="00AF15AC" w:rsidP="006D40A2">
      <w:pPr>
        <w:ind w:left="1416" w:hanging="1416"/>
        <w:jc w:val="both"/>
      </w:pPr>
    </w:p>
    <w:p w14:paraId="6E2758BB" w14:textId="77777777" w:rsidR="00413287" w:rsidRPr="006D40A2" w:rsidRDefault="00413287" w:rsidP="006D40A2">
      <w:pPr>
        <w:ind w:left="1416" w:hanging="1416"/>
        <w:jc w:val="both"/>
      </w:pPr>
    </w:p>
    <w:p w14:paraId="7683FBA9" w14:textId="77777777" w:rsidR="009D1905" w:rsidRDefault="009D1905" w:rsidP="009D1905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Rozpočet Státního fondu dopravní infrastruktury na rok </w:t>
      </w:r>
      <w:smartTag w:uri="urn:schemas-microsoft-com:office:smarttags" w:element="metricconverter">
        <w:smartTagPr>
          <w:attr w:name="ProductID" w:val="2012 a"/>
        </w:smartTagPr>
        <w:r>
          <w:t>2012 a</w:t>
        </w:r>
      </w:smartTag>
      <w:r>
        <w:t xml:space="preserve"> střednědobý výhled na léta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2014</w:t>
      </w:r>
    </w:p>
    <w:p w14:paraId="405A7ACE" w14:textId="77777777" w:rsidR="009D1905" w:rsidRDefault="009D1905" w:rsidP="009D1905">
      <w:pPr>
        <w:keepNext/>
        <w:keepLines/>
        <w:ind w:left="1416" w:hanging="1416"/>
      </w:pPr>
      <w:r>
        <w:tab/>
        <w:t>č.j. 903/11</w:t>
      </w:r>
    </w:p>
    <w:p w14:paraId="6A2606C7" w14:textId="77777777" w:rsidR="009D1905" w:rsidRDefault="009D1905" w:rsidP="009D1905">
      <w:pPr>
        <w:keepNext/>
        <w:keepLines/>
        <w:pBdr>
          <w:top w:val="single" w:sz="2" w:space="1" w:color="auto"/>
        </w:pBdr>
        <w:ind w:left="1416" w:hanging="1416"/>
      </w:pPr>
    </w:p>
    <w:p w14:paraId="4FDEE73E" w14:textId="77777777" w:rsidR="009D1905" w:rsidRDefault="009D1905" w:rsidP="009D1905">
      <w:pPr>
        <w:keepNext/>
        <w:keepLines/>
        <w:ind w:left="1416" w:hanging="1416"/>
        <w:jc w:val="both"/>
      </w:pPr>
      <w:r>
        <w:tab/>
        <w:t>Projednávání materiálu předloženého ministrem dopravy bylo z podnětu ministra dopravy přeloženo na jednání schůze vlády dne 27. září 2011 s tím, že bude materiál před tímto projednáním upraven v návaznosti na schválený návrh státního rozpočtu České republiky na rok 2012 (bod 1 tohoto záznamu).</w:t>
      </w:r>
    </w:p>
    <w:p w14:paraId="355A2564" w14:textId="77777777" w:rsidR="009D1905" w:rsidRDefault="009D1905" w:rsidP="009D1905">
      <w:pPr>
        <w:keepNext/>
        <w:keepLines/>
        <w:ind w:left="1416" w:hanging="1416"/>
        <w:jc w:val="both"/>
      </w:pPr>
    </w:p>
    <w:p w14:paraId="5E594E6F" w14:textId="77777777" w:rsidR="009D1905" w:rsidRDefault="009D1905" w:rsidP="009D1905">
      <w:pPr>
        <w:ind w:left="1416" w:hanging="1416"/>
        <w:jc w:val="both"/>
      </w:pPr>
    </w:p>
    <w:p w14:paraId="2322E1C0" w14:textId="77777777" w:rsidR="00AF15AC" w:rsidRDefault="00AF15AC" w:rsidP="009D1905">
      <w:pPr>
        <w:ind w:left="1416" w:hanging="1416"/>
        <w:jc w:val="both"/>
      </w:pPr>
    </w:p>
    <w:p w14:paraId="0C3B4C09" w14:textId="77777777" w:rsidR="00AF15AC" w:rsidRDefault="00AF15AC" w:rsidP="009D1905">
      <w:pPr>
        <w:ind w:left="1416" w:hanging="1416"/>
        <w:jc w:val="both"/>
      </w:pPr>
    </w:p>
    <w:p w14:paraId="59E09B1B" w14:textId="77777777" w:rsidR="00AF15AC" w:rsidRDefault="00AF15AC" w:rsidP="009D1905">
      <w:pPr>
        <w:ind w:left="1416" w:hanging="1416"/>
        <w:jc w:val="both"/>
      </w:pPr>
    </w:p>
    <w:p w14:paraId="18AB5099" w14:textId="77777777" w:rsidR="00AF15AC" w:rsidRDefault="00AF15AC" w:rsidP="009D1905">
      <w:pPr>
        <w:ind w:left="1416" w:hanging="1416"/>
        <w:jc w:val="both"/>
      </w:pPr>
    </w:p>
    <w:p w14:paraId="7F3FC5BC" w14:textId="77777777" w:rsidR="00413287" w:rsidRPr="009D1905" w:rsidRDefault="00413287" w:rsidP="009D1905">
      <w:pPr>
        <w:ind w:left="1416" w:hanging="1416"/>
        <w:jc w:val="both"/>
      </w:pPr>
    </w:p>
    <w:p w14:paraId="4C91BA6D" w14:textId="77777777" w:rsidR="00003CEA" w:rsidRDefault="00003CEA" w:rsidP="00003CEA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usnesení vlády o posílení rozpočtu Úřadu pro ochranu hospodářské soutěže v souvislosti s novelou zákona o veřejných zakázkách</w:t>
      </w:r>
    </w:p>
    <w:p w14:paraId="0DA9CEA1" w14:textId="77777777" w:rsidR="00003CEA" w:rsidRDefault="00003CEA" w:rsidP="00003CEA">
      <w:pPr>
        <w:keepNext/>
        <w:keepLines/>
        <w:ind w:left="1416" w:hanging="1416"/>
      </w:pPr>
      <w:r>
        <w:tab/>
        <w:t>č.j. 879/11</w:t>
      </w:r>
    </w:p>
    <w:p w14:paraId="4668A099" w14:textId="77777777" w:rsidR="00003CEA" w:rsidRDefault="00003CEA" w:rsidP="00003CEA">
      <w:pPr>
        <w:keepNext/>
        <w:keepLines/>
        <w:pBdr>
          <w:top w:val="single" w:sz="2" w:space="1" w:color="auto"/>
        </w:pBdr>
        <w:ind w:left="1416" w:hanging="1416"/>
      </w:pPr>
    </w:p>
    <w:p w14:paraId="36E5EA92" w14:textId="77777777" w:rsidR="00003CEA" w:rsidRDefault="00003CEA" w:rsidP="00003CEA">
      <w:pPr>
        <w:keepNext/>
        <w:keepLines/>
        <w:ind w:left="1416" w:hanging="1416"/>
        <w:jc w:val="both"/>
      </w:pPr>
      <w:r>
        <w:tab/>
        <w:t>Vláda projednala za účasti předsedy Úřadu pro ochranu hospodářské soutěže materiál předložený předsedou vlády a předsedou Úřadu pro ochranu hospodářské soutěže a přijala</w:t>
      </w:r>
    </w:p>
    <w:p w14:paraId="2D64A67A" w14:textId="77777777" w:rsidR="00003CEA" w:rsidRDefault="00003CEA" w:rsidP="00003CEA">
      <w:pPr>
        <w:keepNext/>
        <w:keepLines/>
        <w:ind w:left="1416" w:hanging="1416"/>
        <w:jc w:val="both"/>
      </w:pPr>
    </w:p>
    <w:p w14:paraId="09535C15" w14:textId="77777777" w:rsidR="00003CEA" w:rsidRDefault="00003CEA" w:rsidP="00003CEA">
      <w:pPr>
        <w:keepNext/>
        <w:keepLines/>
        <w:ind w:left="1416" w:hanging="1416"/>
        <w:jc w:val="center"/>
      </w:pPr>
      <w:r>
        <w:t>usnesení č. 693.</w:t>
      </w:r>
    </w:p>
    <w:p w14:paraId="5E004939" w14:textId="77777777" w:rsidR="00003CEA" w:rsidRDefault="00003CEA" w:rsidP="00003CEA">
      <w:pPr>
        <w:keepNext/>
        <w:keepLines/>
        <w:ind w:left="1416" w:hanging="1416"/>
        <w:jc w:val="both"/>
      </w:pPr>
    </w:p>
    <w:p w14:paraId="4C06075E" w14:textId="77777777" w:rsidR="00003CEA" w:rsidRDefault="00003CEA" w:rsidP="00003CE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E557E10" w14:textId="77777777" w:rsidR="00003CEA" w:rsidRDefault="00003CEA" w:rsidP="00003CEA">
      <w:pPr>
        <w:keepNext/>
        <w:keepLines/>
        <w:ind w:left="1416" w:hanging="1416"/>
        <w:jc w:val="both"/>
      </w:pPr>
    </w:p>
    <w:p w14:paraId="50D1E847" w14:textId="77777777" w:rsidR="00003CEA" w:rsidRDefault="00003CEA" w:rsidP="00003CEA">
      <w:pPr>
        <w:ind w:left="1416" w:hanging="1416"/>
        <w:jc w:val="both"/>
      </w:pPr>
    </w:p>
    <w:p w14:paraId="1FC8DC0A" w14:textId="77777777" w:rsidR="00AF15AC" w:rsidRDefault="00AF15AC" w:rsidP="00003CEA">
      <w:pPr>
        <w:ind w:left="1416" w:hanging="1416"/>
        <w:jc w:val="both"/>
      </w:pPr>
    </w:p>
    <w:p w14:paraId="77AE22DA" w14:textId="77777777" w:rsidR="00AF15AC" w:rsidRDefault="00AF15AC" w:rsidP="00003CEA">
      <w:pPr>
        <w:ind w:left="1416" w:hanging="1416"/>
        <w:jc w:val="both"/>
      </w:pPr>
    </w:p>
    <w:p w14:paraId="6E7C0060" w14:textId="77777777" w:rsidR="00AF15AC" w:rsidRDefault="00AF15AC" w:rsidP="00003CEA">
      <w:pPr>
        <w:ind w:left="1416" w:hanging="1416"/>
        <w:jc w:val="both"/>
      </w:pPr>
    </w:p>
    <w:p w14:paraId="26275465" w14:textId="77777777" w:rsidR="00AF15AC" w:rsidRDefault="00AF15AC" w:rsidP="00003CEA">
      <w:pPr>
        <w:ind w:left="1416" w:hanging="1416"/>
        <w:jc w:val="both"/>
      </w:pPr>
    </w:p>
    <w:p w14:paraId="4DDD615C" w14:textId="77777777" w:rsidR="00413287" w:rsidRPr="00003CEA" w:rsidRDefault="00413287" w:rsidP="00003CEA">
      <w:pPr>
        <w:ind w:left="1416" w:hanging="1416"/>
        <w:jc w:val="both"/>
      </w:pPr>
    </w:p>
    <w:p w14:paraId="40ECE8E1" w14:textId="77777777" w:rsidR="00A8225A" w:rsidRDefault="00A8225A" w:rsidP="00A8225A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na zvýšení závazného objemu prostředků na platy zaměstnanců a souvisejících výdajů  v resortu justice v letech 2011 až 2014</w:t>
      </w:r>
    </w:p>
    <w:p w14:paraId="5BAECD23" w14:textId="77777777" w:rsidR="00A8225A" w:rsidRDefault="00A8225A" w:rsidP="00A8225A">
      <w:pPr>
        <w:keepNext/>
        <w:keepLines/>
        <w:ind w:left="1416" w:hanging="1416"/>
      </w:pPr>
      <w:r>
        <w:tab/>
        <w:t>č.j. 940/11</w:t>
      </w:r>
    </w:p>
    <w:p w14:paraId="5C00A9E7" w14:textId="77777777" w:rsidR="00A8225A" w:rsidRDefault="00A8225A" w:rsidP="00A8225A">
      <w:pPr>
        <w:keepNext/>
        <w:keepLines/>
        <w:pBdr>
          <w:top w:val="single" w:sz="2" w:space="1" w:color="auto"/>
        </w:pBdr>
        <w:ind w:left="1416" w:hanging="1416"/>
      </w:pPr>
    </w:p>
    <w:p w14:paraId="2082FC3B" w14:textId="77777777" w:rsidR="00A8225A" w:rsidRDefault="00A8225A" w:rsidP="00A8225A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5C1319D5" w14:textId="77777777" w:rsidR="00A8225A" w:rsidRDefault="00A8225A" w:rsidP="00A8225A">
      <w:pPr>
        <w:keepNext/>
        <w:keepLines/>
        <w:ind w:left="1416" w:hanging="1416"/>
        <w:jc w:val="both"/>
      </w:pPr>
    </w:p>
    <w:p w14:paraId="63D2D545" w14:textId="77777777" w:rsidR="00A8225A" w:rsidRDefault="00A8225A" w:rsidP="00A8225A">
      <w:pPr>
        <w:keepNext/>
        <w:keepLines/>
        <w:ind w:left="1416" w:hanging="1416"/>
        <w:jc w:val="center"/>
      </w:pPr>
      <w:r>
        <w:t>usnesení č. 694.</w:t>
      </w:r>
    </w:p>
    <w:p w14:paraId="2A4CB08E" w14:textId="77777777" w:rsidR="00A8225A" w:rsidRDefault="00A8225A" w:rsidP="00A8225A">
      <w:pPr>
        <w:keepNext/>
        <w:keepLines/>
        <w:ind w:left="1416" w:hanging="1416"/>
        <w:jc w:val="both"/>
      </w:pPr>
    </w:p>
    <w:p w14:paraId="5B1DEE0F" w14:textId="77777777" w:rsidR="00A8225A" w:rsidRDefault="00A8225A" w:rsidP="00A8225A">
      <w:pPr>
        <w:keepNext/>
        <w:keepLines/>
        <w:ind w:left="1416" w:hanging="1416"/>
        <w:jc w:val="both"/>
      </w:pPr>
      <w:r>
        <w:tab/>
        <w:t>Ze 14  přítomných členů vlády hlasovalo pro 14.</w:t>
      </w:r>
    </w:p>
    <w:p w14:paraId="26429150" w14:textId="77777777" w:rsidR="00A8225A" w:rsidRDefault="00A8225A" w:rsidP="00A8225A">
      <w:pPr>
        <w:keepNext/>
        <w:keepLines/>
        <w:ind w:left="1416" w:hanging="1416"/>
        <w:jc w:val="both"/>
      </w:pPr>
    </w:p>
    <w:p w14:paraId="62CD7810" w14:textId="77777777" w:rsidR="00A8225A" w:rsidRDefault="00A8225A" w:rsidP="00A8225A">
      <w:pPr>
        <w:ind w:left="1416" w:hanging="1416"/>
        <w:jc w:val="both"/>
      </w:pPr>
    </w:p>
    <w:p w14:paraId="7F83DB05" w14:textId="77777777" w:rsidR="00413287" w:rsidRDefault="00413287" w:rsidP="00A8225A">
      <w:pPr>
        <w:ind w:left="1416" w:hanging="1416"/>
        <w:jc w:val="both"/>
      </w:pPr>
    </w:p>
    <w:p w14:paraId="00764D86" w14:textId="77777777" w:rsidR="00AF15AC" w:rsidRDefault="00AF15AC" w:rsidP="00A8225A">
      <w:pPr>
        <w:ind w:left="1416" w:hanging="1416"/>
        <w:jc w:val="both"/>
      </w:pPr>
    </w:p>
    <w:p w14:paraId="5588C726" w14:textId="77777777" w:rsidR="00AF15AC" w:rsidRDefault="00AF15AC" w:rsidP="00A8225A">
      <w:pPr>
        <w:ind w:left="1416" w:hanging="1416"/>
        <w:jc w:val="both"/>
      </w:pPr>
    </w:p>
    <w:p w14:paraId="7B4CE2DB" w14:textId="77777777" w:rsidR="00AF15AC" w:rsidRDefault="00AF15AC" w:rsidP="00A8225A">
      <w:pPr>
        <w:ind w:left="1416" w:hanging="1416"/>
        <w:jc w:val="both"/>
      </w:pPr>
    </w:p>
    <w:p w14:paraId="4FA7DFFF" w14:textId="77777777" w:rsidR="00AF15AC" w:rsidRDefault="00AF15AC" w:rsidP="00A8225A">
      <w:pPr>
        <w:ind w:left="1416" w:hanging="1416"/>
        <w:jc w:val="both"/>
      </w:pPr>
    </w:p>
    <w:p w14:paraId="76491DF6" w14:textId="77777777" w:rsidR="00AF15AC" w:rsidRPr="00A8225A" w:rsidRDefault="00AF15AC" w:rsidP="00A8225A">
      <w:pPr>
        <w:ind w:left="1416" w:hanging="1416"/>
        <w:jc w:val="both"/>
      </w:pPr>
    </w:p>
    <w:p w14:paraId="6E0F6EE2" w14:textId="77777777" w:rsidR="009D5EDC" w:rsidRDefault="009D5EDC" w:rsidP="009D5EDC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protikorupční novely rozpočtových pravidel</w:t>
      </w:r>
    </w:p>
    <w:p w14:paraId="611DD281" w14:textId="77777777" w:rsidR="009D5EDC" w:rsidRDefault="009D5EDC" w:rsidP="009D5EDC">
      <w:pPr>
        <w:keepNext/>
        <w:keepLines/>
        <w:ind w:left="1416" w:hanging="1416"/>
      </w:pPr>
      <w:r>
        <w:tab/>
        <w:t>č.j. 837/11</w:t>
      </w:r>
    </w:p>
    <w:p w14:paraId="50218930" w14:textId="77777777" w:rsidR="009D5EDC" w:rsidRDefault="009D5EDC" w:rsidP="009D5EDC">
      <w:pPr>
        <w:keepNext/>
        <w:keepLines/>
        <w:pBdr>
          <w:top w:val="single" w:sz="2" w:space="1" w:color="auto"/>
        </w:pBdr>
        <w:ind w:left="1416" w:hanging="1416"/>
      </w:pPr>
    </w:p>
    <w:p w14:paraId="3198C69D" w14:textId="77777777" w:rsidR="009D5EDC" w:rsidRDefault="009D5EDC" w:rsidP="009D5EDC">
      <w:pPr>
        <w:keepNext/>
        <w:keepLines/>
        <w:ind w:left="1416" w:hanging="1416"/>
        <w:jc w:val="both"/>
      </w:pPr>
      <w:r>
        <w:tab/>
        <w:t>Vláda projednala materiál předložený ministry financí, pro místní rozvoj a průmyslu a obchodu a přijala</w:t>
      </w:r>
    </w:p>
    <w:p w14:paraId="4D083626" w14:textId="77777777" w:rsidR="009D5EDC" w:rsidRDefault="009D5EDC" w:rsidP="009D5EDC">
      <w:pPr>
        <w:keepNext/>
        <w:keepLines/>
        <w:ind w:left="1416" w:hanging="1416"/>
        <w:jc w:val="both"/>
      </w:pPr>
    </w:p>
    <w:p w14:paraId="4F1223B9" w14:textId="77777777" w:rsidR="009D5EDC" w:rsidRDefault="009D5EDC" w:rsidP="009D5EDC">
      <w:pPr>
        <w:keepNext/>
        <w:keepLines/>
        <w:ind w:left="1416" w:hanging="1416"/>
        <w:jc w:val="center"/>
      </w:pPr>
      <w:r>
        <w:t>usnesení č. 695.</w:t>
      </w:r>
    </w:p>
    <w:p w14:paraId="05F15AD5" w14:textId="77777777" w:rsidR="009D5EDC" w:rsidRDefault="009D5EDC" w:rsidP="009D5EDC">
      <w:pPr>
        <w:keepNext/>
        <w:keepLines/>
        <w:ind w:left="1416" w:hanging="1416"/>
        <w:jc w:val="both"/>
      </w:pPr>
    </w:p>
    <w:p w14:paraId="17366311" w14:textId="77777777" w:rsidR="009D5EDC" w:rsidRDefault="009D5EDC" w:rsidP="009D5EDC">
      <w:pPr>
        <w:keepNext/>
        <w:keepLines/>
        <w:ind w:left="1416" w:hanging="1416"/>
        <w:jc w:val="both"/>
      </w:pPr>
      <w:r>
        <w:tab/>
        <w:t>s tím, že bude návrh zákona upraven podle připomínky T. Duba, náměstka ministra zahraničních věcí, upřesněné ministrem financí.</w:t>
      </w:r>
    </w:p>
    <w:p w14:paraId="1C8333CF" w14:textId="77777777" w:rsidR="009D5EDC" w:rsidRDefault="009D5EDC" w:rsidP="009D5EDC">
      <w:pPr>
        <w:keepNext/>
        <w:keepLines/>
        <w:ind w:left="1416" w:hanging="1416"/>
        <w:jc w:val="both"/>
      </w:pPr>
    </w:p>
    <w:p w14:paraId="70673B40" w14:textId="77777777" w:rsidR="009D5EDC" w:rsidRDefault="009D5EDC" w:rsidP="009D5EDC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3590926" w14:textId="77777777" w:rsidR="009D5EDC" w:rsidRDefault="009D5EDC" w:rsidP="009D5EDC">
      <w:pPr>
        <w:keepNext/>
        <w:keepLines/>
        <w:ind w:left="1416" w:hanging="1416"/>
        <w:jc w:val="both"/>
      </w:pPr>
    </w:p>
    <w:p w14:paraId="49C0DD3B" w14:textId="77777777" w:rsidR="009D5EDC" w:rsidRDefault="009D5EDC" w:rsidP="009D5EDC">
      <w:pPr>
        <w:ind w:left="1416" w:hanging="1416"/>
        <w:jc w:val="both"/>
      </w:pPr>
    </w:p>
    <w:p w14:paraId="06F405E4" w14:textId="77777777" w:rsidR="00AF15AC" w:rsidRDefault="00AF15AC" w:rsidP="009D5EDC">
      <w:pPr>
        <w:ind w:left="1416" w:hanging="1416"/>
        <w:jc w:val="both"/>
      </w:pPr>
    </w:p>
    <w:p w14:paraId="5A92AD0E" w14:textId="77777777" w:rsidR="00413287" w:rsidRPr="009D5EDC" w:rsidRDefault="00413287" w:rsidP="009D5EDC">
      <w:pPr>
        <w:ind w:left="1416" w:hanging="1416"/>
        <w:jc w:val="both"/>
      </w:pPr>
    </w:p>
    <w:p w14:paraId="4805D8E3" w14:textId="77777777" w:rsidR="00605713" w:rsidRDefault="00605713" w:rsidP="00605713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zákona, kterým se mění některé zákony v souvislosti s reformou dohledu nad finančním trhem v Evropské unii</w:t>
      </w:r>
    </w:p>
    <w:p w14:paraId="235E5E66" w14:textId="77777777" w:rsidR="00605713" w:rsidRDefault="00605713" w:rsidP="00605713">
      <w:pPr>
        <w:keepNext/>
        <w:keepLines/>
        <w:ind w:left="1416" w:hanging="1416"/>
      </w:pPr>
      <w:r>
        <w:tab/>
        <w:t>č.j. 643/11</w:t>
      </w:r>
    </w:p>
    <w:p w14:paraId="7658320A" w14:textId="77777777" w:rsidR="00605713" w:rsidRDefault="00605713" w:rsidP="00605713">
      <w:pPr>
        <w:keepNext/>
        <w:keepLines/>
        <w:pBdr>
          <w:top w:val="single" w:sz="2" w:space="1" w:color="auto"/>
        </w:pBdr>
        <w:ind w:left="1416" w:hanging="1416"/>
      </w:pPr>
    </w:p>
    <w:p w14:paraId="3084924F" w14:textId="77777777" w:rsidR="00605713" w:rsidRDefault="00605713" w:rsidP="00605713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68EDB118" w14:textId="77777777" w:rsidR="00605713" w:rsidRDefault="00605713" w:rsidP="00605713">
      <w:pPr>
        <w:keepNext/>
        <w:keepLines/>
        <w:ind w:left="1416" w:hanging="1416"/>
        <w:jc w:val="both"/>
      </w:pPr>
    </w:p>
    <w:p w14:paraId="01AFE21B" w14:textId="77777777" w:rsidR="00605713" w:rsidRDefault="00605713" w:rsidP="00605713">
      <w:pPr>
        <w:keepNext/>
        <w:keepLines/>
        <w:ind w:left="1416" w:hanging="1416"/>
        <w:jc w:val="center"/>
      </w:pPr>
      <w:r>
        <w:t>usnesení č. 696.</w:t>
      </w:r>
    </w:p>
    <w:p w14:paraId="5381C700" w14:textId="77777777" w:rsidR="00605713" w:rsidRDefault="00605713" w:rsidP="00605713">
      <w:pPr>
        <w:keepNext/>
        <w:keepLines/>
        <w:ind w:left="1416" w:hanging="1416"/>
        <w:jc w:val="both"/>
      </w:pPr>
    </w:p>
    <w:p w14:paraId="34BC36C0" w14:textId="77777777" w:rsidR="00605713" w:rsidRDefault="00605713" w:rsidP="00605713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38D35DF" w14:textId="77777777" w:rsidR="00605713" w:rsidRDefault="00605713" w:rsidP="00605713">
      <w:pPr>
        <w:keepNext/>
        <w:keepLines/>
        <w:ind w:left="1416" w:hanging="1416"/>
        <w:jc w:val="both"/>
      </w:pPr>
    </w:p>
    <w:p w14:paraId="4B5888D9" w14:textId="77777777" w:rsidR="00605713" w:rsidRDefault="00605713" w:rsidP="00605713">
      <w:pPr>
        <w:ind w:left="1416" w:hanging="1416"/>
        <w:jc w:val="both"/>
      </w:pPr>
    </w:p>
    <w:p w14:paraId="1E86C8B2" w14:textId="77777777" w:rsidR="00AF15AC" w:rsidRDefault="00AF15AC" w:rsidP="00605713">
      <w:pPr>
        <w:ind w:left="1416" w:hanging="1416"/>
        <w:jc w:val="both"/>
      </w:pPr>
    </w:p>
    <w:p w14:paraId="33CE22AA" w14:textId="77777777" w:rsidR="00413287" w:rsidRPr="00605713" w:rsidRDefault="00413287" w:rsidP="00605713">
      <w:pPr>
        <w:ind w:left="1416" w:hanging="1416"/>
        <w:jc w:val="both"/>
      </w:pPr>
    </w:p>
    <w:p w14:paraId="0614B0F9" w14:textId="77777777" w:rsidR="00EB1F53" w:rsidRDefault="00EB1F53" w:rsidP="00EB1F53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poslanců Kateřiny Klasnové, Miroslavy Němcové, Vlasty Parkanové, Lubomíra Zaorálka, Zbyňka Stanjury, Petra Gazdíka, Bohuslava Sobotky, Víta Bárty a Pavla Kováčika na vydání ústavního zákona, kterým se mění ústavní zákon č. 1/1993 Sb., Ústava České republiky, ve znění pozdějších ústavních zákonů (sněmovní tisk č. 469)</w:t>
      </w:r>
    </w:p>
    <w:p w14:paraId="62D5F26F" w14:textId="77777777" w:rsidR="00EB1F53" w:rsidRDefault="00EB1F53" w:rsidP="00EB1F53">
      <w:pPr>
        <w:keepNext/>
        <w:keepLines/>
        <w:ind w:left="1416" w:hanging="1416"/>
      </w:pPr>
      <w:r>
        <w:tab/>
        <w:t>č.j. 956/11</w:t>
      </w:r>
    </w:p>
    <w:p w14:paraId="44C26C15" w14:textId="77777777" w:rsidR="00EB1F53" w:rsidRDefault="00EB1F53" w:rsidP="00EB1F53">
      <w:pPr>
        <w:keepNext/>
        <w:keepLines/>
        <w:pBdr>
          <w:top w:val="single" w:sz="2" w:space="1" w:color="auto"/>
        </w:pBdr>
        <w:ind w:left="1416" w:hanging="1416"/>
      </w:pPr>
    </w:p>
    <w:p w14:paraId="71B940B6" w14:textId="77777777" w:rsidR="00EB1F53" w:rsidRDefault="00EB1F53" w:rsidP="00EB1F53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6AF47336" w14:textId="77777777" w:rsidR="00EB1F53" w:rsidRDefault="00EB1F53" w:rsidP="00EB1F53">
      <w:pPr>
        <w:keepNext/>
        <w:keepLines/>
        <w:ind w:left="1416" w:hanging="1416"/>
        <w:jc w:val="both"/>
      </w:pPr>
    </w:p>
    <w:p w14:paraId="3EF4CA70" w14:textId="77777777" w:rsidR="00EB1F53" w:rsidRDefault="00EB1F53" w:rsidP="00EB1F53">
      <w:pPr>
        <w:keepNext/>
        <w:keepLines/>
        <w:ind w:left="1416" w:hanging="1416"/>
        <w:jc w:val="center"/>
      </w:pPr>
      <w:r>
        <w:t>usnesení č. 697.</w:t>
      </w:r>
    </w:p>
    <w:p w14:paraId="50071336" w14:textId="77777777" w:rsidR="00EB1F53" w:rsidRDefault="00EB1F53" w:rsidP="00EB1F53">
      <w:pPr>
        <w:keepNext/>
        <w:keepLines/>
        <w:ind w:left="1416" w:hanging="1416"/>
        <w:jc w:val="both"/>
      </w:pPr>
    </w:p>
    <w:p w14:paraId="3A78E75E" w14:textId="77777777" w:rsidR="00EB1F53" w:rsidRDefault="00EB1F53" w:rsidP="00EB1F53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B50D871" w14:textId="77777777" w:rsidR="00EB1F53" w:rsidRDefault="00EB1F53" w:rsidP="00EB1F53">
      <w:pPr>
        <w:keepNext/>
        <w:keepLines/>
        <w:ind w:left="1416" w:hanging="1416"/>
        <w:jc w:val="both"/>
      </w:pPr>
    </w:p>
    <w:p w14:paraId="778C31FA" w14:textId="77777777" w:rsidR="00EB1F53" w:rsidRDefault="00EB1F53" w:rsidP="00EB1F53">
      <w:pPr>
        <w:ind w:left="1416" w:hanging="1416"/>
        <w:jc w:val="both"/>
      </w:pPr>
    </w:p>
    <w:p w14:paraId="5866363C" w14:textId="77777777" w:rsidR="00413287" w:rsidRDefault="00413287" w:rsidP="00EB1F53">
      <w:pPr>
        <w:ind w:left="1416" w:hanging="1416"/>
        <w:jc w:val="both"/>
      </w:pPr>
    </w:p>
    <w:p w14:paraId="643B83B8" w14:textId="77777777" w:rsidR="00AF15AC" w:rsidRDefault="00AF15AC" w:rsidP="00EB1F53">
      <w:pPr>
        <w:ind w:left="1416" w:hanging="1416"/>
        <w:jc w:val="both"/>
      </w:pPr>
    </w:p>
    <w:p w14:paraId="5A392792" w14:textId="77777777" w:rsidR="00AF15AC" w:rsidRDefault="00AF15AC" w:rsidP="00EB1F53">
      <w:pPr>
        <w:ind w:left="1416" w:hanging="1416"/>
        <w:jc w:val="both"/>
      </w:pPr>
    </w:p>
    <w:p w14:paraId="5DB0044C" w14:textId="77777777" w:rsidR="00AF15AC" w:rsidRDefault="00AF15AC" w:rsidP="00EB1F53">
      <w:pPr>
        <w:ind w:left="1416" w:hanging="1416"/>
        <w:jc w:val="both"/>
      </w:pPr>
    </w:p>
    <w:p w14:paraId="44A1C5E7" w14:textId="77777777" w:rsidR="00AF15AC" w:rsidRDefault="00AF15AC" w:rsidP="00EB1F53">
      <w:pPr>
        <w:ind w:left="1416" w:hanging="1416"/>
        <w:jc w:val="both"/>
      </w:pPr>
    </w:p>
    <w:p w14:paraId="0D321726" w14:textId="77777777" w:rsidR="00AF15AC" w:rsidRPr="00EB1F53" w:rsidRDefault="00AF15AC" w:rsidP="00EB1F53">
      <w:pPr>
        <w:ind w:left="1416" w:hanging="1416"/>
        <w:jc w:val="both"/>
      </w:pPr>
    </w:p>
    <w:p w14:paraId="55AEB351" w14:textId="77777777" w:rsidR="006C7C60" w:rsidRDefault="006C7C60" w:rsidP="006C7C60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poslanců Václava Cempírka a Jany Kaslové na vydání zákona, kterým se mění zákon č. 361/2000 Sb., o provozu na pozemních komunikacích („zákon o silničním provozu“) a o změnách některých dalších souvisejících zákonů, ve znění pozdějších předpisů  (sněmovní tisk č. 463)</w:t>
      </w:r>
    </w:p>
    <w:p w14:paraId="2A221234" w14:textId="77777777" w:rsidR="006C7C60" w:rsidRDefault="006C7C60" w:rsidP="006C7C60">
      <w:pPr>
        <w:keepNext/>
        <w:keepLines/>
        <w:ind w:left="1416" w:hanging="1416"/>
      </w:pPr>
      <w:r>
        <w:tab/>
        <w:t>č.j. 945/11</w:t>
      </w:r>
    </w:p>
    <w:p w14:paraId="78211E51" w14:textId="77777777" w:rsidR="006C7C60" w:rsidRDefault="006C7C60" w:rsidP="006C7C60">
      <w:pPr>
        <w:keepNext/>
        <w:keepLines/>
        <w:pBdr>
          <w:top w:val="single" w:sz="2" w:space="1" w:color="auto"/>
        </w:pBdr>
        <w:ind w:left="1416" w:hanging="1416"/>
      </w:pPr>
    </w:p>
    <w:p w14:paraId="299509EE" w14:textId="77777777" w:rsidR="006C7C60" w:rsidRDefault="006C7C60" w:rsidP="006C7C60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55AAB6B7" w14:textId="77777777" w:rsidR="006C7C60" w:rsidRDefault="006C7C60" w:rsidP="006C7C60">
      <w:pPr>
        <w:keepNext/>
        <w:keepLines/>
        <w:ind w:left="1416" w:hanging="1416"/>
        <w:jc w:val="both"/>
      </w:pPr>
    </w:p>
    <w:p w14:paraId="113080B8" w14:textId="77777777" w:rsidR="006C7C60" w:rsidRDefault="006C7C60" w:rsidP="006C7C60">
      <w:pPr>
        <w:keepNext/>
        <w:keepLines/>
        <w:ind w:left="1416" w:hanging="1416"/>
        <w:jc w:val="center"/>
      </w:pPr>
      <w:r>
        <w:t>usnesení č. 698.</w:t>
      </w:r>
    </w:p>
    <w:p w14:paraId="0CC6DE73" w14:textId="77777777" w:rsidR="006C7C60" w:rsidRDefault="006C7C60" w:rsidP="006C7C60">
      <w:pPr>
        <w:keepNext/>
        <w:keepLines/>
        <w:ind w:left="1416" w:hanging="1416"/>
        <w:jc w:val="both"/>
      </w:pPr>
    </w:p>
    <w:p w14:paraId="44509FD1" w14:textId="77777777" w:rsidR="006C7C60" w:rsidRDefault="006C7C60" w:rsidP="006C7C6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40FFE0C" w14:textId="77777777" w:rsidR="006C7C60" w:rsidRDefault="006C7C60" w:rsidP="006C7C60">
      <w:pPr>
        <w:keepNext/>
        <w:keepLines/>
        <w:ind w:left="1416" w:hanging="1416"/>
        <w:jc w:val="both"/>
      </w:pPr>
    </w:p>
    <w:p w14:paraId="54920C7E" w14:textId="77777777" w:rsidR="006C7C60" w:rsidRDefault="006C7C60" w:rsidP="006C7C60">
      <w:pPr>
        <w:ind w:left="1416" w:hanging="1416"/>
        <w:jc w:val="both"/>
      </w:pPr>
    </w:p>
    <w:p w14:paraId="01F61A77" w14:textId="77777777" w:rsidR="00AF15AC" w:rsidRDefault="00AF15AC" w:rsidP="006C7C60">
      <w:pPr>
        <w:ind w:left="1416" w:hanging="1416"/>
        <w:jc w:val="both"/>
      </w:pPr>
    </w:p>
    <w:p w14:paraId="5961EECB" w14:textId="77777777" w:rsidR="00AF15AC" w:rsidRDefault="00AF15AC" w:rsidP="006C7C60">
      <w:pPr>
        <w:ind w:left="1416" w:hanging="1416"/>
        <w:jc w:val="both"/>
      </w:pPr>
    </w:p>
    <w:p w14:paraId="1D12B7FE" w14:textId="77777777" w:rsidR="00AF15AC" w:rsidRDefault="00AF15AC" w:rsidP="006C7C60">
      <w:pPr>
        <w:ind w:left="1416" w:hanging="1416"/>
        <w:jc w:val="both"/>
      </w:pPr>
    </w:p>
    <w:p w14:paraId="7229585F" w14:textId="77777777" w:rsidR="00413287" w:rsidRPr="006C7C60" w:rsidRDefault="00413287" w:rsidP="006C7C60">
      <w:pPr>
        <w:ind w:left="1416" w:hanging="1416"/>
        <w:jc w:val="both"/>
      </w:pPr>
    </w:p>
    <w:p w14:paraId="37303131" w14:textId="77777777" w:rsidR="00A32C46" w:rsidRDefault="00A32C46" w:rsidP="00A32C46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Strategie boje proti sociálnímu vyloučení na období let 2011 až 2015</w:t>
      </w:r>
    </w:p>
    <w:p w14:paraId="4EDC083B" w14:textId="77777777" w:rsidR="00A32C46" w:rsidRDefault="00A32C46" w:rsidP="00A32C46">
      <w:pPr>
        <w:keepNext/>
        <w:keepLines/>
        <w:ind w:left="1416" w:hanging="1416"/>
      </w:pPr>
      <w:r>
        <w:tab/>
        <w:t>č.j. 908/11</w:t>
      </w:r>
    </w:p>
    <w:p w14:paraId="6A349AB2" w14:textId="77777777" w:rsidR="00A32C46" w:rsidRDefault="00A32C46" w:rsidP="00A32C46">
      <w:pPr>
        <w:keepNext/>
        <w:keepLines/>
        <w:pBdr>
          <w:top w:val="single" w:sz="2" w:space="1" w:color="auto"/>
        </w:pBdr>
        <w:ind w:left="1416" w:hanging="1416"/>
      </w:pPr>
    </w:p>
    <w:p w14:paraId="7F1F81A4" w14:textId="77777777" w:rsidR="00A32C46" w:rsidRDefault="00A32C46" w:rsidP="00A32C46">
      <w:pPr>
        <w:keepNext/>
        <w:keepLines/>
        <w:ind w:left="1416" w:hanging="1416"/>
        <w:jc w:val="both"/>
      </w:pPr>
      <w:r>
        <w:tab/>
        <w:t>Vláda projednala za účasti zmocněnkyně vlády pro lid</w:t>
      </w:r>
      <w:r w:rsidR="00AF15AC">
        <w:t>ská práva a ředitele Agentury p</w:t>
      </w:r>
      <w:r>
        <w:t>ro sociální záležitosti v romských lokalitách  materiál předložený předsedou vlády a zmocněnkyní vlády pro lidská práva a přijala</w:t>
      </w:r>
    </w:p>
    <w:p w14:paraId="76BD6EC1" w14:textId="77777777" w:rsidR="00A32C46" w:rsidRDefault="00A32C46" w:rsidP="00A32C46">
      <w:pPr>
        <w:keepNext/>
        <w:keepLines/>
        <w:ind w:left="1416" w:hanging="1416"/>
        <w:jc w:val="both"/>
      </w:pPr>
    </w:p>
    <w:p w14:paraId="5C4EDDD2" w14:textId="77777777" w:rsidR="00A32C46" w:rsidRDefault="00A32C46" w:rsidP="00A32C46">
      <w:pPr>
        <w:keepNext/>
        <w:keepLines/>
        <w:ind w:left="1416" w:hanging="1416"/>
        <w:jc w:val="center"/>
      </w:pPr>
      <w:r>
        <w:t>usnesení č. 699.</w:t>
      </w:r>
    </w:p>
    <w:p w14:paraId="58A096EE" w14:textId="77777777" w:rsidR="00A32C46" w:rsidRDefault="00A32C46" w:rsidP="00A32C46">
      <w:pPr>
        <w:keepNext/>
        <w:keepLines/>
        <w:ind w:left="1416" w:hanging="1416"/>
        <w:jc w:val="both"/>
      </w:pPr>
    </w:p>
    <w:p w14:paraId="23CB19E8" w14:textId="77777777" w:rsidR="00A32C46" w:rsidRDefault="00A32C46" w:rsidP="00A32C46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1AD8CE8" w14:textId="77777777" w:rsidR="00A32C46" w:rsidRDefault="00A32C46" w:rsidP="00A32C46">
      <w:pPr>
        <w:keepNext/>
        <w:keepLines/>
        <w:ind w:left="1416" w:hanging="1416"/>
        <w:jc w:val="both"/>
      </w:pPr>
    </w:p>
    <w:p w14:paraId="3A037FE4" w14:textId="77777777" w:rsidR="00A32C46" w:rsidRDefault="00A32C46" w:rsidP="00A32C46">
      <w:pPr>
        <w:ind w:left="1416" w:hanging="1416"/>
        <w:jc w:val="both"/>
      </w:pPr>
    </w:p>
    <w:p w14:paraId="334E1EFA" w14:textId="77777777" w:rsidR="00AF15AC" w:rsidRDefault="00AF15AC" w:rsidP="00A32C46">
      <w:pPr>
        <w:ind w:left="1416" w:hanging="1416"/>
        <w:jc w:val="both"/>
      </w:pPr>
    </w:p>
    <w:p w14:paraId="57072BCB" w14:textId="77777777" w:rsidR="00AF15AC" w:rsidRDefault="00AF15AC" w:rsidP="00A32C46">
      <w:pPr>
        <w:ind w:left="1416" w:hanging="1416"/>
        <w:jc w:val="both"/>
      </w:pPr>
    </w:p>
    <w:p w14:paraId="4927F5D2" w14:textId="77777777" w:rsidR="00AF15AC" w:rsidRDefault="00AF15AC" w:rsidP="00A32C46">
      <w:pPr>
        <w:ind w:left="1416" w:hanging="1416"/>
        <w:jc w:val="both"/>
      </w:pPr>
    </w:p>
    <w:p w14:paraId="1D0E426C" w14:textId="77777777" w:rsidR="00413287" w:rsidRPr="00A32C46" w:rsidRDefault="00413287" w:rsidP="00A32C46">
      <w:pPr>
        <w:ind w:left="1416" w:hanging="1416"/>
        <w:jc w:val="both"/>
      </w:pPr>
    </w:p>
    <w:p w14:paraId="4716E780" w14:textId="77777777" w:rsidR="00070D34" w:rsidRDefault="00070D34" w:rsidP="00070D34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Systém jednotného sledování a vyhodnocování změn rozsahu území přeměněného zástavbou vyvolanou procesem rozpínání sídel (tzv. „urban sprawl“)</w:t>
      </w:r>
    </w:p>
    <w:p w14:paraId="54BBF12A" w14:textId="77777777" w:rsidR="00070D34" w:rsidRDefault="00070D34" w:rsidP="00070D34">
      <w:pPr>
        <w:keepNext/>
        <w:keepLines/>
        <w:ind w:left="1416" w:hanging="1416"/>
      </w:pPr>
      <w:r>
        <w:tab/>
        <w:t>č.j. 942/11</w:t>
      </w:r>
    </w:p>
    <w:p w14:paraId="491FC607" w14:textId="77777777" w:rsidR="00070D34" w:rsidRDefault="00070D34" w:rsidP="00070D34">
      <w:pPr>
        <w:keepNext/>
        <w:keepLines/>
        <w:pBdr>
          <w:top w:val="single" w:sz="2" w:space="1" w:color="auto"/>
        </w:pBdr>
        <w:ind w:left="1416" w:hanging="1416"/>
      </w:pPr>
    </w:p>
    <w:p w14:paraId="62FCD85A" w14:textId="77777777" w:rsidR="00070D34" w:rsidRDefault="00070D34" w:rsidP="00070D34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1904DE6C" w14:textId="77777777" w:rsidR="00070D34" w:rsidRDefault="00070D34" w:rsidP="00070D34">
      <w:pPr>
        <w:keepNext/>
        <w:keepLines/>
        <w:ind w:left="1416" w:hanging="1416"/>
        <w:jc w:val="both"/>
      </w:pPr>
    </w:p>
    <w:p w14:paraId="6AD59406" w14:textId="77777777" w:rsidR="00070D34" w:rsidRDefault="00070D34" w:rsidP="00070D34">
      <w:pPr>
        <w:keepNext/>
        <w:keepLines/>
        <w:ind w:left="1416" w:hanging="1416"/>
        <w:jc w:val="center"/>
      </w:pPr>
      <w:r>
        <w:t>usnesení č. 700.</w:t>
      </w:r>
    </w:p>
    <w:p w14:paraId="1E9C8C43" w14:textId="77777777" w:rsidR="00070D34" w:rsidRDefault="00070D34" w:rsidP="00070D34">
      <w:pPr>
        <w:keepNext/>
        <w:keepLines/>
        <w:ind w:left="1416" w:hanging="1416"/>
        <w:jc w:val="both"/>
      </w:pPr>
    </w:p>
    <w:p w14:paraId="76BDB756" w14:textId="77777777" w:rsidR="00070D34" w:rsidRDefault="00070D34" w:rsidP="00070D34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72F45A4" w14:textId="77777777" w:rsidR="00070D34" w:rsidRDefault="00070D34" w:rsidP="00070D34">
      <w:pPr>
        <w:keepNext/>
        <w:keepLines/>
        <w:ind w:left="1416" w:hanging="1416"/>
        <w:jc w:val="both"/>
      </w:pPr>
    </w:p>
    <w:p w14:paraId="1B8F97E5" w14:textId="77777777" w:rsidR="00070D34" w:rsidRDefault="00070D34" w:rsidP="00070D34">
      <w:pPr>
        <w:ind w:left="1416" w:hanging="1416"/>
        <w:jc w:val="both"/>
      </w:pPr>
    </w:p>
    <w:p w14:paraId="6EC2F492" w14:textId="77777777" w:rsidR="00413287" w:rsidRDefault="00413287" w:rsidP="00070D34">
      <w:pPr>
        <w:ind w:left="1416" w:hanging="1416"/>
        <w:jc w:val="both"/>
      </w:pPr>
    </w:p>
    <w:p w14:paraId="482D70B6" w14:textId="77777777" w:rsidR="00AF15AC" w:rsidRDefault="00AF15AC" w:rsidP="00070D34">
      <w:pPr>
        <w:ind w:left="1416" w:hanging="1416"/>
        <w:jc w:val="both"/>
      </w:pPr>
    </w:p>
    <w:p w14:paraId="1249D0B5" w14:textId="77777777" w:rsidR="00AF15AC" w:rsidRDefault="00AF15AC" w:rsidP="00070D34">
      <w:pPr>
        <w:ind w:left="1416" w:hanging="1416"/>
        <w:jc w:val="both"/>
      </w:pPr>
    </w:p>
    <w:p w14:paraId="34D87A62" w14:textId="77777777" w:rsidR="00AF15AC" w:rsidRPr="00070D34" w:rsidRDefault="00AF15AC" w:rsidP="00070D34">
      <w:pPr>
        <w:ind w:left="1416" w:hanging="1416"/>
        <w:jc w:val="both"/>
      </w:pPr>
    </w:p>
    <w:p w14:paraId="6FDBD824" w14:textId="77777777" w:rsidR="008402C9" w:rsidRDefault="008402C9" w:rsidP="008402C9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Národní akční plán České republiky pro případ vzniku události podléhající Mezinárodním zdravotnickým předpisům (2005)</w:t>
      </w:r>
    </w:p>
    <w:p w14:paraId="5FFFD569" w14:textId="77777777" w:rsidR="008402C9" w:rsidRDefault="008402C9" w:rsidP="008402C9">
      <w:pPr>
        <w:keepNext/>
        <w:keepLines/>
        <w:ind w:left="1416" w:hanging="1416"/>
      </w:pPr>
      <w:r>
        <w:tab/>
        <w:t>č.j. 927/11</w:t>
      </w:r>
    </w:p>
    <w:p w14:paraId="74AB128E" w14:textId="77777777" w:rsidR="008402C9" w:rsidRDefault="008402C9" w:rsidP="008402C9">
      <w:pPr>
        <w:keepNext/>
        <w:keepLines/>
        <w:pBdr>
          <w:top w:val="single" w:sz="2" w:space="1" w:color="auto"/>
        </w:pBdr>
        <w:ind w:left="1416" w:hanging="1416"/>
      </w:pPr>
    </w:p>
    <w:p w14:paraId="61F3C3A0" w14:textId="77777777" w:rsidR="008402C9" w:rsidRDefault="008402C9" w:rsidP="008402C9">
      <w:pPr>
        <w:keepNext/>
        <w:keepLines/>
        <w:ind w:left="1416" w:hanging="1416"/>
        <w:jc w:val="both"/>
      </w:pPr>
      <w:r>
        <w:tab/>
        <w:t>Materiál předložený ministrem zdravotnictví byl stažen z programu jednání.</w:t>
      </w:r>
    </w:p>
    <w:p w14:paraId="5FA4BCA5" w14:textId="77777777" w:rsidR="008402C9" w:rsidRDefault="008402C9" w:rsidP="008402C9">
      <w:pPr>
        <w:keepNext/>
        <w:keepLines/>
        <w:ind w:left="1416" w:hanging="1416"/>
        <w:jc w:val="both"/>
      </w:pPr>
    </w:p>
    <w:p w14:paraId="4DE5F8E2" w14:textId="77777777" w:rsidR="008402C9" w:rsidRDefault="008402C9" w:rsidP="008402C9">
      <w:pPr>
        <w:ind w:left="1416" w:hanging="1416"/>
        <w:jc w:val="both"/>
      </w:pPr>
    </w:p>
    <w:p w14:paraId="0A89C202" w14:textId="77777777" w:rsidR="00413287" w:rsidRPr="008402C9" w:rsidRDefault="00413287" w:rsidP="008402C9">
      <w:pPr>
        <w:ind w:left="1416" w:hanging="1416"/>
        <w:jc w:val="both"/>
      </w:pPr>
    </w:p>
    <w:p w14:paraId="61E47A47" w14:textId="77777777" w:rsidR="00284F56" w:rsidRDefault="00284F56" w:rsidP="00284F56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Zpráva o využití doporučení Veřejného ochránce práv na změny právní úpravy, uvedených v Souhrnné zprávě o činnosti Veřejného ochránce práv za rok 2010</w:t>
      </w:r>
    </w:p>
    <w:p w14:paraId="1533CE70" w14:textId="77777777" w:rsidR="00284F56" w:rsidRDefault="00284F56" w:rsidP="00284F56">
      <w:pPr>
        <w:keepNext/>
        <w:keepLines/>
        <w:ind w:left="1416" w:hanging="1416"/>
      </w:pPr>
      <w:r>
        <w:tab/>
        <w:t>č.j. 930/11</w:t>
      </w:r>
    </w:p>
    <w:p w14:paraId="7F834D97" w14:textId="77777777" w:rsidR="00284F56" w:rsidRDefault="00284F56" w:rsidP="00284F56">
      <w:pPr>
        <w:keepNext/>
        <w:keepLines/>
        <w:pBdr>
          <w:top w:val="single" w:sz="2" w:space="1" w:color="auto"/>
        </w:pBdr>
        <w:ind w:left="1416" w:hanging="1416"/>
      </w:pPr>
    </w:p>
    <w:p w14:paraId="6B448ED1" w14:textId="77777777" w:rsidR="00284F56" w:rsidRDefault="00284F56" w:rsidP="00284F56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4027D698" w14:textId="77777777" w:rsidR="00284F56" w:rsidRDefault="00284F56" w:rsidP="00284F56">
      <w:pPr>
        <w:keepNext/>
        <w:keepLines/>
        <w:ind w:left="1416" w:hanging="1416"/>
        <w:jc w:val="both"/>
      </w:pPr>
    </w:p>
    <w:p w14:paraId="536069FF" w14:textId="77777777" w:rsidR="00284F56" w:rsidRDefault="00284F56" w:rsidP="00284F56">
      <w:pPr>
        <w:keepNext/>
        <w:keepLines/>
        <w:ind w:left="1416" w:hanging="1416"/>
        <w:jc w:val="center"/>
      </w:pPr>
      <w:r>
        <w:t>usnesení č. 701.</w:t>
      </w:r>
    </w:p>
    <w:p w14:paraId="34CF413E" w14:textId="77777777" w:rsidR="00284F56" w:rsidRDefault="00284F56" w:rsidP="00284F56">
      <w:pPr>
        <w:keepNext/>
        <w:keepLines/>
        <w:ind w:left="1416" w:hanging="1416"/>
        <w:jc w:val="both"/>
      </w:pPr>
    </w:p>
    <w:p w14:paraId="0E06A6B1" w14:textId="77777777" w:rsidR="00284F56" w:rsidRDefault="00284F56" w:rsidP="00284F56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0358C80" w14:textId="77777777" w:rsidR="00284F56" w:rsidRDefault="00284F56" w:rsidP="00284F56">
      <w:pPr>
        <w:keepNext/>
        <w:keepLines/>
        <w:ind w:left="1416" w:hanging="1416"/>
        <w:jc w:val="both"/>
      </w:pPr>
    </w:p>
    <w:p w14:paraId="115BC6D2" w14:textId="77777777" w:rsidR="00284F56" w:rsidRDefault="00284F56" w:rsidP="00284F56">
      <w:pPr>
        <w:ind w:left="1416" w:hanging="1416"/>
        <w:jc w:val="both"/>
      </w:pPr>
    </w:p>
    <w:p w14:paraId="08E7223C" w14:textId="77777777" w:rsidR="00413287" w:rsidRPr="00284F56" w:rsidRDefault="00413287" w:rsidP="00284F56">
      <w:pPr>
        <w:ind w:left="1416" w:hanging="1416"/>
        <w:jc w:val="both"/>
      </w:pPr>
    </w:p>
    <w:p w14:paraId="26191743" w14:textId="77777777" w:rsidR="00352938" w:rsidRDefault="00352938" w:rsidP="00352938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Žádost o přidělení bezplatných povolenek pro využití k investicím do vybavení a modernizace infrastruktury a do čistých technologií a národní plán investic</w:t>
      </w:r>
    </w:p>
    <w:p w14:paraId="2B9E3969" w14:textId="77777777" w:rsidR="00352938" w:rsidRDefault="00352938" w:rsidP="00352938">
      <w:pPr>
        <w:keepNext/>
        <w:keepLines/>
        <w:ind w:left="1416" w:hanging="1416"/>
      </w:pPr>
      <w:r>
        <w:tab/>
        <w:t>č.j. 941/11</w:t>
      </w:r>
    </w:p>
    <w:p w14:paraId="700D4357" w14:textId="77777777" w:rsidR="00352938" w:rsidRDefault="00352938" w:rsidP="00352938">
      <w:pPr>
        <w:keepNext/>
        <w:keepLines/>
        <w:pBdr>
          <w:top w:val="single" w:sz="2" w:space="1" w:color="auto"/>
        </w:pBdr>
        <w:ind w:left="1416" w:hanging="1416"/>
      </w:pPr>
    </w:p>
    <w:p w14:paraId="47DD4469" w14:textId="77777777" w:rsidR="00352938" w:rsidRDefault="00352938" w:rsidP="00352938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0E9647E4" w14:textId="77777777" w:rsidR="00352938" w:rsidRDefault="00352938" w:rsidP="00352938">
      <w:pPr>
        <w:keepNext/>
        <w:keepLines/>
        <w:ind w:left="1416" w:hanging="1416"/>
        <w:jc w:val="both"/>
      </w:pPr>
    </w:p>
    <w:p w14:paraId="36509DD7" w14:textId="77777777" w:rsidR="00352938" w:rsidRDefault="00352938" w:rsidP="00352938">
      <w:pPr>
        <w:keepNext/>
        <w:keepLines/>
        <w:ind w:left="1416" w:hanging="1416"/>
        <w:jc w:val="center"/>
      </w:pPr>
      <w:r>
        <w:t>usnesení č. 702.</w:t>
      </w:r>
    </w:p>
    <w:p w14:paraId="4DC41ACB" w14:textId="77777777" w:rsidR="00352938" w:rsidRDefault="00352938" w:rsidP="00352938">
      <w:pPr>
        <w:keepNext/>
        <w:keepLines/>
        <w:ind w:left="1416" w:hanging="1416"/>
        <w:jc w:val="both"/>
      </w:pPr>
    </w:p>
    <w:p w14:paraId="7744C7D7" w14:textId="77777777" w:rsidR="00352938" w:rsidRDefault="00352938" w:rsidP="00352938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4B38B1A" w14:textId="77777777" w:rsidR="00352938" w:rsidRDefault="00352938" w:rsidP="00352938">
      <w:pPr>
        <w:keepNext/>
        <w:keepLines/>
        <w:ind w:left="1416" w:hanging="1416"/>
        <w:jc w:val="both"/>
      </w:pPr>
    </w:p>
    <w:p w14:paraId="16EC3200" w14:textId="77777777" w:rsidR="00352938" w:rsidRDefault="00352938" w:rsidP="00352938">
      <w:pPr>
        <w:ind w:left="1416" w:hanging="1416"/>
        <w:jc w:val="both"/>
      </w:pPr>
    </w:p>
    <w:p w14:paraId="7E46DD66" w14:textId="77777777" w:rsidR="00413287" w:rsidRPr="00352938" w:rsidRDefault="00413287" w:rsidP="00352938">
      <w:pPr>
        <w:ind w:left="1416" w:hanging="1416"/>
        <w:jc w:val="both"/>
      </w:pPr>
    </w:p>
    <w:p w14:paraId="7FA8831E" w14:textId="77777777" w:rsidR="00954487" w:rsidRDefault="00954487" w:rsidP="00954487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Veřejná zakázka Poskytování služeb v rámci Komunikační infrastruktury informačních systémů veřejné správy, zadávaná v otevřeném řízení</w:t>
      </w:r>
    </w:p>
    <w:p w14:paraId="7EBB19D8" w14:textId="77777777" w:rsidR="00954487" w:rsidRDefault="00954487" w:rsidP="00954487">
      <w:pPr>
        <w:keepNext/>
        <w:keepLines/>
        <w:ind w:left="1416" w:hanging="1416"/>
      </w:pPr>
      <w:r>
        <w:tab/>
        <w:t>č.j. 947/11</w:t>
      </w:r>
    </w:p>
    <w:p w14:paraId="6ADB6EB9" w14:textId="77777777" w:rsidR="00954487" w:rsidRDefault="00954487" w:rsidP="00954487">
      <w:pPr>
        <w:keepNext/>
        <w:keepLines/>
        <w:pBdr>
          <w:top w:val="single" w:sz="2" w:space="1" w:color="auto"/>
        </w:pBdr>
        <w:ind w:left="1416" w:hanging="1416"/>
      </w:pPr>
    </w:p>
    <w:p w14:paraId="7F33A7C3" w14:textId="77777777" w:rsidR="00954487" w:rsidRDefault="00954487" w:rsidP="00954487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7BB7EE14" w14:textId="77777777" w:rsidR="00954487" w:rsidRDefault="00954487" w:rsidP="00954487">
      <w:pPr>
        <w:keepNext/>
        <w:keepLines/>
        <w:ind w:left="1416" w:hanging="1416"/>
        <w:jc w:val="both"/>
      </w:pPr>
    </w:p>
    <w:p w14:paraId="5A357A69" w14:textId="77777777" w:rsidR="00954487" w:rsidRDefault="00954487" w:rsidP="00954487">
      <w:pPr>
        <w:keepNext/>
        <w:keepLines/>
        <w:ind w:left="1416" w:hanging="1416"/>
        <w:jc w:val="center"/>
      </w:pPr>
      <w:r>
        <w:t>usnesení č. 703.</w:t>
      </w:r>
    </w:p>
    <w:p w14:paraId="50A605CE" w14:textId="77777777" w:rsidR="00954487" w:rsidRDefault="00954487" w:rsidP="00954487">
      <w:pPr>
        <w:keepNext/>
        <w:keepLines/>
        <w:ind w:left="1416" w:hanging="1416"/>
        <w:jc w:val="both"/>
      </w:pPr>
    </w:p>
    <w:p w14:paraId="0C398CC0" w14:textId="77777777" w:rsidR="00954487" w:rsidRDefault="00954487" w:rsidP="00954487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6D95E38" w14:textId="77777777" w:rsidR="00954487" w:rsidRDefault="00954487" w:rsidP="00954487">
      <w:pPr>
        <w:keepNext/>
        <w:keepLines/>
        <w:ind w:left="1416" w:hanging="1416"/>
        <w:jc w:val="both"/>
      </w:pPr>
    </w:p>
    <w:p w14:paraId="2C005439" w14:textId="77777777" w:rsidR="00954487" w:rsidRDefault="00954487" w:rsidP="00954487">
      <w:pPr>
        <w:ind w:left="1416" w:hanging="1416"/>
        <w:jc w:val="both"/>
      </w:pPr>
    </w:p>
    <w:p w14:paraId="23ABEC4B" w14:textId="77777777" w:rsidR="00413287" w:rsidRDefault="00413287" w:rsidP="00954487">
      <w:pPr>
        <w:ind w:left="1416" w:hanging="1416"/>
        <w:jc w:val="both"/>
      </w:pPr>
    </w:p>
    <w:p w14:paraId="1594CE11" w14:textId="77777777" w:rsidR="00AF15AC" w:rsidRDefault="00AF15AC" w:rsidP="00954487">
      <w:pPr>
        <w:ind w:left="1416" w:hanging="1416"/>
        <w:jc w:val="both"/>
      </w:pPr>
    </w:p>
    <w:p w14:paraId="08B22D55" w14:textId="77777777" w:rsidR="00AF15AC" w:rsidRDefault="00AF15AC" w:rsidP="00954487">
      <w:pPr>
        <w:ind w:left="1416" w:hanging="1416"/>
        <w:jc w:val="both"/>
      </w:pPr>
    </w:p>
    <w:p w14:paraId="3681D079" w14:textId="77777777" w:rsidR="00AF15AC" w:rsidRDefault="00AF15AC" w:rsidP="00954487">
      <w:pPr>
        <w:ind w:left="1416" w:hanging="1416"/>
        <w:jc w:val="both"/>
      </w:pPr>
    </w:p>
    <w:p w14:paraId="2D278D72" w14:textId="77777777" w:rsidR="00AF15AC" w:rsidRDefault="00AF15AC" w:rsidP="00954487">
      <w:pPr>
        <w:ind w:left="1416" w:hanging="1416"/>
        <w:jc w:val="both"/>
      </w:pPr>
    </w:p>
    <w:p w14:paraId="616A1FEF" w14:textId="77777777" w:rsidR="00AF15AC" w:rsidRPr="00954487" w:rsidRDefault="00AF15AC" w:rsidP="00954487">
      <w:pPr>
        <w:ind w:left="1416" w:hanging="1416"/>
        <w:jc w:val="both"/>
      </w:pPr>
    </w:p>
    <w:p w14:paraId="3F5805A4" w14:textId="77777777" w:rsidR="008D2341" w:rsidRDefault="008D2341" w:rsidP="008D2341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Jmenování meziresortních komisí a komisí pro posouzení a hodnocení nabídek, týkajících se řešení ekologických škod vzniklých před privatizací hnědouhelných společností v Ústeckém kraji a v Karlovarském kraji a řešení revitalizace Moravskoslezského kraje</w:t>
      </w:r>
    </w:p>
    <w:p w14:paraId="2EDD3B0C" w14:textId="77777777" w:rsidR="008D2341" w:rsidRDefault="008D2341" w:rsidP="008D2341">
      <w:pPr>
        <w:keepNext/>
        <w:keepLines/>
        <w:ind w:left="1416" w:hanging="1416"/>
      </w:pPr>
      <w:r>
        <w:tab/>
        <w:t>č.j. 907/11</w:t>
      </w:r>
    </w:p>
    <w:p w14:paraId="782F065C" w14:textId="77777777" w:rsidR="008D2341" w:rsidRDefault="008D2341" w:rsidP="008D2341">
      <w:pPr>
        <w:keepNext/>
        <w:keepLines/>
        <w:pBdr>
          <w:top w:val="single" w:sz="2" w:space="1" w:color="auto"/>
        </w:pBdr>
        <w:ind w:left="1416" w:hanging="1416"/>
      </w:pPr>
    </w:p>
    <w:p w14:paraId="3F13F0CE" w14:textId="77777777" w:rsidR="008D2341" w:rsidRDefault="008D2341" w:rsidP="008D2341">
      <w:pPr>
        <w:keepNext/>
        <w:keepLines/>
        <w:ind w:left="1416" w:hanging="1416"/>
        <w:jc w:val="both"/>
      </w:pPr>
      <w:r>
        <w:tab/>
        <w:t>Vláda projednala materiál předložený ministry průmyslu a obchodu a financí a přijala</w:t>
      </w:r>
    </w:p>
    <w:p w14:paraId="7B09F290" w14:textId="77777777" w:rsidR="008D2341" w:rsidRDefault="008D2341" w:rsidP="008D2341">
      <w:pPr>
        <w:keepNext/>
        <w:keepLines/>
        <w:ind w:left="1416" w:hanging="1416"/>
        <w:jc w:val="both"/>
      </w:pPr>
    </w:p>
    <w:p w14:paraId="47AB7573" w14:textId="77777777" w:rsidR="008D2341" w:rsidRDefault="008D2341" w:rsidP="008D2341">
      <w:pPr>
        <w:keepNext/>
        <w:keepLines/>
        <w:ind w:left="1416" w:hanging="1416"/>
        <w:jc w:val="center"/>
      </w:pPr>
      <w:r>
        <w:t>usnesení č. 704.</w:t>
      </w:r>
    </w:p>
    <w:p w14:paraId="17C58F6D" w14:textId="77777777" w:rsidR="008D2341" w:rsidRDefault="008D2341" w:rsidP="008D2341">
      <w:pPr>
        <w:keepNext/>
        <w:keepLines/>
        <w:ind w:left="1416" w:hanging="1416"/>
        <w:jc w:val="both"/>
      </w:pPr>
    </w:p>
    <w:p w14:paraId="111C097D" w14:textId="77777777" w:rsidR="008D2341" w:rsidRDefault="008D2341" w:rsidP="008D234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BA4BF6C" w14:textId="77777777" w:rsidR="008D2341" w:rsidRDefault="008D2341" w:rsidP="008D2341">
      <w:pPr>
        <w:keepNext/>
        <w:keepLines/>
        <w:ind w:left="1416" w:hanging="1416"/>
        <w:jc w:val="both"/>
      </w:pPr>
    </w:p>
    <w:p w14:paraId="7A508938" w14:textId="77777777" w:rsidR="008D2341" w:rsidRDefault="008D2341" w:rsidP="008D2341">
      <w:pPr>
        <w:ind w:left="1416" w:hanging="1416"/>
        <w:jc w:val="both"/>
      </w:pPr>
    </w:p>
    <w:p w14:paraId="7EAD1443" w14:textId="77777777" w:rsidR="00AF15AC" w:rsidRDefault="00AF15AC" w:rsidP="008D2341">
      <w:pPr>
        <w:ind w:left="1416" w:hanging="1416"/>
        <w:jc w:val="both"/>
      </w:pPr>
    </w:p>
    <w:p w14:paraId="50EF5656" w14:textId="77777777" w:rsidR="00AF15AC" w:rsidRDefault="00AF15AC" w:rsidP="008D2341">
      <w:pPr>
        <w:ind w:left="1416" w:hanging="1416"/>
        <w:jc w:val="both"/>
      </w:pPr>
    </w:p>
    <w:p w14:paraId="08CFEECC" w14:textId="77777777" w:rsidR="00AF15AC" w:rsidRDefault="00AF15AC" w:rsidP="008D2341">
      <w:pPr>
        <w:ind w:left="1416" w:hanging="1416"/>
        <w:jc w:val="both"/>
      </w:pPr>
    </w:p>
    <w:p w14:paraId="2C08BB83" w14:textId="77777777" w:rsidR="00413287" w:rsidRPr="008D2341" w:rsidRDefault="00413287" w:rsidP="008D2341">
      <w:pPr>
        <w:ind w:left="1416" w:hanging="1416"/>
        <w:jc w:val="both"/>
      </w:pPr>
    </w:p>
    <w:p w14:paraId="660E5B4B" w14:textId="77777777" w:rsidR="00B11D30" w:rsidRDefault="00B11D30" w:rsidP="00B11D30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na jmenování do hodnosti generála</w:t>
      </w:r>
    </w:p>
    <w:p w14:paraId="4FD129C2" w14:textId="77777777" w:rsidR="00B11D30" w:rsidRDefault="00B11D30" w:rsidP="00B11D30">
      <w:pPr>
        <w:keepNext/>
        <w:keepLines/>
        <w:ind w:left="1416" w:hanging="1416"/>
      </w:pPr>
      <w:r>
        <w:tab/>
        <w:t>č.j. 928/11</w:t>
      </w:r>
    </w:p>
    <w:p w14:paraId="263BC554" w14:textId="77777777" w:rsidR="00B11D30" w:rsidRDefault="00B11D30" w:rsidP="00B11D30">
      <w:pPr>
        <w:keepNext/>
        <w:keepLines/>
        <w:pBdr>
          <w:top w:val="single" w:sz="2" w:space="1" w:color="auto"/>
        </w:pBdr>
        <w:ind w:left="1416" w:hanging="1416"/>
      </w:pPr>
    </w:p>
    <w:p w14:paraId="5E0DF6CA" w14:textId="77777777" w:rsidR="00B11D30" w:rsidRDefault="00B11D30" w:rsidP="00B11D30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58C183F7" w14:textId="77777777" w:rsidR="00B11D30" w:rsidRDefault="00B11D30" w:rsidP="00B11D30">
      <w:pPr>
        <w:keepNext/>
        <w:keepLines/>
        <w:ind w:left="1416" w:hanging="1416"/>
        <w:jc w:val="both"/>
      </w:pPr>
    </w:p>
    <w:p w14:paraId="12F079BE" w14:textId="77777777" w:rsidR="00B11D30" w:rsidRDefault="00B11D30" w:rsidP="00B11D30">
      <w:pPr>
        <w:keepNext/>
        <w:keepLines/>
        <w:ind w:left="1416" w:hanging="1416"/>
        <w:jc w:val="center"/>
      </w:pPr>
      <w:r>
        <w:t>usnesení č. 705.</w:t>
      </w:r>
    </w:p>
    <w:p w14:paraId="2E7B2DCA" w14:textId="77777777" w:rsidR="00B11D30" w:rsidRDefault="00B11D30" w:rsidP="00B11D30">
      <w:pPr>
        <w:keepNext/>
        <w:keepLines/>
        <w:ind w:left="1416" w:hanging="1416"/>
        <w:jc w:val="both"/>
      </w:pPr>
    </w:p>
    <w:p w14:paraId="469867F6" w14:textId="77777777" w:rsidR="00B11D30" w:rsidRDefault="00B11D30" w:rsidP="00B11D30">
      <w:pPr>
        <w:keepNext/>
        <w:keepLines/>
        <w:ind w:left="1416" w:hanging="1416"/>
        <w:jc w:val="both"/>
      </w:pPr>
      <w:r>
        <w:tab/>
        <w:t>Ze 14  přítomných členů vlády hlasovalo pro 14.</w:t>
      </w:r>
    </w:p>
    <w:p w14:paraId="5FD93071" w14:textId="77777777" w:rsidR="00B11D30" w:rsidRDefault="00B11D30" w:rsidP="00B11D30">
      <w:pPr>
        <w:keepNext/>
        <w:keepLines/>
        <w:ind w:left="1416" w:hanging="1416"/>
        <w:jc w:val="both"/>
      </w:pPr>
    </w:p>
    <w:p w14:paraId="2A24445B" w14:textId="77777777" w:rsidR="00B11D30" w:rsidRDefault="00B11D30" w:rsidP="00B11D30">
      <w:pPr>
        <w:ind w:left="1416" w:hanging="1416"/>
        <w:jc w:val="both"/>
      </w:pPr>
    </w:p>
    <w:p w14:paraId="4C5F20B6" w14:textId="77777777" w:rsidR="00AF15AC" w:rsidRDefault="00AF15AC" w:rsidP="00B11D30">
      <w:pPr>
        <w:ind w:left="1416" w:hanging="1416"/>
        <w:jc w:val="both"/>
      </w:pPr>
    </w:p>
    <w:p w14:paraId="7876D528" w14:textId="77777777" w:rsidR="00AF15AC" w:rsidRDefault="00AF15AC" w:rsidP="00B11D30">
      <w:pPr>
        <w:ind w:left="1416" w:hanging="1416"/>
        <w:jc w:val="both"/>
      </w:pPr>
    </w:p>
    <w:p w14:paraId="01DC6715" w14:textId="77777777" w:rsidR="00AF15AC" w:rsidRDefault="00AF15AC" w:rsidP="00B11D30">
      <w:pPr>
        <w:ind w:left="1416" w:hanging="1416"/>
        <w:jc w:val="both"/>
      </w:pPr>
    </w:p>
    <w:p w14:paraId="7F6B345E" w14:textId="77777777" w:rsidR="00413287" w:rsidRPr="00B11D30" w:rsidRDefault="00413287" w:rsidP="00B11D30">
      <w:pPr>
        <w:ind w:left="1416" w:hanging="1416"/>
        <w:jc w:val="both"/>
      </w:pPr>
    </w:p>
    <w:p w14:paraId="4EC4ECA4" w14:textId="77777777" w:rsidR="00E7610D" w:rsidRDefault="00E7610D" w:rsidP="00E7610D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udělení státního vyznamenání Č</w:t>
      </w:r>
      <w:r w:rsidR="00AF15AC">
        <w:t>eské republiky -</w:t>
      </w:r>
      <w:r>
        <w:t xml:space="preserve"> Medaile Za hrdinství</w:t>
      </w:r>
    </w:p>
    <w:p w14:paraId="73B72F1C" w14:textId="77777777" w:rsidR="00E7610D" w:rsidRDefault="00E7610D" w:rsidP="00E7610D">
      <w:pPr>
        <w:keepNext/>
        <w:keepLines/>
        <w:ind w:left="1416" w:hanging="1416"/>
      </w:pPr>
      <w:r>
        <w:tab/>
        <w:t>č.j. 929/11</w:t>
      </w:r>
    </w:p>
    <w:p w14:paraId="559735B7" w14:textId="77777777" w:rsidR="00E7610D" w:rsidRDefault="00E7610D" w:rsidP="00E7610D">
      <w:pPr>
        <w:keepNext/>
        <w:keepLines/>
        <w:pBdr>
          <w:top w:val="single" w:sz="2" w:space="1" w:color="auto"/>
        </w:pBdr>
        <w:ind w:left="1416" w:hanging="1416"/>
      </w:pPr>
    </w:p>
    <w:p w14:paraId="24F480BA" w14:textId="77777777" w:rsidR="00E7610D" w:rsidRDefault="00E7610D" w:rsidP="00E7610D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52FB31D7" w14:textId="77777777" w:rsidR="00E7610D" w:rsidRDefault="00E7610D" w:rsidP="00E7610D">
      <w:pPr>
        <w:keepNext/>
        <w:keepLines/>
        <w:ind w:left="1416" w:hanging="1416"/>
        <w:jc w:val="both"/>
      </w:pPr>
    </w:p>
    <w:p w14:paraId="09B3EFE2" w14:textId="77777777" w:rsidR="00E7610D" w:rsidRDefault="00E7610D" w:rsidP="00E7610D">
      <w:pPr>
        <w:keepNext/>
        <w:keepLines/>
        <w:ind w:left="1416" w:hanging="1416"/>
        <w:jc w:val="center"/>
      </w:pPr>
      <w:r>
        <w:t>usnesení č. 706.</w:t>
      </w:r>
    </w:p>
    <w:p w14:paraId="57065E5B" w14:textId="77777777" w:rsidR="00E7610D" w:rsidRDefault="00E7610D" w:rsidP="00E7610D">
      <w:pPr>
        <w:keepNext/>
        <w:keepLines/>
        <w:ind w:left="1416" w:hanging="1416"/>
        <w:jc w:val="both"/>
      </w:pPr>
    </w:p>
    <w:p w14:paraId="2A5EBE2C" w14:textId="77777777" w:rsidR="00E7610D" w:rsidRDefault="00E7610D" w:rsidP="00E7610D">
      <w:pPr>
        <w:keepNext/>
        <w:keepLines/>
        <w:ind w:left="1416" w:hanging="1416"/>
        <w:jc w:val="both"/>
      </w:pPr>
      <w:r>
        <w:tab/>
        <w:t>Ze 15 přítomných členů vlády hlasovalo pro 15.</w:t>
      </w:r>
    </w:p>
    <w:p w14:paraId="0FB27428" w14:textId="77777777" w:rsidR="00E7610D" w:rsidRDefault="00E7610D" w:rsidP="00E7610D">
      <w:pPr>
        <w:keepNext/>
        <w:keepLines/>
        <w:ind w:left="1416" w:hanging="1416"/>
        <w:jc w:val="both"/>
      </w:pPr>
    </w:p>
    <w:p w14:paraId="4C1ED1A9" w14:textId="77777777" w:rsidR="00E7610D" w:rsidRDefault="00E7610D" w:rsidP="00E7610D">
      <w:pPr>
        <w:ind w:left="1416" w:hanging="1416"/>
        <w:jc w:val="both"/>
      </w:pPr>
    </w:p>
    <w:p w14:paraId="555E23E6" w14:textId="77777777" w:rsidR="00413287" w:rsidRDefault="00413287" w:rsidP="00E7610D">
      <w:pPr>
        <w:ind w:left="1416" w:hanging="1416"/>
        <w:jc w:val="both"/>
      </w:pPr>
    </w:p>
    <w:p w14:paraId="179410CA" w14:textId="77777777" w:rsidR="00AF15AC" w:rsidRDefault="00AF15AC" w:rsidP="00E7610D">
      <w:pPr>
        <w:ind w:left="1416" w:hanging="1416"/>
        <w:jc w:val="both"/>
      </w:pPr>
    </w:p>
    <w:p w14:paraId="2654CDE1" w14:textId="77777777" w:rsidR="00AF15AC" w:rsidRDefault="00AF15AC" w:rsidP="00E7610D">
      <w:pPr>
        <w:ind w:left="1416" w:hanging="1416"/>
        <w:jc w:val="both"/>
      </w:pPr>
    </w:p>
    <w:p w14:paraId="1E6B08EE" w14:textId="77777777" w:rsidR="00AF15AC" w:rsidRDefault="00AF15AC" w:rsidP="00E7610D">
      <w:pPr>
        <w:ind w:left="1416" w:hanging="1416"/>
        <w:jc w:val="both"/>
      </w:pPr>
    </w:p>
    <w:p w14:paraId="0B426449" w14:textId="77777777" w:rsidR="00AF15AC" w:rsidRDefault="00AF15AC" w:rsidP="00E7610D">
      <w:pPr>
        <w:ind w:left="1416" w:hanging="1416"/>
        <w:jc w:val="both"/>
      </w:pPr>
    </w:p>
    <w:p w14:paraId="0D0E057C" w14:textId="77777777" w:rsidR="00AF15AC" w:rsidRDefault="00AF15AC" w:rsidP="00E7610D">
      <w:pPr>
        <w:ind w:left="1416" w:hanging="1416"/>
        <w:jc w:val="both"/>
      </w:pPr>
    </w:p>
    <w:p w14:paraId="6DF52C07" w14:textId="77777777" w:rsidR="00AF15AC" w:rsidRDefault="00AF15AC" w:rsidP="00E7610D">
      <w:pPr>
        <w:ind w:left="1416" w:hanging="1416"/>
        <w:jc w:val="both"/>
      </w:pPr>
    </w:p>
    <w:p w14:paraId="71A6FB68" w14:textId="77777777" w:rsidR="00AF15AC" w:rsidRPr="00E7610D" w:rsidRDefault="00AF15AC" w:rsidP="00E7610D">
      <w:pPr>
        <w:ind w:left="1416" w:hanging="1416"/>
        <w:jc w:val="both"/>
      </w:pPr>
    </w:p>
    <w:p w14:paraId="2E07B028" w14:textId="77777777" w:rsidR="009E1D7A" w:rsidRDefault="009E1D7A" w:rsidP="009E1D7A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usnesení vlády, kterým se mění usnesení vlády ze dne 1. února 2006 č.</w:t>
      </w:r>
      <w:r w:rsidR="00AF15AC">
        <w:t> </w:t>
      </w:r>
      <w:r>
        <w:t>107, o změně usnesení vlády ze dne 10. prosince 2001 č. 1324, ke Statutu Vládní dislokační komise a o Zásadách postupu orgánů státní správy v</w:t>
      </w:r>
      <w:r w:rsidR="00AF15AC">
        <w:t> </w:t>
      </w:r>
      <w:r>
        <w:t>otázkách dislokace, ve znění usnesení vlády ze dne 11. října 2006 č. 1157</w:t>
      </w:r>
    </w:p>
    <w:p w14:paraId="77FDAD3E" w14:textId="77777777" w:rsidR="009E1D7A" w:rsidRDefault="009E1D7A" w:rsidP="009E1D7A">
      <w:pPr>
        <w:keepNext/>
        <w:keepLines/>
        <w:ind w:left="1416" w:hanging="1416"/>
      </w:pPr>
      <w:r>
        <w:tab/>
        <w:t>č.j. 914/11</w:t>
      </w:r>
    </w:p>
    <w:p w14:paraId="59EC2500" w14:textId="77777777" w:rsidR="009E1D7A" w:rsidRDefault="009E1D7A" w:rsidP="009E1D7A">
      <w:pPr>
        <w:keepNext/>
        <w:keepLines/>
        <w:pBdr>
          <w:top w:val="single" w:sz="2" w:space="1" w:color="auto"/>
        </w:pBdr>
        <w:ind w:left="1416" w:hanging="1416"/>
      </w:pPr>
    </w:p>
    <w:p w14:paraId="5354460B" w14:textId="77777777" w:rsidR="009E1D7A" w:rsidRDefault="009E1D7A" w:rsidP="009E1D7A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630FF40D" w14:textId="77777777" w:rsidR="009E1D7A" w:rsidRDefault="009E1D7A" w:rsidP="009E1D7A">
      <w:pPr>
        <w:keepNext/>
        <w:keepLines/>
        <w:ind w:left="1416" w:hanging="1416"/>
        <w:jc w:val="both"/>
      </w:pPr>
    </w:p>
    <w:p w14:paraId="761291AD" w14:textId="77777777" w:rsidR="009E1D7A" w:rsidRDefault="009E1D7A" w:rsidP="009E1D7A">
      <w:pPr>
        <w:keepNext/>
        <w:keepLines/>
        <w:ind w:left="1416" w:hanging="1416"/>
        <w:jc w:val="center"/>
      </w:pPr>
      <w:r>
        <w:t>usnesení č. 707.</w:t>
      </w:r>
    </w:p>
    <w:p w14:paraId="416B9CD3" w14:textId="77777777" w:rsidR="009E1D7A" w:rsidRDefault="009E1D7A" w:rsidP="009E1D7A">
      <w:pPr>
        <w:keepNext/>
        <w:keepLines/>
        <w:ind w:left="1416" w:hanging="1416"/>
        <w:jc w:val="both"/>
      </w:pPr>
    </w:p>
    <w:p w14:paraId="586C119C" w14:textId="77777777" w:rsidR="009E1D7A" w:rsidRDefault="009E1D7A" w:rsidP="009E1D7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4EC6809" w14:textId="77777777" w:rsidR="009E1D7A" w:rsidRDefault="009E1D7A" w:rsidP="009E1D7A">
      <w:pPr>
        <w:keepNext/>
        <w:keepLines/>
        <w:ind w:left="1416" w:hanging="1416"/>
        <w:jc w:val="both"/>
      </w:pPr>
    </w:p>
    <w:p w14:paraId="3C5FFD5B" w14:textId="77777777" w:rsidR="009E1D7A" w:rsidRDefault="009E1D7A" w:rsidP="009E1D7A">
      <w:pPr>
        <w:ind w:left="1416" w:hanging="1416"/>
        <w:jc w:val="both"/>
      </w:pPr>
    </w:p>
    <w:p w14:paraId="49876EF7" w14:textId="77777777" w:rsidR="00AF15AC" w:rsidRDefault="00AF15AC" w:rsidP="009E1D7A">
      <w:pPr>
        <w:ind w:left="1416" w:hanging="1416"/>
        <w:jc w:val="both"/>
      </w:pPr>
    </w:p>
    <w:p w14:paraId="6BB8CA93" w14:textId="77777777" w:rsidR="00AF15AC" w:rsidRDefault="00AF15AC" w:rsidP="009E1D7A">
      <w:pPr>
        <w:ind w:left="1416" w:hanging="1416"/>
        <w:jc w:val="both"/>
      </w:pPr>
    </w:p>
    <w:p w14:paraId="2B40693B" w14:textId="77777777" w:rsidR="00AF15AC" w:rsidRDefault="00AF15AC" w:rsidP="009E1D7A">
      <w:pPr>
        <w:ind w:left="1416" w:hanging="1416"/>
        <w:jc w:val="both"/>
      </w:pPr>
    </w:p>
    <w:p w14:paraId="6111D1C6" w14:textId="77777777" w:rsidR="00413287" w:rsidRPr="009E1D7A" w:rsidRDefault="00413287" w:rsidP="009E1D7A">
      <w:pPr>
        <w:ind w:left="1416" w:hanging="1416"/>
        <w:jc w:val="both"/>
      </w:pPr>
    </w:p>
    <w:p w14:paraId="03A994DD" w14:textId="77777777" w:rsidR="0037712B" w:rsidRDefault="0037712B" w:rsidP="0037712B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Zpráva o plnění úkolů uložených vládou za měsíce červenec a srpen 2011 </w:t>
      </w:r>
    </w:p>
    <w:p w14:paraId="1BC0A666" w14:textId="77777777" w:rsidR="0037712B" w:rsidRDefault="0037712B" w:rsidP="0037712B">
      <w:pPr>
        <w:keepNext/>
        <w:keepLines/>
        <w:ind w:left="1416" w:hanging="1416"/>
      </w:pPr>
      <w:r>
        <w:tab/>
        <w:t>č.j. 957/11</w:t>
      </w:r>
    </w:p>
    <w:p w14:paraId="48BC4ECD" w14:textId="77777777" w:rsidR="0037712B" w:rsidRDefault="0037712B" w:rsidP="0037712B">
      <w:pPr>
        <w:keepNext/>
        <w:keepLines/>
        <w:pBdr>
          <w:top w:val="single" w:sz="2" w:space="1" w:color="auto"/>
        </w:pBdr>
        <w:ind w:left="1416" w:hanging="1416"/>
      </w:pPr>
    </w:p>
    <w:p w14:paraId="7B27EDB4" w14:textId="77777777" w:rsidR="0037712B" w:rsidRDefault="0037712B" w:rsidP="0037712B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45D70D6C" w14:textId="77777777" w:rsidR="0037712B" w:rsidRDefault="0037712B" w:rsidP="0037712B">
      <w:pPr>
        <w:keepNext/>
        <w:keepLines/>
        <w:ind w:left="1416" w:hanging="1416"/>
        <w:jc w:val="both"/>
      </w:pPr>
    </w:p>
    <w:p w14:paraId="662ACBF6" w14:textId="77777777" w:rsidR="0037712B" w:rsidRDefault="0037712B" w:rsidP="0037712B">
      <w:pPr>
        <w:keepNext/>
        <w:keepLines/>
        <w:ind w:left="1416" w:hanging="1416"/>
        <w:jc w:val="center"/>
      </w:pPr>
      <w:r>
        <w:t>usnesení č. 708.</w:t>
      </w:r>
    </w:p>
    <w:p w14:paraId="12DF9382" w14:textId="77777777" w:rsidR="0037712B" w:rsidRDefault="0037712B" w:rsidP="0037712B">
      <w:pPr>
        <w:keepNext/>
        <w:keepLines/>
        <w:ind w:left="1416" w:hanging="1416"/>
        <w:jc w:val="both"/>
      </w:pPr>
    </w:p>
    <w:p w14:paraId="262A8E5C" w14:textId="77777777" w:rsidR="0037712B" w:rsidRDefault="0037712B" w:rsidP="0037712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9A438BC" w14:textId="77777777" w:rsidR="0037712B" w:rsidRDefault="0037712B" w:rsidP="0037712B">
      <w:pPr>
        <w:keepNext/>
        <w:keepLines/>
        <w:ind w:left="1416" w:hanging="1416"/>
        <w:jc w:val="both"/>
      </w:pPr>
    </w:p>
    <w:p w14:paraId="3C2171EB" w14:textId="77777777" w:rsidR="0037712B" w:rsidRDefault="0037712B" w:rsidP="0037712B">
      <w:pPr>
        <w:ind w:left="1416" w:hanging="1416"/>
        <w:jc w:val="both"/>
      </w:pPr>
    </w:p>
    <w:p w14:paraId="6A1C143E" w14:textId="77777777" w:rsidR="00AF15AC" w:rsidRDefault="00AF15AC" w:rsidP="0037712B">
      <w:pPr>
        <w:ind w:left="1416" w:hanging="1416"/>
        <w:jc w:val="both"/>
      </w:pPr>
    </w:p>
    <w:p w14:paraId="5241807D" w14:textId="77777777" w:rsidR="00AF15AC" w:rsidRDefault="00AF15AC" w:rsidP="0037712B">
      <w:pPr>
        <w:ind w:left="1416" w:hanging="1416"/>
        <w:jc w:val="both"/>
      </w:pPr>
    </w:p>
    <w:p w14:paraId="35EB1FD1" w14:textId="77777777" w:rsidR="00AF15AC" w:rsidRDefault="00AF15AC" w:rsidP="0037712B">
      <w:pPr>
        <w:ind w:left="1416" w:hanging="1416"/>
        <w:jc w:val="both"/>
      </w:pPr>
    </w:p>
    <w:p w14:paraId="183057B1" w14:textId="77777777" w:rsidR="00413287" w:rsidRPr="0037712B" w:rsidRDefault="00413287" w:rsidP="0037712B">
      <w:pPr>
        <w:ind w:left="1416" w:hanging="1416"/>
        <w:jc w:val="both"/>
      </w:pPr>
    </w:p>
    <w:p w14:paraId="11A0CEB6" w14:textId="77777777" w:rsidR="00AF64AA" w:rsidRDefault="00AF64AA" w:rsidP="00AF64AA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Jmenování předsedy Rady vlády pro národnostní menšiny a výkonné místopředsedkyně Rady vlády České republiky pro záležitosti romské menšiny</w:t>
      </w:r>
    </w:p>
    <w:p w14:paraId="6126D270" w14:textId="77777777" w:rsidR="00AF64AA" w:rsidRDefault="00AF64AA" w:rsidP="00AF64AA">
      <w:pPr>
        <w:keepNext/>
        <w:keepLines/>
        <w:ind w:left="1416" w:hanging="1416"/>
      </w:pPr>
      <w:r>
        <w:tab/>
        <w:t>č.j. 933/11</w:t>
      </w:r>
    </w:p>
    <w:p w14:paraId="296406FA" w14:textId="77777777" w:rsidR="00AF64AA" w:rsidRDefault="00AF64AA" w:rsidP="00AF64AA">
      <w:pPr>
        <w:keepNext/>
        <w:keepLines/>
        <w:pBdr>
          <w:top w:val="single" w:sz="2" w:space="1" w:color="auto"/>
        </w:pBdr>
        <w:ind w:left="1416" w:hanging="1416"/>
      </w:pPr>
    </w:p>
    <w:p w14:paraId="7D6C7B0F" w14:textId="77777777" w:rsidR="00AF64AA" w:rsidRDefault="00AF64AA" w:rsidP="00AF64AA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45B9F146" w14:textId="77777777" w:rsidR="00AF64AA" w:rsidRDefault="00AF64AA" w:rsidP="00AF64AA">
      <w:pPr>
        <w:keepNext/>
        <w:keepLines/>
        <w:ind w:left="1416" w:hanging="1416"/>
        <w:jc w:val="both"/>
      </w:pPr>
    </w:p>
    <w:p w14:paraId="0969E9F8" w14:textId="77777777" w:rsidR="00AF64AA" w:rsidRDefault="00AF64AA" w:rsidP="00AF64AA">
      <w:pPr>
        <w:keepNext/>
        <w:keepLines/>
        <w:ind w:left="1416" w:hanging="1416"/>
        <w:jc w:val="center"/>
      </w:pPr>
      <w:r>
        <w:t>usnesení č. 709.</w:t>
      </w:r>
    </w:p>
    <w:p w14:paraId="3F4172E9" w14:textId="77777777" w:rsidR="00AF64AA" w:rsidRDefault="00AF64AA" w:rsidP="00AF64AA">
      <w:pPr>
        <w:keepNext/>
        <w:keepLines/>
        <w:ind w:left="1416" w:hanging="1416"/>
        <w:jc w:val="both"/>
      </w:pPr>
    </w:p>
    <w:p w14:paraId="4CE227BD" w14:textId="77777777" w:rsidR="00AF64AA" w:rsidRDefault="00AF64AA" w:rsidP="00AF64AA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B1B685C" w14:textId="77777777" w:rsidR="00AF64AA" w:rsidRDefault="00AF64AA" w:rsidP="00AF64AA">
      <w:pPr>
        <w:keepNext/>
        <w:keepLines/>
        <w:ind w:left="1416" w:hanging="1416"/>
        <w:jc w:val="both"/>
      </w:pPr>
    </w:p>
    <w:p w14:paraId="057F5E14" w14:textId="77777777" w:rsidR="00AF64AA" w:rsidRDefault="00AF64AA" w:rsidP="00AF64AA">
      <w:pPr>
        <w:ind w:left="1416" w:hanging="1416"/>
        <w:jc w:val="both"/>
      </w:pPr>
    </w:p>
    <w:p w14:paraId="0248D1C7" w14:textId="77777777" w:rsidR="00413287" w:rsidRDefault="00413287" w:rsidP="00AF64AA">
      <w:pPr>
        <w:ind w:left="1416" w:hanging="1416"/>
        <w:jc w:val="both"/>
      </w:pPr>
    </w:p>
    <w:p w14:paraId="3EA46EB9" w14:textId="77777777" w:rsidR="00AF15AC" w:rsidRDefault="00AF15AC" w:rsidP="00AF64AA">
      <w:pPr>
        <w:ind w:left="1416" w:hanging="1416"/>
        <w:jc w:val="both"/>
      </w:pPr>
    </w:p>
    <w:p w14:paraId="45388839" w14:textId="77777777" w:rsidR="00AF15AC" w:rsidRDefault="00AF15AC" w:rsidP="00AF64AA">
      <w:pPr>
        <w:ind w:left="1416" w:hanging="1416"/>
        <w:jc w:val="both"/>
      </w:pPr>
    </w:p>
    <w:p w14:paraId="24CEDB75" w14:textId="77777777" w:rsidR="00AF15AC" w:rsidRDefault="00AF15AC" w:rsidP="00AF64AA">
      <w:pPr>
        <w:ind w:left="1416" w:hanging="1416"/>
        <w:jc w:val="both"/>
      </w:pPr>
    </w:p>
    <w:p w14:paraId="2EC5EECC" w14:textId="77777777" w:rsidR="00AF15AC" w:rsidRDefault="00AF15AC" w:rsidP="00AF64AA">
      <w:pPr>
        <w:ind w:left="1416" w:hanging="1416"/>
        <w:jc w:val="both"/>
      </w:pPr>
    </w:p>
    <w:p w14:paraId="7A66D309" w14:textId="77777777" w:rsidR="00AF15AC" w:rsidRDefault="00AF15AC" w:rsidP="00AF64AA">
      <w:pPr>
        <w:ind w:left="1416" w:hanging="1416"/>
        <w:jc w:val="both"/>
      </w:pPr>
    </w:p>
    <w:p w14:paraId="55BAF2AF" w14:textId="77777777" w:rsidR="00AF15AC" w:rsidRDefault="00AF15AC" w:rsidP="00AF64AA">
      <w:pPr>
        <w:ind w:left="1416" w:hanging="1416"/>
        <w:jc w:val="both"/>
      </w:pPr>
    </w:p>
    <w:p w14:paraId="7FFD0B7F" w14:textId="77777777" w:rsidR="00AF15AC" w:rsidRPr="00AF64AA" w:rsidRDefault="00AF15AC" w:rsidP="00AF64AA">
      <w:pPr>
        <w:ind w:left="1416" w:hanging="1416"/>
        <w:jc w:val="both"/>
      </w:pPr>
    </w:p>
    <w:p w14:paraId="29AF04DE" w14:textId="77777777" w:rsidR="00F31179" w:rsidRDefault="00F31179" w:rsidP="00F31179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Návrh na obeslání 10. zasedání Konference smluvních stran Úmluvy Organizace spojených národů o boji proti desertifikaci v zemích postižených velkým suchem a/nebo desertifikací, zejména v Africe (10. až 21. října 2011, Changwon, Korejská republika)</w:t>
      </w:r>
    </w:p>
    <w:p w14:paraId="3A5A8AB2" w14:textId="77777777" w:rsidR="00F31179" w:rsidRDefault="00F31179" w:rsidP="00F31179">
      <w:pPr>
        <w:keepNext/>
        <w:keepLines/>
        <w:ind w:left="1416" w:hanging="1416"/>
      </w:pPr>
      <w:r>
        <w:tab/>
        <w:t>č.j. 949/11</w:t>
      </w:r>
    </w:p>
    <w:p w14:paraId="3E87A488" w14:textId="77777777" w:rsidR="00F31179" w:rsidRDefault="00F31179" w:rsidP="00F31179">
      <w:pPr>
        <w:keepNext/>
        <w:keepLines/>
        <w:pBdr>
          <w:top w:val="single" w:sz="2" w:space="1" w:color="auto"/>
        </w:pBdr>
        <w:ind w:left="1416" w:hanging="1416"/>
      </w:pPr>
    </w:p>
    <w:p w14:paraId="74BFD563" w14:textId="77777777" w:rsidR="00F31179" w:rsidRDefault="00F31179" w:rsidP="00F31179">
      <w:pPr>
        <w:keepNext/>
        <w:keepLines/>
        <w:ind w:left="1416" w:hanging="1416"/>
        <w:jc w:val="both"/>
      </w:pPr>
      <w:r>
        <w:tab/>
        <w:t>Vláda projednala materiál předložený ministrem životního prostředí a 1.</w:t>
      </w:r>
      <w:r w:rsidR="00AF15AC">
        <w:t> </w:t>
      </w:r>
      <w:r>
        <w:t>místopředsedou vlády a ministrem zahraničních věcí a přijala</w:t>
      </w:r>
    </w:p>
    <w:p w14:paraId="7E6A2AF3" w14:textId="77777777" w:rsidR="00F31179" w:rsidRDefault="00F31179" w:rsidP="00F31179">
      <w:pPr>
        <w:keepNext/>
        <w:keepLines/>
        <w:ind w:left="1416" w:hanging="1416"/>
        <w:jc w:val="both"/>
      </w:pPr>
    </w:p>
    <w:p w14:paraId="49FEB35F" w14:textId="77777777" w:rsidR="00F31179" w:rsidRDefault="00F31179" w:rsidP="00F31179">
      <w:pPr>
        <w:keepNext/>
        <w:keepLines/>
        <w:ind w:left="1416" w:hanging="1416"/>
        <w:jc w:val="center"/>
      </w:pPr>
      <w:r>
        <w:t>usnesení č. 710.</w:t>
      </w:r>
    </w:p>
    <w:p w14:paraId="4B343088" w14:textId="77777777" w:rsidR="00F31179" w:rsidRDefault="00F31179" w:rsidP="00F31179">
      <w:pPr>
        <w:keepNext/>
        <w:keepLines/>
        <w:ind w:left="1416" w:hanging="1416"/>
        <w:jc w:val="both"/>
      </w:pPr>
    </w:p>
    <w:p w14:paraId="2C36B643" w14:textId="77777777" w:rsidR="00F31179" w:rsidRDefault="00F31179" w:rsidP="00F31179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9FAEE8C" w14:textId="77777777" w:rsidR="00F31179" w:rsidRDefault="00F31179" w:rsidP="00F31179">
      <w:pPr>
        <w:keepNext/>
        <w:keepLines/>
        <w:ind w:left="1416" w:hanging="1416"/>
        <w:jc w:val="both"/>
      </w:pPr>
    </w:p>
    <w:p w14:paraId="3A9E5244" w14:textId="77777777" w:rsidR="00F31179" w:rsidRDefault="00F31179" w:rsidP="00F31179">
      <w:pPr>
        <w:ind w:left="1416" w:hanging="1416"/>
        <w:jc w:val="both"/>
      </w:pPr>
    </w:p>
    <w:p w14:paraId="66C6D9A3" w14:textId="77777777" w:rsidR="00AF15AC" w:rsidRDefault="00AF15AC" w:rsidP="00F31179">
      <w:pPr>
        <w:ind w:left="1416" w:hanging="1416"/>
        <w:jc w:val="both"/>
      </w:pPr>
    </w:p>
    <w:p w14:paraId="7598215F" w14:textId="77777777" w:rsidR="00AF15AC" w:rsidRDefault="00AF15AC" w:rsidP="00F31179">
      <w:pPr>
        <w:ind w:left="1416" w:hanging="1416"/>
        <w:jc w:val="both"/>
      </w:pPr>
    </w:p>
    <w:p w14:paraId="68452D93" w14:textId="77777777" w:rsidR="00413287" w:rsidRPr="00F31179" w:rsidRDefault="00413287" w:rsidP="00F31179">
      <w:pPr>
        <w:ind w:left="1416" w:hanging="1416"/>
        <w:jc w:val="both"/>
      </w:pPr>
    </w:p>
    <w:p w14:paraId="40F2482E" w14:textId="77777777" w:rsidR="00B33F71" w:rsidRDefault="00B33F71" w:rsidP="00B33F71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Návrh na obeslání 10. zasedání Konference smluvních stran Basilejské úmluvy o kontrole pohybu nebezpečných odpadů přes hranice států a jejich zneškodňování (Cartagena, Kolumbijská republika, 17. až 21. října 2011)</w:t>
      </w:r>
    </w:p>
    <w:p w14:paraId="29C7D624" w14:textId="77777777" w:rsidR="00B33F71" w:rsidRDefault="00B33F71" w:rsidP="00B33F71">
      <w:pPr>
        <w:keepNext/>
        <w:keepLines/>
        <w:ind w:left="1416" w:hanging="1416"/>
      </w:pPr>
      <w:r>
        <w:tab/>
        <w:t>č.j. 950/11</w:t>
      </w:r>
    </w:p>
    <w:p w14:paraId="726EFD37" w14:textId="77777777" w:rsidR="00B33F71" w:rsidRDefault="00B33F71" w:rsidP="00B33F71">
      <w:pPr>
        <w:keepNext/>
        <w:keepLines/>
        <w:pBdr>
          <w:top w:val="single" w:sz="2" w:space="1" w:color="auto"/>
        </w:pBdr>
        <w:ind w:left="1416" w:hanging="1416"/>
      </w:pPr>
    </w:p>
    <w:p w14:paraId="26F51487" w14:textId="77777777" w:rsidR="00B33F71" w:rsidRDefault="00B33F71" w:rsidP="00B33F71">
      <w:pPr>
        <w:keepNext/>
        <w:keepLines/>
        <w:ind w:left="1416" w:hanging="1416"/>
        <w:jc w:val="both"/>
      </w:pPr>
      <w:r>
        <w:tab/>
        <w:t>Vláda projednala materiál předložený ministrem životního prostředí a 1.</w:t>
      </w:r>
      <w:r w:rsidR="00AF15AC">
        <w:t> </w:t>
      </w:r>
      <w:r>
        <w:t>místopředsedou vlády a ministrem zahraničních věcí a přijala</w:t>
      </w:r>
    </w:p>
    <w:p w14:paraId="2321481A" w14:textId="77777777" w:rsidR="00B33F71" w:rsidRDefault="00B33F71" w:rsidP="00B33F71">
      <w:pPr>
        <w:keepNext/>
        <w:keepLines/>
        <w:ind w:left="1416" w:hanging="1416"/>
        <w:jc w:val="both"/>
      </w:pPr>
    </w:p>
    <w:p w14:paraId="4ED7C4BE" w14:textId="77777777" w:rsidR="00B33F71" w:rsidRDefault="00B33F71" w:rsidP="00B33F71">
      <w:pPr>
        <w:keepNext/>
        <w:keepLines/>
        <w:ind w:left="1416" w:hanging="1416"/>
        <w:jc w:val="center"/>
      </w:pPr>
      <w:r>
        <w:t>usnesení č. 711.</w:t>
      </w:r>
    </w:p>
    <w:p w14:paraId="46A388CF" w14:textId="77777777" w:rsidR="00B33F71" w:rsidRDefault="00B33F71" w:rsidP="00B33F71">
      <w:pPr>
        <w:keepNext/>
        <w:keepLines/>
        <w:ind w:left="1416" w:hanging="1416"/>
        <w:jc w:val="both"/>
      </w:pPr>
    </w:p>
    <w:p w14:paraId="0AC45A99" w14:textId="77777777" w:rsidR="00B33F71" w:rsidRDefault="00B33F71" w:rsidP="00B33F71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9D45A8D" w14:textId="77777777" w:rsidR="00B33F71" w:rsidRDefault="00B33F71" w:rsidP="00B33F71">
      <w:pPr>
        <w:keepNext/>
        <w:keepLines/>
        <w:ind w:left="1416" w:hanging="1416"/>
        <w:jc w:val="both"/>
      </w:pPr>
    </w:p>
    <w:p w14:paraId="52A2AB30" w14:textId="77777777" w:rsidR="00B33F71" w:rsidRDefault="00B33F71" w:rsidP="00B33F71">
      <w:pPr>
        <w:ind w:left="1416" w:hanging="1416"/>
        <w:jc w:val="both"/>
      </w:pPr>
    </w:p>
    <w:p w14:paraId="458E33B8" w14:textId="77777777" w:rsidR="00AF15AC" w:rsidRDefault="00AF15AC" w:rsidP="00B33F71">
      <w:pPr>
        <w:ind w:left="1416" w:hanging="1416"/>
        <w:jc w:val="both"/>
      </w:pPr>
    </w:p>
    <w:p w14:paraId="7B62E72B" w14:textId="77777777" w:rsidR="00AF15AC" w:rsidRDefault="00AF15AC" w:rsidP="00B33F71">
      <w:pPr>
        <w:ind w:left="1416" w:hanging="1416"/>
        <w:jc w:val="both"/>
      </w:pPr>
    </w:p>
    <w:p w14:paraId="1C4B47D9" w14:textId="77777777" w:rsidR="00413287" w:rsidRPr="00B33F71" w:rsidRDefault="00413287" w:rsidP="00B33F71">
      <w:pPr>
        <w:ind w:left="1416" w:hanging="1416"/>
        <w:jc w:val="both"/>
      </w:pPr>
    </w:p>
    <w:p w14:paraId="0F10009D" w14:textId="77777777" w:rsidR="00B669DE" w:rsidRDefault="00B669DE" w:rsidP="00B669DE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 xml:space="preserve">Návrh na uskutečnění oficiální návštěvy předsedy vlády Bulharské republiky Bojka Borisova v České republice ve dnech </w:t>
      </w:r>
      <w:smartTag w:uri="urn:schemas-microsoft-com:office:smarttags" w:element="metricconverter">
        <w:smartTagPr>
          <w:attr w:name="ProductID" w:val="4. a"/>
        </w:smartTagPr>
        <w:r>
          <w:t>4. a</w:t>
        </w:r>
      </w:smartTag>
      <w:r>
        <w:t xml:space="preserve"> 5. října 2011</w:t>
      </w:r>
    </w:p>
    <w:p w14:paraId="73F44406" w14:textId="77777777" w:rsidR="00B669DE" w:rsidRDefault="00B669DE" w:rsidP="00B669DE">
      <w:pPr>
        <w:keepNext/>
        <w:keepLines/>
        <w:ind w:left="1416" w:hanging="1416"/>
      </w:pPr>
      <w:r>
        <w:tab/>
        <w:t>č.j. 954/11</w:t>
      </w:r>
    </w:p>
    <w:p w14:paraId="7CE294D5" w14:textId="77777777" w:rsidR="00B669DE" w:rsidRDefault="00B669DE" w:rsidP="00B669DE">
      <w:pPr>
        <w:keepNext/>
        <w:keepLines/>
        <w:pBdr>
          <w:top w:val="single" w:sz="2" w:space="1" w:color="auto"/>
        </w:pBdr>
        <w:ind w:left="1416" w:hanging="1416"/>
      </w:pPr>
    </w:p>
    <w:p w14:paraId="1B74BCEC" w14:textId="77777777" w:rsidR="00B669DE" w:rsidRDefault="00B669DE" w:rsidP="00B669DE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AF15AC">
        <w:t> </w:t>
      </w:r>
      <w:r>
        <w:t>místopředsedou vlády a ministrem zahraničních věcí a přijala</w:t>
      </w:r>
    </w:p>
    <w:p w14:paraId="688061DB" w14:textId="77777777" w:rsidR="00B669DE" w:rsidRDefault="00B669DE" w:rsidP="00B669DE">
      <w:pPr>
        <w:keepNext/>
        <w:keepLines/>
        <w:ind w:left="1416" w:hanging="1416"/>
        <w:jc w:val="both"/>
      </w:pPr>
    </w:p>
    <w:p w14:paraId="2036EA46" w14:textId="77777777" w:rsidR="00B669DE" w:rsidRDefault="00B669DE" w:rsidP="00B669DE">
      <w:pPr>
        <w:keepNext/>
        <w:keepLines/>
        <w:ind w:left="1416" w:hanging="1416"/>
        <w:jc w:val="center"/>
      </w:pPr>
      <w:r>
        <w:t>usnesení č. 712.</w:t>
      </w:r>
    </w:p>
    <w:p w14:paraId="75C63F7E" w14:textId="77777777" w:rsidR="00B669DE" w:rsidRDefault="00B669DE" w:rsidP="00B669DE">
      <w:pPr>
        <w:keepNext/>
        <w:keepLines/>
        <w:ind w:left="1416" w:hanging="1416"/>
        <w:jc w:val="both"/>
      </w:pPr>
    </w:p>
    <w:p w14:paraId="517EAA3A" w14:textId="77777777" w:rsidR="00B669DE" w:rsidRDefault="00B669DE" w:rsidP="00B669DE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3554AD1" w14:textId="77777777" w:rsidR="00B669DE" w:rsidRDefault="00B669DE" w:rsidP="00B669DE">
      <w:pPr>
        <w:keepNext/>
        <w:keepLines/>
        <w:ind w:left="1416" w:hanging="1416"/>
        <w:jc w:val="both"/>
      </w:pPr>
    </w:p>
    <w:p w14:paraId="7A23DBEF" w14:textId="77777777" w:rsidR="00B669DE" w:rsidRDefault="00B669DE" w:rsidP="00B669DE">
      <w:pPr>
        <w:ind w:left="1416" w:hanging="1416"/>
        <w:jc w:val="both"/>
      </w:pPr>
    </w:p>
    <w:p w14:paraId="4CB95FE1" w14:textId="77777777" w:rsidR="00413287" w:rsidRDefault="00413287" w:rsidP="00B669DE">
      <w:pPr>
        <w:ind w:left="1416" w:hanging="1416"/>
        <w:jc w:val="both"/>
      </w:pPr>
    </w:p>
    <w:p w14:paraId="7EA01579" w14:textId="77777777" w:rsidR="00AF15AC" w:rsidRDefault="00AF15AC" w:rsidP="00B669DE">
      <w:pPr>
        <w:ind w:left="1416" w:hanging="1416"/>
        <w:jc w:val="both"/>
      </w:pPr>
    </w:p>
    <w:p w14:paraId="5E64C1E2" w14:textId="77777777" w:rsidR="00AF15AC" w:rsidRDefault="00AF15AC" w:rsidP="00B669DE">
      <w:pPr>
        <w:ind w:left="1416" w:hanging="1416"/>
        <w:jc w:val="both"/>
      </w:pPr>
    </w:p>
    <w:p w14:paraId="5A6EEFEA" w14:textId="77777777" w:rsidR="00AF15AC" w:rsidRDefault="00AF15AC" w:rsidP="00B669DE">
      <w:pPr>
        <w:ind w:left="1416" w:hanging="1416"/>
        <w:jc w:val="both"/>
      </w:pPr>
    </w:p>
    <w:p w14:paraId="6CF6C4AA" w14:textId="77777777" w:rsidR="00AF15AC" w:rsidRPr="00B669DE" w:rsidRDefault="00AF15AC" w:rsidP="00B669DE">
      <w:pPr>
        <w:ind w:left="1416" w:hanging="1416"/>
        <w:jc w:val="both"/>
      </w:pPr>
    </w:p>
    <w:p w14:paraId="51E393BC" w14:textId="77777777" w:rsidR="006D069B" w:rsidRDefault="006D069B" w:rsidP="006D069B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Informace o zadávání nadlimitní veřejné zakázky Modernizace a rozšíření funkcionality ekonomického informačního systému MV ČR (SEPIe) v</w:t>
      </w:r>
      <w:r w:rsidR="00AF15AC">
        <w:t> </w:t>
      </w:r>
      <w:r>
        <w:t xml:space="preserve">jednacím řízení bez uveřejnění </w:t>
      </w:r>
    </w:p>
    <w:p w14:paraId="22A77561" w14:textId="77777777" w:rsidR="006D069B" w:rsidRDefault="006D069B" w:rsidP="006D069B">
      <w:pPr>
        <w:keepNext/>
        <w:keepLines/>
        <w:ind w:left="1416" w:hanging="1416"/>
      </w:pPr>
      <w:r>
        <w:tab/>
        <w:t>č.j. 965/11</w:t>
      </w:r>
    </w:p>
    <w:p w14:paraId="0D4EDB2A" w14:textId="77777777" w:rsidR="006D069B" w:rsidRDefault="006D069B" w:rsidP="006D069B">
      <w:pPr>
        <w:keepNext/>
        <w:keepLines/>
        <w:pBdr>
          <w:top w:val="single" w:sz="2" w:space="1" w:color="auto"/>
        </w:pBdr>
        <w:ind w:left="1416" w:hanging="1416"/>
      </w:pPr>
    </w:p>
    <w:p w14:paraId="253A9454" w14:textId="77777777" w:rsidR="006D069B" w:rsidRDefault="006D069B" w:rsidP="006D069B">
      <w:pPr>
        <w:keepNext/>
        <w:keepLines/>
        <w:ind w:left="1416" w:hanging="1416"/>
        <w:jc w:val="both"/>
      </w:pPr>
      <w:r>
        <w:tab/>
        <w:t xml:space="preserve">Vláda </w:t>
      </w:r>
      <w:r w:rsidRPr="00AF15AC">
        <w:rPr>
          <w:b/>
        </w:rPr>
        <w:t>se seznámila</w:t>
      </w:r>
      <w:r>
        <w:t xml:space="preserve"> s informacemi obsaženými v materiálu předloženém ministrem vnitra a s doplňujícími ústními informacemi P. Kryštofa, náměstka ministra vnitra, a stanovila další postup. </w:t>
      </w:r>
    </w:p>
    <w:p w14:paraId="53592B96" w14:textId="77777777" w:rsidR="006D069B" w:rsidRDefault="006D069B" w:rsidP="006D069B">
      <w:pPr>
        <w:keepNext/>
        <w:keepLines/>
        <w:ind w:left="1416" w:hanging="1416"/>
        <w:jc w:val="both"/>
      </w:pPr>
    </w:p>
    <w:p w14:paraId="1EEA07DD" w14:textId="77777777" w:rsidR="006D069B" w:rsidRDefault="006D069B" w:rsidP="006D069B">
      <w:pPr>
        <w:ind w:left="1416" w:hanging="1416"/>
        <w:jc w:val="both"/>
      </w:pPr>
    </w:p>
    <w:p w14:paraId="133C721E" w14:textId="77777777" w:rsidR="00413287" w:rsidRPr="006D069B" w:rsidRDefault="00413287" w:rsidP="006D069B">
      <w:pPr>
        <w:ind w:left="1416" w:hanging="1416"/>
        <w:jc w:val="both"/>
      </w:pPr>
    </w:p>
    <w:p w14:paraId="10F2B1A8" w14:textId="77777777" w:rsidR="00821D99" w:rsidRDefault="00821D99" w:rsidP="00B664EB">
      <w:bookmarkStart w:id="30" w:name="ORDER27"/>
      <w:bookmarkEnd w:id="30"/>
    </w:p>
    <w:p w14:paraId="49963BD1" w14:textId="77777777" w:rsidR="00821D99" w:rsidRDefault="00821D99" w:rsidP="00821D99">
      <w:pPr>
        <w:jc w:val="center"/>
      </w:pPr>
      <w:r>
        <w:t>*  *  *</w:t>
      </w:r>
    </w:p>
    <w:p w14:paraId="2381AD33" w14:textId="77777777" w:rsidR="00821D99" w:rsidRDefault="00821D99" w:rsidP="00821D99"/>
    <w:p w14:paraId="40DE4310" w14:textId="77777777" w:rsidR="00AF15AC" w:rsidRDefault="00AF15AC" w:rsidP="00821D99"/>
    <w:p w14:paraId="29BF85DF" w14:textId="77777777" w:rsidR="00821D99" w:rsidRDefault="00821D99" w:rsidP="00821D99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337F734F" w14:textId="77777777" w:rsidR="00821D99" w:rsidRDefault="00821D99" w:rsidP="00821D99">
      <w:pPr>
        <w:keepNext/>
        <w:keepLines/>
        <w:rPr>
          <w:b/>
        </w:rPr>
      </w:pPr>
    </w:p>
    <w:p w14:paraId="3B77797D" w14:textId="77777777" w:rsidR="00821D99" w:rsidRDefault="00821D99" w:rsidP="00821D99">
      <w:pPr>
        <w:keepNext/>
        <w:keepLines/>
        <w:ind w:left="1416" w:hanging="1416"/>
        <w:jc w:val="both"/>
      </w:pPr>
      <w:r>
        <w:t>1.</w:t>
      </w:r>
      <w:r>
        <w:tab/>
        <w:t>Informace o stavu přidělování gescí a plnění legislativních závazků vyplývajících z členství České republiky v Evropské unii za měsíc srpen 2011 (předložila místopředsedkyně vlády a předsedkyně Legislativní rady vlády)</w:t>
      </w:r>
    </w:p>
    <w:p w14:paraId="717C7771" w14:textId="77777777" w:rsidR="00821D99" w:rsidRDefault="00821D99" w:rsidP="00821D99">
      <w:pPr>
        <w:keepNext/>
        <w:keepLines/>
        <w:ind w:left="1416" w:hanging="1416"/>
      </w:pPr>
      <w:r>
        <w:tab/>
        <w:t>č.j. 944/11</w:t>
      </w:r>
    </w:p>
    <w:p w14:paraId="4EFF0B62" w14:textId="77777777" w:rsidR="00413287" w:rsidRPr="00821D99" w:rsidRDefault="00413287" w:rsidP="00821D99">
      <w:pPr>
        <w:ind w:left="1416" w:hanging="1416"/>
      </w:pPr>
    </w:p>
    <w:p w14:paraId="296486A5" w14:textId="77777777" w:rsidR="00B67D9A" w:rsidRDefault="00B67D9A" w:rsidP="00B67D9A">
      <w:pPr>
        <w:keepNext/>
        <w:keepLines/>
        <w:ind w:left="1416" w:hanging="1416"/>
        <w:jc w:val="both"/>
      </w:pPr>
      <w:bookmarkStart w:id="31" w:name="ORDER28"/>
      <w:bookmarkEnd w:id="31"/>
      <w:r>
        <w:t>2.</w:t>
      </w:r>
      <w:r>
        <w:tab/>
        <w:t>Informace o monitoringu hospodaření obcí za rok 2010 (předložil ministr financí)</w:t>
      </w:r>
    </w:p>
    <w:p w14:paraId="108E2BD4" w14:textId="77777777" w:rsidR="00B67D9A" w:rsidRDefault="00B67D9A" w:rsidP="00B67D9A">
      <w:pPr>
        <w:keepNext/>
        <w:keepLines/>
        <w:ind w:left="1416" w:hanging="1416"/>
      </w:pPr>
      <w:r>
        <w:tab/>
        <w:t>č.j. 951/11</w:t>
      </w:r>
    </w:p>
    <w:p w14:paraId="39342D39" w14:textId="77777777" w:rsidR="00413287" w:rsidRPr="00B67D9A" w:rsidRDefault="00413287" w:rsidP="00B67D9A">
      <w:pPr>
        <w:ind w:left="1416" w:hanging="1416"/>
      </w:pPr>
    </w:p>
    <w:p w14:paraId="21B7A8F1" w14:textId="77777777" w:rsidR="00FE6915" w:rsidRDefault="00FE6915" w:rsidP="00FE6915">
      <w:pPr>
        <w:keepNext/>
        <w:keepLines/>
        <w:ind w:left="1416" w:hanging="1416"/>
        <w:jc w:val="both"/>
      </w:pPr>
      <w:bookmarkStart w:id="32" w:name="ORDER29"/>
      <w:bookmarkEnd w:id="32"/>
      <w:r>
        <w:t>3.</w:t>
      </w:r>
      <w:r>
        <w:tab/>
        <w:t>Vyhodnocení efektivity systému Evropské unie Extranet ČR-V (předložil 1.</w:t>
      </w:r>
      <w:r w:rsidR="00AF15AC">
        <w:t> </w:t>
      </w:r>
      <w:r>
        <w:t xml:space="preserve">místopředseda vlády a ministr zahraničních věcí) </w:t>
      </w:r>
    </w:p>
    <w:p w14:paraId="1DD8F919" w14:textId="77777777" w:rsidR="00FE6915" w:rsidRDefault="00FE6915" w:rsidP="00FE6915">
      <w:pPr>
        <w:keepNext/>
        <w:keepLines/>
        <w:ind w:left="1416" w:hanging="1416"/>
      </w:pPr>
      <w:r>
        <w:tab/>
        <w:t>č.j. 955/11</w:t>
      </w:r>
    </w:p>
    <w:p w14:paraId="27D8FBDD" w14:textId="77777777" w:rsidR="00413287" w:rsidRPr="00FE6915" w:rsidRDefault="00413287" w:rsidP="00FE6915">
      <w:pPr>
        <w:ind w:left="1416" w:hanging="1416"/>
      </w:pPr>
    </w:p>
    <w:p w14:paraId="4A432793" w14:textId="77777777" w:rsidR="00AA2E25" w:rsidRDefault="00AA2E25" w:rsidP="00AA2E25">
      <w:pPr>
        <w:keepNext/>
        <w:keepLines/>
        <w:ind w:left="1416" w:hanging="1416"/>
        <w:jc w:val="both"/>
      </w:pPr>
      <w:bookmarkStart w:id="33" w:name="ORDER30"/>
      <w:bookmarkEnd w:id="33"/>
      <w:r>
        <w:t>4.</w:t>
      </w:r>
      <w:r>
        <w:tab/>
        <w:t xml:space="preserve">Informace o přípravě nadlimitní veřejné zakázky Rozšíření a zlepšení systému elektronické spisové služby Ministerstva zahraničních věcí České republiky </w:t>
      </w:r>
      <w:r w:rsidR="00AF15AC">
        <w:t>-</w:t>
      </w:r>
      <w:r>
        <w:t>SPI-3 (předložil 1. místopředseda vlády a ministr zahraničních věcí)</w:t>
      </w:r>
    </w:p>
    <w:p w14:paraId="0D520786" w14:textId="77777777" w:rsidR="00AA2E25" w:rsidRDefault="00AA2E25" w:rsidP="00AA2E25">
      <w:pPr>
        <w:keepNext/>
        <w:keepLines/>
        <w:ind w:left="1416" w:hanging="1416"/>
      </w:pPr>
      <w:r>
        <w:tab/>
        <w:t>č.j. 953/11</w:t>
      </w:r>
    </w:p>
    <w:p w14:paraId="1EF76058" w14:textId="77777777" w:rsidR="00413287" w:rsidRPr="00AA2E25" w:rsidRDefault="00413287" w:rsidP="00AA2E25">
      <w:pPr>
        <w:ind w:left="1416" w:hanging="1416"/>
      </w:pPr>
    </w:p>
    <w:p w14:paraId="1337E072" w14:textId="77777777" w:rsidR="002167A9" w:rsidRDefault="002167A9" w:rsidP="002167A9">
      <w:pPr>
        <w:keepNext/>
        <w:keepLines/>
        <w:ind w:left="1416" w:hanging="1416"/>
        <w:jc w:val="both"/>
      </w:pPr>
      <w:bookmarkStart w:id="34" w:name="ORDER31"/>
      <w:bookmarkEnd w:id="34"/>
      <w:r>
        <w:t>5.</w:t>
      </w:r>
      <w:r>
        <w:tab/>
        <w:t>Informace o veřejné zakázce Rozšíření činností v souvislosti s údržbou a podporou aplikace Spisové služby Acta v resortu Ministerstva spravedlnosti (předložil ministr spravedlnosti)</w:t>
      </w:r>
    </w:p>
    <w:p w14:paraId="61AA2C09" w14:textId="77777777" w:rsidR="002167A9" w:rsidRDefault="002167A9" w:rsidP="002167A9">
      <w:pPr>
        <w:keepNext/>
        <w:keepLines/>
        <w:ind w:left="1416" w:hanging="1416"/>
      </w:pPr>
      <w:r>
        <w:tab/>
        <w:t>č.j. 946/11</w:t>
      </w:r>
    </w:p>
    <w:p w14:paraId="58683F11" w14:textId="77777777" w:rsidR="00413287" w:rsidRPr="002167A9" w:rsidRDefault="00413287" w:rsidP="002167A9">
      <w:pPr>
        <w:ind w:left="1416" w:hanging="1416"/>
      </w:pPr>
    </w:p>
    <w:p w14:paraId="32485B4C" w14:textId="77777777" w:rsidR="00D42C05" w:rsidRDefault="00D42C05" w:rsidP="00D42C05">
      <w:pPr>
        <w:keepNext/>
        <w:keepLines/>
        <w:ind w:left="1416" w:hanging="1416"/>
        <w:jc w:val="both"/>
      </w:pPr>
      <w:bookmarkStart w:id="35" w:name="ORDER32"/>
      <w:bookmarkEnd w:id="35"/>
      <w:r>
        <w:t>6.</w:t>
      </w:r>
      <w:r>
        <w:tab/>
        <w:t>Informace o smlouvě č. 110100298 o podpoře a údržbě dělostřeleckého střeleckého a vyhledávacího radiolokátoru a trenažéru ARTHUR (předložil ministr obrany)</w:t>
      </w:r>
    </w:p>
    <w:p w14:paraId="1CE35092" w14:textId="77777777" w:rsidR="00D42C05" w:rsidRDefault="00D42C05" w:rsidP="00D42C05">
      <w:pPr>
        <w:keepNext/>
        <w:keepLines/>
        <w:ind w:left="1416" w:hanging="1416"/>
      </w:pPr>
      <w:r>
        <w:tab/>
        <w:t>č.j. 938/11</w:t>
      </w:r>
    </w:p>
    <w:p w14:paraId="5796C256" w14:textId="77777777" w:rsidR="00413287" w:rsidRDefault="00413287" w:rsidP="00D42C05">
      <w:pPr>
        <w:ind w:left="1416" w:hanging="1416"/>
      </w:pPr>
    </w:p>
    <w:p w14:paraId="4DAA3A27" w14:textId="77777777" w:rsidR="00AF15AC" w:rsidRDefault="00AF15AC" w:rsidP="00D42C05">
      <w:pPr>
        <w:ind w:left="1416" w:hanging="1416"/>
      </w:pPr>
    </w:p>
    <w:p w14:paraId="1685CD00" w14:textId="77777777" w:rsidR="00AF15AC" w:rsidRDefault="00AF15AC" w:rsidP="00D42C05">
      <w:pPr>
        <w:ind w:left="1416" w:hanging="1416"/>
      </w:pPr>
    </w:p>
    <w:p w14:paraId="261642E2" w14:textId="77777777" w:rsidR="00AF15AC" w:rsidRDefault="00AF15AC" w:rsidP="00D42C05">
      <w:pPr>
        <w:ind w:left="1416" w:hanging="1416"/>
      </w:pPr>
    </w:p>
    <w:p w14:paraId="3F108F53" w14:textId="77777777" w:rsidR="00AF15AC" w:rsidRDefault="00AF15AC" w:rsidP="00D42C05">
      <w:pPr>
        <w:ind w:left="1416" w:hanging="1416"/>
      </w:pPr>
    </w:p>
    <w:p w14:paraId="795737F8" w14:textId="77777777" w:rsidR="00AF15AC" w:rsidRPr="00D42C05" w:rsidRDefault="00AF15AC" w:rsidP="00D42C05">
      <w:pPr>
        <w:ind w:left="1416" w:hanging="1416"/>
      </w:pPr>
    </w:p>
    <w:p w14:paraId="220B169D" w14:textId="77777777" w:rsidR="00C70BA1" w:rsidRDefault="00C70BA1" w:rsidP="00C70BA1">
      <w:pPr>
        <w:keepNext/>
        <w:keepLines/>
        <w:ind w:left="1416" w:hanging="1416"/>
        <w:jc w:val="both"/>
      </w:pPr>
      <w:bookmarkStart w:id="36" w:name="ORDER33"/>
      <w:bookmarkEnd w:id="36"/>
      <w:r>
        <w:t>7.</w:t>
      </w:r>
      <w:r>
        <w:tab/>
        <w:t>Informace o smlouv</w:t>
      </w:r>
      <w:r w:rsidR="00A84EEB">
        <w:t>ě č. 110100322 na nákup munice - náboj 7,62 -</w:t>
      </w:r>
      <w:r>
        <w:t xml:space="preserve"> CV 59 (předložil ministr obrany)</w:t>
      </w:r>
    </w:p>
    <w:p w14:paraId="1E6F3FB5" w14:textId="77777777" w:rsidR="00C70BA1" w:rsidRDefault="00C70BA1" w:rsidP="00C70BA1">
      <w:pPr>
        <w:keepNext/>
        <w:keepLines/>
        <w:ind w:left="1416" w:hanging="1416"/>
      </w:pPr>
      <w:r>
        <w:tab/>
        <w:t>č.j. 939/11</w:t>
      </w:r>
    </w:p>
    <w:p w14:paraId="2CEBBED9" w14:textId="77777777" w:rsidR="00413287" w:rsidRPr="00C70BA1" w:rsidRDefault="00413287" w:rsidP="00C70BA1">
      <w:pPr>
        <w:ind w:left="1416" w:hanging="1416"/>
      </w:pPr>
    </w:p>
    <w:p w14:paraId="6B05583B" w14:textId="77777777" w:rsidR="00CF5B93" w:rsidRDefault="00CF5B93" w:rsidP="00CF5B93">
      <w:pPr>
        <w:keepNext/>
        <w:keepLines/>
        <w:ind w:left="1416" w:hanging="1416"/>
        <w:jc w:val="both"/>
      </w:pPr>
      <w:bookmarkStart w:id="37" w:name="ORDER34"/>
      <w:bookmarkEnd w:id="37"/>
      <w:r>
        <w:t>8.</w:t>
      </w:r>
      <w:r>
        <w:tab/>
        <w:t>Informace o průběhu a výsledcích 37. zasedání Konference Organizace spojených národů pro výživu a zemědělství (FAO) (předložil ministr zemědělství a 1. místopředseda vlády a ministr zahraničních věcí)</w:t>
      </w:r>
    </w:p>
    <w:p w14:paraId="4716C1A0" w14:textId="77777777" w:rsidR="00CF5B93" w:rsidRDefault="00CF5B93" w:rsidP="00CF5B93">
      <w:pPr>
        <w:keepNext/>
        <w:keepLines/>
        <w:ind w:left="1416" w:hanging="1416"/>
      </w:pPr>
      <w:r>
        <w:tab/>
        <w:t>č.j. 937/11</w:t>
      </w:r>
    </w:p>
    <w:p w14:paraId="4F0EEA12" w14:textId="77777777" w:rsidR="00413287" w:rsidRPr="00CF5B93" w:rsidRDefault="00413287" w:rsidP="00CF5B93">
      <w:pPr>
        <w:ind w:left="1416" w:hanging="1416"/>
      </w:pPr>
    </w:p>
    <w:p w14:paraId="0A36914E" w14:textId="77777777" w:rsidR="001B36C1" w:rsidRDefault="001B36C1" w:rsidP="001B36C1">
      <w:pPr>
        <w:keepNext/>
        <w:keepLines/>
        <w:ind w:left="1416" w:hanging="1416"/>
        <w:jc w:val="both"/>
      </w:pPr>
      <w:bookmarkStart w:id="38" w:name="ORDER35"/>
      <w:bookmarkEnd w:id="38"/>
      <w:r>
        <w:t>9.</w:t>
      </w:r>
      <w:r>
        <w:tab/>
        <w:t>Informace o připravovaných veřejných zakázkách na zabezpečení provozu informačních a technologických systémů daňové správy podle usnesení vlády ze dne 22. února 2010 č. 158 (předložil ministr financí)</w:t>
      </w:r>
    </w:p>
    <w:p w14:paraId="6A710BDD" w14:textId="77777777" w:rsidR="001B36C1" w:rsidRDefault="001B36C1" w:rsidP="001B36C1">
      <w:pPr>
        <w:keepNext/>
        <w:keepLines/>
        <w:ind w:left="1416" w:hanging="1416"/>
      </w:pPr>
      <w:r>
        <w:tab/>
        <w:t>č.j. 952/11</w:t>
      </w:r>
    </w:p>
    <w:p w14:paraId="0DE115C6" w14:textId="77777777" w:rsidR="00413287" w:rsidRPr="001B36C1" w:rsidRDefault="00413287" w:rsidP="001B36C1">
      <w:pPr>
        <w:ind w:left="1416" w:hanging="1416"/>
      </w:pPr>
    </w:p>
    <w:p w14:paraId="0F0D0368" w14:textId="77777777" w:rsidR="00413287" w:rsidRDefault="00413287" w:rsidP="00B664EB"/>
    <w:p w14:paraId="01486249" w14:textId="77777777" w:rsidR="004636EF" w:rsidRDefault="004636EF" w:rsidP="00B664EB"/>
    <w:p w14:paraId="50EF3228" w14:textId="77777777" w:rsidR="004636EF" w:rsidRDefault="004636EF" w:rsidP="00B664EB"/>
    <w:p w14:paraId="036405BF" w14:textId="77777777" w:rsidR="004636EF" w:rsidRDefault="004636EF" w:rsidP="004636EF">
      <w:pPr>
        <w:keepNext/>
        <w:keepLines/>
        <w:ind w:left="4500" w:right="300"/>
        <w:jc w:val="center"/>
      </w:pPr>
      <w:r>
        <w:t>Předseda vlády</w:t>
      </w:r>
    </w:p>
    <w:p w14:paraId="2F3D2DD4" w14:textId="77777777" w:rsidR="004636EF" w:rsidRDefault="00A84EEB" w:rsidP="004636EF">
      <w:pPr>
        <w:keepNext/>
        <w:keepLines/>
        <w:ind w:left="4500" w:right="300"/>
        <w:jc w:val="center"/>
      </w:pPr>
      <w:r>
        <w:t>RNDr. Petr Nečas</w:t>
      </w:r>
      <w:r w:rsidR="00DD7035">
        <w:t xml:space="preserve">, v. r. </w:t>
      </w:r>
    </w:p>
    <w:p w14:paraId="5913F5C1" w14:textId="77777777" w:rsidR="004636EF" w:rsidRDefault="004636EF" w:rsidP="004636EF">
      <w:pPr>
        <w:keepNext/>
        <w:keepLines/>
        <w:ind w:left="4500" w:right="300"/>
        <w:jc w:val="center"/>
      </w:pPr>
    </w:p>
    <w:p w14:paraId="6DC7E1D9" w14:textId="77777777" w:rsidR="004636EF" w:rsidRDefault="004636EF" w:rsidP="004636EF">
      <w:pPr>
        <w:keepNext/>
        <w:keepLines/>
        <w:ind w:left="4500" w:right="300"/>
        <w:jc w:val="center"/>
      </w:pPr>
    </w:p>
    <w:p w14:paraId="283041E3" w14:textId="77777777" w:rsidR="00A84EEB" w:rsidRDefault="00A84EEB" w:rsidP="004636EF">
      <w:pPr>
        <w:keepNext/>
        <w:keepLines/>
        <w:ind w:left="4500" w:right="300"/>
        <w:jc w:val="center"/>
      </w:pPr>
    </w:p>
    <w:p w14:paraId="5E5C6546" w14:textId="77777777" w:rsidR="00A84EEB" w:rsidRDefault="00A84EEB" w:rsidP="004636EF">
      <w:pPr>
        <w:keepNext/>
        <w:keepLines/>
        <w:ind w:left="4500" w:right="300"/>
        <w:jc w:val="center"/>
      </w:pPr>
    </w:p>
    <w:p w14:paraId="19A61708" w14:textId="77777777" w:rsidR="00A84EEB" w:rsidRDefault="00A84EEB" w:rsidP="004636EF">
      <w:pPr>
        <w:keepNext/>
        <w:keepLines/>
        <w:ind w:left="4500" w:right="300"/>
        <w:jc w:val="center"/>
      </w:pPr>
    </w:p>
    <w:p w14:paraId="13CE5744" w14:textId="77777777" w:rsidR="00A84EEB" w:rsidRDefault="00A84EEB" w:rsidP="004636EF">
      <w:pPr>
        <w:keepNext/>
        <w:keepLines/>
        <w:ind w:left="4500" w:right="300"/>
        <w:jc w:val="center"/>
      </w:pPr>
    </w:p>
    <w:p w14:paraId="6DF67882" w14:textId="77777777" w:rsidR="00A84EEB" w:rsidRDefault="00A84EEB" w:rsidP="004636EF">
      <w:pPr>
        <w:keepNext/>
        <w:keepLines/>
        <w:ind w:left="4500" w:right="300"/>
        <w:jc w:val="center"/>
      </w:pPr>
    </w:p>
    <w:p w14:paraId="237A04E5" w14:textId="77777777" w:rsidR="00A84EEB" w:rsidRDefault="00A84EEB" w:rsidP="004636EF">
      <w:pPr>
        <w:keepNext/>
        <w:keepLines/>
        <w:ind w:left="4500" w:right="300"/>
        <w:jc w:val="center"/>
      </w:pPr>
    </w:p>
    <w:p w14:paraId="1B1A8DCD" w14:textId="77777777" w:rsidR="00A84EEB" w:rsidRDefault="00A84EEB" w:rsidP="004636EF">
      <w:pPr>
        <w:keepNext/>
        <w:keepLines/>
        <w:ind w:left="4500" w:right="300"/>
        <w:jc w:val="center"/>
      </w:pPr>
    </w:p>
    <w:p w14:paraId="64BEA552" w14:textId="77777777" w:rsidR="00A84EEB" w:rsidRDefault="00A84EEB" w:rsidP="004636EF">
      <w:pPr>
        <w:keepNext/>
        <w:keepLines/>
        <w:ind w:left="4500" w:right="300"/>
        <w:jc w:val="center"/>
      </w:pPr>
    </w:p>
    <w:p w14:paraId="00D92F4F" w14:textId="77777777" w:rsidR="00A84EEB" w:rsidRDefault="00A84EEB" w:rsidP="004636EF">
      <w:pPr>
        <w:keepNext/>
        <w:keepLines/>
        <w:ind w:left="4500" w:right="300"/>
        <w:jc w:val="center"/>
      </w:pPr>
    </w:p>
    <w:p w14:paraId="26F8881F" w14:textId="77777777" w:rsidR="00A84EEB" w:rsidRDefault="00A84EEB" w:rsidP="004636EF">
      <w:pPr>
        <w:keepNext/>
        <w:keepLines/>
        <w:ind w:left="4500" w:right="300"/>
        <w:jc w:val="center"/>
      </w:pPr>
    </w:p>
    <w:p w14:paraId="278ADD5D" w14:textId="77777777" w:rsidR="00A84EEB" w:rsidRDefault="00A84EEB" w:rsidP="004636EF">
      <w:pPr>
        <w:keepNext/>
        <w:keepLines/>
        <w:ind w:left="4500" w:right="300"/>
        <w:jc w:val="center"/>
      </w:pPr>
    </w:p>
    <w:p w14:paraId="155AFE6F" w14:textId="77777777" w:rsidR="00A84EEB" w:rsidRDefault="00A84EEB" w:rsidP="004636EF">
      <w:pPr>
        <w:keepNext/>
        <w:keepLines/>
        <w:ind w:left="4500" w:right="300"/>
        <w:jc w:val="center"/>
      </w:pPr>
    </w:p>
    <w:p w14:paraId="5EDFA8A6" w14:textId="77777777" w:rsidR="00A84EEB" w:rsidRDefault="00A84EEB" w:rsidP="004636EF">
      <w:pPr>
        <w:keepNext/>
        <w:keepLines/>
        <w:ind w:left="4500" w:right="300"/>
        <w:jc w:val="center"/>
      </w:pPr>
    </w:p>
    <w:p w14:paraId="4555D2F7" w14:textId="77777777" w:rsidR="00A84EEB" w:rsidRDefault="00A84EEB" w:rsidP="004636EF">
      <w:pPr>
        <w:keepNext/>
        <w:keepLines/>
        <w:ind w:left="4500" w:right="300"/>
        <w:jc w:val="center"/>
      </w:pPr>
    </w:p>
    <w:p w14:paraId="088B2A0C" w14:textId="77777777" w:rsidR="00A84EEB" w:rsidRDefault="00A84EEB" w:rsidP="004636EF">
      <w:pPr>
        <w:keepNext/>
        <w:keepLines/>
        <w:ind w:left="4500" w:right="300"/>
        <w:jc w:val="center"/>
      </w:pPr>
    </w:p>
    <w:p w14:paraId="5DD8B971" w14:textId="77777777" w:rsidR="00A84EEB" w:rsidRDefault="00A84EEB" w:rsidP="004636EF">
      <w:pPr>
        <w:keepNext/>
        <w:keepLines/>
        <w:ind w:left="4500" w:right="300"/>
        <w:jc w:val="center"/>
      </w:pPr>
    </w:p>
    <w:p w14:paraId="5E4F0EE6" w14:textId="77777777" w:rsidR="00A84EEB" w:rsidRDefault="00A84EEB" w:rsidP="004636EF">
      <w:pPr>
        <w:keepNext/>
        <w:keepLines/>
        <w:ind w:left="4500" w:right="300"/>
        <w:jc w:val="center"/>
      </w:pPr>
    </w:p>
    <w:p w14:paraId="19FB6825" w14:textId="77777777" w:rsidR="00A84EEB" w:rsidRDefault="00A84EEB" w:rsidP="004636EF">
      <w:pPr>
        <w:keepNext/>
        <w:keepLines/>
        <w:ind w:left="4500" w:right="300"/>
        <w:jc w:val="center"/>
      </w:pPr>
    </w:p>
    <w:p w14:paraId="5CD71E12" w14:textId="77777777" w:rsidR="00A84EEB" w:rsidRDefault="00A84EEB" w:rsidP="004636EF">
      <w:pPr>
        <w:keepNext/>
        <w:keepLines/>
        <w:ind w:left="4500" w:right="300"/>
        <w:jc w:val="center"/>
      </w:pPr>
    </w:p>
    <w:p w14:paraId="43A96F15" w14:textId="77777777" w:rsidR="00A84EEB" w:rsidRDefault="00A84EEB" w:rsidP="004636EF">
      <w:pPr>
        <w:keepNext/>
        <w:keepLines/>
        <w:ind w:left="4500" w:right="300"/>
        <w:jc w:val="center"/>
      </w:pPr>
    </w:p>
    <w:p w14:paraId="56174A99" w14:textId="77777777" w:rsidR="00A84EEB" w:rsidRDefault="00A84EEB" w:rsidP="004636EF">
      <w:pPr>
        <w:keepNext/>
        <w:keepLines/>
        <w:ind w:left="4500" w:right="300"/>
        <w:jc w:val="center"/>
      </w:pPr>
    </w:p>
    <w:p w14:paraId="5695C4D8" w14:textId="77777777" w:rsidR="00A84EEB" w:rsidRDefault="00A84EEB" w:rsidP="004636EF">
      <w:pPr>
        <w:keepNext/>
        <w:keepLines/>
        <w:ind w:left="4500" w:right="300"/>
        <w:jc w:val="center"/>
      </w:pPr>
    </w:p>
    <w:p w14:paraId="4AAD7693" w14:textId="77777777" w:rsidR="00A84EEB" w:rsidRDefault="00A84EEB" w:rsidP="004636EF">
      <w:pPr>
        <w:keepNext/>
        <w:keepLines/>
        <w:ind w:left="4500" w:right="300"/>
        <w:jc w:val="center"/>
      </w:pPr>
    </w:p>
    <w:p w14:paraId="7BAAB2A6" w14:textId="77777777" w:rsidR="00E2681F" w:rsidRDefault="00A84EEB" w:rsidP="004636EF">
      <w:pPr>
        <w:keepNext/>
        <w:keepLines/>
      </w:pPr>
      <w:r>
        <w:t>Zapsal</w:t>
      </w:r>
      <w:r w:rsidR="004636EF">
        <w:t xml:space="preserve">:  </w:t>
      </w:r>
      <w:bookmarkStart w:id="39" w:name="Zapsal"/>
      <w:bookmarkEnd w:id="39"/>
      <w:r w:rsidR="004636EF">
        <w:t>JUDr. Richard Ulman</w:t>
      </w:r>
    </w:p>
    <w:sectPr w:rsidR="00E2681F" w:rsidSect="00A3730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BBAA18" w14:textId="77777777" w:rsidR="00A37301" w:rsidRDefault="00A37301">
      <w:r>
        <w:separator/>
      </w:r>
    </w:p>
  </w:endnote>
  <w:endnote w:type="continuationSeparator" w:id="0">
    <w:p w14:paraId="3D8CEC90" w14:textId="77777777" w:rsidR="00A37301" w:rsidRDefault="00A37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1B30D2" w14:textId="77777777" w:rsidR="00A84EEB" w:rsidRDefault="00A84EEB" w:rsidP="004132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2C989E" w14:textId="77777777" w:rsidR="00A84EEB" w:rsidRDefault="00A84E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892E5B" w14:textId="77777777" w:rsidR="00A37301" w:rsidRDefault="00A37301" w:rsidP="00A37301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10</w:t>
    </w:r>
  </w:p>
  <w:p w14:paraId="50C43DE9" w14:textId="77777777" w:rsidR="00A37301" w:rsidRDefault="00A37301" w:rsidP="00A37301">
    <w:pPr>
      <w:pStyle w:val="Footer"/>
      <w:jc w:val="center"/>
      <w:rPr>
        <w:rStyle w:val="PageNumber"/>
        <w:color w:val="FF0000"/>
        <w:sz w:val="20"/>
      </w:rPr>
    </w:pPr>
  </w:p>
  <w:p w14:paraId="13880038" w14:textId="77777777" w:rsidR="00A84EEB" w:rsidRPr="00A37301" w:rsidRDefault="00A37301" w:rsidP="00A37301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6C672E" w14:textId="77777777" w:rsidR="00A84EEB" w:rsidRDefault="00A84E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21FD13" w14:textId="77777777" w:rsidR="00A37301" w:rsidRDefault="00A37301">
      <w:r>
        <w:separator/>
      </w:r>
    </w:p>
  </w:footnote>
  <w:footnote w:type="continuationSeparator" w:id="0">
    <w:p w14:paraId="236BE01B" w14:textId="77777777" w:rsidR="00A37301" w:rsidRDefault="00A373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574809" w14:textId="77777777" w:rsidR="00A84EEB" w:rsidRDefault="00A84E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113A2A" w14:textId="77777777" w:rsidR="00A84EEB" w:rsidRPr="00413287" w:rsidRDefault="00A84EEB" w:rsidP="00413287">
    <w:pPr>
      <w:pStyle w:val="Header"/>
      <w:jc w:val="center"/>
      <w:rPr>
        <w:color w:val="808080"/>
        <w:sz w:val="20"/>
      </w:rPr>
    </w:pPr>
    <w:r w:rsidRPr="00413287">
      <w:rPr>
        <w:color w:val="808080"/>
        <w:sz w:val="20"/>
      </w:rPr>
      <w:t>VLÁDA ČESKÉ REPUBLIKY</w:t>
    </w:r>
  </w:p>
  <w:p w14:paraId="5DF11A19" w14:textId="77777777" w:rsidR="00A84EEB" w:rsidRPr="00413287" w:rsidRDefault="00A84EEB" w:rsidP="00413287">
    <w:pPr>
      <w:pStyle w:val="Header"/>
      <w:jc w:val="center"/>
      <w:rPr>
        <w:color w:val="808080"/>
        <w:sz w:val="20"/>
      </w:rPr>
    </w:pPr>
    <w:r w:rsidRPr="00413287">
      <w:rPr>
        <w:color w:val="808080"/>
        <w:sz w:val="20"/>
      </w:rPr>
      <w:t>záznam z jednání schůze ze dne 21. září 2011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9F7E6" w14:textId="77777777" w:rsidR="00A84EEB" w:rsidRDefault="00A84E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3CEA"/>
    <w:rsid w:val="00070D34"/>
    <w:rsid w:val="000B6ACA"/>
    <w:rsid w:val="00116E03"/>
    <w:rsid w:val="001B36C1"/>
    <w:rsid w:val="002167A9"/>
    <w:rsid w:val="00252509"/>
    <w:rsid w:val="00257B3B"/>
    <w:rsid w:val="00284F56"/>
    <w:rsid w:val="002C5552"/>
    <w:rsid w:val="00316850"/>
    <w:rsid w:val="00352938"/>
    <w:rsid w:val="0037712B"/>
    <w:rsid w:val="00413287"/>
    <w:rsid w:val="004636EF"/>
    <w:rsid w:val="005730E9"/>
    <w:rsid w:val="005A378F"/>
    <w:rsid w:val="005B5FB2"/>
    <w:rsid w:val="00605713"/>
    <w:rsid w:val="00610EF8"/>
    <w:rsid w:val="006A2667"/>
    <w:rsid w:val="006C7C60"/>
    <w:rsid w:val="006D069B"/>
    <w:rsid w:val="006D40A2"/>
    <w:rsid w:val="00740A68"/>
    <w:rsid w:val="00777715"/>
    <w:rsid w:val="007D56C6"/>
    <w:rsid w:val="00801C1A"/>
    <w:rsid w:val="00821D99"/>
    <w:rsid w:val="008402C9"/>
    <w:rsid w:val="008D2341"/>
    <w:rsid w:val="00954487"/>
    <w:rsid w:val="009C3702"/>
    <w:rsid w:val="009D1905"/>
    <w:rsid w:val="009D5EDC"/>
    <w:rsid w:val="009E1D7A"/>
    <w:rsid w:val="00A32C46"/>
    <w:rsid w:val="00A37301"/>
    <w:rsid w:val="00A47AF2"/>
    <w:rsid w:val="00A8225A"/>
    <w:rsid w:val="00A84EEB"/>
    <w:rsid w:val="00AA2E25"/>
    <w:rsid w:val="00AF15AC"/>
    <w:rsid w:val="00AF64AA"/>
    <w:rsid w:val="00B11D30"/>
    <w:rsid w:val="00B33F71"/>
    <w:rsid w:val="00B57C4D"/>
    <w:rsid w:val="00B664EB"/>
    <w:rsid w:val="00B669DE"/>
    <w:rsid w:val="00B67D9A"/>
    <w:rsid w:val="00C04CC8"/>
    <w:rsid w:val="00C04DAA"/>
    <w:rsid w:val="00C2479B"/>
    <w:rsid w:val="00C45231"/>
    <w:rsid w:val="00C70BA1"/>
    <w:rsid w:val="00CF5B93"/>
    <w:rsid w:val="00D42C05"/>
    <w:rsid w:val="00D72C27"/>
    <w:rsid w:val="00DB16F4"/>
    <w:rsid w:val="00DD7035"/>
    <w:rsid w:val="00E2681F"/>
    <w:rsid w:val="00E7610D"/>
    <w:rsid w:val="00EB1F53"/>
    <w:rsid w:val="00F31179"/>
    <w:rsid w:val="00F465D3"/>
    <w:rsid w:val="00FE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45BC28DE"/>
  <w15:chartTrackingRefBased/>
  <w15:docId w15:val="{236B15C9-5D40-401F-8089-500FFA44F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1328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413287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413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1603</Words>
  <Characters>9139</Characters>
  <Application>Microsoft Office Word</Application>
  <DocSecurity>0</DocSecurity>
  <Lines>76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2011-09-23T07:40:00Z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