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280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FAF638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1268A1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68AD01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C587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E84522">
              <w:rPr>
                <w:i w:val="0"/>
                <w:iCs w:val="0"/>
              </w:rPr>
              <w:t>2211/12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65EFC1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4F90AF8" w14:textId="77777777" w:rsidR="00116E03" w:rsidRPr="00801C1A" w:rsidRDefault="00E8452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AC587D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E8B439B" w14:textId="77777777" w:rsidR="00116E03" w:rsidRPr="00777715" w:rsidRDefault="00AC587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2FAD6933" w14:textId="77777777" w:rsidR="00777715" w:rsidRPr="00777715" w:rsidRDefault="00777715" w:rsidP="00777715"/>
    <w:p w14:paraId="2AA9A5D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94BFA8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2D7DE1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E6F332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84522">
        <w:t>15. února 2012</w:t>
      </w:r>
    </w:p>
    <w:p w14:paraId="7B09439E" w14:textId="77777777" w:rsidR="00E2681F" w:rsidRDefault="00E2681F" w:rsidP="00B664EB"/>
    <w:p w14:paraId="2D73F1F2" w14:textId="77777777" w:rsidR="00E84522" w:rsidRDefault="00E84522" w:rsidP="00E84522">
      <w:pPr>
        <w:jc w:val="center"/>
      </w:pPr>
      <w:r>
        <w:t>(7. schůze)</w:t>
      </w:r>
    </w:p>
    <w:p w14:paraId="541599F8" w14:textId="77777777" w:rsidR="00E84522" w:rsidRDefault="00E84522" w:rsidP="00E84522"/>
    <w:p w14:paraId="5BC09CC1" w14:textId="77777777" w:rsidR="00E84522" w:rsidRDefault="00E84522" w:rsidP="00E84522"/>
    <w:p w14:paraId="074A73E7" w14:textId="77777777" w:rsidR="00E84522" w:rsidRDefault="00E84522" w:rsidP="00E84522"/>
    <w:p w14:paraId="4E4D2BF3" w14:textId="77777777" w:rsidR="00AC587D" w:rsidRDefault="00AC587D" w:rsidP="00E84522"/>
    <w:p w14:paraId="019BEA9D" w14:textId="77777777" w:rsidR="00AC587D" w:rsidRDefault="00AC587D" w:rsidP="00E84522"/>
    <w:p w14:paraId="55843AA3" w14:textId="77777777" w:rsidR="00AC587D" w:rsidRDefault="00AC587D" w:rsidP="00E84522"/>
    <w:p w14:paraId="4CCA627F" w14:textId="77777777" w:rsidR="00E84522" w:rsidRDefault="00E84522" w:rsidP="00E84522"/>
    <w:p w14:paraId="0B317AEE" w14:textId="77777777" w:rsidR="00E84522" w:rsidRDefault="00E84522" w:rsidP="00E84522">
      <w:r>
        <w:tab/>
        <w:t>Schůzi řídil předseda vlády.</w:t>
      </w:r>
    </w:p>
    <w:p w14:paraId="0445B94F" w14:textId="77777777" w:rsidR="00E84522" w:rsidRDefault="00E84522" w:rsidP="00E84522"/>
    <w:p w14:paraId="01E2ABB3" w14:textId="77777777" w:rsidR="00E84522" w:rsidRDefault="00E84522" w:rsidP="00E84522"/>
    <w:p w14:paraId="6FE194A4" w14:textId="77777777" w:rsidR="00E84522" w:rsidRDefault="00E84522" w:rsidP="00E84522"/>
    <w:p w14:paraId="3C1054A3" w14:textId="77777777" w:rsidR="00AC587D" w:rsidRDefault="00AC587D" w:rsidP="00E84522"/>
    <w:p w14:paraId="598BC1C3" w14:textId="77777777" w:rsidR="00AC587D" w:rsidRDefault="00AC587D" w:rsidP="00E84522"/>
    <w:p w14:paraId="619539CB" w14:textId="77777777" w:rsidR="00E84522" w:rsidRDefault="00E84522" w:rsidP="00B664EB"/>
    <w:p w14:paraId="34D7066D" w14:textId="77777777" w:rsidR="00E84522" w:rsidRDefault="00E84522" w:rsidP="00E8452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81E49BB" w14:textId="77777777" w:rsidR="00E84522" w:rsidRDefault="00E84522" w:rsidP="00E84522">
      <w:pPr>
        <w:keepNext/>
        <w:keepLines/>
        <w:pBdr>
          <w:top w:val="single" w:sz="2" w:space="1" w:color="auto"/>
        </w:pBdr>
        <w:ind w:left="1416" w:hanging="1416"/>
      </w:pPr>
    </w:p>
    <w:p w14:paraId="7CFF655E" w14:textId="77777777" w:rsidR="00E84522" w:rsidRDefault="00E84522" w:rsidP="00E8452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CE0D091" w14:textId="77777777" w:rsidR="00E84522" w:rsidRDefault="00E84522" w:rsidP="00E84522">
      <w:pPr>
        <w:keepNext/>
        <w:keepLines/>
        <w:ind w:left="1416" w:hanging="1416"/>
        <w:jc w:val="both"/>
      </w:pPr>
    </w:p>
    <w:p w14:paraId="07AE299D" w14:textId="77777777" w:rsidR="00E84522" w:rsidRDefault="00E84522" w:rsidP="00E84522">
      <w:pPr>
        <w:ind w:left="1416" w:hanging="1416"/>
        <w:jc w:val="both"/>
      </w:pPr>
    </w:p>
    <w:p w14:paraId="3F7F24E8" w14:textId="77777777" w:rsidR="00AC587D" w:rsidRDefault="00AC587D" w:rsidP="00E84522">
      <w:pPr>
        <w:ind w:left="1416" w:hanging="1416"/>
        <w:jc w:val="both"/>
      </w:pPr>
    </w:p>
    <w:p w14:paraId="0BB7ACF4" w14:textId="77777777" w:rsidR="00AC587D" w:rsidRDefault="00AC587D" w:rsidP="00E84522">
      <w:pPr>
        <w:ind w:left="1416" w:hanging="1416"/>
        <w:jc w:val="both"/>
      </w:pPr>
    </w:p>
    <w:p w14:paraId="2072C9DC" w14:textId="77777777" w:rsidR="00AC587D" w:rsidRDefault="00AC587D" w:rsidP="00E84522">
      <w:pPr>
        <w:ind w:left="1416" w:hanging="1416"/>
        <w:jc w:val="both"/>
      </w:pPr>
    </w:p>
    <w:p w14:paraId="6EB6BFC1" w14:textId="77777777" w:rsidR="00E84522" w:rsidRPr="00E84522" w:rsidRDefault="00E84522" w:rsidP="00E84522">
      <w:pPr>
        <w:ind w:left="1416" w:hanging="1416"/>
        <w:jc w:val="both"/>
      </w:pPr>
    </w:p>
    <w:p w14:paraId="73E75036" w14:textId="77777777" w:rsidR="00205B64" w:rsidRDefault="00205B64" w:rsidP="00205B6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obětech trestných činů a o změně některých zákonů</w:t>
      </w:r>
    </w:p>
    <w:p w14:paraId="0BFD26A0" w14:textId="77777777" w:rsidR="00205B64" w:rsidRDefault="00205B64" w:rsidP="00205B64">
      <w:pPr>
        <w:keepNext/>
        <w:keepLines/>
        <w:ind w:left="1416" w:hanging="1416"/>
      </w:pPr>
      <w:r>
        <w:tab/>
        <w:t>č.j. 1033/11</w:t>
      </w:r>
    </w:p>
    <w:p w14:paraId="09BF771C" w14:textId="77777777" w:rsidR="00205B64" w:rsidRDefault="00205B64" w:rsidP="00205B64">
      <w:pPr>
        <w:keepNext/>
        <w:keepLines/>
        <w:pBdr>
          <w:top w:val="single" w:sz="2" w:space="1" w:color="auto"/>
        </w:pBdr>
        <w:ind w:left="1416" w:hanging="1416"/>
      </w:pPr>
    </w:p>
    <w:p w14:paraId="11491C61" w14:textId="77777777" w:rsidR="00205B64" w:rsidRDefault="00205B64" w:rsidP="00205B6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CD27959" w14:textId="77777777" w:rsidR="00205B64" w:rsidRDefault="00205B64" w:rsidP="00205B64">
      <w:pPr>
        <w:keepNext/>
        <w:keepLines/>
        <w:ind w:left="1416" w:hanging="1416"/>
        <w:jc w:val="both"/>
      </w:pPr>
    </w:p>
    <w:p w14:paraId="71862970" w14:textId="77777777" w:rsidR="00205B64" w:rsidRDefault="00205B64" w:rsidP="00205B64">
      <w:pPr>
        <w:keepNext/>
        <w:keepLines/>
        <w:ind w:left="1416" w:hanging="1416"/>
        <w:jc w:val="center"/>
      </w:pPr>
      <w:r>
        <w:t>usnesení č. 82.</w:t>
      </w:r>
    </w:p>
    <w:p w14:paraId="42F0B349" w14:textId="77777777" w:rsidR="00205B64" w:rsidRDefault="00205B64" w:rsidP="00205B64">
      <w:pPr>
        <w:keepNext/>
        <w:keepLines/>
        <w:ind w:left="1416" w:hanging="1416"/>
        <w:jc w:val="both"/>
      </w:pPr>
    </w:p>
    <w:p w14:paraId="271ACC44" w14:textId="77777777" w:rsidR="00205B64" w:rsidRDefault="00205B64" w:rsidP="00205B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1B10E3" w14:textId="77777777" w:rsidR="00205B64" w:rsidRDefault="00205B64" w:rsidP="00205B64">
      <w:pPr>
        <w:keepNext/>
        <w:keepLines/>
        <w:ind w:left="1416" w:hanging="1416"/>
        <w:jc w:val="both"/>
      </w:pPr>
    </w:p>
    <w:p w14:paraId="0B63B98C" w14:textId="77777777" w:rsidR="00205B64" w:rsidRDefault="00205B64" w:rsidP="00205B64">
      <w:pPr>
        <w:ind w:left="1416" w:hanging="1416"/>
        <w:jc w:val="both"/>
      </w:pPr>
    </w:p>
    <w:p w14:paraId="0BD1E49D" w14:textId="77777777" w:rsidR="00E84522" w:rsidRDefault="00E84522" w:rsidP="00205B64">
      <w:pPr>
        <w:ind w:left="1416" w:hanging="1416"/>
        <w:jc w:val="both"/>
      </w:pPr>
    </w:p>
    <w:p w14:paraId="0E3C09B8" w14:textId="77777777" w:rsidR="00AC587D" w:rsidRDefault="00AC587D" w:rsidP="00205B64">
      <w:pPr>
        <w:ind w:left="1416" w:hanging="1416"/>
        <w:jc w:val="both"/>
      </w:pPr>
    </w:p>
    <w:p w14:paraId="304D918A" w14:textId="77777777" w:rsidR="00AC587D" w:rsidRDefault="00AC587D" w:rsidP="00205B64">
      <w:pPr>
        <w:ind w:left="1416" w:hanging="1416"/>
        <w:jc w:val="both"/>
      </w:pPr>
    </w:p>
    <w:p w14:paraId="2AD52FBA" w14:textId="77777777" w:rsidR="00AC587D" w:rsidRDefault="00AC587D" w:rsidP="00205B64">
      <w:pPr>
        <w:ind w:left="1416" w:hanging="1416"/>
        <w:jc w:val="both"/>
      </w:pPr>
    </w:p>
    <w:p w14:paraId="4F94CF2E" w14:textId="77777777" w:rsidR="00AC587D" w:rsidRDefault="00AC587D" w:rsidP="00205B64">
      <w:pPr>
        <w:ind w:left="1416" w:hanging="1416"/>
        <w:jc w:val="both"/>
      </w:pPr>
    </w:p>
    <w:p w14:paraId="1ADD0509" w14:textId="77777777" w:rsidR="00AC587D" w:rsidRDefault="00AC587D" w:rsidP="00205B64">
      <w:pPr>
        <w:ind w:left="1416" w:hanging="1416"/>
        <w:jc w:val="both"/>
      </w:pPr>
    </w:p>
    <w:p w14:paraId="2C16DE45" w14:textId="77777777" w:rsidR="00AC587D" w:rsidRPr="00205B64" w:rsidRDefault="00AC587D" w:rsidP="00205B64">
      <w:pPr>
        <w:ind w:left="1416" w:hanging="1416"/>
        <w:jc w:val="both"/>
      </w:pPr>
    </w:p>
    <w:p w14:paraId="0459D928" w14:textId="77777777" w:rsidR="00185784" w:rsidRDefault="00185784" w:rsidP="0018578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143/2001 Sb., o ochraně hospodářské soutěže, ve znění pozdějších předpisů, a zákon č. 40/2009 Sb., trestní zákoník, ve znění pozdějších předpisů</w:t>
      </w:r>
    </w:p>
    <w:p w14:paraId="05EC9014" w14:textId="77777777" w:rsidR="00185784" w:rsidRDefault="00185784" w:rsidP="00185784">
      <w:pPr>
        <w:keepNext/>
        <w:keepLines/>
        <w:ind w:left="1416" w:hanging="1416"/>
      </w:pPr>
      <w:r>
        <w:tab/>
        <w:t>č.j. 1150/11</w:t>
      </w:r>
    </w:p>
    <w:p w14:paraId="5F5FF9C0" w14:textId="77777777" w:rsidR="00185784" w:rsidRDefault="00185784" w:rsidP="00185784">
      <w:pPr>
        <w:keepNext/>
        <w:keepLines/>
        <w:pBdr>
          <w:top w:val="single" w:sz="2" w:space="1" w:color="auto"/>
        </w:pBdr>
        <w:ind w:left="1416" w:hanging="1416"/>
      </w:pPr>
    </w:p>
    <w:p w14:paraId="7FFD1436" w14:textId="77777777" w:rsidR="00185784" w:rsidRDefault="00185784" w:rsidP="00185784">
      <w:pPr>
        <w:keepNext/>
        <w:keepLines/>
        <w:ind w:left="1416" w:hanging="1416"/>
        <w:jc w:val="both"/>
      </w:pPr>
      <w: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2AFD572D" w14:textId="77777777" w:rsidR="00185784" w:rsidRDefault="00185784" w:rsidP="00185784">
      <w:pPr>
        <w:keepNext/>
        <w:keepLines/>
        <w:ind w:left="1416" w:hanging="1416"/>
        <w:jc w:val="both"/>
      </w:pPr>
    </w:p>
    <w:p w14:paraId="5406210E" w14:textId="77777777" w:rsidR="00185784" w:rsidRDefault="00185784" w:rsidP="00185784">
      <w:pPr>
        <w:keepNext/>
        <w:keepLines/>
        <w:ind w:left="1416" w:hanging="1416"/>
        <w:jc w:val="center"/>
      </w:pPr>
      <w:r>
        <w:t>usnesení č. 83.</w:t>
      </w:r>
    </w:p>
    <w:p w14:paraId="0A2EE969" w14:textId="77777777" w:rsidR="00185784" w:rsidRDefault="00185784" w:rsidP="00185784">
      <w:pPr>
        <w:keepNext/>
        <w:keepLines/>
        <w:ind w:left="1416" w:hanging="1416"/>
        <w:jc w:val="both"/>
      </w:pPr>
    </w:p>
    <w:p w14:paraId="44BD1405" w14:textId="77777777" w:rsidR="00185784" w:rsidRDefault="00185784" w:rsidP="001857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B5EA78" w14:textId="77777777" w:rsidR="00185784" w:rsidRDefault="00185784" w:rsidP="00185784">
      <w:pPr>
        <w:keepNext/>
        <w:keepLines/>
        <w:ind w:left="1416" w:hanging="1416"/>
        <w:jc w:val="both"/>
      </w:pPr>
    </w:p>
    <w:p w14:paraId="71F0D196" w14:textId="77777777" w:rsidR="00185784" w:rsidRDefault="00185784" w:rsidP="00185784">
      <w:pPr>
        <w:ind w:left="1416" w:hanging="1416"/>
        <w:jc w:val="both"/>
      </w:pPr>
    </w:p>
    <w:p w14:paraId="3EA55915" w14:textId="77777777" w:rsidR="00AC587D" w:rsidRDefault="00AC587D" w:rsidP="00185784">
      <w:pPr>
        <w:ind w:left="1416" w:hanging="1416"/>
        <w:jc w:val="both"/>
      </w:pPr>
    </w:p>
    <w:p w14:paraId="6857628D" w14:textId="77777777" w:rsidR="00AC587D" w:rsidRDefault="00AC587D" w:rsidP="00185784">
      <w:pPr>
        <w:ind w:left="1416" w:hanging="1416"/>
        <w:jc w:val="both"/>
      </w:pPr>
    </w:p>
    <w:p w14:paraId="7B6CB8F3" w14:textId="77777777" w:rsidR="00AC587D" w:rsidRDefault="00AC587D" w:rsidP="00185784">
      <w:pPr>
        <w:ind w:left="1416" w:hanging="1416"/>
        <w:jc w:val="both"/>
      </w:pPr>
    </w:p>
    <w:p w14:paraId="15003A8A" w14:textId="77777777" w:rsidR="00E84522" w:rsidRPr="00185784" w:rsidRDefault="00E84522" w:rsidP="00185784">
      <w:pPr>
        <w:ind w:left="1416" w:hanging="1416"/>
        <w:jc w:val="both"/>
      </w:pPr>
    </w:p>
    <w:p w14:paraId="44D28824" w14:textId="77777777" w:rsidR="00347A37" w:rsidRDefault="00347A37" w:rsidP="00347A3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133/2005 Sb., o</w:t>
      </w:r>
      <w:r w:rsidR="00AC587D">
        <w:t> </w:t>
      </w:r>
      <w:r>
        <w:t>technických požadavcích na provozní a technickou propojenost evropského železničního systému, ve znění pozdějších předpisů</w:t>
      </w:r>
    </w:p>
    <w:p w14:paraId="5BBD95E8" w14:textId="77777777" w:rsidR="00347A37" w:rsidRDefault="00347A37" w:rsidP="00347A37">
      <w:pPr>
        <w:keepNext/>
        <w:keepLines/>
        <w:ind w:left="1416" w:hanging="1416"/>
      </w:pPr>
      <w:r>
        <w:tab/>
        <w:t>č.j. 26/12</w:t>
      </w:r>
    </w:p>
    <w:p w14:paraId="132CD467" w14:textId="77777777" w:rsidR="00347A37" w:rsidRDefault="00347A37" w:rsidP="00347A37">
      <w:pPr>
        <w:keepNext/>
        <w:keepLines/>
        <w:pBdr>
          <w:top w:val="single" w:sz="2" w:space="1" w:color="auto"/>
        </w:pBdr>
        <w:ind w:left="1416" w:hanging="1416"/>
      </w:pPr>
    </w:p>
    <w:p w14:paraId="39DD3535" w14:textId="77777777" w:rsidR="00347A37" w:rsidRDefault="00347A37" w:rsidP="00347A3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64EF829" w14:textId="77777777" w:rsidR="00347A37" w:rsidRDefault="00347A37" w:rsidP="00347A37">
      <w:pPr>
        <w:keepNext/>
        <w:keepLines/>
        <w:ind w:left="1416" w:hanging="1416"/>
        <w:jc w:val="both"/>
      </w:pPr>
    </w:p>
    <w:p w14:paraId="4E9328CA" w14:textId="77777777" w:rsidR="00347A37" w:rsidRDefault="00347A37" w:rsidP="00347A37">
      <w:pPr>
        <w:keepNext/>
        <w:keepLines/>
        <w:ind w:left="1416" w:hanging="1416"/>
        <w:jc w:val="center"/>
      </w:pPr>
      <w:r>
        <w:t>usnesení č. 84.</w:t>
      </w:r>
    </w:p>
    <w:p w14:paraId="7E90BCCC" w14:textId="77777777" w:rsidR="00347A37" w:rsidRDefault="00347A37" w:rsidP="00347A37">
      <w:pPr>
        <w:keepNext/>
        <w:keepLines/>
        <w:ind w:left="1416" w:hanging="1416"/>
        <w:jc w:val="both"/>
      </w:pPr>
    </w:p>
    <w:p w14:paraId="11A7E223" w14:textId="77777777" w:rsidR="00347A37" w:rsidRDefault="00347A37" w:rsidP="00347A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9B0E49" w14:textId="77777777" w:rsidR="00347A37" w:rsidRDefault="00347A37" w:rsidP="00347A37">
      <w:pPr>
        <w:keepNext/>
        <w:keepLines/>
        <w:ind w:left="1416" w:hanging="1416"/>
        <w:jc w:val="both"/>
      </w:pPr>
    </w:p>
    <w:p w14:paraId="078001DB" w14:textId="77777777" w:rsidR="00347A37" w:rsidRDefault="00347A37" w:rsidP="00347A37">
      <w:pPr>
        <w:ind w:left="1416" w:hanging="1416"/>
        <w:jc w:val="both"/>
      </w:pPr>
    </w:p>
    <w:p w14:paraId="54D3E16F" w14:textId="77777777" w:rsidR="00AC587D" w:rsidRDefault="00AC587D" w:rsidP="00347A37">
      <w:pPr>
        <w:ind w:left="1416" w:hanging="1416"/>
        <w:jc w:val="both"/>
      </w:pPr>
    </w:p>
    <w:p w14:paraId="5F7C45F9" w14:textId="77777777" w:rsidR="00AC587D" w:rsidRDefault="00AC587D" w:rsidP="00347A37">
      <w:pPr>
        <w:ind w:left="1416" w:hanging="1416"/>
        <w:jc w:val="both"/>
      </w:pPr>
    </w:p>
    <w:p w14:paraId="3D955BD1" w14:textId="77777777" w:rsidR="00AC587D" w:rsidRDefault="00AC587D" w:rsidP="00347A37">
      <w:pPr>
        <w:ind w:left="1416" w:hanging="1416"/>
        <w:jc w:val="both"/>
      </w:pPr>
    </w:p>
    <w:p w14:paraId="25F02C28" w14:textId="77777777" w:rsidR="00E84522" w:rsidRPr="00347A37" w:rsidRDefault="00E84522" w:rsidP="00347A37">
      <w:pPr>
        <w:ind w:left="1416" w:hanging="1416"/>
        <w:jc w:val="both"/>
      </w:pPr>
    </w:p>
    <w:p w14:paraId="09DABC19" w14:textId="77777777" w:rsidR="003E7EA5" w:rsidRDefault="003E7EA5" w:rsidP="003E7EA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 o stanovení některých podmínek pro poskytování zvláštní podpory zemědělcům </w:t>
      </w:r>
    </w:p>
    <w:p w14:paraId="276EBC16" w14:textId="77777777" w:rsidR="003E7EA5" w:rsidRDefault="003E7EA5" w:rsidP="003E7EA5">
      <w:pPr>
        <w:keepNext/>
        <w:keepLines/>
        <w:ind w:left="1416" w:hanging="1416"/>
      </w:pPr>
      <w:r>
        <w:tab/>
        <w:t>č.j. 51/12</w:t>
      </w:r>
    </w:p>
    <w:p w14:paraId="5E3269E3" w14:textId="77777777" w:rsidR="003E7EA5" w:rsidRDefault="003E7EA5" w:rsidP="003E7EA5">
      <w:pPr>
        <w:keepNext/>
        <w:keepLines/>
        <w:pBdr>
          <w:top w:val="single" w:sz="2" w:space="1" w:color="auto"/>
        </w:pBdr>
        <w:ind w:left="1416" w:hanging="1416"/>
      </w:pPr>
    </w:p>
    <w:p w14:paraId="4F1517C2" w14:textId="77777777" w:rsidR="003E7EA5" w:rsidRDefault="003E7EA5" w:rsidP="003E7EA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73D55B3" w14:textId="77777777" w:rsidR="003E7EA5" w:rsidRDefault="003E7EA5" w:rsidP="003E7EA5">
      <w:pPr>
        <w:keepNext/>
        <w:keepLines/>
        <w:ind w:left="1416" w:hanging="1416"/>
        <w:jc w:val="both"/>
      </w:pPr>
    </w:p>
    <w:p w14:paraId="070DA745" w14:textId="77777777" w:rsidR="003E7EA5" w:rsidRDefault="003E7EA5" w:rsidP="003E7EA5">
      <w:pPr>
        <w:keepNext/>
        <w:keepLines/>
        <w:ind w:left="1416" w:hanging="1416"/>
        <w:jc w:val="center"/>
      </w:pPr>
      <w:r>
        <w:t>usnesení č. 85.</w:t>
      </w:r>
    </w:p>
    <w:p w14:paraId="31D6C3A1" w14:textId="77777777" w:rsidR="003E7EA5" w:rsidRDefault="003E7EA5" w:rsidP="003E7EA5">
      <w:pPr>
        <w:keepNext/>
        <w:keepLines/>
        <w:ind w:left="1416" w:hanging="1416"/>
        <w:jc w:val="both"/>
      </w:pPr>
    </w:p>
    <w:p w14:paraId="171BCEDC" w14:textId="77777777" w:rsidR="003E7EA5" w:rsidRDefault="003E7EA5" w:rsidP="003E7EA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DB7975" w14:textId="77777777" w:rsidR="003E7EA5" w:rsidRDefault="003E7EA5" w:rsidP="003E7EA5">
      <w:pPr>
        <w:keepNext/>
        <w:keepLines/>
        <w:ind w:left="1416" w:hanging="1416"/>
        <w:jc w:val="both"/>
      </w:pPr>
    </w:p>
    <w:p w14:paraId="1ECF4570" w14:textId="77777777" w:rsidR="003E7EA5" w:rsidRDefault="003E7EA5" w:rsidP="003E7EA5">
      <w:pPr>
        <w:ind w:left="1416" w:hanging="1416"/>
        <w:jc w:val="both"/>
      </w:pPr>
    </w:p>
    <w:p w14:paraId="10A79B8D" w14:textId="77777777" w:rsidR="00E84522" w:rsidRDefault="00E84522" w:rsidP="003E7EA5">
      <w:pPr>
        <w:ind w:left="1416" w:hanging="1416"/>
        <w:jc w:val="both"/>
      </w:pPr>
    </w:p>
    <w:p w14:paraId="09073D1A" w14:textId="77777777" w:rsidR="00AC587D" w:rsidRDefault="00AC587D" w:rsidP="003E7EA5">
      <w:pPr>
        <w:ind w:left="1416" w:hanging="1416"/>
        <w:jc w:val="both"/>
      </w:pPr>
    </w:p>
    <w:p w14:paraId="75BFCFDB" w14:textId="77777777" w:rsidR="00AC587D" w:rsidRDefault="00AC587D" w:rsidP="003E7EA5">
      <w:pPr>
        <w:ind w:left="1416" w:hanging="1416"/>
        <w:jc w:val="both"/>
      </w:pPr>
    </w:p>
    <w:p w14:paraId="5A95F45A" w14:textId="77777777" w:rsidR="00AC587D" w:rsidRDefault="00AC587D" w:rsidP="003E7EA5">
      <w:pPr>
        <w:ind w:left="1416" w:hanging="1416"/>
        <w:jc w:val="both"/>
      </w:pPr>
    </w:p>
    <w:p w14:paraId="45CBFAD6" w14:textId="77777777" w:rsidR="00AC587D" w:rsidRPr="003E7EA5" w:rsidRDefault="00AC587D" w:rsidP="003E7EA5">
      <w:pPr>
        <w:ind w:left="1416" w:hanging="1416"/>
        <w:jc w:val="both"/>
      </w:pPr>
    </w:p>
    <w:p w14:paraId="3D62AAED" w14:textId="77777777" w:rsidR="00455A8B" w:rsidRDefault="00455A8B" w:rsidP="00455A8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87/2010 Sb., o</w:t>
      </w:r>
      <w:r w:rsidR="00AC587D">
        <w:t> </w:t>
      </w:r>
      <w:r>
        <w:t>stanovení některých podmínek pro poskytování platby na krávy chované v</w:t>
      </w:r>
      <w:r w:rsidR="00AC587D">
        <w:t> </w:t>
      </w:r>
      <w:r>
        <w:t>systému s tržní produkcí mléka, ve znění nařízení vlády č. 369/2010 Sb., a</w:t>
      </w:r>
      <w:r w:rsidR="00AC587D">
        <w:t> </w:t>
      </w:r>
      <w:r>
        <w:t>nařízení vlády č. 79/2007 Sb., o podmínkách provádění agroenvironmentálních opatření, ve znění pozdějších předpisů</w:t>
      </w:r>
    </w:p>
    <w:p w14:paraId="0D440F02" w14:textId="77777777" w:rsidR="00455A8B" w:rsidRDefault="00455A8B" w:rsidP="00455A8B">
      <w:pPr>
        <w:keepNext/>
        <w:keepLines/>
        <w:ind w:left="1416" w:hanging="1416"/>
      </w:pPr>
      <w:r>
        <w:tab/>
        <w:t>č.j. 52/12</w:t>
      </w:r>
    </w:p>
    <w:p w14:paraId="07006917" w14:textId="77777777" w:rsidR="00455A8B" w:rsidRDefault="00455A8B" w:rsidP="00455A8B">
      <w:pPr>
        <w:keepNext/>
        <w:keepLines/>
        <w:pBdr>
          <w:top w:val="single" w:sz="2" w:space="1" w:color="auto"/>
        </w:pBdr>
        <w:ind w:left="1416" w:hanging="1416"/>
      </w:pPr>
    </w:p>
    <w:p w14:paraId="35CC5506" w14:textId="77777777" w:rsidR="00455A8B" w:rsidRDefault="00455A8B" w:rsidP="00455A8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AE68D76" w14:textId="77777777" w:rsidR="00455A8B" w:rsidRDefault="00455A8B" w:rsidP="00455A8B">
      <w:pPr>
        <w:keepNext/>
        <w:keepLines/>
        <w:ind w:left="1416" w:hanging="1416"/>
        <w:jc w:val="both"/>
      </w:pPr>
    </w:p>
    <w:p w14:paraId="79CDD03D" w14:textId="77777777" w:rsidR="00455A8B" w:rsidRDefault="00455A8B" w:rsidP="00455A8B">
      <w:pPr>
        <w:keepNext/>
        <w:keepLines/>
        <w:ind w:left="1416" w:hanging="1416"/>
        <w:jc w:val="center"/>
      </w:pPr>
      <w:r>
        <w:t>usnesení č. 86.</w:t>
      </w:r>
    </w:p>
    <w:p w14:paraId="67BAB569" w14:textId="77777777" w:rsidR="00455A8B" w:rsidRDefault="00455A8B" w:rsidP="00455A8B">
      <w:pPr>
        <w:keepNext/>
        <w:keepLines/>
        <w:ind w:left="1416" w:hanging="1416"/>
        <w:jc w:val="both"/>
      </w:pPr>
    </w:p>
    <w:p w14:paraId="00CE63BA" w14:textId="77777777" w:rsidR="00455A8B" w:rsidRDefault="00455A8B" w:rsidP="00455A8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D47D3D" w14:textId="77777777" w:rsidR="00455A8B" w:rsidRDefault="00455A8B" w:rsidP="00455A8B">
      <w:pPr>
        <w:keepNext/>
        <w:keepLines/>
        <w:ind w:left="1416" w:hanging="1416"/>
        <w:jc w:val="both"/>
      </w:pPr>
    </w:p>
    <w:p w14:paraId="5AD53625" w14:textId="77777777" w:rsidR="00455A8B" w:rsidRDefault="00455A8B" w:rsidP="00455A8B">
      <w:pPr>
        <w:ind w:left="1416" w:hanging="1416"/>
        <w:jc w:val="both"/>
      </w:pPr>
    </w:p>
    <w:p w14:paraId="408B1C7E" w14:textId="77777777" w:rsidR="00AC587D" w:rsidRDefault="00AC587D" w:rsidP="00455A8B">
      <w:pPr>
        <w:ind w:left="1416" w:hanging="1416"/>
        <w:jc w:val="both"/>
      </w:pPr>
    </w:p>
    <w:p w14:paraId="33D0F746" w14:textId="77777777" w:rsidR="00E84522" w:rsidRPr="00455A8B" w:rsidRDefault="00E84522" w:rsidP="00455A8B">
      <w:pPr>
        <w:ind w:left="1416" w:hanging="1416"/>
        <w:jc w:val="both"/>
      </w:pPr>
    </w:p>
    <w:p w14:paraId="72AB08AD" w14:textId="77777777" w:rsidR="00A762A8" w:rsidRDefault="00A762A8" w:rsidP="00A762A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na vydání zákona, kterým se mění zákon č. 90/1995 Sb., o</w:t>
      </w:r>
      <w:r w:rsidR="00AC587D">
        <w:t> </w:t>
      </w:r>
      <w:r>
        <w:t>jednacím řádu Poslanecké sněmovny, ve znění pozdějších předpisů (sněmovní tisk č. 577)</w:t>
      </w:r>
    </w:p>
    <w:p w14:paraId="2678C34B" w14:textId="77777777" w:rsidR="00A762A8" w:rsidRDefault="00A762A8" w:rsidP="00A762A8">
      <w:pPr>
        <w:keepNext/>
        <w:keepLines/>
        <w:ind w:left="1416" w:hanging="1416"/>
      </w:pPr>
      <w:r>
        <w:tab/>
        <w:t>č.j. 112/12</w:t>
      </w:r>
    </w:p>
    <w:p w14:paraId="01E8E433" w14:textId="77777777" w:rsidR="00A762A8" w:rsidRDefault="00A762A8" w:rsidP="00A762A8">
      <w:pPr>
        <w:keepNext/>
        <w:keepLines/>
        <w:pBdr>
          <w:top w:val="single" w:sz="2" w:space="1" w:color="auto"/>
        </w:pBdr>
        <w:ind w:left="1416" w:hanging="1416"/>
      </w:pPr>
    </w:p>
    <w:p w14:paraId="5E8724BC" w14:textId="77777777" w:rsidR="00A762A8" w:rsidRDefault="00A762A8" w:rsidP="00A762A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1992096" w14:textId="77777777" w:rsidR="00A762A8" w:rsidRDefault="00A762A8" w:rsidP="00A762A8">
      <w:pPr>
        <w:keepNext/>
        <w:keepLines/>
        <w:ind w:left="1416" w:hanging="1416"/>
        <w:jc w:val="both"/>
      </w:pPr>
    </w:p>
    <w:p w14:paraId="6A83CE44" w14:textId="77777777" w:rsidR="00A762A8" w:rsidRDefault="00A762A8" w:rsidP="00A762A8">
      <w:pPr>
        <w:keepNext/>
        <w:keepLines/>
        <w:ind w:left="1416" w:hanging="1416"/>
        <w:jc w:val="center"/>
      </w:pPr>
      <w:r>
        <w:t>usnesení č. 87.</w:t>
      </w:r>
    </w:p>
    <w:p w14:paraId="5D8CF43F" w14:textId="77777777" w:rsidR="00A762A8" w:rsidRDefault="00A762A8" w:rsidP="00A762A8">
      <w:pPr>
        <w:keepNext/>
        <w:keepLines/>
        <w:ind w:left="1416" w:hanging="1416"/>
        <w:jc w:val="both"/>
      </w:pPr>
    </w:p>
    <w:p w14:paraId="03830FA0" w14:textId="77777777" w:rsidR="00A762A8" w:rsidRDefault="00A762A8" w:rsidP="00A762A8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5FB0E78" w14:textId="77777777" w:rsidR="00A762A8" w:rsidRDefault="00A762A8" w:rsidP="00A762A8">
      <w:pPr>
        <w:keepNext/>
        <w:keepLines/>
        <w:ind w:left="1416" w:hanging="1416"/>
        <w:jc w:val="both"/>
      </w:pPr>
    </w:p>
    <w:p w14:paraId="1B66E4EB" w14:textId="77777777" w:rsidR="00A762A8" w:rsidRDefault="00A762A8" w:rsidP="00A762A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68BE3F" w14:textId="77777777" w:rsidR="00A762A8" w:rsidRDefault="00A762A8" w:rsidP="00A762A8">
      <w:pPr>
        <w:keepNext/>
        <w:keepLines/>
        <w:ind w:left="1416" w:hanging="1416"/>
        <w:jc w:val="both"/>
      </w:pPr>
    </w:p>
    <w:p w14:paraId="2E575D8A" w14:textId="77777777" w:rsidR="00A762A8" w:rsidRDefault="00A762A8" w:rsidP="00A762A8">
      <w:pPr>
        <w:ind w:left="1416" w:hanging="1416"/>
        <w:jc w:val="both"/>
      </w:pPr>
    </w:p>
    <w:p w14:paraId="68AC4B20" w14:textId="77777777" w:rsidR="00AC587D" w:rsidRDefault="00AC587D" w:rsidP="00A762A8">
      <w:pPr>
        <w:ind w:left="1416" w:hanging="1416"/>
        <w:jc w:val="both"/>
      </w:pPr>
    </w:p>
    <w:p w14:paraId="34CAFC38" w14:textId="77777777" w:rsidR="00E84522" w:rsidRPr="00A762A8" w:rsidRDefault="00E84522" w:rsidP="00A762A8">
      <w:pPr>
        <w:ind w:left="1416" w:hanging="1416"/>
        <w:jc w:val="both"/>
      </w:pPr>
    </w:p>
    <w:p w14:paraId="6A3AB1E7" w14:textId="77777777" w:rsidR="00945088" w:rsidRDefault="00945088" w:rsidP="0094508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Senátní návrh na vydání zákona, kterým se mění zákon č. 107/1999 Sb., o</w:t>
      </w:r>
      <w:r w:rsidR="00AC587D">
        <w:t> </w:t>
      </w:r>
      <w:r>
        <w:t>jednacím řádu Senátu, ve znění pozdějších předpisů (sněmovní tisk č. 578)</w:t>
      </w:r>
    </w:p>
    <w:p w14:paraId="68C7E8A5" w14:textId="77777777" w:rsidR="00945088" w:rsidRDefault="00945088" w:rsidP="00945088">
      <w:pPr>
        <w:keepNext/>
        <w:keepLines/>
        <w:ind w:left="1416" w:hanging="1416"/>
      </w:pPr>
      <w:r>
        <w:tab/>
        <w:t>č.j. 113/12</w:t>
      </w:r>
    </w:p>
    <w:p w14:paraId="5834FA33" w14:textId="77777777" w:rsidR="00945088" w:rsidRDefault="00945088" w:rsidP="00945088">
      <w:pPr>
        <w:keepNext/>
        <w:keepLines/>
        <w:pBdr>
          <w:top w:val="single" w:sz="2" w:space="1" w:color="auto"/>
        </w:pBdr>
        <w:ind w:left="1416" w:hanging="1416"/>
      </w:pPr>
    </w:p>
    <w:p w14:paraId="036F64D3" w14:textId="77777777" w:rsidR="00945088" w:rsidRDefault="00945088" w:rsidP="0094508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37BB483" w14:textId="77777777" w:rsidR="00945088" w:rsidRDefault="00945088" w:rsidP="00945088">
      <w:pPr>
        <w:keepNext/>
        <w:keepLines/>
        <w:ind w:left="1416" w:hanging="1416"/>
        <w:jc w:val="both"/>
      </w:pPr>
    </w:p>
    <w:p w14:paraId="1BC8F8D5" w14:textId="77777777" w:rsidR="00945088" w:rsidRDefault="00945088" w:rsidP="00945088">
      <w:pPr>
        <w:keepNext/>
        <w:keepLines/>
        <w:ind w:left="1416" w:hanging="1416"/>
        <w:jc w:val="center"/>
      </w:pPr>
      <w:r>
        <w:t>usnesení č. 88.</w:t>
      </w:r>
    </w:p>
    <w:p w14:paraId="07FEC4CC" w14:textId="77777777" w:rsidR="00945088" w:rsidRDefault="00945088" w:rsidP="00945088">
      <w:pPr>
        <w:keepNext/>
        <w:keepLines/>
        <w:ind w:left="1416" w:hanging="1416"/>
        <w:jc w:val="both"/>
      </w:pPr>
    </w:p>
    <w:p w14:paraId="53D0692D" w14:textId="77777777" w:rsidR="00945088" w:rsidRDefault="00945088" w:rsidP="00945088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D5FBD7C" w14:textId="77777777" w:rsidR="00945088" w:rsidRDefault="00945088" w:rsidP="00945088">
      <w:pPr>
        <w:keepNext/>
        <w:keepLines/>
        <w:ind w:left="1416" w:hanging="1416"/>
        <w:jc w:val="both"/>
      </w:pPr>
    </w:p>
    <w:p w14:paraId="5CF52B97" w14:textId="77777777" w:rsidR="00945088" w:rsidRDefault="00945088" w:rsidP="009450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962F46" w14:textId="77777777" w:rsidR="00945088" w:rsidRDefault="00945088" w:rsidP="00945088">
      <w:pPr>
        <w:keepNext/>
        <w:keepLines/>
        <w:ind w:left="1416" w:hanging="1416"/>
        <w:jc w:val="both"/>
      </w:pPr>
    </w:p>
    <w:p w14:paraId="50A06E17" w14:textId="77777777" w:rsidR="00945088" w:rsidRDefault="00945088" w:rsidP="00945088">
      <w:pPr>
        <w:ind w:left="1416" w:hanging="1416"/>
        <w:jc w:val="both"/>
      </w:pPr>
    </w:p>
    <w:p w14:paraId="35AC4425" w14:textId="77777777" w:rsidR="00AC587D" w:rsidRDefault="00AC587D" w:rsidP="00945088">
      <w:pPr>
        <w:ind w:left="1416" w:hanging="1416"/>
        <w:jc w:val="both"/>
      </w:pPr>
    </w:p>
    <w:p w14:paraId="2CBF067A" w14:textId="77777777" w:rsidR="00AC587D" w:rsidRDefault="00AC587D" w:rsidP="00945088">
      <w:pPr>
        <w:ind w:left="1416" w:hanging="1416"/>
        <w:jc w:val="both"/>
      </w:pPr>
    </w:p>
    <w:p w14:paraId="3768314A" w14:textId="77777777" w:rsidR="00E84522" w:rsidRPr="00945088" w:rsidRDefault="00E84522" w:rsidP="00945088">
      <w:pPr>
        <w:ind w:left="1416" w:hanging="1416"/>
        <w:jc w:val="both"/>
      </w:pPr>
    </w:p>
    <w:p w14:paraId="3337BBDA" w14:textId="77777777" w:rsidR="00BE0CD1" w:rsidRDefault="00BE0CD1" w:rsidP="00BE0CD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Senátní návrh na vydání zákona, kterým se mění zákon č. 435/2004 Sb., o</w:t>
      </w:r>
      <w:r w:rsidR="00AC587D">
        <w:t> </w:t>
      </w:r>
      <w:r>
        <w:t>zaměstnanosti, ve znění pozdějších předpisů  (sněmovní tisk č. 576)</w:t>
      </w:r>
    </w:p>
    <w:p w14:paraId="7C2E571C" w14:textId="77777777" w:rsidR="00BE0CD1" w:rsidRDefault="00BE0CD1" w:rsidP="00BE0CD1">
      <w:pPr>
        <w:keepNext/>
        <w:keepLines/>
        <w:ind w:left="1416" w:hanging="1416"/>
      </w:pPr>
      <w:r>
        <w:tab/>
        <w:t>č.j. 92/12</w:t>
      </w:r>
    </w:p>
    <w:p w14:paraId="18D0C0DD" w14:textId="77777777" w:rsidR="00BE0CD1" w:rsidRDefault="00BE0CD1" w:rsidP="00BE0CD1">
      <w:pPr>
        <w:keepNext/>
        <w:keepLines/>
        <w:pBdr>
          <w:top w:val="single" w:sz="2" w:space="1" w:color="auto"/>
        </w:pBdr>
        <w:ind w:left="1416" w:hanging="1416"/>
      </w:pPr>
    </w:p>
    <w:p w14:paraId="1B83A326" w14:textId="77777777" w:rsidR="00BE0CD1" w:rsidRDefault="00BE0CD1" w:rsidP="00BE0CD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4169983" w14:textId="77777777" w:rsidR="00BE0CD1" w:rsidRDefault="00BE0CD1" w:rsidP="00BE0CD1">
      <w:pPr>
        <w:keepNext/>
        <w:keepLines/>
        <w:ind w:left="1416" w:hanging="1416"/>
        <w:jc w:val="both"/>
      </w:pPr>
    </w:p>
    <w:p w14:paraId="120BEC9E" w14:textId="77777777" w:rsidR="00BE0CD1" w:rsidRDefault="00BE0CD1" w:rsidP="00BE0CD1">
      <w:pPr>
        <w:keepNext/>
        <w:keepLines/>
        <w:ind w:left="1416" w:hanging="1416"/>
        <w:jc w:val="center"/>
      </w:pPr>
      <w:r>
        <w:t>usnesení č. 89.</w:t>
      </w:r>
    </w:p>
    <w:p w14:paraId="6E811B73" w14:textId="77777777" w:rsidR="00BE0CD1" w:rsidRDefault="00BE0CD1" w:rsidP="00BE0CD1">
      <w:pPr>
        <w:keepNext/>
        <w:keepLines/>
        <w:ind w:left="1416" w:hanging="1416"/>
        <w:jc w:val="both"/>
      </w:pPr>
    </w:p>
    <w:p w14:paraId="6A06F180" w14:textId="77777777" w:rsidR="00BE0CD1" w:rsidRDefault="00BE0CD1" w:rsidP="00BE0CD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6BBCE7" w14:textId="77777777" w:rsidR="00BE0CD1" w:rsidRDefault="00BE0CD1" w:rsidP="00BE0CD1">
      <w:pPr>
        <w:keepNext/>
        <w:keepLines/>
        <w:ind w:left="1416" w:hanging="1416"/>
        <w:jc w:val="both"/>
      </w:pPr>
    </w:p>
    <w:p w14:paraId="6B3AB7FE" w14:textId="77777777" w:rsidR="00BE0CD1" w:rsidRDefault="00BE0CD1" w:rsidP="00BE0CD1">
      <w:pPr>
        <w:ind w:left="1416" w:hanging="1416"/>
        <w:jc w:val="both"/>
      </w:pPr>
    </w:p>
    <w:p w14:paraId="46B16F74" w14:textId="77777777" w:rsidR="00AC587D" w:rsidRDefault="00AC587D" w:rsidP="00BE0CD1">
      <w:pPr>
        <w:ind w:left="1416" w:hanging="1416"/>
        <w:jc w:val="both"/>
      </w:pPr>
    </w:p>
    <w:p w14:paraId="200D8970" w14:textId="77777777" w:rsidR="00AC587D" w:rsidRDefault="00AC587D" w:rsidP="00BE0CD1">
      <w:pPr>
        <w:ind w:left="1416" w:hanging="1416"/>
        <w:jc w:val="both"/>
      </w:pPr>
    </w:p>
    <w:p w14:paraId="425E4E6D" w14:textId="77777777" w:rsidR="00E84522" w:rsidRPr="00BE0CD1" w:rsidRDefault="00E84522" w:rsidP="00BE0CD1">
      <w:pPr>
        <w:ind w:left="1416" w:hanging="1416"/>
        <w:jc w:val="both"/>
      </w:pPr>
    </w:p>
    <w:p w14:paraId="36F3830A" w14:textId="77777777" w:rsidR="00551F78" w:rsidRDefault="00551F78" w:rsidP="00551F7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Pavla Staňka, Stanislava Polčáka a Jany Suché na vydání  zákona, kterým se mění zákon č. 40/2009 Sb., trestní zákoník, ve znění pozdějších předpisů, a zákon č. 141/1961 Sb., o trestním řízení soudním (trestní řád), ve znění pozdějších předpisů (sněmovní tisk č. 584)</w:t>
      </w:r>
    </w:p>
    <w:p w14:paraId="36F6EF80" w14:textId="77777777" w:rsidR="00551F78" w:rsidRDefault="00551F78" w:rsidP="00551F78">
      <w:pPr>
        <w:keepNext/>
        <w:keepLines/>
        <w:ind w:left="1416" w:hanging="1416"/>
      </w:pPr>
      <w:r>
        <w:tab/>
        <w:t>č.j. 118/12</w:t>
      </w:r>
    </w:p>
    <w:p w14:paraId="3A4EC550" w14:textId="77777777" w:rsidR="00551F78" w:rsidRDefault="00551F78" w:rsidP="00551F78">
      <w:pPr>
        <w:keepNext/>
        <w:keepLines/>
        <w:pBdr>
          <w:top w:val="single" w:sz="2" w:space="1" w:color="auto"/>
        </w:pBdr>
        <w:ind w:left="1416" w:hanging="1416"/>
      </w:pPr>
    </w:p>
    <w:p w14:paraId="7AF4504C" w14:textId="77777777" w:rsidR="00551F78" w:rsidRDefault="00551F78" w:rsidP="00551F7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9B96355" w14:textId="77777777" w:rsidR="00551F78" w:rsidRDefault="00551F78" w:rsidP="00551F78">
      <w:pPr>
        <w:keepNext/>
        <w:keepLines/>
        <w:ind w:left="1416" w:hanging="1416"/>
        <w:jc w:val="both"/>
      </w:pPr>
    </w:p>
    <w:p w14:paraId="282460C3" w14:textId="77777777" w:rsidR="00551F78" w:rsidRDefault="00551F78" w:rsidP="00551F78">
      <w:pPr>
        <w:keepNext/>
        <w:keepLines/>
        <w:ind w:left="1416" w:hanging="1416"/>
        <w:jc w:val="center"/>
      </w:pPr>
      <w:r>
        <w:t>usnesení č. 90.</w:t>
      </w:r>
    </w:p>
    <w:p w14:paraId="16A0EB1D" w14:textId="77777777" w:rsidR="00551F78" w:rsidRDefault="00551F78" w:rsidP="00551F78">
      <w:pPr>
        <w:keepNext/>
        <w:keepLines/>
        <w:ind w:left="1416" w:hanging="1416"/>
        <w:jc w:val="both"/>
      </w:pPr>
    </w:p>
    <w:p w14:paraId="36687BF2" w14:textId="77777777" w:rsidR="00551F78" w:rsidRDefault="00551F78" w:rsidP="00551F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167C688" w14:textId="77777777" w:rsidR="00551F78" w:rsidRDefault="00551F78" w:rsidP="00551F78">
      <w:pPr>
        <w:keepNext/>
        <w:keepLines/>
        <w:ind w:left="1416" w:hanging="1416"/>
        <w:jc w:val="both"/>
      </w:pPr>
    </w:p>
    <w:p w14:paraId="65384484" w14:textId="77777777" w:rsidR="00551F78" w:rsidRDefault="00551F78" w:rsidP="00551F78">
      <w:pPr>
        <w:ind w:left="1416" w:hanging="1416"/>
        <w:jc w:val="both"/>
      </w:pPr>
    </w:p>
    <w:p w14:paraId="3AA9787C" w14:textId="77777777" w:rsidR="00AC587D" w:rsidRDefault="00AC587D" w:rsidP="00551F78">
      <w:pPr>
        <w:ind w:left="1416" w:hanging="1416"/>
        <w:jc w:val="both"/>
      </w:pPr>
    </w:p>
    <w:p w14:paraId="1280028B" w14:textId="77777777" w:rsidR="00AC587D" w:rsidRDefault="00AC587D" w:rsidP="00551F78">
      <w:pPr>
        <w:ind w:left="1416" w:hanging="1416"/>
        <w:jc w:val="both"/>
      </w:pPr>
    </w:p>
    <w:p w14:paraId="53EE4BA3" w14:textId="77777777" w:rsidR="00E84522" w:rsidRPr="00551F78" w:rsidRDefault="00E84522" w:rsidP="00551F78">
      <w:pPr>
        <w:ind w:left="1416" w:hanging="1416"/>
        <w:jc w:val="both"/>
      </w:pPr>
    </w:p>
    <w:p w14:paraId="77D88E71" w14:textId="77777777" w:rsidR="00DC1864" w:rsidRDefault="00DC1864" w:rsidP="00DC186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Jana Chvojky, Jeronýma Tejce, Bohuslava Sobotky, Stanislava Křečka a dalších na vydání zákona, kterým se mění zákon České národní rady č. 200/1990 Sb., o přestupcích, ve znění pozdějších předpisů (sněmovní tisk č.</w:t>
      </w:r>
      <w:r w:rsidR="00AC587D">
        <w:t> </w:t>
      </w:r>
      <w:r>
        <w:t>585)</w:t>
      </w:r>
    </w:p>
    <w:p w14:paraId="49DD8A46" w14:textId="77777777" w:rsidR="00DC1864" w:rsidRDefault="00DC1864" w:rsidP="00DC1864">
      <w:pPr>
        <w:keepNext/>
        <w:keepLines/>
        <w:ind w:left="1416" w:hanging="1416"/>
      </w:pPr>
      <w:r>
        <w:tab/>
        <w:t>č.j. 107/12</w:t>
      </w:r>
    </w:p>
    <w:p w14:paraId="530E77C5" w14:textId="77777777" w:rsidR="00DC1864" w:rsidRDefault="00DC1864" w:rsidP="00DC1864">
      <w:pPr>
        <w:keepNext/>
        <w:keepLines/>
        <w:pBdr>
          <w:top w:val="single" w:sz="2" w:space="1" w:color="auto"/>
        </w:pBdr>
        <w:ind w:left="1416" w:hanging="1416"/>
      </w:pPr>
    </w:p>
    <w:p w14:paraId="6D15A053" w14:textId="77777777" w:rsidR="00DC1864" w:rsidRDefault="00DC1864" w:rsidP="00DC186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1B46F3C" w14:textId="77777777" w:rsidR="00DC1864" w:rsidRDefault="00DC1864" w:rsidP="00DC1864">
      <w:pPr>
        <w:keepNext/>
        <w:keepLines/>
        <w:ind w:left="1416" w:hanging="1416"/>
        <w:jc w:val="both"/>
      </w:pPr>
    </w:p>
    <w:p w14:paraId="321C3DF8" w14:textId="77777777" w:rsidR="00DC1864" w:rsidRDefault="00DC1864" w:rsidP="00DC1864">
      <w:pPr>
        <w:keepNext/>
        <w:keepLines/>
        <w:ind w:left="1416" w:hanging="1416"/>
        <w:jc w:val="center"/>
      </w:pPr>
      <w:r>
        <w:t>usnesení č. 91.</w:t>
      </w:r>
    </w:p>
    <w:p w14:paraId="00821F9A" w14:textId="77777777" w:rsidR="00DC1864" w:rsidRDefault="00DC1864" w:rsidP="00DC1864">
      <w:pPr>
        <w:keepNext/>
        <w:keepLines/>
        <w:ind w:left="1416" w:hanging="1416"/>
        <w:jc w:val="both"/>
      </w:pPr>
    </w:p>
    <w:p w14:paraId="1B02F585" w14:textId="77777777" w:rsidR="00DC1864" w:rsidRDefault="0065388D" w:rsidP="00DC1864">
      <w:pPr>
        <w:keepNext/>
        <w:keepLines/>
        <w:ind w:left="1416" w:hanging="1416"/>
        <w:jc w:val="both"/>
      </w:pPr>
      <w:r>
        <w:tab/>
        <w:t>Z</w:t>
      </w:r>
      <w:r w:rsidR="00DC1864">
        <w:t xml:space="preserve"> 10 přítomných členů vlády hlasovalo pro 10.</w:t>
      </w:r>
    </w:p>
    <w:p w14:paraId="5B91A6FD" w14:textId="77777777" w:rsidR="00DC1864" w:rsidRDefault="00DC1864" w:rsidP="00DC1864">
      <w:pPr>
        <w:keepNext/>
        <w:keepLines/>
        <w:ind w:left="1416" w:hanging="1416"/>
        <w:jc w:val="both"/>
      </w:pPr>
    </w:p>
    <w:p w14:paraId="7DC01BAC" w14:textId="77777777" w:rsidR="00DC1864" w:rsidRDefault="00DC1864" w:rsidP="00DC1864">
      <w:pPr>
        <w:ind w:left="1416" w:hanging="1416"/>
        <w:jc w:val="both"/>
      </w:pPr>
    </w:p>
    <w:p w14:paraId="4DF2A340" w14:textId="77777777" w:rsidR="00E84522" w:rsidRDefault="00E84522" w:rsidP="00DC1864">
      <w:pPr>
        <w:ind w:left="1416" w:hanging="1416"/>
        <w:jc w:val="both"/>
      </w:pPr>
    </w:p>
    <w:p w14:paraId="706D9B33" w14:textId="77777777" w:rsidR="00AC587D" w:rsidRDefault="00AC587D" w:rsidP="00DC1864">
      <w:pPr>
        <w:ind w:left="1416" w:hanging="1416"/>
        <w:jc w:val="both"/>
      </w:pPr>
    </w:p>
    <w:p w14:paraId="37E7E246" w14:textId="77777777" w:rsidR="00AC587D" w:rsidRDefault="00AC587D" w:rsidP="00DC1864">
      <w:pPr>
        <w:ind w:left="1416" w:hanging="1416"/>
        <w:jc w:val="both"/>
      </w:pPr>
    </w:p>
    <w:p w14:paraId="55E05CE3" w14:textId="77777777" w:rsidR="00AC587D" w:rsidRPr="00DC1864" w:rsidRDefault="00AC587D" w:rsidP="00DC1864">
      <w:pPr>
        <w:ind w:left="1416" w:hanging="1416"/>
        <w:jc w:val="both"/>
      </w:pPr>
    </w:p>
    <w:p w14:paraId="1B5858EB" w14:textId="77777777" w:rsidR="00460A63" w:rsidRDefault="00460A63" w:rsidP="00460A6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tezí zákona o úřednících veřejné správy</w:t>
      </w:r>
    </w:p>
    <w:p w14:paraId="2757EACB" w14:textId="77777777" w:rsidR="00460A63" w:rsidRDefault="00460A63" w:rsidP="00460A63">
      <w:pPr>
        <w:keepNext/>
        <w:keepLines/>
        <w:ind w:left="1416" w:hanging="1416"/>
      </w:pPr>
      <w:r>
        <w:tab/>
        <w:t>č.j. 91/12</w:t>
      </w:r>
    </w:p>
    <w:p w14:paraId="72D722CB" w14:textId="77777777" w:rsidR="00460A63" w:rsidRDefault="00460A63" w:rsidP="00460A63">
      <w:pPr>
        <w:keepNext/>
        <w:keepLines/>
        <w:pBdr>
          <w:top w:val="single" w:sz="2" w:space="1" w:color="auto"/>
        </w:pBdr>
        <w:ind w:left="1416" w:hanging="1416"/>
      </w:pPr>
    </w:p>
    <w:p w14:paraId="425EB6AA" w14:textId="77777777" w:rsidR="00460A63" w:rsidRDefault="00460A63" w:rsidP="00460A6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6926768" w14:textId="77777777" w:rsidR="00460A63" w:rsidRDefault="00460A63" w:rsidP="00460A63">
      <w:pPr>
        <w:keepNext/>
        <w:keepLines/>
        <w:ind w:left="1416" w:hanging="1416"/>
        <w:jc w:val="both"/>
      </w:pPr>
    </w:p>
    <w:p w14:paraId="7995DDD7" w14:textId="77777777" w:rsidR="00460A63" w:rsidRDefault="00460A63" w:rsidP="00460A63">
      <w:pPr>
        <w:keepNext/>
        <w:keepLines/>
        <w:ind w:left="1416" w:hanging="1416"/>
        <w:jc w:val="center"/>
      </w:pPr>
      <w:r>
        <w:t>usnesení č. 92.</w:t>
      </w:r>
    </w:p>
    <w:p w14:paraId="056C71E0" w14:textId="77777777" w:rsidR="00460A63" w:rsidRDefault="00460A63" w:rsidP="00460A63">
      <w:pPr>
        <w:keepNext/>
        <w:keepLines/>
        <w:ind w:left="1416" w:hanging="1416"/>
        <w:jc w:val="both"/>
      </w:pPr>
    </w:p>
    <w:p w14:paraId="2C596017" w14:textId="77777777" w:rsidR="00460A63" w:rsidRDefault="00460A63" w:rsidP="00460A6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1.</w:t>
      </w:r>
    </w:p>
    <w:p w14:paraId="7BC8114B" w14:textId="77777777" w:rsidR="00460A63" w:rsidRDefault="00460A63" w:rsidP="00460A63">
      <w:pPr>
        <w:keepNext/>
        <w:keepLines/>
        <w:ind w:left="1416" w:hanging="1416"/>
        <w:jc w:val="both"/>
      </w:pPr>
    </w:p>
    <w:p w14:paraId="454C5A44" w14:textId="77777777" w:rsidR="00460A63" w:rsidRDefault="00460A63" w:rsidP="00460A63">
      <w:pPr>
        <w:ind w:left="1416" w:hanging="1416"/>
        <w:jc w:val="both"/>
      </w:pPr>
    </w:p>
    <w:p w14:paraId="1D2FAB76" w14:textId="77777777" w:rsidR="00AC587D" w:rsidRDefault="00AC587D" w:rsidP="00460A63">
      <w:pPr>
        <w:ind w:left="1416" w:hanging="1416"/>
        <w:jc w:val="both"/>
      </w:pPr>
    </w:p>
    <w:p w14:paraId="48D18FA7" w14:textId="77777777" w:rsidR="00AC587D" w:rsidRDefault="00AC587D" w:rsidP="00460A63">
      <w:pPr>
        <w:ind w:left="1416" w:hanging="1416"/>
        <w:jc w:val="both"/>
      </w:pPr>
    </w:p>
    <w:p w14:paraId="2A80E5F1" w14:textId="77777777" w:rsidR="00AC587D" w:rsidRDefault="00AC587D" w:rsidP="00460A63">
      <w:pPr>
        <w:ind w:left="1416" w:hanging="1416"/>
        <w:jc w:val="both"/>
      </w:pPr>
    </w:p>
    <w:p w14:paraId="2E021416" w14:textId="77777777" w:rsidR="00E84522" w:rsidRPr="00460A63" w:rsidRDefault="00E84522" w:rsidP="00460A63">
      <w:pPr>
        <w:ind w:left="1416" w:hanging="1416"/>
        <w:jc w:val="both"/>
      </w:pPr>
    </w:p>
    <w:p w14:paraId="20C9590D" w14:textId="77777777" w:rsidR="002153F4" w:rsidRDefault="002153F4" w:rsidP="002153F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Závěrečná doporučení Výboru OSN pro odstranění rasové diskriminace</w:t>
      </w:r>
    </w:p>
    <w:p w14:paraId="6769FF05" w14:textId="77777777" w:rsidR="002153F4" w:rsidRDefault="002153F4" w:rsidP="002153F4">
      <w:pPr>
        <w:keepNext/>
        <w:keepLines/>
        <w:ind w:left="1416" w:hanging="1416"/>
      </w:pPr>
      <w:r>
        <w:tab/>
        <w:t>č.j. 116/12</w:t>
      </w:r>
    </w:p>
    <w:p w14:paraId="68693E9A" w14:textId="77777777" w:rsidR="002153F4" w:rsidRDefault="002153F4" w:rsidP="002153F4">
      <w:pPr>
        <w:keepNext/>
        <w:keepLines/>
        <w:pBdr>
          <w:top w:val="single" w:sz="2" w:space="1" w:color="auto"/>
        </w:pBdr>
        <w:ind w:left="1416" w:hanging="1416"/>
      </w:pPr>
    </w:p>
    <w:p w14:paraId="28938758" w14:textId="77777777" w:rsidR="002153F4" w:rsidRDefault="002153F4" w:rsidP="002153F4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3EBBF5F0" w14:textId="77777777" w:rsidR="002153F4" w:rsidRDefault="002153F4" w:rsidP="002153F4">
      <w:pPr>
        <w:keepNext/>
        <w:keepLines/>
        <w:ind w:left="1416" w:hanging="1416"/>
        <w:jc w:val="both"/>
      </w:pPr>
    </w:p>
    <w:p w14:paraId="4BD6D027" w14:textId="77777777" w:rsidR="002153F4" w:rsidRDefault="002153F4" w:rsidP="002153F4">
      <w:pPr>
        <w:keepNext/>
        <w:keepLines/>
        <w:ind w:left="1416" w:hanging="1416"/>
        <w:jc w:val="center"/>
      </w:pPr>
      <w:r>
        <w:t>usnesení č. 93.</w:t>
      </w:r>
    </w:p>
    <w:p w14:paraId="0AFC4B74" w14:textId="77777777" w:rsidR="002153F4" w:rsidRDefault="002153F4" w:rsidP="002153F4">
      <w:pPr>
        <w:keepNext/>
        <w:keepLines/>
        <w:ind w:left="1416" w:hanging="1416"/>
        <w:jc w:val="both"/>
      </w:pPr>
    </w:p>
    <w:p w14:paraId="0BE7481B" w14:textId="77777777" w:rsidR="002153F4" w:rsidRDefault="002153F4" w:rsidP="002153F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C5F8AB" w14:textId="77777777" w:rsidR="002153F4" w:rsidRDefault="002153F4" w:rsidP="002153F4">
      <w:pPr>
        <w:keepNext/>
        <w:keepLines/>
        <w:ind w:left="1416" w:hanging="1416"/>
        <w:jc w:val="both"/>
      </w:pPr>
    </w:p>
    <w:p w14:paraId="3FE18F30" w14:textId="77777777" w:rsidR="002153F4" w:rsidRDefault="002153F4" w:rsidP="002153F4">
      <w:pPr>
        <w:ind w:left="1416" w:hanging="1416"/>
        <w:jc w:val="both"/>
      </w:pPr>
    </w:p>
    <w:p w14:paraId="4B3F00D3" w14:textId="77777777" w:rsidR="00AC587D" w:rsidRDefault="00AC587D" w:rsidP="002153F4">
      <w:pPr>
        <w:ind w:left="1416" w:hanging="1416"/>
        <w:jc w:val="both"/>
      </w:pPr>
    </w:p>
    <w:p w14:paraId="4B0F7711" w14:textId="77777777" w:rsidR="00AC587D" w:rsidRDefault="00AC587D" w:rsidP="002153F4">
      <w:pPr>
        <w:ind w:left="1416" w:hanging="1416"/>
        <w:jc w:val="both"/>
      </w:pPr>
    </w:p>
    <w:p w14:paraId="2B57ADE7" w14:textId="77777777" w:rsidR="00AC587D" w:rsidRDefault="00AC587D" w:rsidP="002153F4">
      <w:pPr>
        <w:ind w:left="1416" w:hanging="1416"/>
        <w:jc w:val="both"/>
      </w:pPr>
    </w:p>
    <w:p w14:paraId="5DB751E1" w14:textId="77777777" w:rsidR="00E84522" w:rsidRPr="002153F4" w:rsidRDefault="00E84522" w:rsidP="002153F4">
      <w:pPr>
        <w:ind w:left="1416" w:hanging="1416"/>
        <w:jc w:val="both"/>
      </w:pPr>
    </w:p>
    <w:p w14:paraId="5CCD1235" w14:textId="77777777" w:rsidR="00F8548B" w:rsidRDefault="00F8548B" w:rsidP="00F8548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Rozhodnutí o privatizaci podle § 10 odst. 1 zákona č. 92/1991 Sb., o</w:t>
      </w:r>
      <w:r w:rsidR="00AC587D">
        <w:t> </w:t>
      </w:r>
      <w:r>
        <w:t>podmínkách převodu majetku státu na jiné osoby, ve znění pozdějších předpisů (materiál č. 244)</w:t>
      </w:r>
    </w:p>
    <w:p w14:paraId="4240638E" w14:textId="77777777" w:rsidR="00F8548B" w:rsidRDefault="00F8548B" w:rsidP="00F8548B">
      <w:pPr>
        <w:keepNext/>
        <w:keepLines/>
        <w:ind w:left="1416" w:hanging="1416"/>
      </w:pPr>
      <w:r>
        <w:tab/>
        <w:t>č.j. 114/12</w:t>
      </w:r>
    </w:p>
    <w:p w14:paraId="3B38126E" w14:textId="77777777" w:rsidR="00F8548B" w:rsidRDefault="00F8548B" w:rsidP="00F8548B">
      <w:pPr>
        <w:keepNext/>
        <w:keepLines/>
        <w:pBdr>
          <w:top w:val="single" w:sz="2" w:space="1" w:color="auto"/>
        </w:pBdr>
        <w:ind w:left="1416" w:hanging="1416"/>
      </w:pPr>
    </w:p>
    <w:p w14:paraId="7127E99D" w14:textId="77777777" w:rsidR="00F8548B" w:rsidRDefault="00F8548B" w:rsidP="00F8548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33A1C34" w14:textId="77777777" w:rsidR="00F8548B" w:rsidRDefault="00F8548B" w:rsidP="00F8548B">
      <w:pPr>
        <w:keepNext/>
        <w:keepLines/>
        <w:ind w:left="1416" w:hanging="1416"/>
        <w:jc w:val="both"/>
      </w:pPr>
    </w:p>
    <w:p w14:paraId="0758CD96" w14:textId="77777777" w:rsidR="00F8548B" w:rsidRDefault="00F8548B" w:rsidP="00F8548B">
      <w:pPr>
        <w:keepNext/>
        <w:keepLines/>
        <w:ind w:left="1416" w:hanging="1416"/>
        <w:jc w:val="center"/>
      </w:pPr>
      <w:r>
        <w:t>usnesení č. 94.</w:t>
      </w:r>
    </w:p>
    <w:p w14:paraId="74D3AD09" w14:textId="77777777" w:rsidR="00F8548B" w:rsidRDefault="00F8548B" w:rsidP="00F8548B">
      <w:pPr>
        <w:keepNext/>
        <w:keepLines/>
        <w:ind w:left="1416" w:hanging="1416"/>
        <w:jc w:val="both"/>
      </w:pPr>
    </w:p>
    <w:p w14:paraId="77A21F4A" w14:textId="77777777" w:rsidR="00F8548B" w:rsidRDefault="00F8548B" w:rsidP="00F8548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973ED0" w14:textId="77777777" w:rsidR="00F8548B" w:rsidRDefault="00F8548B" w:rsidP="00F8548B">
      <w:pPr>
        <w:keepNext/>
        <w:keepLines/>
        <w:ind w:left="1416" w:hanging="1416"/>
        <w:jc w:val="both"/>
      </w:pPr>
    </w:p>
    <w:p w14:paraId="42517ED0" w14:textId="77777777" w:rsidR="00F8548B" w:rsidRDefault="00F8548B" w:rsidP="00F8548B">
      <w:pPr>
        <w:keepNext/>
        <w:keepLines/>
        <w:ind w:left="1416" w:hanging="1416"/>
        <w:jc w:val="both"/>
      </w:pPr>
      <w:r>
        <w:tab/>
        <w:t>Pro usnesení hlasovali předseda vlády, 1. místopředseda vlády a ministr zahraničních věcí, místopředsedkyně vlády a předsedkyně Legislativní rady vlády, ministři životního prostředí, spravedlnosti, zdravotnictví, dopravy, obrany, financí, vnitra, práce a sociálních věcí, zemědělství a ministryně kultury.</w:t>
      </w:r>
    </w:p>
    <w:p w14:paraId="4B7AD5D1" w14:textId="77777777" w:rsidR="00F8548B" w:rsidRDefault="00F8548B" w:rsidP="00F8548B">
      <w:pPr>
        <w:keepNext/>
        <w:keepLines/>
        <w:ind w:left="1416" w:hanging="1416"/>
        <w:jc w:val="both"/>
      </w:pPr>
    </w:p>
    <w:p w14:paraId="42698E1D" w14:textId="77777777" w:rsidR="00F8548B" w:rsidRDefault="00F8548B" w:rsidP="00F8548B">
      <w:pPr>
        <w:ind w:left="1416" w:hanging="1416"/>
        <w:jc w:val="both"/>
      </w:pPr>
    </w:p>
    <w:p w14:paraId="667DCA8C" w14:textId="77777777" w:rsidR="00AC587D" w:rsidRDefault="00AC587D" w:rsidP="00F8548B">
      <w:pPr>
        <w:ind w:left="1416" w:hanging="1416"/>
        <w:jc w:val="both"/>
      </w:pPr>
    </w:p>
    <w:p w14:paraId="02D038CD" w14:textId="77777777" w:rsidR="00AC587D" w:rsidRDefault="00AC587D" w:rsidP="00F8548B">
      <w:pPr>
        <w:ind w:left="1416" w:hanging="1416"/>
        <w:jc w:val="both"/>
      </w:pPr>
    </w:p>
    <w:p w14:paraId="091FBF15" w14:textId="77777777" w:rsidR="00E84522" w:rsidRPr="00F8548B" w:rsidRDefault="00E84522" w:rsidP="00F8548B">
      <w:pPr>
        <w:ind w:left="1416" w:hanging="1416"/>
        <w:jc w:val="both"/>
      </w:pPr>
    </w:p>
    <w:p w14:paraId="21F23B5C" w14:textId="77777777" w:rsidR="003A5D3A" w:rsidRDefault="003A5D3A" w:rsidP="003A5D3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Protokolu, který upravuje Smlouvu mezi vládou České republiky a vládou Ukrajiny o zamezení dvojího zdanění a zabránění daňovému úniku v oboru daní z příjmu a z majetku</w:t>
      </w:r>
    </w:p>
    <w:p w14:paraId="64DC01C4" w14:textId="77777777" w:rsidR="003A5D3A" w:rsidRDefault="003A5D3A" w:rsidP="003A5D3A">
      <w:pPr>
        <w:keepNext/>
        <w:keepLines/>
        <w:ind w:left="1416" w:hanging="1416"/>
      </w:pPr>
      <w:r>
        <w:tab/>
        <w:t>č.j. 95/12</w:t>
      </w:r>
    </w:p>
    <w:p w14:paraId="673CA67D" w14:textId="77777777" w:rsidR="003A5D3A" w:rsidRDefault="003A5D3A" w:rsidP="003A5D3A">
      <w:pPr>
        <w:keepNext/>
        <w:keepLines/>
        <w:pBdr>
          <w:top w:val="single" w:sz="2" w:space="1" w:color="auto"/>
        </w:pBdr>
        <w:ind w:left="1416" w:hanging="1416"/>
      </w:pPr>
    </w:p>
    <w:p w14:paraId="1CCBE952" w14:textId="77777777" w:rsidR="003A5D3A" w:rsidRDefault="003A5D3A" w:rsidP="003A5D3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55C2B572" w14:textId="77777777" w:rsidR="003A5D3A" w:rsidRDefault="003A5D3A" w:rsidP="003A5D3A">
      <w:pPr>
        <w:keepNext/>
        <w:keepLines/>
        <w:ind w:left="1416" w:hanging="1416"/>
        <w:jc w:val="both"/>
      </w:pPr>
    </w:p>
    <w:p w14:paraId="29B7BB45" w14:textId="77777777" w:rsidR="003A5D3A" w:rsidRDefault="003A5D3A" w:rsidP="003A5D3A">
      <w:pPr>
        <w:keepNext/>
        <w:keepLines/>
        <w:ind w:left="1416" w:hanging="1416"/>
        <w:jc w:val="center"/>
      </w:pPr>
      <w:r>
        <w:t>usnesení č. 95.</w:t>
      </w:r>
    </w:p>
    <w:p w14:paraId="08980C47" w14:textId="77777777" w:rsidR="003A5D3A" w:rsidRDefault="003A5D3A" w:rsidP="003A5D3A">
      <w:pPr>
        <w:keepNext/>
        <w:keepLines/>
        <w:ind w:left="1416" w:hanging="1416"/>
        <w:jc w:val="both"/>
      </w:pPr>
    </w:p>
    <w:p w14:paraId="4C1BBAD6" w14:textId="77777777" w:rsidR="003A5D3A" w:rsidRDefault="003A5D3A" w:rsidP="003A5D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DB82AD" w14:textId="77777777" w:rsidR="003A5D3A" w:rsidRDefault="003A5D3A" w:rsidP="003A5D3A">
      <w:pPr>
        <w:keepNext/>
        <w:keepLines/>
        <w:ind w:left="1416" w:hanging="1416"/>
        <w:jc w:val="both"/>
      </w:pPr>
    </w:p>
    <w:p w14:paraId="26310602" w14:textId="77777777" w:rsidR="003A5D3A" w:rsidRDefault="003A5D3A" w:rsidP="003A5D3A">
      <w:pPr>
        <w:ind w:left="1416" w:hanging="1416"/>
        <w:jc w:val="both"/>
      </w:pPr>
    </w:p>
    <w:p w14:paraId="41C0486D" w14:textId="77777777" w:rsidR="00AC587D" w:rsidRDefault="00AC587D" w:rsidP="003A5D3A">
      <w:pPr>
        <w:ind w:left="1416" w:hanging="1416"/>
        <w:jc w:val="both"/>
      </w:pPr>
    </w:p>
    <w:p w14:paraId="08A7654D" w14:textId="77777777" w:rsidR="00AC587D" w:rsidRDefault="00AC587D" w:rsidP="003A5D3A">
      <w:pPr>
        <w:ind w:left="1416" w:hanging="1416"/>
        <w:jc w:val="both"/>
      </w:pPr>
    </w:p>
    <w:p w14:paraId="18E5FD70" w14:textId="77777777" w:rsidR="00AC587D" w:rsidRDefault="00AC587D" w:rsidP="003A5D3A">
      <w:pPr>
        <w:ind w:left="1416" w:hanging="1416"/>
        <w:jc w:val="both"/>
      </w:pPr>
    </w:p>
    <w:p w14:paraId="4A386995" w14:textId="77777777" w:rsidR="00E84522" w:rsidRPr="003A5D3A" w:rsidRDefault="00E84522" w:rsidP="003A5D3A">
      <w:pPr>
        <w:ind w:left="1416" w:hanging="1416"/>
        <w:jc w:val="both"/>
      </w:pPr>
    </w:p>
    <w:p w14:paraId="7137664C" w14:textId="77777777" w:rsidR="00841C0A" w:rsidRDefault="00841C0A" w:rsidP="00841C0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vyjádření vlády ČR k žádosti Itálie o přistoupení k Úmluvě o kontrole a</w:t>
      </w:r>
      <w:r w:rsidR="00AC587D">
        <w:t> </w:t>
      </w:r>
      <w:r>
        <w:t>označování předmětů z drahých kovů</w:t>
      </w:r>
    </w:p>
    <w:p w14:paraId="755C6466" w14:textId="77777777" w:rsidR="00841C0A" w:rsidRDefault="00841C0A" w:rsidP="00841C0A">
      <w:pPr>
        <w:keepNext/>
        <w:keepLines/>
        <w:ind w:left="1416" w:hanging="1416"/>
      </w:pPr>
      <w:r>
        <w:tab/>
        <w:t>č.j. 111/12</w:t>
      </w:r>
    </w:p>
    <w:p w14:paraId="74848161" w14:textId="77777777" w:rsidR="00841C0A" w:rsidRDefault="00841C0A" w:rsidP="00841C0A">
      <w:pPr>
        <w:keepNext/>
        <w:keepLines/>
        <w:pBdr>
          <w:top w:val="single" w:sz="2" w:space="1" w:color="auto"/>
        </w:pBdr>
        <w:ind w:left="1416" w:hanging="1416"/>
      </w:pPr>
    </w:p>
    <w:p w14:paraId="1A646ED6" w14:textId="77777777" w:rsidR="00841C0A" w:rsidRDefault="00841C0A" w:rsidP="00841C0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9FCC051" w14:textId="77777777" w:rsidR="00841C0A" w:rsidRDefault="00841C0A" w:rsidP="00841C0A">
      <w:pPr>
        <w:keepNext/>
        <w:keepLines/>
        <w:ind w:left="1416" w:hanging="1416"/>
        <w:jc w:val="both"/>
      </w:pPr>
    </w:p>
    <w:p w14:paraId="106A9C3A" w14:textId="77777777" w:rsidR="00841C0A" w:rsidRDefault="00841C0A" w:rsidP="00841C0A">
      <w:pPr>
        <w:keepNext/>
        <w:keepLines/>
        <w:ind w:left="1416" w:hanging="1416"/>
        <w:jc w:val="center"/>
      </w:pPr>
      <w:r>
        <w:t>usnesení č. 96.</w:t>
      </w:r>
    </w:p>
    <w:p w14:paraId="64F80468" w14:textId="77777777" w:rsidR="00841C0A" w:rsidRDefault="00841C0A" w:rsidP="00841C0A">
      <w:pPr>
        <w:keepNext/>
        <w:keepLines/>
        <w:ind w:left="1416" w:hanging="1416"/>
        <w:jc w:val="both"/>
      </w:pPr>
    </w:p>
    <w:p w14:paraId="19CDF17C" w14:textId="77777777" w:rsidR="00841C0A" w:rsidRDefault="00841C0A" w:rsidP="00841C0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B5E483" w14:textId="77777777" w:rsidR="00841C0A" w:rsidRDefault="00841C0A" w:rsidP="00841C0A">
      <w:pPr>
        <w:keepNext/>
        <w:keepLines/>
        <w:ind w:left="1416" w:hanging="1416"/>
        <w:jc w:val="both"/>
      </w:pPr>
    </w:p>
    <w:p w14:paraId="390C2D7D" w14:textId="77777777" w:rsidR="00841C0A" w:rsidRDefault="00841C0A" w:rsidP="00841C0A">
      <w:pPr>
        <w:ind w:left="1416" w:hanging="1416"/>
        <w:jc w:val="both"/>
      </w:pPr>
    </w:p>
    <w:p w14:paraId="2339DB38" w14:textId="77777777" w:rsidR="00AC587D" w:rsidRDefault="00AC587D" w:rsidP="00841C0A">
      <w:pPr>
        <w:ind w:left="1416" w:hanging="1416"/>
        <w:jc w:val="both"/>
      </w:pPr>
    </w:p>
    <w:p w14:paraId="7D9BBFC4" w14:textId="77777777" w:rsidR="00AC587D" w:rsidRDefault="00AC587D" w:rsidP="00841C0A">
      <w:pPr>
        <w:ind w:left="1416" w:hanging="1416"/>
        <w:jc w:val="both"/>
      </w:pPr>
    </w:p>
    <w:p w14:paraId="5B18CCE5" w14:textId="77777777" w:rsidR="00AC587D" w:rsidRDefault="00AC587D" w:rsidP="00841C0A">
      <w:pPr>
        <w:ind w:left="1416" w:hanging="1416"/>
        <w:jc w:val="both"/>
      </w:pPr>
    </w:p>
    <w:p w14:paraId="61794F6C" w14:textId="77777777" w:rsidR="00E84522" w:rsidRPr="00841C0A" w:rsidRDefault="00E84522" w:rsidP="00841C0A">
      <w:pPr>
        <w:ind w:left="1416" w:hanging="1416"/>
        <w:jc w:val="both"/>
      </w:pPr>
    </w:p>
    <w:p w14:paraId="05E8C119" w14:textId="77777777" w:rsidR="0074742E" w:rsidRDefault="0074742E" w:rsidP="0074742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setkání prezidentů Chorvatska, Srbska, Slovenska a</w:t>
      </w:r>
      <w:r w:rsidR="00AC587D">
        <w:t> </w:t>
      </w:r>
      <w:r>
        <w:t>České republiky na zámku v Lánech ve dnech 18.-19. února 2012</w:t>
      </w:r>
    </w:p>
    <w:p w14:paraId="4D448DE9" w14:textId="77777777" w:rsidR="0074742E" w:rsidRDefault="0074742E" w:rsidP="0074742E">
      <w:pPr>
        <w:keepNext/>
        <w:keepLines/>
        <w:ind w:left="1416" w:hanging="1416"/>
      </w:pPr>
      <w:r>
        <w:tab/>
        <w:t>č.j. 106/12</w:t>
      </w:r>
    </w:p>
    <w:p w14:paraId="5A04F577" w14:textId="77777777" w:rsidR="0074742E" w:rsidRDefault="0074742E" w:rsidP="0074742E">
      <w:pPr>
        <w:keepNext/>
        <w:keepLines/>
        <w:pBdr>
          <w:top w:val="single" w:sz="2" w:space="1" w:color="auto"/>
        </w:pBdr>
        <w:ind w:left="1416" w:hanging="1416"/>
      </w:pPr>
    </w:p>
    <w:p w14:paraId="0B49BD8F" w14:textId="77777777" w:rsidR="0074742E" w:rsidRDefault="0074742E" w:rsidP="0074742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6F9DCEF" w14:textId="77777777" w:rsidR="0074742E" w:rsidRDefault="0074742E" w:rsidP="0074742E">
      <w:pPr>
        <w:keepNext/>
        <w:keepLines/>
        <w:ind w:left="1416" w:hanging="1416"/>
        <w:jc w:val="both"/>
      </w:pPr>
    </w:p>
    <w:p w14:paraId="5A9D8953" w14:textId="77777777" w:rsidR="0074742E" w:rsidRDefault="0074742E" w:rsidP="0074742E">
      <w:pPr>
        <w:keepNext/>
        <w:keepLines/>
        <w:ind w:left="1416" w:hanging="1416"/>
        <w:jc w:val="center"/>
      </w:pPr>
      <w:r>
        <w:t>usnesení č. 97.</w:t>
      </w:r>
    </w:p>
    <w:p w14:paraId="68AA2073" w14:textId="77777777" w:rsidR="0074742E" w:rsidRDefault="0074742E" w:rsidP="0074742E">
      <w:pPr>
        <w:keepNext/>
        <w:keepLines/>
        <w:ind w:left="1416" w:hanging="1416"/>
        <w:jc w:val="both"/>
      </w:pPr>
    </w:p>
    <w:p w14:paraId="61ABB9D0" w14:textId="77777777" w:rsidR="0074742E" w:rsidRDefault="0074742E" w:rsidP="007474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0438D5" w14:textId="77777777" w:rsidR="0074742E" w:rsidRDefault="0074742E" w:rsidP="0074742E">
      <w:pPr>
        <w:keepNext/>
        <w:keepLines/>
        <w:ind w:left="1416" w:hanging="1416"/>
        <w:jc w:val="both"/>
      </w:pPr>
    </w:p>
    <w:p w14:paraId="0104F5CF" w14:textId="77777777" w:rsidR="0074742E" w:rsidRDefault="0074742E" w:rsidP="0074742E">
      <w:pPr>
        <w:ind w:left="1416" w:hanging="1416"/>
        <w:jc w:val="both"/>
      </w:pPr>
    </w:p>
    <w:p w14:paraId="3656C30B" w14:textId="77777777" w:rsidR="00E84522" w:rsidRDefault="00E84522" w:rsidP="0074742E">
      <w:pPr>
        <w:ind w:left="1416" w:hanging="1416"/>
        <w:jc w:val="both"/>
      </w:pPr>
    </w:p>
    <w:p w14:paraId="3985435B" w14:textId="77777777" w:rsidR="00AC587D" w:rsidRDefault="00AC587D" w:rsidP="0074742E">
      <w:pPr>
        <w:ind w:left="1416" w:hanging="1416"/>
        <w:jc w:val="both"/>
      </w:pPr>
    </w:p>
    <w:p w14:paraId="4875CE81" w14:textId="77777777" w:rsidR="00AC587D" w:rsidRDefault="00AC587D" w:rsidP="0074742E">
      <w:pPr>
        <w:ind w:left="1416" w:hanging="1416"/>
        <w:jc w:val="both"/>
      </w:pPr>
    </w:p>
    <w:p w14:paraId="6A7FF989" w14:textId="77777777" w:rsidR="00AC587D" w:rsidRDefault="00AC587D" w:rsidP="0074742E">
      <w:pPr>
        <w:ind w:left="1416" w:hanging="1416"/>
        <w:jc w:val="both"/>
      </w:pPr>
    </w:p>
    <w:p w14:paraId="4A94F255" w14:textId="77777777" w:rsidR="00AC587D" w:rsidRDefault="00AC587D" w:rsidP="0074742E">
      <w:pPr>
        <w:ind w:left="1416" w:hanging="1416"/>
        <w:jc w:val="both"/>
      </w:pPr>
    </w:p>
    <w:p w14:paraId="4F21807E" w14:textId="77777777" w:rsidR="00AC587D" w:rsidRPr="0074742E" w:rsidRDefault="00AC587D" w:rsidP="0074742E">
      <w:pPr>
        <w:ind w:left="1416" w:hanging="1416"/>
        <w:jc w:val="both"/>
      </w:pPr>
    </w:p>
    <w:p w14:paraId="534B44E7" w14:textId="77777777" w:rsidR="00C807B1" w:rsidRDefault="00C807B1" w:rsidP="00C807B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pracovní návštěvy místopředsedy vlády a ministra zahraničních věcí ve Španělském království ve dnech 15.-17. února 2012</w:t>
      </w:r>
    </w:p>
    <w:p w14:paraId="099F37AD" w14:textId="77777777" w:rsidR="00C807B1" w:rsidRDefault="00C807B1" w:rsidP="00C807B1">
      <w:pPr>
        <w:keepNext/>
        <w:keepLines/>
        <w:ind w:left="1416" w:hanging="1416"/>
      </w:pPr>
      <w:r>
        <w:tab/>
        <w:t>č.j. 105/12</w:t>
      </w:r>
    </w:p>
    <w:p w14:paraId="3C278E96" w14:textId="77777777" w:rsidR="00C807B1" w:rsidRDefault="00C807B1" w:rsidP="00C807B1">
      <w:pPr>
        <w:keepNext/>
        <w:keepLines/>
        <w:pBdr>
          <w:top w:val="single" w:sz="2" w:space="1" w:color="auto"/>
        </w:pBdr>
        <w:ind w:left="1416" w:hanging="1416"/>
      </w:pPr>
    </w:p>
    <w:p w14:paraId="5495E6CF" w14:textId="77777777" w:rsidR="00C807B1" w:rsidRDefault="00C807B1" w:rsidP="00C807B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5C476A2" w14:textId="77777777" w:rsidR="00C807B1" w:rsidRDefault="00C807B1" w:rsidP="00C807B1">
      <w:pPr>
        <w:keepNext/>
        <w:keepLines/>
        <w:ind w:left="1416" w:hanging="1416"/>
        <w:jc w:val="both"/>
      </w:pPr>
    </w:p>
    <w:p w14:paraId="2D07D9C1" w14:textId="77777777" w:rsidR="00C807B1" w:rsidRDefault="00C807B1" w:rsidP="00C807B1">
      <w:pPr>
        <w:keepNext/>
        <w:keepLines/>
        <w:ind w:left="1416" w:hanging="1416"/>
        <w:jc w:val="center"/>
      </w:pPr>
      <w:r>
        <w:t>usnesení č. 98.</w:t>
      </w:r>
    </w:p>
    <w:p w14:paraId="21397DBC" w14:textId="77777777" w:rsidR="00C807B1" w:rsidRDefault="00C807B1" w:rsidP="00C807B1">
      <w:pPr>
        <w:keepNext/>
        <w:keepLines/>
        <w:ind w:left="1416" w:hanging="1416"/>
        <w:jc w:val="both"/>
      </w:pPr>
    </w:p>
    <w:p w14:paraId="359946C0" w14:textId="77777777" w:rsidR="00C807B1" w:rsidRDefault="00C807B1" w:rsidP="00C807B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3C0918" w14:textId="77777777" w:rsidR="00C807B1" w:rsidRDefault="00C807B1" w:rsidP="00C807B1">
      <w:pPr>
        <w:keepNext/>
        <w:keepLines/>
        <w:ind w:left="1416" w:hanging="1416"/>
        <w:jc w:val="both"/>
      </w:pPr>
    </w:p>
    <w:p w14:paraId="1E35B34A" w14:textId="77777777" w:rsidR="00C807B1" w:rsidRDefault="00C807B1" w:rsidP="00C807B1">
      <w:pPr>
        <w:ind w:left="1416" w:hanging="1416"/>
        <w:jc w:val="both"/>
      </w:pPr>
    </w:p>
    <w:p w14:paraId="0D2BE1FF" w14:textId="77777777" w:rsidR="00AC587D" w:rsidRDefault="00AC587D" w:rsidP="00C807B1">
      <w:pPr>
        <w:ind w:left="1416" w:hanging="1416"/>
        <w:jc w:val="both"/>
      </w:pPr>
    </w:p>
    <w:p w14:paraId="6789AB62" w14:textId="77777777" w:rsidR="00AC587D" w:rsidRDefault="00AC587D" w:rsidP="00C807B1">
      <w:pPr>
        <w:ind w:left="1416" w:hanging="1416"/>
        <w:jc w:val="both"/>
      </w:pPr>
    </w:p>
    <w:p w14:paraId="2780ADD6" w14:textId="77777777" w:rsidR="00AC587D" w:rsidRDefault="00AC587D" w:rsidP="00C807B1">
      <w:pPr>
        <w:ind w:left="1416" w:hanging="1416"/>
        <w:jc w:val="both"/>
      </w:pPr>
    </w:p>
    <w:p w14:paraId="0E99BF6A" w14:textId="77777777" w:rsidR="00E84522" w:rsidRPr="00C807B1" w:rsidRDefault="00E84522" w:rsidP="00C807B1">
      <w:pPr>
        <w:ind w:left="1416" w:hanging="1416"/>
        <w:jc w:val="both"/>
      </w:pPr>
    </w:p>
    <w:p w14:paraId="3B5102BA" w14:textId="77777777" w:rsidR="006340ED" w:rsidRDefault="006340ED" w:rsidP="006340E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účast místopředsedy vlády a ministra zahraničních věcí na konsistoři u příležitosti uvedení arcibiskupa Dominika Duky do hodnosti kardinála ve</w:t>
      </w:r>
      <w:r w:rsidR="00AC587D">
        <w:t> </w:t>
      </w:r>
      <w:r>
        <w:t xml:space="preserve">Vatikánu ve dnech 17. </w:t>
      </w:r>
      <w:r w:rsidR="00AC587D">
        <w:t>-</w:t>
      </w:r>
      <w:r>
        <w:t xml:space="preserve"> 19. února 2012</w:t>
      </w:r>
    </w:p>
    <w:p w14:paraId="2DE25C68" w14:textId="77777777" w:rsidR="006340ED" w:rsidRDefault="006340ED" w:rsidP="006340ED">
      <w:pPr>
        <w:keepNext/>
        <w:keepLines/>
        <w:ind w:left="1416" w:hanging="1416"/>
      </w:pPr>
      <w:r>
        <w:tab/>
        <w:t>č.j. 104/12</w:t>
      </w:r>
    </w:p>
    <w:p w14:paraId="5FFFDC85" w14:textId="77777777" w:rsidR="006340ED" w:rsidRDefault="006340ED" w:rsidP="006340ED">
      <w:pPr>
        <w:keepNext/>
        <w:keepLines/>
        <w:pBdr>
          <w:top w:val="single" w:sz="2" w:space="1" w:color="auto"/>
        </w:pBdr>
        <w:ind w:left="1416" w:hanging="1416"/>
      </w:pPr>
    </w:p>
    <w:p w14:paraId="75BBB2E1" w14:textId="77777777" w:rsidR="006340ED" w:rsidRDefault="006340ED" w:rsidP="006340E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CCA5667" w14:textId="77777777" w:rsidR="006340ED" w:rsidRDefault="006340ED" w:rsidP="006340ED">
      <w:pPr>
        <w:keepNext/>
        <w:keepLines/>
        <w:ind w:left="1416" w:hanging="1416"/>
        <w:jc w:val="both"/>
      </w:pPr>
    </w:p>
    <w:p w14:paraId="39618037" w14:textId="77777777" w:rsidR="006340ED" w:rsidRDefault="006340ED" w:rsidP="006340ED">
      <w:pPr>
        <w:keepNext/>
        <w:keepLines/>
        <w:ind w:left="1416" w:hanging="1416"/>
        <w:jc w:val="center"/>
      </w:pPr>
      <w:r>
        <w:t>usnesení č. 99.</w:t>
      </w:r>
    </w:p>
    <w:p w14:paraId="6C808CCD" w14:textId="77777777" w:rsidR="006340ED" w:rsidRDefault="006340ED" w:rsidP="006340ED">
      <w:pPr>
        <w:keepNext/>
        <w:keepLines/>
        <w:ind w:left="1416" w:hanging="1416"/>
        <w:jc w:val="both"/>
      </w:pPr>
    </w:p>
    <w:p w14:paraId="1AA697F9" w14:textId="77777777" w:rsidR="006340ED" w:rsidRDefault="006340ED" w:rsidP="006340E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420FCE8" w14:textId="77777777" w:rsidR="006340ED" w:rsidRDefault="006340ED" w:rsidP="006340ED">
      <w:pPr>
        <w:keepNext/>
        <w:keepLines/>
        <w:ind w:left="1416" w:hanging="1416"/>
        <w:jc w:val="both"/>
      </w:pPr>
    </w:p>
    <w:p w14:paraId="009314C5" w14:textId="77777777" w:rsidR="006340ED" w:rsidRDefault="006340ED" w:rsidP="006340ED">
      <w:pPr>
        <w:ind w:left="1416" w:hanging="1416"/>
        <w:jc w:val="both"/>
      </w:pPr>
    </w:p>
    <w:p w14:paraId="25907DCB" w14:textId="77777777" w:rsidR="00AC587D" w:rsidRDefault="00AC587D" w:rsidP="006340ED">
      <w:pPr>
        <w:ind w:left="1416" w:hanging="1416"/>
        <w:jc w:val="both"/>
      </w:pPr>
    </w:p>
    <w:p w14:paraId="33369F60" w14:textId="77777777" w:rsidR="00AC587D" w:rsidRDefault="00AC587D" w:rsidP="006340ED">
      <w:pPr>
        <w:ind w:left="1416" w:hanging="1416"/>
        <w:jc w:val="both"/>
      </w:pPr>
    </w:p>
    <w:p w14:paraId="518D07EB" w14:textId="77777777" w:rsidR="00AC587D" w:rsidRDefault="00AC587D" w:rsidP="006340ED">
      <w:pPr>
        <w:ind w:left="1416" w:hanging="1416"/>
        <w:jc w:val="both"/>
      </w:pPr>
    </w:p>
    <w:p w14:paraId="2A75A2FE" w14:textId="77777777" w:rsidR="00E84522" w:rsidRPr="006340ED" w:rsidRDefault="00E84522" w:rsidP="006340ED">
      <w:pPr>
        <w:ind w:left="1416" w:hanging="1416"/>
        <w:jc w:val="both"/>
      </w:pPr>
    </w:p>
    <w:p w14:paraId="7DFAB98B" w14:textId="77777777" w:rsidR="00A85CE0" w:rsidRDefault="00A85CE0" w:rsidP="00A85CE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místopředsedy vlády a ministra zahraničních věcí ČR  Karla Schwarzenberga ve Státě Katar a v Bahrajnském království ve dnech 17.- 20. ledna 2012</w:t>
      </w:r>
    </w:p>
    <w:p w14:paraId="16AD1072" w14:textId="77777777" w:rsidR="00A85CE0" w:rsidRDefault="00A85CE0" w:rsidP="00A85CE0">
      <w:pPr>
        <w:keepNext/>
        <w:keepLines/>
        <w:ind w:left="1416" w:hanging="1416"/>
      </w:pPr>
      <w:r>
        <w:tab/>
        <w:t>č.j. 99/12</w:t>
      </w:r>
    </w:p>
    <w:p w14:paraId="085C9E23" w14:textId="77777777" w:rsidR="00A85CE0" w:rsidRDefault="00A85CE0" w:rsidP="00A85CE0">
      <w:pPr>
        <w:keepNext/>
        <w:keepLines/>
        <w:pBdr>
          <w:top w:val="single" w:sz="2" w:space="1" w:color="auto"/>
        </w:pBdr>
        <w:ind w:left="1416" w:hanging="1416"/>
      </w:pPr>
    </w:p>
    <w:p w14:paraId="642B6B72" w14:textId="77777777" w:rsidR="00A85CE0" w:rsidRDefault="00A85CE0" w:rsidP="00A85CE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0C5E03C" w14:textId="77777777" w:rsidR="00A85CE0" w:rsidRDefault="00A85CE0" w:rsidP="00A85CE0">
      <w:pPr>
        <w:keepNext/>
        <w:keepLines/>
        <w:ind w:left="1416" w:hanging="1416"/>
        <w:jc w:val="both"/>
      </w:pPr>
    </w:p>
    <w:p w14:paraId="7238463F" w14:textId="77777777" w:rsidR="00A85CE0" w:rsidRDefault="00A85CE0" w:rsidP="00A85CE0">
      <w:pPr>
        <w:keepNext/>
        <w:keepLines/>
        <w:ind w:left="1416" w:hanging="1416"/>
        <w:jc w:val="center"/>
      </w:pPr>
      <w:r>
        <w:t>usnesení č. 100.</w:t>
      </w:r>
    </w:p>
    <w:p w14:paraId="73EBC0D1" w14:textId="77777777" w:rsidR="00A85CE0" w:rsidRDefault="00A85CE0" w:rsidP="00A85CE0">
      <w:pPr>
        <w:keepNext/>
        <w:keepLines/>
        <w:ind w:left="1416" w:hanging="1416"/>
        <w:jc w:val="both"/>
      </w:pPr>
    </w:p>
    <w:p w14:paraId="3650FB5A" w14:textId="77777777" w:rsidR="00A85CE0" w:rsidRDefault="00A85CE0" w:rsidP="00A85CE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C7750C" w14:textId="77777777" w:rsidR="00A85CE0" w:rsidRDefault="00A85CE0" w:rsidP="00A85CE0">
      <w:pPr>
        <w:keepNext/>
        <w:keepLines/>
        <w:ind w:left="1416" w:hanging="1416"/>
        <w:jc w:val="both"/>
      </w:pPr>
    </w:p>
    <w:p w14:paraId="0DE246E5" w14:textId="77777777" w:rsidR="00A85CE0" w:rsidRDefault="00A85CE0" w:rsidP="00A85CE0">
      <w:pPr>
        <w:ind w:left="1416" w:hanging="1416"/>
        <w:jc w:val="both"/>
      </w:pPr>
    </w:p>
    <w:p w14:paraId="3CC68A7F" w14:textId="77777777" w:rsidR="00E84522" w:rsidRDefault="00E84522" w:rsidP="00A85CE0">
      <w:pPr>
        <w:ind w:left="1416" w:hanging="1416"/>
        <w:jc w:val="both"/>
      </w:pPr>
    </w:p>
    <w:p w14:paraId="27BBF2AB" w14:textId="77777777" w:rsidR="00AC587D" w:rsidRDefault="00AC587D" w:rsidP="00A85CE0">
      <w:pPr>
        <w:ind w:left="1416" w:hanging="1416"/>
        <w:jc w:val="both"/>
      </w:pPr>
    </w:p>
    <w:p w14:paraId="70595D5D" w14:textId="77777777" w:rsidR="00AC587D" w:rsidRDefault="00AC587D" w:rsidP="00A85CE0">
      <w:pPr>
        <w:ind w:left="1416" w:hanging="1416"/>
        <w:jc w:val="both"/>
      </w:pPr>
    </w:p>
    <w:p w14:paraId="2F5FB16C" w14:textId="77777777" w:rsidR="00AC587D" w:rsidRPr="00A85CE0" w:rsidRDefault="00AC587D" w:rsidP="00A85CE0">
      <w:pPr>
        <w:ind w:left="1416" w:hanging="1416"/>
        <w:jc w:val="both"/>
      </w:pPr>
    </w:p>
    <w:p w14:paraId="052640CC" w14:textId="77777777" w:rsidR="00CA3FB7" w:rsidRDefault="00CA3FB7" w:rsidP="00CA3FB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zřízení registru přestupků</w:t>
      </w:r>
    </w:p>
    <w:p w14:paraId="27908D4E" w14:textId="77777777" w:rsidR="00CA3FB7" w:rsidRDefault="00CA3FB7" w:rsidP="00CA3FB7">
      <w:pPr>
        <w:keepNext/>
        <w:keepLines/>
        <w:ind w:left="1416" w:hanging="1416"/>
      </w:pPr>
      <w:r>
        <w:tab/>
        <w:t>č.j. 83/12</w:t>
      </w:r>
    </w:p>
    <w:p w14:paraId="6F89AFD7" w14:textId="77777777" w:rsidR="00CA3FB7" w:rsidRDefault="00CA3FB7" w:rsidP="00CA3FB7">
      <w:pPr>
        <w:keepNext/>
        <w:keepLines/>
        <w:pBdr>
          <w:top w:val="single" w:sz="2" w:space="1" w:color="auto"/>
        </w:pBdr>
        <w:ind w:left="1416" w:hanging="1416"/>
      </w:pPr>
    </w:p>
    <w:p w14:paraId="102BC864" w14:textId="77777777" w:rsidR="00CA3FB7" w:rsidRDefault="00CA3FB7" w:rsidP="00CA3FB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AB34C69" w14:textId="77777777" w:rsidR="00CA3FB7" w:rsidRDefault="00CA3FB7" w:rsidP="00CA3FB7">
      <w:pPr>
        <w:keepNext/>
        <w:keepLines/>
        <w:ind w:left="1416" w:hanging="1416"/>
        <w:jc w:val="both"/>
      </w:pPr>
    </w:p>
    <w:p w14:paraId="4B875F2A" w14:textId="77777777" w:rsidR="00CA3FB7" w:rsidRDefault="00CA3FB7" w:rsidP="00CA3FB7">
      <w:pPr>
        <w:keepNext/>
        <w:keepLines/>
        <w:ind w:left="1416" w:hanging="1416"/>
        <w:jc w:val="center"/>
      </w:pPr>
      <w:r>
        <w:t>usnesení č. 101.</w:t>
      </w:r>
    </w:p>
    <w:p w14:paraId="235AB463" w14:textId="77777777" w:rsidR="00CA3FB7" w:rsidRDefault="00CA3FB7" w:rsidP="00CA3FB7">
      <w:pPr>
        <w:keepNext/>
        <w:keepLines/>
        <w:ind w:left="1416" w:hanging="1416"/>
        <w:jc w:val="both"/>
      </w:pPr>
    </w:p>
    <w:p w14:paraId="69C7038B" w14:textId="77777777" w:rsidR="00CA3FB7" w:rsidRDefault="00CA3FB7" w:rsidP="00CA3F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DFD393" w14:textId="77777777" w:rsidR="00CA3FB7" w:rsidRDefault="00CA3FB7" w:rsidP="00CA3FB7">
      <w:pPr>
        <w:keepNext/>
        <w:keepLines/>
        <w:ind w:left="1416" w:hanging="1416"/>
        <w:jc w:val="both"/>
      </w:pPr>
    </w:p>
    <w:p w14:paraId="2FC46D58" w14:textId="77777777" w:rsidR="00CA3FB7" w:rsidRDefault="00CA3FB7" w:rsidP="00CA3FB7">
      <w:pPr>
        <w:ind w:left="1416" w:hanging="1416"/>
        <w:jc w:val="both"/>
      </w:pPr>
    </w:p>
    <w:p w14:paraId="1DA392A0" w14:textId="77777777" w:rsidR="00E84522" w:rsidRPr="00CA3FB7" w:rsidRDefault="00E84522" w:rsidP="00CA3FB7">
      <w:pPr>
        <w:ind w:left="1416" w:hanging="1416"/>
        <w:jc w:val="both"/>
      </w:pPr>
    </w:p>
    <w:p w14:paraId="273CCCCF" w14:textId="77777777" w:rsidR="007F5D58" w:rsidRDefault="007F5D58" w:rsidP="007F5D5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Předložení kandidátní listiny České republiky pro volby soudce Evropského soudu pro lidská práva</w:t>
      </w:r>
    </w:p>
    <w:p w14:paraId="6289DC04" w14:textId="77777777" w:rsidR="007F5D58" w:rsidRDefault="007F5D58" w:rsidP="007F5D58">
      <w:pPr>
        <w:keepNext/>
        <w:keepLines/>
        <w:ind w:left="1416" w:hanging="1416"/>
      </w:pPr>
      <w:r>
        <w:tab/>
        <w:t>č.j. 72/12</w:t>
      </w:r>
    </w:p>
    <w:p w14:paraId="5DCA75D8" w14:textId="77777777" w:rsidR="007F5D58" w:rsidRDefault="007F5D58" w:rsidP="007F5D58">
      <w:pPr>
        <w:keepNext/>
        <w:keepLines/>
        <w:pBdr>
          <w:top w:val="single" w:sz="2" w:space="1" w:color="auto"/>
        </w:pBdr>
        <w:ind w:left="1416" w:hanging="1416"/>
      </w:pPr>
    </w:p>
    <w:p w14:paraId="3B17CAFE" w14:textId="77777777" w:rsidR="007F5D58" w:rsidRDefault="007F5D58" w:rsidP="007F5D5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AD33EDA" w14:textId="77777777" w:rsidR="007F5D58" w:rsidRDefault="007F5D58" w:rsidP="007F5D58">
      <w:pPr>
        <w:keepNext/>
        <w:keepLines/>
        <w:ind w:left="1416" w:hanging="1416"/>
        <w:jc w:val="both"/>
      </w:pPr>
    </w:p>
    <w:p w14:paraId="351EFD19" w14:textId="77777777" w:rsidR="007F5D58" w:rsidRDefault="007F5D58" w:rsidP="007F5D58">
      <w:pPr>
        <w:keepNext/>
        <w:keepLines/>
        <w:ind w:left="1416" w:hanging="1416"/>
        <w:jc w:val="center"/>
      </w:pPr>
      <w:r>
        <w:t>usnesení č. 102.</w:t>
      </w:r>
    </w:p>
    <w:p w14:paraId="00E08200" w14:textId="77777777" w:rsidR="007F5D58" w:rsidRDefault="007F5D58" w:rsidP="007F5D58">
      <w:pPr>
        <w:keepNext/>
        <w:keepLines/>
        <w:ind w:left="1416" w:hanging="1416"/>
        <w:jc w:val="both"/>
      </w:pPr>
    </w:p>
    <w:p w14:paraId="3FE7EC47" w14:textId="77777777" w:rsidR="007F5D58" w:rsidRDefault="007F5D58" w:rsidP="007F5D5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603510" w14:textId="77777777" w:rsidR="007F5D58" w:rsidRDefault="007F5D58" w:rsidP="007F5D58">
      <w:pPr>
        <w:keepNext/>
        <w:keepLines/>
        <w:ind w:left="1416" w:hanging="1416"/>
        <w:jc w:val="both"/>
      </w:pPr>
    </w:p>
    <w:p w14:paraId="68E080E0" w14:textId="77777777" w:rsidR="007F5D58" w:rsidRDefault="007F5D58" w:rsidP="007F5D58">
      <w:pPr>
        <w:ind w:left="1416" w:hanging="1416"/>
        <w:jc w:val="both"/>
      </w:pPr>
    </w:p>
    <w:p w14:paraId="07BCF7F5" w14:textId="77777777" w:rsidR="00E84522" w:rsidRPr="007F5D58" w:rsidRDefault="00E84522" w:rsidP="007F5D58">
      <w:pPr>
        <w:ind w:left="1416" w:hanging="1416"/>
        <w:jc w:val="both"/>
      </w:pPr>
    </w:p>
    <w:p w14:paraId="778118AA" w14:textId="77777777" w:rsidR="005F71F2" w:rsidRDefault="005F71F2" w:rsidP="005F71F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změnu usnesení ze dne 8. února 2012 č. 77, o obeslání 12. zvláštního zasedání Řídící rady Programu Organizace spojených národů pro životní prostředí (UNEP) a Globálního fóra ministrů životního prostředí</w:t>
      </w:r>
    </w:p>
    <w:p w14:paraId="2E9C2779" w14:textId="77777777" w:rsidR="005F71F2" w:rsidRDefault="005F71F2" w:rsidP="005F71F2">
      <w:pPr>
        <w:keepNext/>
        <w:keepLines/>
        <w:pBdr>
          <w:top w:val="single" w:sz="2" w:space="1" w:color="auto"/>
        </w:pBdr>
        <w:ind w:left="1416" w:hanging="1416"/>
      </w:pPr>
    </w:p>
    <w:p w14:paraId="37A30E38" w14:textId="77777777" w:rsidR="005F71F2" w:rsidRDefault="005F71F2" w:rsidP="005F71F2">
      <w:pPr>
        <w:keepNext/>
        <w:keepLines/>
        <w:ind w:left="1416" w:hanging="1416"/>
        <w:jc w:val="both"/>
      </w:pPr>
      <w:r>
        <w:tab/>
        <w:t>Vláda z podnětu ministra životního prostředí přijala</w:t>
      </w:r>
    </w:p>
    <w:p w14:paraId="05655C34" w14:textId="77777777" w:rsidR="005F71F2" w:rsidRDefault="005F71F2" w:rsidP="005F71F2">
      <w:pPr>
        <w:keepNext/>
        <w:keepLines/>
        <w:ind w:left="1416" w:hanging="1416"/>
        <w:jc w:val="both"/>
      </w:pPr>
    </w:p>
    <w:p w14:paraId="1C8EF2E9" w14:textId="77777777" w:rsidR="005F71F2" w:rsidRDefault="005F71F2" w:rsidP="005F71F2">
      <w:pPr>
        <w:keepNext/>
        <w:keepLines/>
        <w:ind w:left="1416" w:hanging="1416"/>
        <w:jc w:val="center"/>
      </w:pPr>
      <w:r>
        <w:t>usnesení č. 103.</w:t>
      </w:r>
    </w:p>
    <w:p w14:paraId="33099B14" w14:textId="77777777" w:rsidR="005F71F2" w:rsidRDefault="005F71F2" w:rsidP="005F71F2">
      <w:pPr>
        <w:keepNext/>
        <w:keepLines/>
        <w:ind w:left="1416" w:hanging="1416"/>
        <w:jc w:val="both"/>
      </w:pPr>
    </w:p>
    <w:p w14:paraId="128F1E38" w14:textId="77777777" w:rsidR="005F71F2" w:rsidRDefault="005F71F2" w:rsidP="005F71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86F68E" w14:textId="77777777" w:rsidR="005F71F2" w:rsidRDefault="005F71F2" w:rsidP="005F71F2">
      <w:pPr>
        <w:keepNext/>
        <w:keepLines/>
        <w:ind w:left="1416" w:hanging="1416"/>
        <w:jc w:val="both"/>
      </w:pPr>
    </w:p>
    <w:p w14:paraId="2FAD5F82" w14:textId="77777777" w:rsidR="005F71F2" w:rsidRDefault="005F71F2" w:rsidP="005F71F2">
      <w:pPr>
        <w:ind w:left="1416" w:hanging="1416"/>
        <w:jc w:val="both"/>
      </w:pPr>
    </w:p>
    <w:p w14:paraId="2935C15D" w14:textId="77777777" w:rsidR="00E84522" w:rsidRPr="005F71F2" w:rsidRDefault="00E84522" w:rsidP="005F71F2">
      <w:pPr>
        <w:ind w:left="1416" w:hanging="1416"/>
        <w:jc w:val="both"/>
      </w:pPr>
    </w:p>
    <w:p w14:paraId="0E47DD09" w14:textId="77777777" w:rsidR="00EA3824" w:rsidRDefault="00EA3824" w:rsidP="00EA382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Ústní informace náměstka ministra školství, mládeže a tělovýchovy o</w:t>
      </w:r>
      <w:r w:rsidR="00AC587D">
        <w:t> </w:t>
      </w:r>
      <w:r>
        <w:t>Operačním programu Vzdělávání pro konkurenceschopnost</w:t>
      </w:r>
    </w:p>
    <w:p w14:paraId="75F76A59" w14:textId="77777777" w:rsidR="00EA3824" w:rsidRDefault="00EA3824" w:rsidP="00EA3824">
      <w:pPr>
        <w:keepNext/>
        <w:keepLines/>
        <w:pBdr>
          <w:top w:val="single" w:sz="2" w:space="1" w:color="auto"/>
        </w:pBdr>
        <w:ind w:left="1416" w:hanging="1416"/>
      </w:pPr>
    </w:p>
    <w:p w14:paraId="2FB7CE7F" w14:textId="77777777" w:rsidR="00EA3824" w:rsidRDefault="00EA3824" w:rsidP="00EA3824">
      <w:pPr>
        <w:keepNext/>
        <w:keepLines/>
        <w:ind w:left="1416" w:hanging="1416"/>
        <w:jc w:val="both"/>
      </w:pPr>
      <w:r>
        <w:tab/>
        <w:t xml:space="preserve">Vláda vzala na vědomí ústní informaci náměstka ministra školství, mládeže a tělovýchovy Ing. Michala Zaorálka o Operačním programu Vzdělávání pro konkurenceschopnost a doplňující ústní informaci ministra pro místní rozvoj. </w:t>
      </w:r>
    </w:p>
    <w:p w14:paraId="3979A2D9" w14:textId="77777777" w:rsidR="00EA3824" w:rsidRDefault="00EA3824" w:rsidP="00EA3824">
      <w:pPr>
        <w:keepNext/>
        <w:keepLines/>
        <w:ind w:left="1416" w:hanging="1416"/>
        <w:jc w:val="both"/>
      </w:pPr>
    </w:p>
    <w:p w14:paraId="0A6927F7" w14:textId="77777777" w:rsidR="00EA3824" w:rsidRDefault="00EA3824" w:rsidP="00EA3824">
      <w:pPr>
        <w:ind w:left="1416" w:hanging="1416"/>
        <w:jc w:val="both"/>
      </w:pPr>
    </w:p>
    <w:p w14:paraId="7F2EECFE" w14:textId="77777777" w:rsidR="00E84522" w:rsidRPr="00EA3824" w:rsidRDefault="00E84522" w:rsidP="00EA3824">
      <w:pPr>
        <w:ind w:left="1416" w:hanging="1416"/>
        <w:jc w:val="both"/>
      </w:pPr>
    </w:p>
    <w:p w14:paraId="4646CA4E" w14:textId="77777777" w:rsidR="00AB3697" w:rsidRDefault="00AB3697" w:rsidP="00B664EB">
      <w:bookmarkStart w:id="28" w:name="ORDER25"/>
      <w:bookmarkEnd w:id="28"/>
    </w:p>
    <w:p w14:paraId="24CBD9E5" w14:textId="77777777" w:rsidR="00AB3697" w:rsidRDefault="00AB3697" w:rsidP="00AB3697">
      <w:pPr>
        <w:jc w:val="center"/>
      </w:pPr>
      <w:r>
        <w:t>*  *  *</w:t>
      </w:r>
    </w:p>
    <w:p w14:paraId="3B72EB93" w14:textId="77777777" w:rsidR="00AB3697" w:rsidRDefault="00AB3697" w:rsidP="00AB3697"/>
    <w:p w14:paraId="42C447E2" w14:textId="77777777" w:rsidR="00AC587D" w:rsidRDefault="00AC587D" w:rsidP="00AB3697"/>
    <w:p w14:paraId="7F068F00" w14:textId="77777777" w:rsidR="00AC587D" w:rsidRDefault="00AC587D" w:rsidP="00AB3697"/>
    <w:p w14:paraId="39A8F467" w14:textId="77777777" w:rsidR="00AB3697" w:rsidRDefault="00AB3697" w:rsidP="00AB369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1B4E192" w14:textId="77777777" w:rsidR="00AB3697" w:rsidRDefault="00AB3697" w:rsidP="00AB3697">
      <w:pPr>
        <w:keepNext/>
        <w:keepLines/>
        <w:rPr>
          <w:b/>
        </w:rPr>
      </w:pPr>
    </w:p>
    <w:p w14:paraId="333E62D3" w14:textId="77777777" w:rsidR="00AB3697" w:rsidRDefault="00AB3697" w:rsidP="00AB3697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7B6208BF" w14:textId="77777777" w:rsidR="00AB3697" w:rsidRDefault="00AB3697" w:rsidP="00AB3697">
      <w:pPr>
        <w:keepNext/>
        <w:keepLines/>
        <w:ind w:left="1416" w:hanging="1416"/>
      </w:pPr>
      <w:r>
        <w:tab/>
        <w:t>č.j. 115/12</w:t>
      </w:r>
    </w:p>
    <w:p w14:paraId="7AF68E41" w14:textId="77777777" w:rsidR="00E84522" w:rsidRPr="00AB3697" w:rsidRDefault="00E84522" w:rsidP="00AB3697">
      <w:pPr>
        <w:ind w:left="1416" w:hanging="1416"/>
      </w:pPr>
    </w:p>
    <w:p w14:paraId="5FBC5204" w14:textId="77777777" w:rsidR="00124C05" w:rsidRDefault="00124C05" w:rsidP="00124C05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Zpráva o činnosti Národní koordinační skupiny pro zavedení eura v České republice za období leden - prosinec 2011 (předložil ministr financí)</w:t>
      </w:r>
    </w:p>
    <w:p w14:paraId="56A34DC6" w14:textId="77777777" w:rsidR="00124C05" w:rsidRDefault="00124C05" w:rsidP="00124C05">
      <w:pPr>
        <w:keepNext/>
        <w:keepLines/>
        <w:ind w:left="1416" w:hanging="1416"/>
      </w:pPr>
      <w:r>
        <w:tab/>
        <w:t>č.j. 89/12</w:t>
      </w:r>
    </w:p>
    <w:p w14:paraId="51EB9B77" w14:textId="77777777" w:rsidR="00E84522" w:rsidRPr="00124C05" w:rsidRDefault="00E84522" w:rsidP="00124C05">
      <w:pPr>
        <w:ind w:left="1416" w:hanging="1416"/>
      </w:pPr>
    </w:p>
    <w:p w14:paraId="56B80BB5" w14:textId="77777777" w:rsidR="000D357B" w:rsidRDefault="000D357B" w:rsidP="000D357B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pokroku v OP Vzdělávání pro konkurenceschopnost (k</w:t>
      </w:r>
      <w:r w:rsidR="00AC587D">
        <w:t> </w:t>
      </w:r>
      <w:r>
        <w:t>31.12.2011) (předložil ministr školství, mládeže a tělovýchovy)</w:t>
      </w:r>
    </w:p>
    <w:p w14:paraId="6DA5F2AC" w14:textId="77777777" w:rsidR="000D357B" w:rsidRDefault="000D357B" w:rsidP="000D357B">
      <w:pPr>
        <w:keepNext/>
        <w:keepLines/>
        <w:ind w:left="1416" w:hanging="1416"/>
      </w:pPr>
      <w:r>
        <w:tab/>
        <w:t>č.j. 96/12</w:t>
      </w:r>
    </w:p>
    <w:p w14:paraId="125B9B1C" w14:textId="77777777" w:rsidR="00E84522" w:rsidRPr="000D357B" w:rsidRDefault="00E84522" w:rsidP="000D357B">
      <w:pPr>
        <w:ind w:left="1416" w:hanging="1416"/>
      </w:pPr>
    </w:p>
    <w:p w14:paraId="5F5A46EE" w14:textId="77777777" w:rsidR="00370C12" w:rsidRDefault="00370C12" w:rsidP="00370C12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Čerpání finančních prostředků pro vrcholné návštěvy za rok 2011 (předložil 1.</w:t>
      </w:r>
      <w:r w:rsidR="00AC587D">
        <w:t> </w:t>
      </w:r>
      <w:r>
        <w:t>místopředseda vlády a ministr zahraničních věcí)</w:t>
      </w:r>
    </w:p>
    <w:p w14:paraId="255FF66C" w14:textId="77777777" w:rsidR="00370C12" w:rsidRDefault="00370C12" w:rsidP="00370C12">
      <w:pPr>
        <w:keepNext/>
        <w:keepLines/>
        <w:ind w:left="1416" w:hanging="1416"/>
      </w:pPr>
      <w:r>
        <w:tab/>
        <w:t>č.j. 100/12</w:t>
      </w:r>
    </w:p>
    <w:p w14:paraId="6D7D5E87" w14:textId="77777777" w:rsidR="00E84522" w:rsidRPr="00370C12" w:rsidRDefault="00E84522" w:rsidP="00370C12">
      <w:pPr>
        <w:ind w:left="1416" w:hanging="1416"/>
      </w:pPr>
    </w:p>
    <w:p w14:paraId="7DA06450" w14:textId="77777777" w:rsidR="006D38D1" w:rsidRDefault="006D38D1" w:rsidP="006D38D1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Informace o průběhu a výsledcích 31. Mezinárodní konference Červeného kříže a Červeného půlměsíce (p</w:t>
      </w:r>
      <w:r w:rsidR="00AC587D">
        <w:t>ředložil 1. </w:t>
      </w:r>
      <w:r>
        <w:t xml:space="preserve">místopředseda vlády a ministr zahraničních věcí) </w:t>
      </w:r>
    </w:p>
    <w:p w14:paraId="0D355A42" w14:textId="77777777" w:rsidR="006D38D1" w:rsidRDefault="006D38D1" w:rsidP="006D38D1">
      <w:pPr>
        <w:keepNext/>
        <w:keepLines/>
        <w:ind w:left="1416" w:hanging="1416"/>
      </w:pPr>
      <w:r>
        <w:tab/>
        <w:t>č.j. 101/12</w:t>
      </w:r>
    </w:p>
    <w:p w14:paraId="52D45FEE" w14:textId="77777777" w:rsidR="00E84522" w:rsidRPr="006D38D1" w:rsidRDefault="00E84522" w:rsidP="006D38D1">
      <w:pPr>
        <w:ind w:left="1416" w:hanging="1416"/>
      </w:pPr>
    </w:p>
    <w:p w14:paraId="38711204" w14:textId="77777777" w:rsidR="00D275F4" w:rsidRDefault="00D275F4" w:rsidP="00D275F4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>Informace o přípr</w:t>
      </w:r>
      <w:r w:rsidR="00AC587D">
        <w:t>avě nadlimitní veřejné zakázky „</w:t>
      </w:r>
      <w:r>
        <w:t>Systémová podpora</w:t>
      </w:r>
      <w:r w:rsidR="00AC587D">
        <w:t xml:space="preserve"> a servis IS MZV-KR (2012-2015)“</w:t>
      </w:r>
      <w:r>
        <w:t xml:space="preserve"> (předložil 1.</w:t>
      </w:r>
      <w:r w:rsidR="00AC587D">
        <w:t> </w:t>
      </w:r>
      <w:r>
        <w:t>místopředseda vlády a ministr zahraničních věcí)</w:t>
      </w:r>
    </w:p>
    <w:p w14:paraId="64CCF426" w14:textId="77777777" w:rsidR="00D275F4" w:rsidRDefault="00D275F4" w:rsidP="00D275F4">
      <w:pPr>
        <w:keepNext/>
        <w:keepLines/>
        <w:ind w:left="1416" w:hanging="1416"/>
      </w:pPr>
      <w:r>
        <w:tab/>
        <w:t>č.j. 98/12</w:t>
      </w:r>
    </w:p>
    <w:p w14:paraId="25BF47B3" w14:textId="77777777" w:rsidR="00E84522" w:rsidRPr="00D275F4" w:rsidRDefault="00E84522" w:rsidP="00D275F4">
      <w:pPr>
        <w:ind w:left="1416" w:hanging="1416"/>
      </w:pPr>
    </w:p>
    <w:p w14:paraId="362E551A" w14:textId="77777777" w:rsidR="00E84522" w:rsidRDefault="00E84522" w:rsidP="00B664EB"/>
    <w:p w14:paraId="2A838D54" w14:textId="77777777" w:rsidR="00C1182A" w:rsidRDefault="00C1182A" w:rsidP="00B664EB"/>
    <w:p w14:paraId="13D1A2EA" w14:textId="77777777" w:rsidR="00C1182A" w:rsidRDefault="00C1182A" w:rsidP="00B664EB"/>
    <w:p w14:paraId="6C63A4DA" w14:textId="77777777" w:rsidR="00C1182A" w:rsidRDefault="00C1182A" w:rsidP="00C1182A">
      <w:pPr>
        <w:keepNext/>
        <w:keepLines/>
        <w:ind w:left="4500" w:right="300"/>
        <w:jc w:val="center"/>
      </w:pPr>
      <w:r>
        <w:t>Předseda vlády</w:t>
      </w:r>
    </w:p>
    <w:p w14:paraId="45B821BA" w14:textId="77777777" w:rsidR="00C1182A" w:rsidRDefault="00AC587D" w:rsidP="00C1182A">
      <w:pPr>
        <w:keepNext/>
        <w:keepLines/>
        <w:ind w:left="4500" w:right="300"/>
        <w:jc w:val="center"/>
      </w:pPr>
      <w:r>
        <w:t>RNDr. Petr Nečas</w:t>
      </w:r>
      <w:r w:rsidR="00E4358B">
        <w:t>, v. r.</w:t>
      </w:r>
    </w:p>
    <w:p w14:paraId="43F2B104" w14:textId="77777777" w:rsidR="00C1182A" w:rsidRDefault="00C1182A" w:rsidP="00C1182A">
      <w:pPr>
        <w:keepNext/>
        <w:keepLines/>
        <w:ind w:left="4500" w:right="300"/>
        <w:jc w:val="center"/>
      </w:pPr>
    </w:p>
    <w:p w14:paraId="507DB521" w14:textId="77777777" w:rsidR="00C1182A" w:rsidRDefault="00C1182A" w:rsidP="00C1182A">
      <w:pPr>
        <w:keepNext/>
        <w:keepLines/>
        <w:ind w:left="4500" w:right="300"/>
        <w:jc w:val="center"/>
      </w:pPr>
    </w:p>
    <w:p w14:paraId="019A8231" w14:textId="77777777" w:rsidR="00AC587D" w:rsidRDefault="00AC587D" w:rsidP="00C1182A">
      <w:pPr>
        <w:keepNext/>
        <w:keepLines/>
        <w:ind w:left="4500" w:right="300"/>
        <w:jc w:val="center"/>
      </w:pPr>
    </w:p>
    <w:p w14:paraId="1F81450E" w14:textId="77777777" w:rsidR="00AC587D" w:rsidRDefault="00AC587D" w:rsidP="00C1182A">
      <w:pPr>
        <w:keepNext/>
        <w:keepLines/>
        <w:ind w:left="4500" w:right="300"/>
        <w:jc w:val="center"/>
      </w:pPr>
    </w:p>
    <w:p w14:paraId="3D42E6DB" w14:textId="77777777" w:rsidR="00AC587D" w:rsidRDefault="00AC587D" w:rsidP="00C1182A">
      <w:pPr>
        <w:keepNext/>
        <w:keepLines/>
        <w:ind w:left="4500" w:right="300"/>
        <w:jc w:val="center"/>
      </w:pPr>
    </w:p>
    <w:p w14:paraId="4A9F2A73" w14:textId="77777777" w:rsidR="00AC587D" w:rsidRDefault="00AC587D" w:rsidP="00C1182A">
      <w:pPr>
        <w:keepNext/>
        <w:keepLines/>
        <w:ind w:left="4500" w:right="300"/>
        <w:jc w:val="center"/>
      </w:pPr>
    </w:p>
    <w:p w14:paraId="572C597D" w14:textId="77777777" w:rsidR="00AC587D" w:rsidRDefault="00AC587D" w:rsidP="00C1182A">
      <w:pPr>
        <w:keepNext/>
        <w:keepLines/>
        <w:ind w:left="4500" w:right="300"/>
        <w:jc w:val="center"/>
      </w:pPr>
    </w:p>
    <w:p w14:paraId="5B71F6D6" w14:textId="77777777" w:rsidR="00AC587D" w:rsidRDefault="00AC587D" w:rsidP="00C1182A">
      <w:pPr>
        <w:keepNext/>
        <w:keepLines/>
        <w:ind w:left="4500" w:right="300"/>
        <w:jc w:val="center"/>
      </w:pPr>
    </w:p>
    <w:p w14:paraId="3E175532" w14:textId="77777777" w:rsidR="00AC587D" w:rsidRDefault="00AC587D" w:rsidP="00C1182A">
      <w:pPr>
        <w:keepNext/>
        <w:keepLines/>
        <w:ind w:left="4500" w:right="300"/>
        <w:jc w:val="center"/>
      </w:pPr>
    </w:p>
    <w:p w14:paraId="202C36C2" w14:textId="77777777" w:rsidR="00AC587D" w:rsidRDefault="00AC587D" w:rsidP="00C1182A">
      <w:pPr>
        <w:keepNext/>
        <w:keepLines/>
        <w:ind w:left="4500" w:right="300"/>
        <w:jc w:val="center"/>
      </w:pPr>
    </w:p>
    <w:p w14:paraId="5B3D70EA" w14:textId="77777777" w:rsidR="00AC587D" w:rsidRDefault="00AC587D" w:rsidP="00C1182A">
      <w:pPr>
        <w:keepNext/>
        <w:keepLines/>
        <w:ind w:left="4500" w:right="300"/>
        <w:jc w:val="center"/>
      </w:pPr>
    </w:p>
    <w:p w14:paraId="5F21A2F0" w14:textId="77777777" w:rsidR="00AC587D" w:rsidRDefault="00AC587D" w:rsidP="00C1182A">
      <w:pPr>
        <w:keepNext/>
        <w:keepLines/>
        <w:ind w:left="4500" w:right="300"/>
        <w:jc w:val="center"/>
      </w:pPr>
    </w:p>
    <w:p w14:paraId="2874BA8A" w14:textId="77777777" w:rsidR="00AC587D" w:rsidRDefault="00AC587D" w:rsidP="00C1182A">
      <w:pPr>
        <w:keepNext/>
        <w:keepLines/>
        <w:ind w:left="4500" w:right="300"/>
        <w:jc w:val="center"/>
      </w:pPr>
    </w:p>
    <w:p w14:paraId="21250272" w14:textId="77777777" w:rsidR="00AC587D" w:rsidRDefault="00AC587D" w:rsidP="00C1182A">
      <w:pPr>
        <w:keepNext/>
        <w:keepLines/>
        <w:ind w:left="4500" w:right="300"/>
        <w:jc w:val="center"/>
      </w:pPr>
    </w:p>
    <w:p w14:paraId="23DB9FBD" w14:textId="77777777" w:rsidR="00E2681F" w:rsidRDefault="00AC587D" w:rsidP="00C1182A">
      <w:pPr>
        <w:keepNext/>
        <w:keepLines/>
      </w:pPr>
      <w:r>
        <w:t>Zapsala</w:t>
      </w:r>
      <w:r w:rsidR="00C1182A">
        <w:t xml:space="preserve">:  </w:t>
      </w:r>
      <w:bookmarkStart w:id="34" w:name="Zapsal"/>
      <w:bookmarkEnd w:id="34"/>
      <w:r w:rsidR="00C1182A">
        <w:t>JUDr. Hana Hanusová</w:t>
      </w:r>
    </w:p>
    <w:sectPr w:rsidR="00E2681F" w:rsidSect="003715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E482A" w14:textId="77777777" w:rsidR="0037158F" w:rsidRDefault="0037158F">
      <w:r>
        <w:separator/>
      </w:r>
    </w:p>
  </w:endnote>
  <w:endnote w:type="continuationSeparator" w:id="0">
    <w:p w14:paraId="63E76583" w14:textId="77777777" w:rsidR="0037158F" w:rsidRDefault="0037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C664D" w14:textId="77777777" w:rsidR="00AC587D" w:rsidRDefault="00AC587D" w:rsidP="00E845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1D6872" w14:textId="77777777" w:rsidR="00AC587D" w:rsidRDefault="00AC5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7C4DB" w14:textId="77777777" w:rsidR="0037158F" w:rsidRDefault="0037158F" w:rsidP="0037158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34D7CB51" w14:textId="77777777" w:rsidR="0037158F" w:rsidRDefault="0037158F" w:rsidP="0037158F">
    <w:pPr>
      <w:pStyle w:val="Footer"/>
      <w:jc w:val="center"/>
      <w:rPr>
        <w:rStyle w:val="PageNumber"/>
        <w:color w:val="FF0000"/>
        <w:sz w:val="20"/>
      </w:rPr>
    </w:pPr>
  </w:p>
  <w:p w14:paraId="559FC063" w14:textId="77777777" w:rsidR="00AC587D" w:rsidRPr="0037158F" w:rsidRDefault="0037158F" w:rsidP="0037158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AA395" w14:textId="77777777" w:rsidR="00AC587D" w:rsidRDefault="00AC5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1E5CD" w14:textId="77777777" w:rsidR="0037158F" w:rsidRDefault="0037158F">
      <w:r>
        <w:separator/>
      </w:r>
    </w:p>
  </w:footnote>
  <w:footnote w:type="continuationSeparator" w:id="0">
    <w:p w14:paraId="5E97CBE7" w14:textId="77777777" w:rsidR="0037158F" w:rsidRDefault="0037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A2332" w14:textId="77777777" w:rsidR="00AC587D" w:rsidRDefault="00AC5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1E58D" w14:textId="77777777" w:rsidR="00AC587D" w:rsidRPr="00E84522" w:rsidRDefault="00AC587D" w:rsidP="00E84522">
    <w:pPr>
      <w:pStyle w:val="Header"/>
      <w:jc w:val="center"/>
      <w:rPr>
        <w:color w:val="808080"/>
        <w:sz w:val="20"/>
      </w:rPr>
    </w:pPr>
    <w:r w:rsidRPr="00E84522">
      <w:rPr>
        <w:color w:val="808080"/>
        <w:sz w:val="20"/>
      </w:rPr>
      <w:t>VLÁDA ČESKÉ REPUBLIKY</w:t>
    </w:r>
  </w:p>
  <w:p w14:paraId="02102F96" w14:textId="77777777" w:rsidR="00AC587D" w:rsidRPr="00E84522" w:rsidRDefault="00AC587D" w:rsidP="00E84522">
    <w:pPr>
      <w:pStyle w:val="Header"/>
      <w:jc w:val="center"/>
      <w:rPr>
        <w:color w:val="808080"/>
        <w:sz w:val="20"/>
      </w:rPr>
    </w:pPr>
    <w:r w:rsidRPr="00E84522">
      <w:rPr>
        <w:color w:val="808080"/>
        <w:sz w:val="20"/>
      </w:rPr>
      <w:t>záznam z jednání schůze ze dne 15. února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523F" w14:textId="77777777" w:rsidR="00AC587D" w:rsidRDefault="00AC5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B05"/>
    <w:rsid w:val="000D357B"/>
    <w:rsid w:val="00116E03"/>
    <w:rsid w:val="00124C05"/>
    <w:rsid w:val="00185784"/>
    <w:rsid w:val="00205B64"/>
    <w:rsid w:val="002153F4"/>
    <w:rsid w:val="00252509"/>
    <w:rsid w:val="00257B3B"/>
    <w:rsid w:val="002C5552"/>
    <w:rsid w:val="00316850"/>
    <w:rsid w:val="00347A37"/>
    <w:rsid w:val="00370C12"/>
    <w:rsid w:val="0037158F"/>
    <w:rsid w:val="003A5D3A"/>
    <w:rsid w:val="003E7EA5"/>
    <w:rsid w:val="00455A8B"/>
    <w:rsid w:val="00460A63"/>
    <w:rsid w:val="00551F78"/>
    <w:rsid w:val="005730E9"/>
    <w:rsid w:val="005A378F"/>
    <w:rsid w:val="005B5FB2"/>
    <w:rsid w:val="005F71F2"/>
    <w:rsid w:val="00610EF8"/>
    <w:rsid w:val="006340ED"/>
    <w:rsid w:val="0065388D"/>
    <w:rsid w:val="006A2667"/>
    <w:rsid w:val="006D38D1"/>
    <w:rsid w:val="00740A68"/>
    <w:rsid w:val="0074742E"/>
    <w:rsid w:val="00777715"/>
    <w:rsid w:val="007D56C6"/>
    <w:rsid w:val="007F5D58"/>
    <w:rsid w:val="00801C1A"/>
    <w:rsid w:val="00841C0A"/>
    <w:rsid w:val="00945088"/>
    <w:rsid w:val="009C3702"/>
    <w:rsid w:val="00A47AF2"/>
    <w:rsid w:val="00A762A8"/>
    <w:rsid w:val="00A85CE0"/>
    <w:rsid w:val="00AB3697"/>
    <w:rsid w:val="00AC587D"/>
    <w:rsid w:val="00B57C4D"/>
    <w:rsid w:val="00B664EB"/>
    <w:rsid w:val="00BE0CD1"/>
    <w:rsid w:val="00C04CC8"/>
    <w:rsid w:val="00C04DAA"/>
    <w:rsid w:val="00C1182A"/>
    <w:rsid w:val="00C2479B"/>
    <w:rsid w:val="00C45231"/>
    <w:rsid w:val="00C807B1"/>
    <w:rsid w:val="00CA3FB7"/>
    <w:rsid w:val="00D275F4"/>
    <w:rsid w:val="00D72C27"/>
    <w:rsid w:val="00DB16F4"/>
    <w:rsid w:val="00DC1864"/>
    <w:rsid w:val="00E2681F"/>
    <w:rsid w:val="00E4358B"/>
    <w:rsid w:val="00E84522"/>
    <w:rsid w:val="00EA3824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093C172"/>
  <w15:chartTrackingRefBased/>
  <w15:docId w15:val="{0B73082F-70ED-4C0E-9BC5-D09C08B4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8452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452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8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2012-02-17T12:07:00Z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