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A565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C5EB91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4C5FBA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8EEB83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94DB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D1274A">
              <w:rPr>
                <w:i w:val="0"/>
                <w:iCs w:val="0"/>
              </w:rPr>
              <w:t>2215/12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91EC7C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CE2683F" w14:textId="77777777" w:rsidR="00116E03" w:rsidRPr="00801C1A" w:rsidRDefault="00D1274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29.</w:t>
            </w:r>
            <w:r w:rsidR="00294DB9">
              <w:rPr>
                <w:i w:val="0"/>
                <w:iCs w:val="0"/>
                <w:color w:val="000000"/>
              </w:rPr>
              <w:t xml:space="preserve"> února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A53E313" w14:textId="77777777" w:rsidR="00116E03" w:rsidRPr="00777715" w:rsidRDefault="00294DB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4</w:t>
      </w:r>
    </w:p>
    <w:p w14:paraId="0F3B2C98" w14:textId="77777777" w:rsidR="00777715" w:rsidRPr="00777715" w:rsidRDefault="00777715" w:rsidP="00777715"/>
    <w:p w14:paraId="6C2A6AC7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24F50E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7DF641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00FACB5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D1274A">
        <w:t>29. února 2012</w:t>
      </w:r>
    </w:p>
    <w:p w14:paraId="34617A3D" w14:textId="77777777" w:rsidR="00E2681F" w:rsidRDefault="00E2681F" w:rsidP="00B664EB"/>
    <w:p w14:paraId="1A9B51E0" w14:textId="77777777" w:rsidR="00D1274A" w:rsidRDefault="00D1274A" w:rsidP="00D1274A">
      <w:pPr>
        <w:jc w:val="center"/>
      </w:pPr>
      <w:r>
        <w:t>(9. schůze)</w:t>
      </w:r>
    </w:p>
    <w:p w14:paraId="53A0BE70" w14:textId="77777777" w:rsidR="00D1274A" w:rsidRDefault="00D1274A" w:rsidP="00D1274A"/>
    <w:p w14:paraId="58B6B424" w14:textId="77777777" w:rsidR="00D1274A" w:rsidRDefault="00D1274A" w:rsidP="00D1274A"/>
    <w:p w14:paraId="7429A0AB" w14:textId="77777777" w:rsidR="00294DB9" w:rsidRDefault="00294DB9" w:rsidP="00D1274A"/>
    <w:p w14:paraId="7C05A6EB" w14:textId="77777777" w:rsidR="00294DB9" w:rsidRDefault="00294DB9" w:rsidP="00D1274A"/>
    <w:p w14:paraId="7FE18DA9" w14:textId="77777777" w:rsidR="00294DB9" w:rsidRDefault="00294DB9" w:rsidP="00D1274A"/>
    <w:p w14:paraId="0B049C2F" w14:textId="77777777" w:rsidR="00D1274A" w:rsidRDefault="00D1274A" w:rsidP="00D1274A"/>
    <w:p w14:paraId="4AE8806E" w14:textId="77777777" w:rsidR="00D1274A" w:rsidRDefault="00D1274A" w:rsidP="00D1274A"/>
    <w:p w14:paraId="5493CF21" w14:textId="77777777" w:rsidR="00D1274A" w:rsidRDefault="00D1274A" w:rsidP="00D1274A">
      <w:r>
        <w:tab/>
        <w:t>Schůzi řídil předseda vlády.</w:t>
      </w:r>
    </w:p>
    <w:p w14:paraId="457E16A8" w14:textId="77777777" w:rsidR="00D1274A" w:rsidRDefault="00D1274A" w:rsidP="00D1274A"/>
    <w:p w14:paraId="1137F391" w14:textId="77777777" w:rsidR="00D1274A" w:rsidRDefault="00D1274A" w:rsidP="00D1274A"/>
    <w:p w14:paraId="2A87AE8F" w14:textId="77777777" w:rsidR="00D1274A" w:rsidRDefault="00D1274A" w:rsidP="00D1274A"/>
    <w:p w14:paraId="32407639" w14:textId="77777777" w:rsidR="00294DB9" w:rsidRDefault="00294DB9" w:rsidP="00D1274A"/>
    <w:p w14:paraId="6E042D1D" w14:textId="77777777" w:rsidR="00294DB9" w:rsidRDefault="00294DB9" w:rsidP="00D1274A"/>
    <w:p w14:paraId="3143AB85" w14:textId="77777777" w:rsidR="00D1274A" w:rsidRDefault="00D1274A" w:rsidP="00B664EB"/>
    <w:p w14:paraId="0C17DC12" w14:textId="77777777" w:rsidR="00D1274A" w:rsidRDefault="00D1274A" w:rsidP="00D1274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A624E59" w14:textId="77777777" w:rsidR="00D1274A" w:rsidRDefault="00D1274A" w:rsidP="00D1274A">
      <w:pPr>
        <w:keepNext/>
        <w:keepLines/>
        <w:pBdr>
          <w:top w:val="single" w:sz="2" w:space="1" w:color="auto"/>
        </w:pBdr>
        <w:ind w:left="1416" w:hanging="1416"/>
      </w:pPr>
    </w:p>
    <w:p w14:paraId="78645B75" w14:textId="77777777" w:rsidR="00D1274A" w:rsidRDefault="00D1274A" w:rsidP="00D1274A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</w:t>
      </w:r>
      <w:r w:rsidR="005263FB">
        <w:t>.</w:t>
      </w:r>
    </w:p>
    <w:p w14:paraId="3D15A15F" w14:textId="77777777" w:rsidR="00D1274A" w:rsidRDefault="00D1274A" w:rsidP="00D1274A">
      <w:pPr>
        <w:keepNext/>
        <w:keepLines/>
        <w:ind w:left="1416" w:hanging="1416"/>
        <w:jc w:val="both"/>
      </w:pPr>
    </w:p>
    <w:p w14:paraId="01DC9BBF" w14:textId="77777777" w:rsidR="00D1274A" w:rsidRDefault="00D1274A" w:rsidP="00D1274A">
      <w:pPr>
        <w:ind w:left="1416" w:hanging="1416"/>
        <w:jc w:val="both"/>
      </w:pPr>
    </w:p>
    <w:p w14:paraId="074FA6E3" w14:textId="77777777" w:rsidR="00294DB9" w:rsidRDefault="00294DB9" w:rsidP="00D1274A">
      <w:pPr>
        <w:ind w:left="1416" w:hanging="1416"/>
        <w:jc w:val="both"/>
      </w:pPr>
    </w:p>
    <w:p w14:paraId="15C2044C" w14:textId="77777777" w:rsidR="00294DB9" w:rsidRDefault="00294DB9" w:rsidP="00D1274A">
      <w:pPr>
        <w:ind w:left="1416" w:hanging="1416"/>
        <w:jc w:val="both"/>
      </w:pPr>
    </w:p>
    <w:p w14:paraId="4F2B9A10" w14:textId="77777777" w:rsidR="00294DB9" w:rsidRDefault="00294DB9" w:rsidP="00D1274A">
      <w:pPr>
        <w:ind w:left="1416" w:hanging="1416"/>
        <w:jc w:val="both"/>
      </w:pPr>
    </w:p>
    <w:p w14:paraId="56C226D3" w14:textId="77777777" w:rsidR="00294DB9" w:rsidRDefault="00294DB9" w:rsidP="00D1274A">
      <w:pPr>
        <w:ind w:left="1416" w:hanging="1416"/>
        <w:jc w:val="both"/>
      </w:pPr>
    </w:p>
    <w:p w14:paraId="71584810" w14:textId="77777777" w:rsidR="00D1274A" w:rsidRPr="00D1274A" w:rsidRDefault="00D1274A" w:rsidP="00D1274A">
      <w:pPr>
        <w:ind w:left="1416" w:hanging="1416"/>
        <w:jc w:val="both"/>
      </w:pPr>
    </w:p>
    <w:p w14:paraId="62D17EBA" w14:textId="77777777" w:rsidR="00C31561" w:rsidRDefault="00C31561" w:rsidP="00C3156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406/2000 Sb., o hospodaření energií, ve znění pozdějších předpisů</w:t>
      </w:r>
    </w:p>
    <w:p w14:paraId="19F79B96" w14:textId="77777777" w:rsidR="00C31561" w:rsidRDefault="00C31561" w:rsidP="00C31561">
      <w:pPr>
        <w:keepNext/>
        <w:keepLines/>
        <w:ind w:left="1416" w:hanging="1416"/>
      </w:pPr>
      <w:r>
        <w:tab/>
        <w:t>č.j. 1275/11</w:t>
      </w:r>
    </w:p>
    <w:p w14:paraId="4B188031" w14:textId="77777777" w:rsidR="00C31561" w:rsidRDefault="00C31561" w:rsidP="00C31561">
      <w:pPr>
        <w:keepNext/>
        <w:keepLines/>
        <w:pBdr>
          <w:top w:val="single" w:sz="2" w:space="1" w:color="auto"/>
        </w:pBdr>
        <w:ind w:left="1416" w:hanging="1416"/>
      </w:pPr>
    </w:p>
    <w:p w14:paraId="05FAA235" w14:textId="77777777" w:rsidR="00C31561" w:rsidRDefault="00C31561" w:rsidP="00C31561">
      <w:pPr>
        <w:keepNext/>
        <w:keepLines/>
        <w:ind w:left="1416" w:hanging="1416"/>
        <w:jc w:val="both"/>
      </w:pPr>
      <w:r>
        <w:tab/>
        <w:t>Vláda projednala materiál předložený ministry průmyslu a obchodu a životního prostředí a přijala</w:t>
      </w:r>
    </w:p>
    <w:p w14:paraId="7B2D8CE3" w14:textId="77777777" w:rsidR="00C31561" w:rsidRDefault="00C31561" w:rsidP="00C31561">
      <w:pPr>
        <w:keepNext/>
        <w:keepLines/>
        <w:ind w:left="1416" w:hanging="1416"/>
        <w:jc w:val="both"/>
      </w:pPr>
    </w:p>
    <w:p w14:paraId="1D82E52A" w14:textId="77777777" w:rsidR="00C31561" w:rsidRDefault="00C31561" w:rsidP="00C31561">
      <w:pPr>
        <w:keepNext/>
        <w:keepLines/>
        <w:ind w:left="1416" w:hanging="1416"/>
        <w:jc w:val="center"/>
      </w:pPr>
      <w:r>
        <w:t>usnesení č. 119.</w:t>
      </w:r>
    </w:p>
    <w:p w14:paraId="419E4A1C" w14:textId="77777777" w:rsidR="00C31561" w:rsidRDefault="00C31561" w:rsidP="00C31561">
      <w:pPr>
        <w:keepNext/>
        <w:keepLines/>
        <w:ind w:left="1416" w:hanging="1416"/>
        <w:jc w:val="both"/>
      </w:pPr>
    </w:p>
    <w:p w14:paraId="708DE372" w14:textId="77777777" w:rsidR="00C31561" w:rsidRDefault="00C31561" w:rsidP="00C3156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5B6D00" w14:textId="77777777" w:rsidR="00C31561" w:rsidRDefault="00C31561" w:rsidP="00C31561">
      <w:pPr>
        <w:keepNext/>
        <w:keepLines/>
        <w:ind w:left="1416" w:hanging="1416"/>
        <w:jc w:val="both"/>
      </w:pPr>
    </w:p>
    <w:p w14:paraId="647151B8" w14:textId="77777777" w:rsidR="00C31561" w:rsidRDefault="00C31561" w:rsidP="00C31561">
      <w:pPr>
        <w:ind w:left="1416" w:hanging="1416"/>
        <w:jc w:val="both"/>
      </w:pPr>
    </w:p>
    <w:p w14:paraId="6A58ECF0" w14:textId="77777777" w:rsidR="00D1274A" w:rsidRDefault="00D1274A" w:rsidP="00C31561">
      <w:pPr>
        <w:ind w:left="1416" w:hanging="1416"/>
        <w:jc w:val="both"/>
      </w:pPr>
    </w:p>
    <w:p w14:paraId="70869F02" w14:textId="77777777" w:rsidR="00294DB9" w:rsidRDefault="00294DB9" w:rsidP="00C31561">
      <w:pPr>
        <w:ind w:left="1416" w:hanging="1416"/>
        <w:jc w:val="both"/>
      </w:pPr>
    </w:p>
    <w:p w14:paraId="778EF82C" w14:textId="77777777" w:rsidR="00294DB9" w:rsidRDefault="00294DB9" w:rsidP="00C31561">
      <w:pPr>
        <w:ind w:left="1416" w:hanging="1416"/>
        <w:jc w:val="both"/>
      </w:pPr>
    </w:p>
    <w:p w14:paraId="42D3B847" w14:textId="77777777" w:rsidR="00294DB9" w:rsidRPr="00C31561" w:rsidRDefault="00294DB9" w:rsidP="00C31561">
      <w:pPr>
        <w:ind w:left="1416" w:hanging="1416"/>
        <w:jc w:val="both"/>
      </w:pPr>
    </w:p>
    <w:p w14:paraId="4F516537" w14:textId="77777777" w:rsidR="000B2334" w:rsidRDefault="000B2334" w:rsidP="000B233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audiovizuálních dílech, podpoře kinematografie a o změně některých zákonů (zákon o audiovizi)</w:t>
      </w:r>
    </w:p>
    <w:p w14:paraId="00A4DEA1" w14:textId="77777777" w:rsidR="000B2334" w:rsidRDefault="000B2334" w:rsidP="000B2334">
      <w:pPr>
        <w:keepNext/>
        <w:keepLines/>
        <w:ind w:left="1416" w:hanging="1416"/>
      </w:pPr>
      <w:r>
        <w:tab/>
        <w:t>č.j. 1237/11</w:t>
      </w:r>
    </w:p>
    <w:p w14:paraId="4FFD6C54" w14:textId="77777777" w:rsidR="000B2334" w:rsidRDefault="000B2334" w:rsidP="000B2334">
      <w:pPr>
        <w:keepNext/>
        <w:keepLines/>
        <w:pBdr>
          <w:top w:val="single" w:sz="2" w:space="1" w:color="auto"/>
        </w:pBdr>
        <w:ind w:left="1416" w:hanging="1416"/>
      </w:pPr>
    </w:p>
    <w:p w14:paraId="4831A1F1" w14:textId="77777777" w:rsidR="000B2334" w:rsidRDefault="000B2334" w:rsidP="000B2334">
      <w:pPr>
        <w:keepNext/>
        <w:keepLines/>
        <w:ind w:left="1416" w:hanging="1416"/>
        <w:jc w:val="both"/>
      </w:pPr>
      <w:r>
        <w:tab/>
        <w:t>Vláda projednala materiál předložený ministryní kultury a přijala</w:t>
      </w:r>
    </w:p>
    <w:p w14:paraId="331E6E2C" w14:textId="77777777" w:rsidR="000B2334" w:rsidRDefault="000B2334" w:rsidP="000B2334">
      <w:pPr>
        <w:keepNext/>
        <w:keepLines/>
        <w:ind w:left="1416" w:hanging="1416"/>
        <w:jc w:val="both"/>
      </w:pPr>
    </w:p>
    <w:p w14:paraId="31755CBC" w14:textId="77777777" w:rsidR="000B2334" w:rsidRDefault="000B2334" w:rsidP="000B2334">
      <w:pPr>
        <w:keepNext/>
        <w:keepLines/>
        <w:ind w:left="1416" w:hanging="1416"/>
        <w:jc w:val="center"/>
      </w:pPr>
      <w:r>
        <w:t>usnesení č. 120</w:t>
      </w:r>
    </w:p>
    <w:p w14:paraId="7E736E76" w14:textId="77777777" w:rsidR="000B2334" w:rsidRDefault="000B2334" w:rsidP="000B2334">
      <w:pPr>
        <w:keepNext/>
        <w:keepLines/>
        <w:ind w:left="1416" w:hanging="1416"/>
        <w:jc w:val="both"/>
      </w:pPr>
    </w:p>
    <w:p w14:paraId="2D61A0BA" w14:textId="77777777" w:rsidR="000B2334" w:rsidRDefault="000B2334" w:rsidP="000B2334">
      <w:pPr>
        <w:keepNext/>
        <w:keepLines/>
        <w:ind w:left="1416" w:hanging="1416"/>
        <w:jc w:val="both"/>
      </w:pPr>
      <w:r>
        <w:tab/>
        <w:t>s tím, že návrh zákona bude upraven podle připomínky náměstka ministra financí  Ing. J. Gregora  (§ 8 odst. 4)</w:t>
      </w:r>
      <w:r w:rsidR="007411F7">
        <w:t>.</w:t>
      </w:r>
    </w:p>
    <w:p w14:paraId="155FBCCA" w14:textId="77777777" w:rsidR="000B2334" w:rsidRDefault="000B2334" w:rsidP="000B2334">
      <w:pPr>
        <w:keepNext/>
        <w:keepLines/>
        <w:ind w:left="1416" w:hanging="1416"/>
        <w:jc w:val="both"/>
      </w:pPr>
    </w:p>
    <w:p w14:paraId="14DA5439" w14:textId="77777777" w:rsidR="000B2334" w:rsidRDefault="000B2334" w:rsidP="000B233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6DDC316" w14:textId="77777777" w:rsidR="000B2334" w:rsidRDefault="000B2334" w:rsidP="000B2334">
      <w:pPr>
        <w:keepNext/>
        <w:keepLines/>
        <w:ind w:left="1416" w:hanging="1416"/>
        <w:jc w:val="both"/>
      </w:pPr>
    </w:p>
    <w:p w14:paraId="5491D531" w14:textId="77777777" w:rsidR="000B2334" w:rsidRDefault="000B2334" w:rsidP="000B2334">
      <w:pPr>
        <w:ind w:left="1416" w:hanging="1416"/>
        <w:jc w:val="both"/>
      </w:pPr>
    </w:p>
    <w:p w14:paraId="79ACAD76" w14:textId="77777777" w:rsidR="00294DB9" w:rsidRDefault="00294DB9" w:rsidP="000B2334">
      <w:pPr>
        <w:ind w:left="1416" w:hanging="1416"/>
        <w:jc w:val="both"/>
      </w:pPr>
    </w:p>
    <w:p w14:paraId="708780F3" w14:textId="77777777" w:rsidR="00294DB9" w:rsidRDefault="00294DB9" w:rsidP="000B2334">
      <w:pPr>
        <w:ind w:left="1416" w:hanging="1416"/>
        <w:jc w:val="both"/>
      </w:pPr>
    </w:p>
    <w:p w14:paraId="196AD880" w14:textId="77777777" w:rsidR="00294DB9" w:rsidRDefault="00294DB9" w:rsidP="000B2334">
      <w:pPr>
        <w:ind w:left="1416" w:hanging="1416"/>
        <w:jc w:val="both"/>
      </w:pPr>
    </w:p>
    <w:p w14:paraId="33006178" w14:textId="77777777" w:rsidR="00D1274A" w:rsidRPr="000B2334" w:rsidRDefault="00D1274A" w:rsidP="000B2334">
      <w:pPr>
        <w:ind w:left="1416" w:hanging="1416"/>
        <w:jc w:val="both"/>
      </w:pPr>
    </w:p>
    <w:p w14:paraId="30A81090" w14:textId="77777777" w:rsidR="004077B2" w:rsidRDefault="004077B2" w:rsidP="004077B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provozování sázkových her a zákona, kterým se mění některé zákony v souvislosti s přijetím zákona o provozování sázkových her</w:t>
      </w:r>
    </w:p>
    <w:p w14:paraId="3A90213B" w14:textId="77777777" w:rsidR="004077B2" w:rsidRDefault="004077B2" w:rsidP="004077B2">
      <w:pPr>
        <w:keepNext/>
        <w:keepLines/>
        <w:ind w:left="1416" w:hanging="1416"/>
      </w:pPr>
      <w:r>
        <w:tab/>
        <w:t>č.j. 1349/11</w:t>
      </w:r>
    </w:p>
    <w:p w14:paraId="4657A1C2" w14:textId="77777777" w:rsidR="004077B2" w:rsidRDefault="004077B2" w:rsidP="004077B2">
      <w:pPr>
        <w:keepNext/>
        <w:keepLines/>
        <w:pBdr>
          <w:top w:val="single" w:sz="2" w:space="1" w:color="auto"/>
        </w:pBdr>
        <w:ind w:left="1416" w:hanging="1416"/>
      </w:pPr>
    </w:p>
    <w:p w14:paraId="2AE57AB3" w14:textId="77777777" w:rsidR="004077B2" w:rsidRDefault="004077B2" w:rsidP="004077B2">
      <w:pPr>
        <w:keepNext/>
        <w:keepLines/>
        <w:ind w:left="1416" w:hanging="1416"/>
        <w:jc w:val="both"/>
      </w:pPr>
      <w:r>
        <w:tab/>
        <w:t>Vláda projednávání materiálu předloženého ministrem financí přerušila do 21.</w:t>
      </w:r>
      <w:r w:rsidR="00294DB9">
        <w:t> </w:t>
      </w:r>
      <w:r>
        <w:t>března 2012</w:t>
      </w:r>
      <w:r w:rsidR="0099699C">
        <w:t xml:space="preserve"> s tím, že materiál bude doplněn podle zadání vlády</w:t>
      </w:r>
      <w:r>
        <w:t>.</w:t>
      </w:r>
    </w:p>
    <w:p w14:paraId="40A0FC18" w14:textId="77777777" w:rsidR="004077B2" w:rsidRDefault="004077B2" w:rsidP="004077B2">
      <w:pPr>
        <w:keepNext/>
        <w:keepLines/>
        <w:ind w:left="1416" w:hanging="1416"/>
        <w:jc w:val="both"/>
      </w:pPr>
    </w:p>
    <w:p w14:paraId="7AF4011A" w14:textId="77777777" w:rsidR="004077B2" w:rsidRDefault="004077B2" w:rsidP="004077B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DDB4138" w14:textId="77777777" w:rsidR="004077B2" w:rsidRDefault="004077B2" w:rsidP="004077B2">
      <w:pPr>
        <w:keepNext/>
        <w:keepLines/>
        <w:ind w:left="1416" w:hanging="1416"/>
        <w:jc w:val="both"/>
      </w:pPr>
    </w:p>
    <w:p w14:paraId="5F620E6F" w14:textId="77777777" w:rsidR="004077B2" w:rsidRDefault="004077B2" w:rsidP="004077B2">
      <w:pPr>
        <w:ind w:left="1416" w:hanging="1416"/>
        <w:jc w:val="both"/>
      </w:pPr>
    </w:p>
    <w:p w14:paraId="4FD0935D" w14:textId="77777777" w:rsidR="00294DB9" w:rsidRDefault="00294DB9" w:rsidP="004077B2">
      <w:pPr>
        <w:ind w:left="1416" w:hanging="1416"/>
        <w:jc w:val="both"/>
      </w:pPr>
    </w:p>
    <w:p w14:paraId="0FB224DD" w14:textId="77777777" w:rsidR="00294DB9" w:rsidRDefault="00294DB9" w:rsidP="004077B2">
      <w:pPr>
        <w:ind w:left="1416" w:hanging="1416"/>
        <w:jc w:val="both"/>
      </w:pPr>
    </w:p>
    <w:p w14:paraId="403CF01A" w14:textId="77777777" w:rsidR="00294DB9" w:rsidRDefault="00294DB9" w:rsidP="004077B2">
      <w:pPr>
        <w:ind w:left="1416" w:hanging="1416"/>
        <w:jc w:val="both"/>
      </w:pPr>
    </w:p>
    <w:p w14:paraId="7CD3E9A9" w14:textId="77777777" w:rsidR="00D1274A" w:rsidRPr="004077B2" w:rsidRDefault="00D1274A" w:rsidP="004077B2">
      <w:pPr>
        <w:ind w:left="1416" w:hanging="1416"/>
        <w:jc w:val="both"/>
      </w:pPr>
    </w:p>
    <w:p w14:paraId="68B7FEE3" w14:textId="77777777" w:rsidR="00CC1992" w:rsidRDefault="00CC1992" w:rsidP="00CC199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Věcný záměr nové právní úpravy vstupu a pobytu cizinců na území České republiky, </w:t>
      </w:r>
      <w:r w:rsidR="007411F7">
        <w:t>volného pohybu občanů Evropské u</w:t>
      </w:r>
      <w:r>
        <w:t>nie a jejich rodinných příslušníků  a ochrany státních hranic</w:t>
      </w:r>
    </w:p>
    <w:p w14:paraId="75BA4C76" w14:textId="77777777" w:rsidR="00CC1992" w:rsidRDefault="00CC1992" w:rsidP="00CC1992">
      <w:pPr>
        <w:keepNext/>
        <w:keepLines/>
        <w:ind w:left="1416" w:hanging="1416"/>
      </w:pPr>
      <w:r>
        <w:tab/>
        <w:t>č.j. 2/12</w:t>
      </w:r>
    </w:p>
    <w:p w14:paraId="071450B1" w14:textId="77777777" w:rsidR="00CC1992" w:rsidRDefault="00CC1992" w:rsidP="00CC1992">
      <w:pPr>
        <w:keepNext/>
        <w:keepLines/>
        <w:pBdr>
          <w:top w:val="single" w:sz="2" w:space="1" w:color="auto"/>
        </w:pBdr>
        <w:ind w:left="1416" w:hanging="1416"/>
      </w:pPr>
    </w:p>
    <w:p w14:paraId="316859AA" w14:textId="77777777" w:rsidR="00CC1992" w:rsidRDefault="00CC1992" w:rsidP="00CC199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B448D8D" w14:textId="77777777" w:rsidR="00CC1992" w:rsidRDefault="00CC1992" w:rsidP="00CC1992">
      <w:pPr>
        <w:keepNext/>
        <w:keepLines/>
        <w:ind w:left="1416" w:hanging="1416"/>
        <w:jc w:val="both"/>
      </w:pPr>
    </w:p>
    <w:p w14:paraId="5FF715F0" w14:textId="77777777" w:rsidR="00CC1992" w:rsidRDefault="00CC1992" w:rsidP="00CC1992">
      <w:pPr>
        <w:keepNext/>
        <w:keepLines/>
        <w:ind w:left="1416" w:hanging="1416"/>
        <w:jc w:val="center"/>
      </w:pPr>
      <w:r>
        <w:t>usnesení č. 121.</w:t>
      </w:r>
    </w:p>
    <w:p w14:paraId="25118F7A" w14:textId="77777777" w:rsidR="00CC1992" w:rsidRDefault="00CC1992" w:rsidP="00CC1992">
      <w:pPr>
        <w:keepNext/>
        <w:keepLines/>
        <w:ind w:left="1416" w:hanging="1416"/>
        <w:jc w:val="both"/>
      </w:pPr>
    </w:p>
    <w:p w14:paraId="2DB9F564" w14:textId="77777777" w:rsidR="00CC1992" w:rsidRDefault="00CC1992" w:rsidP="00CC199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207CE66" w14:textId="77777777" w:rsidR="00CC1992" w:rsidRDefault="00CC1992" w:rsidP="00CC1992">
      <w:pPr>
        <w:keepNext/>
        <w:keepLines/>
        <w:ind w:left="1416" w:hanging="1416"/>
        <w:jc w:val="both"/>
      </w:pPr>
    </w:p>
    <w:p w14:paraId="10860D6D" w14:textId="77777777" w:rsidR="00CC1992" w:rsidRDefault="00CC1992" w:rsidP="00CC1992">
      <w:pPr>
        <w:ind w:left="1416" w:hanging="1416"/>
        <w:jc w:val="both"/>
      </w:pPr>
    </w:p>
    <w:p w14:paraId="01BDD76F" w14:textId="77777777" w:rsidR="00D1274A" w:rsidRDefault="00D1274A" w:rsidP="00CC1992">
      <w:pPr>
        <w:ind w:left="1416" w:hanging="1416"/>
        <w:jc w:val="both"/>
      </w:pPr>
    </w:p>
    <w:p w14:paraId="6AFE5FB7" w14:textId="77777777" w:rsidR="00294DB9" w:rsidRDefault="00294DB9" w:rsidP="00CC1992">
      <w:pPr>
        <w:ind w:left="1416" w:hanging="1416"/>
        <w:jc w:val="both"/>
      </w:pPr>
    </w:p>
    <w:p w14:paraId="3BAAD7A2" w14:textId="77777777" w:rsidR="00294DB9" w:rsidRDefault="00294DB9" w:rsidP="00CC1992">
      <w:pPr>
        <w:ind w:left="1416" w:hanging="1416"/>
        <w:jc w:val="both"/>
      </w:pPr>
    </w:p>
    <w:p w14:paraId="241F3ED7" w14:textId="77777777" w:rsidR="00294DB9" w:rsidRDefault="00294DB9" w:rsidP="00294DB9">
      <w:pPr>
        <w:jc w:val="both"/>
      </w:pPr>
    </w:p>
    <w:p w14:paraId="5DBA818A" w14:textId="77777777" w:rsidR="00644DB6" w:rsidRDefault="00644DB6" w:rsidP="00644DB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361/2007 Sb., kterým se stanoví podmínky ochrany zdraví při práci, ve znění nařízení vlády č.</w:t>
      </w:r>
      <w:r w:rsidR="00294DB9">
        <w:t> </w:t>
      </w:r>
      <w:r>
        <w:t>68/2010 Sb.</w:t>
      </w:r>
    </w:p>
    <w:p w14:paraId="57087741" w14:textId="77777777" w:rsidR="00644DB6" w:rsidRDefault="00644DB6" w:rsidP="00644DB6">
      <w:pPr>
        <w:keepNext/>
        <w:keepLines/>
        <w:ind w:left="1416" w:hanging="1416"/>
      </w:pPr>
      <w:r>
        <w:tab/>
        <w:t>č.j. 1252/11</w:t>
      </w:r>
    </w:p>
    <w:p w14:paraId="7AD3D692" w14:textId="77777777" w:rsidR="00644DB6" w:rsidRDefault="00644DB6" w:rsidP="00644DB6">
      <w:pPr>
        <w:keepNext/>
        <w:keepLines/>
        <w:pBdr>
          <w:top w:val="single" w:sz="2" w:space="1" w:color="auto"/>
        </w:pBdr>
        <w:ind w:left="1416" w:hanging="1416"/>
      </w:pPr>
    </w:p>
    <w:p w14:paraId="2BDB96B3" w14:textId="77777777" w:rsidR="00644DB6" w:rsidRDefault="00644DB6" w:rsidP="00644DB6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22312E04" w14:textId="77777777" w:rsidR="00644DB6" w:rsidRDefault="00644DB6" w:rsidP="00644DB6">
      <w:pPr>
        <w:keepNext/>
        <w:keepLines/>
        <w:ind w:left="1416" w:hanging="1416"/>
        <w:jc w:val="both"/>
      </w:pPr>
    </w:p>
    <w:p w14:paraId="53BF12E3" w14:textId="77777777" w:rsidR="00644DB6" w:rsidRDefault="00644DB6" w:rsidP="00644DB6">
      <w:pPr>
        <w:keepNext/>
        <w:keepLines/>
        <w:ind w:left="1416" w:hanging="1416"/>
        <w:jc w:val="center"/>
      </w:pPr>
      <w:r>
        <w:t>usnesení č. 122.</w:t>
      </w:r>
    </w:p>
    <w:p w14:paraId="64447A96" w14:textId="77777777" w:rsidR="00644DB6" w:rsidRDefault="00644DB6" w:rsidP="00644DB6">
      <w:pPr>
        <w:keepNext/>
        <w:keepLines/>
        <w:ind w:left="1416" w:hanging="1416"/>
        <w:jc w:val="both"/>
      </w:pPr>
    </w:p>
    <w:p w14:paraId="321FAA74" w14:textId="77777777" w:rsidR="00644DB6" w:rsidRDefault="00644DB6" w:rsidP="00644DB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3DAF571" w14:textId="77777777" w:rsidR="00644DB6" w:rsidRDefault="00644DB6" w:rsidP="00644DB6">
      <w:pPr>
        <w:keepNext/>
        <w:keepLines/>
        <w:ind w:left="1416" w:hanging="1416"/>
        <w:jc w:val="both"/>
      </w:pPr>
    </w:p>
    <w:p w14:paraId="0206A69A" w14:textId="77777777" w:rsidR="00D1274A" w:rsidRPr="00644DB6" w:rsidRDefault="00D1274A" w:rsidP="00644DB6">
      <w:pPr>
        <w:ind w:left="1416" w:hanging="1416"/>
        <w:jc w:val="both"/>
      </w:pPr>
    </w:p>
    <w:p w14:paraId="54321E69" w14:textId="77777777" w:rsidR="00763F48" w:rsidRDefault="00763F48" w:rsidP="00763F4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Bohuslava Sobotky, Romana Sklenáka, Jeronýma Tejce, Michala Haška a dalších na vydání zákona, kterým se mění zákon č. 426/2011 Sb., o důchodovém spoření, a zákon č. 428/2011 Sb., kterým se mění některé zákony v souvislosti s přijetím zákona o důchodovém spoření a zákona o</w:t>
      </w:r>
      <w:r w:rsidR="00294DB9">
        <w:t> </w:t>
      </w:r>
      <w:r>
        <w:t>doplňkovém penzijním spoření (sněmovní tisk č. 589)</w:t>
      </w:r>
    </w:p>
    <w:p w14:paraId="21C59264" w14:textId="77777777" w:rsidR="00763F48" w:rsidRDefault="00763F48" w:rsidP="00763F48">
      <w:pPr>
        <w:keepNext/>
        <w:keepLines/>
        <w:ind w:left="1416" w:hanging="1416"/>
      </w:pPr>
      <w:r>
        <w:tab/>
        <w:t>č.j. 141/12</w:t>
      </w:r>
    </w:p>
    <w:p w14:paraId="338DD48E" w14:textId="77777777" w:rsidR="00763F48" w:rsidRDefault="00763F48" w:rsidP="00763F48">
      <w:pPr>
        <w:keepNext/>
        <w:keepLines/>
        <w:pBdr>
          <w:top w:val="single" w:sz="2" w:space="1" w:color="auto"/>
        </w:pBdr>
        <w:ind w:left="1416" w:hanging="1416"/>
      </w:pPr>
    </w:p>
    <w:p w14:paraId="63201756" w14:textId="77777777" w:rsidR="00763F48" w:rsidRDefault="00763F48" w:rsidP="00763F48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12C3095" w14:textId="77777777" w:rsidR="00763F48" w:rsidRDefault="00763F48" w:rsidP="00763F48">
      <w:pPr>
        <w:keepNext/>
        <w:keepLines/>
        <w:ind w:left="1416" w:hanging="1416"/>
        <w:jc w:val="both"/>
      </w:pPr>
    </w:p>
    <w:p w14:paraId="7750A502" w14:textId="77777777" w:rsidR="00763F48" w:rsidRDefault="00763F48" w:rsidP="00763F48">
      <w:pPr>
        <w:keepNext/>
        <w:keepLines/>
        <w:ind w:left="1416" w:hanging="1416"/>
        <w:jc w:val="center"/>
      </w:pPr>
      <w:r>
        <w:t>usnesení č. 123.</w:t>
      </w:r>
    </w:p>
    <w:p w14:paraId="6BD7389B" w14:textId="77777777" w:rsidR="00763F48" w:rsidRDefault="00763F48" w:rsidP="00763F48">
      <w:pPr>
        <w:keepNext/>
        <w:keepLines/>
        <w:ind w:left="1416" w:hanging="1416"/>
        <w:jc w:val="both"/>
      </w:pPr>
    </w:p>
    <w:p w14:paraId="3AA38E51" w14:textId="77777777" w:rsidR="00763F48" w:rsidRDefault="00763F48" w:rsidP="00763F4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F978495" w14:textId="77777777" w:rsidR="00763F48" w:rsidRDefault="00763F48" w:rsidP="00763F48">
      <w:pPr>
        <w:keepNext/>
        <w:keepLines/>
        <w:ind w:left="1416" w:hanging="1416"/>
        <w:jc w:val="both"/>
      </w:pPr>
    </w:p>
    <w:p w14:paraId="62C602B9" w14:textId="77777777" w:rsidR="00D1274A" w:rsidRPr="00763F48" w:rsidRDefault="00D1274A" w:rsidP="00763F48">
      <w:pPr>
        <w:ind w:left="1416" w:hanging="1416"/>
        <w:jc w:val="both"/>
      </w:pPr>
    </w:p>
    <w:p w14:paraId="61634EB1" w14:textId="77777777" w:rsidR="00D320A9" w:rsidRDefault="00D320A9" w:rsidP="00D320A9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K návrhu poslanců Miroslavy Němcové, Pavla Béma, Milady Emmerové, Zuzky Bebarové–Rujbrové, Jiřího Skalického, Radka Johna, Jiřího Štětiny, Jiřího Koskuby a Michala Janka na vydání zákona, kterým se mění zákon č.</w:t>
      </w:r>
      <w:r w:rsidR="00294DB9">
        <w:t> </w:t>
      </w:r>
      <w:r>
        <w:t>378/2007 Sb., o léčivech a o změnách některých souvisejících zákonů (zákon o léčivech), ve znění pozdějších předpisů, zákon č. 167/1998 Sb., o</w:t>
      </w:r>
      <w:r w:rsidR="00294DB9">
        <w:t> </w:t>
      </w:r>
      <w:r>
        <w:t>návykových látkách a o změně některých dalších zákonů, ve znění pozdějších předpisů, zákon č. 634/2004 Sb., o správních poplatcích, ve znění pozdějších předpisů, a zákon č. 2/1969 Sb., o zřízení ministerstev a jiných ústředních orgánů státní správy České republiky, ve znění pozdějších předpisů (sněmovní tisk č. 590)</w:t>
      </w:r>
    </w:p>
    <w:p w14:paraId="39CED430" w14:textId="77777777" w:rsidR="00D320A9" w:rsidRDefault="00D320A9" w:rsidP="00D320A9">
      <w:pPr>
        <w:keepNext/>
        <w:keepLines/>
        <w:ind w:left="1416" w:hanging="1416"/>
      </w:pPr>
      <w:r>
        <w:tab/>
        <w:t>č.j. 148/12</w:t>
      </w:r>
    </w:p>
    <w:p w14:paraId="4EAF00E4" w14:textId="77777777" w:rsidR="00D320A9" w:rsidRDefault="00D320A9" w:rsidP="00D320A9">
      <w:pPr>
        <w:keepNext/>
        <w:keepLines/>
        <w:pBdr>
          <w:top w:val="single" w:sz="2" w:space="1" w:color="auto"/>
        </w:pBdr>
        <w:ind w:left="1416" w:hanging="1416"/>
      </w:pPr>
    </w:p>
    <w:p w14:paraId="2AC2014C" w14:textId="77777777" w:rsidR="00D320A9" w:rsidRDefault="00D320A9" w:rsidP="00D320A9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FB88B9C" w14:textId="77777777" w:rsidR="00D320A9" w:rsidRDefault="00D320A9" w:rsidP="00D320A9">
      <w:pPr>
        <w:keepNext/>
        <w:keepLines/>
        <w:ind w:left="1416" w:hanging="1416"/>
        <w:jc w:val="both"/>
      </w:pPr>
    </w:p>
    <w:p w14:paraId="15D0D90F" w14:textId="77777777" w:rsidR="00D320A9" w:rsidRDefault="00D320A9" w:rsidP="00D320A9">
      <w:pPr>
        <w:keepNext/>
        <w:keepLines/>
        <w:ind w:left="1416" w:hanging="1416"/>
        <w:jc w:val="center"/>
      </w:pPr>
      <w:r>
        <w:t>usnesení č. 124.</w:t>
      </w:r>
    </w:p>
    <w:p w14:paraId="0823D1D2" w14:textId="77777777" w:rsidR="00D320A9" w:rsidRDefault="00D320A9" w:rsidP="00D320A9">
      <w:pPr>
        <w:keepNext/>
        <w:keepLines/>
        <w:ind w:left="1416" w:hanging="1416"/>
        <w:jc w:val="both"/>
      </w:pPr>
    </w:p>
    <w:p w14:paraId="61350FB2" w14:textId="77777777" w:rsidR="007411F7" w:rsidRDefault="007411F7" w:rsidP="00D320A9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4BA81886" w14:textId="77777777" w:rsidR="007411F7" w:rsidRDefault="007411F7" w:rsidP="00D320A9">
      <w:pPr>
        <w:keepNext/>
        <w:keepLines/>
        <w:ind w:left="1416" w:hanging="1416"/>
        <w:jc w:val="both"/>
      </w:pPr>
    </w:p>
    <w:p w14:paraId="0AC1A5FF" w14:textId="77777777" w:rsidR="00D320A9" w:rsidRDefault="00D320A9" w:rsidP="00D320A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209EEE5" w14:textId="77777777" w:rsidR="00D320A9" w:rsidRDefault="00D320A9" w:rsidP="00D320A9">
      <w:pPr>
        <w:keepNext/>
        <w:keepLines/>
        <w:ind w:left="1416" w:hanging="1416"/>
        <w:jc w:val="both"/>
      </w:pPr>
    </w:p>
    <w:p w14:paraId="121E9711" w14:textId="77777777" w:rsidR="00D320A9" w:rsidRDefault="00D320A9" w:rsidP="00D320A9">
      <w:pPr>
        <w:ind w:left="1416" w:hanging="1416"/>
        <w:jc w:val="both"/>
      </w:pPr>
    </w:p>
    <w:p w14:paraId="3A9632C7" w14:textId="77777777" w:rsidR="00294DB9" w:rsidRDefault="00294DB9" w:rsidP="00D320A9">
      <w:pPr>
        <w:ind w:left="1416" w:hanging="1416"/>
        <w:jc w:val="both"/>
      </w:pPr>
    </w:p>
    <w:p w14:paraId="2F26E0B3" w14:textId="77777777" w:rsidR="00294DB9" w:rsidRDefault="00294DB9" w:rsidP="00D320A9">
      <w:pPr>
        <w:ind w:left="1416" w:hanging="1416"/>
        <w:jc w:val="both"/>
      </w:pPr>
    </w:p>
    <w:p w14:paraId="0186F5CB" w14:textId="77777777" w:rsidR="00D1274A" w:rsidRPr="00D320A9" w:rsidRDefault="00D1274A" w:rsidP="00D320A9">
      <w:pPr>
        <w:ind w:left="1416" w:hanging="1416"/>
        <w:jc w:val="both"/>
      </w:pPr>
    </w:p>
    <w:p w14:paraId="31901A27" w14:textId="77777777" w:rsidR="00064293" w:rsidRDefault="00064293" w:rsidP="00064293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poslanců Stanislava Humla, Romana Váni, Jeronýma Tejce a dalších na vydání zákona, kterým se mění zákon č. 40/2009 Sb., trestní zákoník, ve znění pozdějších předpisů (sněmovní tisk č. 591)</w:t>
      </w:r>
    </w:p>
    <w:p w14:paraId="004826DC" w14:textId="77777777" w:rsidR="00064293" w:rsidRDefault="00064293" w:rsidP="00064293">
      <w:pPr>
        <w:keepNext/>
        <w:keepLines/>
        <w:ind w:left="1416" w:hanging="1416"/>
      </w:pPr>
      <w:r>
        <w:tab/>
        <w:t>č.j. 150/12</w:t>
      </w:r>
    </w:p>
    <w:p w14:paraId="6B0778FC" w14:textId="77777777" w:rsidR="00064293" w:rsidRDefault="00064293" w:rsidP="00064293">
      <w:pPr>
        <w:keepNext/>
        <w:keepLines/>
        <w:pBdr>
          <w:top w:val="single" w:sz="2" w:space="1" w:color="auto"/>
        </w:pBdr>
        <w:ind w:left="1416" w:hanging="1416"/>
      </w:pPr>
    </w:p>
    <w:p w14:paraId="18B94071" w14:textId="77777777" w:rsidR="00064293" w:rsidRDefault="00064293" w:rsidP="00064293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5E9F410" w14:textId="77777777" w:rsidR="00064293" w:rsidRDefault="00064293" w:rsidP="00064293">
      <w:pPr>
        <w:keepNext/>
        <w:keepLines/>
        <w:ind w:left="1416" w:hanging="1416"/>
        <w:jc w:val="both"/>
      </w:pPr>
    </w:p>
    <w:p w14:paraId="4B44C874" w14:textId="77777777" w:rsidR="00064293" w:rsidRDefault="00064293" w:rsidP="00064293">
      <w:pPr>
        <w:keepNext/>
        <w:keepLines/>
        <w:ind w:left="1416" w:hanging="1416"/>
        <w:jc w:val="center"/>
      </w:pPr>
      <w:r>
        <w:t>usnesení č. 125.</w:t>
      </w:r>
    </w:p>
    <w:p w14:paraId="28CADE49" w14:textId="77777777" w:rsidR="00064293" w:rsidRDefault="00064293" w:rsidP="00064293">
      <w:pPr>
        <w:keepNext/>
        <w:keepLines/>
        <w:ind w:left="1416" w:hanging="1416"/>
        <w:jc w:val="both"/>
      </w:pPr>
    </w:p>
    <w:p w14:paraId="09BE6FB0" w14:textId="77777777" w:rsidR="00064293" w:rsidRDefault="00064293" w:rsidP="0006429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CF6C41" w14:textId="77777777" w:rsidR="00064293" w:rsidRDefault="00064293" w:rsidP="00064293">
      <w:pPr>
        <w:keepNext/>
        <w:keepLines/>
        <w:ind w:left="1416" w:hanging="1416"/>
        <w:jc w:val="both"/>
      </w:pPr>
    </w:p>
    <w:p w14:paraId="5578F817" w14:textId="77777777" w:rsidR="00064293" w:rsidRDefault="00064293" w:rsidP="00064293">
      <w:pPr>
        <w:ind w:left="1416" w:hanging="1416"/>
        <w:jc w:val="both"/>
      </w:pPr>
    </w:p>
    <w:p w14:paraId="1CD27B93" w14:textId="77777777" w:rsidR="00294DB9" w:rsidRDefault="00294DB9" w:rsidP="00064293">
      <w:pPr>
        <w:ind w:left="1416" w:hanging="1416"/>
        <w:jc w:val="both"/>
      </w:pPr>
    </w:p>
    <w:p w14:paraId="51DB7B7C" w14:textId="77777777" w:rsidR="00D1274A" w:rsidRPr="00064293" w:rsidRDefault="00D1274A" w:rsidP="00064293">
      <w:pPr>
        <w:ind w:left="1416" w:hanging="1416"/>
        <w:jc w:val="both"/>
      </w:pPr>
    </w:p>
    <w:p w14:paraId="6C1D3004" w14:textId="77777777" w:rsidR="00C46B81" w:rsidRDefault="00C46B81" w:rsidP="00C46B81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poslanců Milady Emmerové, Dany Váhalové, Vladimíry Lesenské, Romana Sklenáka a dalších na vydání zákona, kterým se mění zákon č.</w:t>
      </w:r>
      <w:r w:rsidR="00294DB9">
        <w:t> </w:t>
      </w:r>
      <w:r>
        <w:t>117/1995 Sb., o státní sociální podpoře, ve znění pozdějších předpisů, a zákon č. 366/2011 Sb., kterým se mění zákon č. 111/2006 Sb., o pomoci v</w:t>
      </w:r>
      <w:r w:rsidR="00294DB9">
        <w:t> </w:t>
      </w:r>
      <w:r>
        <w:t>hmotné nouzi, ve znění pozdějších předpisů, zákon č. 108/2006 Sb., o</w:t>
      </w:r>
      <w:r w:rsidR="00294DB9">
        <w:t> </w:t>
      </w:r>
      <w:r>
        <w:t>sociálních službách, ve znění pozdějších předpisů, zákon č. 117/1995 Sb., o</w:t>
      </w:r>
      <w:r w:rsidR="00294DB9">
        <w:t> </w:t>
      </w:r>
      <w:r>
        <w:t>státní sociální podpoře, ve znění pozdějších předpisů, a další související zákony (sněmovní tisk č. 594)</w:t>
      </w:r>
    </w:p>
    <w:p w14:paraId="36C7FFD7" w14:textId="77777777" w:rsidR="00C46B81" w:rsidRDefault="00C46B81" w:rsidP="00C46B81">
      <w:pPr>
        <w:keepNext/>
        <w:keepLines/>
        <w:ind w:left="1416" w:hanging="1416"/>
      </w:pPr>
      <w:r>
        <w:tab/>
        <w:t>č.j. 149/12</w:t>
      </w:r>
    </w:p>
    <w:p w14:paraId="31AEB4A5" w14:textId="77777777" w:rsidR="00C46B81" w:rsidRDefault="00C46B81" w:rsidP="00C46B81">
      <w:pPr>
        <w:keepNext/>
        <w:keepLines/>
        <w:pBdr>
          <w:top w:val="single" w:sz="2" w:space="1" w:color="auto"/>
        </w:pBdr>
        <w:ind w:left="1416" w:hanging="1416"/>
      </w:pPr>
    </w:p>
    <w:p w14:paraId="1654FA1B" w14:textId="77777777" w:rsidR="00C46B81" w:rsidRDefault="00C46B81" w:rsidP="00C46B81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50BA151" w14:textId="77777777" w:rsidR="00C46B81" w:rsidRDefault="00C46B81" w:rsidP="00C46B81">
      <w:pPr>
        <w:keepNext/>
        <w:keepLines/>
        <w:ind w:left="1416" w:hanging="1416"/>
        <w:jc w:val="both"/>
      </w:pPr>
    </w:p>
    <w:p w14:paraId="3A389384" w14:textId="77777777" w:rsidR="00C46B81" w:rsidRDefault="00C46B81" w:rsidP="00C46B81">
      <w:pPr>
        <w:keepNext/>
        <w:keepLines/>
        <w:ind w:left="1416" w:hanging="1416"/>
        <w:jc w:val="center"/>
      </w:pPr>
      <w:r>
        <w:t>usnesení č. 126.</w:t>
      </w:r>
    </w:p>
    <w:p w14:paraId="278008CB" w14:textId="77777777" w:rsidR="00C46B81" w:rsidRDefault="00C46B81" w:rsidP="00C46B81">
      <w:pPr>
        <w:keepNext/>
        <w:keepLines/>
        <w:ind w:left="1416" w:hanging="1416"/>
        <w:jc w:val="both"/>
      </w:pPr>
    </w:p>
    <w:p w14:paraId="75DE256A" w14:textId="77777777" w:rsidR="00C46B81" w:rsidRDefault="00C46B81" w:rsidP="00C46B8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64E5342" w14:textId="77777777" w:rsidR="00C46B81" w:rsidRDefault="00C46B81" w:rsidP="00C46B81">
      <w:pPr>
        <w:keepNext/>
        <w:keepLines/>
        <w:ind w:left="1416" w:hanging="1416"/>
        <w:jc w:val="both"/>
      </w:pPr>
    </w:p>
    <w:p w14:paraId="65DCFFA3" w14:textId="77777777" w:rsidR="00C46B81" w:rsidRDefault="00C46B81" w:rsidP="00C46B81">
      <w:pPr>
        <w:ind w:left="1416" w:hanging="1416"/>
        <w:jc w:val="both"/>
      </w:pPr>
    </w:p>
    <w:p w14:paraId="6A48094C" w14:textId="77777777" w:rsidR="00294DB9" w:rsidRDefault="00294DB9" w:rsidP="00C46B81">
      <w:pPr>
        <w:ind w:left="1416" w:hanging="1416"/>
        <w:jc w:val="both"/>
      </w:pPr>
    </w:p>
    <w:p w14:paraId="689996D4" w14:textId="77777777" w:rsidR="00D1274A" w:rsidRPr="00C46B81" w:rsidRDefault="00D1274A" w:rsidP="00C46B81">
      <w:pPr>
        <w:ind w:left="1416" w:hanging="1416"/>
        <w:jc w:val="both"/>
      </w:pPr>
    </w:p>
    <w:p w14:paraId="673C2445" w14:textId="77777777" w:rsidR="006E79C5" w:rsidRDefault="006E79C5" w:rsidP="006E79C5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Podání návrhu na pozastavení činnosti Komunistické strany Čech a Moravy - závěry expertních analýz a návrh dalšího postupu</w:t>
      </w:r>
    </w:p>
    <w:p w14:paraId="0948626E" w14:textId="77777777" w:rsidR="006E79C5" w:rsidRDefault="006E79C5" w:rsidP="006E79C5">
      <w:pPr>
        <w:keepNext/>
        <w:keepLines/>
        <w:ind w:left="1416" w:hanging="1416"/>
      </w:pPr>
      <w:r>
        <w:tab/>
        <w:t>č.j. 1156/11</w:t>
      </w:r>
    </w:p>
    <w:p w14:paraId="38F4D700" w14:textId="77777777" w:rsidR="006E79C5" w:rsidRDefault="006E79C5" w:rsidP="006E79C5">
      <w:pPr>
        <w:keepNext/>
        <w:keepLines/>
        <w:pBdr>
          <w:top w:val="single" w:sz="2" w:space="1" w:color="auto"/>
        </w:pBdr>
        <w:ind w:left="1416" w:hanging="1416"/>
      </w:pPr>
    </w:p>
    <w:p w14:paraId="23E8E7F4" w14:textId="77777777" w:rsidR="006E79C5" w:rsidRDefault="006E79C5" w:rsidP="006E79C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9174406" w14:textId="77777777" w:rsidR="006E79C5" w:rsidRDefault="006E79C5" w:rsidP="006E79C5">
      <w:pPr>
        <w:keepNext/>
        <w:keepLines/>
        <w:ind w:left="1416" w:hanging="1416"/>
        <w:jc w:val="both"/>
      </w:pPr>
    </w:p>
    <w:p w14:paraId="4C995F7D" w14:textId="77777777" w:rsidR="006E79C5" w:rsidRDefault="006E79C5" w:rsidP="006E79C5">
      <w:pPr>
        <w:keepNext/>
        <w:keepLines/>
        <w:ind w:left="1416" w:hanging="1416"/>
        <w:jc w:val="center"/>
      </w:pPr>
      <w:r>
        <w:t>usnesení č. 127.</w:t>
      </w:r>
    </w:p>
    <w:p w14:paraId="32F118ED" w14:textId="77777777" w:rsidR="006E79C5" w:rsidRDefault="006E79C5" w:rsidP="006E79C5">
      <w:pPr>
        <w:keepNext/>
        <w:keepLines/>
        <w:ind w:left="1416" w:hanging="1416"/>
        <w:jc w:val="both"/>
      </w:pPr>
    </w:p>
    <w:p w14:paraId="6655FFC2" w14:textId="77777777" w:rsidR="006E79C5" w:rsidRDefault="006E79C5" w:rsidP="006E79C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C419025" w14:textId="77777777" w:rsidR="006E79C5" w:rsidRDefault="006E79C5" w:rsidP="006E79C5">
      <w:pPr>
        <w:keepNext/>
        <w:keepLines/>
        <w:ind w:left="1416" w:hanging="1416"/>
        <w:jc w:val="both"/>
      </w:pPr>
    </w:p>
    <w:p w14:paraId="4A4386AD" w14:textId="77777777" w:rsidR="006E79C5" w:rsidRDefault="006E79C5" w:rsidP="006E79C5">
      <w:pPr>
        <w:ind w:left="1416" w:hanging="1416"/>
        <w:jc w:val="both"/>
      </w:pPr>
    </w:p>
    <w:p w14:paraId="1B926D45" w14:textId="77777777" w:rsidR="00D1274A" w:rsidRDefault="00D1274A" w:rsidP="006E79C5">
      <w:pPr>
        <w:ind w:left="1416" w:hanging="1416"/>
        <w:jc w:val="both"/>
      </w:pPr>
    </w:p>
    <w:p w14:paraId="5B76C269" w14:textId="77777777" w:rsidR="00294DB9" w:rsidRDefault="00294DB9" w:rsidP="006E79C5">
      <w:pPr>
        <w:ind w:left="1416" w:hanging="1416"/>
        <w:jc w:val="both"/>
      </w:pPr>
    </w:p>
    <w:p w14:paraId="760D27E2" w14:textId="77777777" w:rsidR="00294DB9" w:rsidRDefault="00294DB9" w:rsidP="006E79C5">
      <w:pPr>
        <w:ind w:left="1416" w:hanging="1416"/>
        <w:jc w:val="both"/>
      </w:pPr>
    </w:p>
    <w:p w14:paraId="71BFFEF6" w14:textId="77777777" w:rsidR="00294DB9" w:rsidRPr="006E79C5" w:rsidRDefault="00294DB9" w:rsidP="006E79C5">
      <w:pPr>
        <w:ind w:left="1416" w:hanging="1416"/>
        <w:jc w:val="both"/>
      </w:pPr>
    </w:p>
    <w:p w14:paraId="6DA518ED" w14:textId="77777777" w:rsidR="002C02D5" w:rsidRDefault="002C02D5" w:rsidP="002C02D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východisek pro vytvoření metodiky hodnocení korupčních rizik - CIA (Corruption Impact Assessment)</w:t>
      </w:r>
    </w:p>
    <w:p w14:paraId="71BA3C26" w14:textId="77777777" w:rsidR="002C02D5" w:rsidRDefault="002C02D5" w:rsidP="002C02D5">
      <w:pPr>
        <w:keepNext/>
        <w:keepLines/>
        <w:ind w:left="1416" w:hanging="1416"/>
      </w:pPr>
      <w:r>
        <w:tab/>
        <w:t>č.j. 134/12</w:t>
      </w:r>
    </w:p>
    <w:p w14:paraId="10A267FB" w14:textId="77777777" w:rsidR="002C02D5" w:rsidRDefault="002C02D5" w:rsidP="002C02D5">
      <w:pPr>
        <w:keepNext/>
        <w:keepLines/>
        <w:pBdr>
          <w:top w:val="single" w:sz="2" w:space="1" w:color="auto"/>
        </w:pBdr>
        <w:ind w:left="1416" w:hanging="1416"/>
      </w:pPr>
    </w:p>
    <w:p w14:paraId="417BCA7F" w14:textId="77777777" w:rsidR="002C02D5" w:rsidRDefault="002C02D5" w:rsidP="002C02D5">
      <w:pPr>
        <w:keepNext/>
        <w:keepLines/>
        <w:ind w:left="1416" w:hanging="1416"/>
        <w:jc w:val="both"/>
      </w:pPr>
      <w:r>
        <w:tab/>
        <w:t xml:space="preserve">Vláda projednala materiál předložený místopředsedkyní vlády a předsedkyní Legislativní rady vlády </w:t>
      </w:r>
      <w:r w:rsidR="008D388F">
        <w:t xml:space="preserve">a předsedkyní Vládního výboru pro koordinaci boje s korupcí </w:t>
      </w:r>
      <w:r>
        <w:t>a přijala</w:t>
      </w:r>
    </w:p>
    <w:p w14:paraId="45143A76" w14:textId="77777777" w:rsidR="002C02D5" w:rsidRDefault="002C02D5" w:rsidP="002C02D5">
      <w:pPr>
        <w:keepNext/>
        <w:keepLines/>
        <w:ind w:left="1416" w:hanging="1416"/>
        <w:jc w:val="both"/>
      </w:pPr>
    </w:p>
    <w:p w14:paraId="34138FEB" w14:textId="77777777" w:rsidR="002C02D5" w:rsidRDefault="002C02D5" w:rsidP="002C02D5">
      <w:pPr>
        <w:keepNext/>
        <w:keepLines/>
        <w:ind w:left="1416" w:hanging="1416"/>
        <w:jc w:val="center"/>
      </w:pPr>
      <w:r>
        <w:t>usnesení č. 128.</w:t>
      </w:r>
    </w:p>
    <w:p w14:paraId="6D84F60C" w14:textId="77777777" w:rsidR="002C02D5" w:rsidRDefault="002C02D5" w:rsidP="002C02D5">
      <w:pPr>
        <w:keepNext/>
        <w:keepLines/>
        <w:ind w:left="1416" w:hanging="1416"/>
        <w:jc w:val="both"/>
      </w:pPr>
    </w:p>
    <w:p w14:paraId="20E015BC" w14:textId="77777777" w:rsidR="002C02D5" w:rsidRDefault="002C02D5" w:rsidP="002C02D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FAE8C03" w14:textId="77777777" w:rsidR="002C02D5" w:rsidRDefault="002C02D5" w:rsidP="002C02D5">
      <w:pPr>
        <w:keepNext/>
        <w:keepLines/>
        <w:ind w:left="1416" w:hanging="1416"/>
        <w:jc w:val="both"/>
      </w:pPr>
    </w:p>
    <w:p w14:paraId="763E2A33" w14:textId="77777777" w:rsidR="002C02D5" w:rsidRDefault="002C02D5" w:rsidP="002C02D5">
      <w:pPr>
        <w:ind w:left="1416" w:hanging="1416"/>
        <w:jc w:val="both"/>
      </w:pPr>
    </w:p>
    <w:p w14:paraId="49E5E1EF" w14:textId="77777777" w:rsidR="00294DB9" w:rsidRDefault="00294DB9" w:rsidP="002C02D5">
      <w:pPr>
        <w:ind w:left="1416" w:hanging="1416"/>
        <w:jc w:val="both"/>
      </w:pPr>
    </w:p>
    <w:p w14:paraId="13196DF6" w14:textId="77777777" w:rsidR="00294DB9" w:rsidRDefault="00294DB9" w:rsidP="002C02D5">
      <w:pPr>
        <w:ind w:left="1416" w:hanging="1416"/>
        <w:jc w:val="both"/>
      </w:pPr>
    </w:p>
    <w:p w14:paraId="519C2B91" w14:textId="77777777" w:rsidR="00294DB9" w:rsidRDefault="00294DB9" w:rsidP="002C02D5">
      <w:pPr>
        <w:ind w:left="1416" w:hanging="1416"/>
        <w:jc w:val="both"/>
      </w:pPr>
    </w:p>
    <w:p w14:paraId="6F40322A" w14:textId="77777777" w:rsidR="00D1274A" w:rsidRPr="002C02D5" w:rsidRDefault="00D1274A" w:rsidP="002C02D5">
      <w:pPr>
        <w:ind w:left="1416" w:hanging="1416"/>
        <w:jc w:val="both"/>
      </w:pPr>
    </w:p>
    <w:p w14:paraId="0CD162F5" w14:textId="77777777" w:rsidR="00642358" w:rsidRDefault="00642358" w:rsidP="0064235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Předložení základních parametrů zadávacích podmínek a návrhu na složení hodnotící komise k veřejné zakázce s předpokládanou hodnotou nad </w:t>
      </w:r>
      <w:smartTag w:uri="urn:schemas-microsoft-com:office:smarttags" w:element="metricconverter">
        <w:smartTagPr>
          <w:attr w:name="ProductID" w:val="500 mil"/>
        </w:smartTagPr>
        <w:r>
          <w:t>500 mil</w:t>
        </w:r>
      </w:smartTag>
      <w:r>
        <w:t>. Kč bez DPH, s názvem „Vyhodnocení stability zlikvidovaných hlavních důlních děl v ostravské dílčí pánvi a návrh bezpečnostních opatření“, zadávané v rámci programu revitalizace Moravskoslezského kraje</w:t>
      </w:r>
    </w:p>
    <w:p w14:paraId="57CE017B" w14:textId="77777777" w:rsidR="00642358" w:rsidRDefault="00642358" w:rsidP="00642358">
      <w:pPr>
        <w:keepNext/>
        <w:keepLines/>
        <w:ind w:left="1416" w:hanging="1416"/>
      </w:pPr>
      <w:r>
        <w:tab/>
        <w:t>č.j. 151/12</w:t>
      </w:r>
    </w:p>
    <w:p w14:paraId="151BB988" w14:textId="77777777" w:rsidR="00642358" w:rsidRDefault="00642358" w:rsidP="00642358">
      <w:pPr>
        <w:keepNext/>
        <w:keepLines/>
        <w:pBdr>
          <w:top w:val="single" w:sz="2" w:space="1" w:color="auto"/>
        </w:pBdr>
        <w:ind w:left="1416" w:hanging="1416"/>
      </w:pPr>
    </w:p>
    <w:p w14:paraId="63A954D2" w14:textId="77777777" w:rsidR="00642358" w:rsidRDefault="00642358" w:rsidP="00642358">
      <w:pPr>
        <w:keepNext/>
        <w:keepLines/>
        <w:ind w:left="1416" w:hanging="1416"/>
        <w:jc w:val="both"/>
      </w:pPr>
      <w:r>
        <w:tab/>
        <w:t>Vláda projednávání materiálu předloženého  ministry financí a průmyslu a obchodu přerušila do 14. března 2012</w:t>
      </w:r>
      <w:r w:rsidR="0099699C">
        <w:t xml:space="preserve"> s tím, že materiál bude doplněn podle zadání vlády</w:t>
      </w:r>
      <w:r>
        <w:t>.</w:t>
      </w:r>
    </w:p>
    <w:p w14:paraId="7227E1E4" w14:textId="77777777" w:rsidR="00642358" w:rsidRDefault="00642358" w:rsidP="00642358">
      <w:pPr>
        <w:keepNext/>
        <w:keepLines/>
        <w:ind w:left="1416" w:hanging="1416"/>
        <w:jc w:val="both"/>
      </w:pPr>
    </w:p>
    <w:p w14:paraId="7F11CD5A" w14:textId="77777777" w:rsidR="00642358" w:rsidRDefault="00642358" w:rsidP="0064235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FFFAB1" w14:textId="77777777" w:rsidR="00642358" w:rsidRDefault="00642358" w:rsidP="00642358">
      <w:pPr>
        <w:keepNext/>
        <w:keepLines/>
        <w:ind w:left="1416" w:hanging="1416"/>
        <w:jc w:val="both"/>
      </w:pPr>
    </w:p>
    <w:p w14:paraId="3F414206" w14:textId="77777777" w:rsidR="00642358" w:rsidRDefault="00642358" w:rsidP="00642358">
      <w:pPr>
        <w:ind w:left="1416" w:hanging="1416"/>
        <w:jc w:val="both"/>
      </w:pPr>
    </w:p>
    <w:p w14:paraId="458EC555" w14:textId="77777777" w:rsidR="00294DB9" w:rsidRDefault="00294DB9" w:rsidP="00642358">
      <w:pPr>
        <w:ind w:left="1416" w:hanging="1416"/>
        <w:jc w:val="both"/>
      </w:pPr>
    </w:p>
    <w:p w14:paraId="11352FF7" w14:textId="77777777" w:rsidR="00294DB9" w:rsidRDefault="00294DB9" w:rsidP="00642358">
      <w:pPr>
        <w:ind w:left="1416" w:hanging="1416"/>
        <w:jc w:val="both"/>
      </w:pPr>
    </w:p>
    <w:p w14:paraId="407DC14A" w14:textId="77777777" w:rsidR="00294DB9" w:rsidRDefault="00294DB9" w:rsidP="00642358">
      <w:pPr>
        <w:ind w:left="1416" w:hanging="1416"/>
        <w:jc w:val="both"/>
      </w:pPr>
    </w:p>
    <w:p w14:paraId="336D1451" w14:textId="77777777" w:rsidR="00D1274A" w:rsidRPr="00642358" w:rsidRDefault="00D1274A" w:rsidP="00642358">
      <w:pPr>
        <w:ind w:left="1416" w:hanging="1416"/>
        <w:jc w:val="both"/>
      </w:pPr>
    </w:p>
    <w:p w14:paraId="7AB1387F" w14:textId="77777777" w:rsidR="00FB0809" w:rsidRDefault="00FB0809" w:rsidP="00FB080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jmenování rektora Jihočeské univerzity v Českých Budějovicích</w:t>
      </w:r>
    </w:p>
    <w:p w14:paraId="7BD14E81" w14:textId="77777777" w:rsidR="00FB0809" w:rsidRDefault="00FB0809" w:rsidP="00FB0809">
      <w:pPr>
        <w:keepNext/>
        <w:keepLines/>
        <w:ind w:left="1416" w:hanging="1416"/>
      </w:pPr>
      <w:r>
        <w:tab/>
        <w:t>č.j. 144/12</w:t>
      </w:r>
    </w:p>
    <w:p w14:paraId="27BD9A22" w14:textId="77777777" w:rsidR="00FB0809" w:rsidRDefault="00FB0809" w:rsidP="00FB0809">
      <w:pPr>
        <w:keepNext/>
        <w:keepLines/>
        <w:pBdr>
          <w:top w:val="single" w:sz="2" w:space="1" w:color="auto"/>
        </w:pBdr>
        <w:ind w:left="1416" w:hanging="1416"/>
      </w:pPr>
    </w:p>
    <w:p w14:paraId="2FCEDA27" w14:textId="77777777" w:rsidR="00FB0809" w:rsidRDefault="00FB0809" w:rsidP="00FB0809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D93CECE" w14:textId="77777777" w:rsidR="00FB0809" w:rsidRDefault="00FB0809" w:rsidP="00FB0809">
      <w:pPr>
        <w:keepNext/>
        <w:keepLines/>
        <w:ind w:left="1416" w:hanging="1416"/>
        <w:jc w:val="both"/>
      </w:pPr>
    </w:p>
    <w:p w14:paraId="1A717700" w14:textId="77777777" w:rsidR="00FB0809" w:rsidRDefault="00FB0809" w:rsidP="00FB0809">
      <w:pPr>
        <w:keepNext/>
        <w:keepLines/>
        <w:ind w:left="1416" w:hanging="1416"/>
        <w:jc w:val="center"/>
      </w:pPr>
      <w:r>
        <w:t>usnesení č. 129.</w:t>
      </w:r>
    </w:p>
    <w:p w14:paraId="0DEEFD64" w14:textId="77777777" w:rsidR="00FB0809" w:rsidRDefault="00FB0809" w:rsidP="00FB0809">
      <w:pPr>
        <w:keepNext/>
        <w:keepLines/>
        <w:ind w:left="1416" w:hanging="1416"/>
        <w:jc w:val="both"/>
      </w:pPr>
    </w:p>
    <w:p w14:paraId="247B9642" w14:textId="77777777" w:rsidR="00FB0809" w:rsidRDefault="00FB0809" w:rsidP="00FB080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4402CE8" w14:textId="77777777" w:rsidR="00FB0809" w:rsidRDefault="00FB0809" w:rsidP="00FB0809">
      <w:pPr>
        <w:keepNext/>
        <w:keepLines/>
        <w:ind w:left="1416" w:hanging="1416"/>
        <w:jc w:val="both"/>
      </w:pPr>
    </w:p>
    <w:p w14:paraId="1D078C56" w14:textId="77777777" w:rsidR="00FB0809" w:rsidRDefault="00FB0809" w:rsidP="00FB0809">
      <w:pPr>
        <w:ind w:left="1416" w:hanging="1416"/>
        <w:jc w:val="both"/>
      </w:pPr>
    </w:p>
    <w:p w14:paraId="459F80BB" w14:textId="77777777" w:rsidR="00D1274A" w:rsidRDefault="00D1274A" w:rsidP="00FB0809">
      <w:pPr>
        <w:ind w:left="1416" w:hanging="1416"/>
        <w:jc w:val="both"/>
      </w:pPr>
    </w:p>
    <w:p w14:paraId="131A5656" w14:textId="77777777" w:rsidR="00294DB9" w:rsidRDefault="00294DB9" w:rsidP="00FB0809">
      <w:pPr>
        <w:ind w:left="1416" w:hanging="1416"/>
        <w:jc w:val="both"/>
      </w:pPr>
    </w:p>
    <w:p w14:paraId="746ED0E5" w14:textId="77777777" w:rsidR="00294DB9" w:rsidRDefault="00294DB9" w:rsidP="00FB0809">
      <w:pPr>
        <w:ind w:left="1416" w:hanging="1416"/>
        <w:jc w:val="both"/>
      </w:pPr>
    </w:p>
    <w:p w14:paraId="5A50CF1C" w14:textId="77777777" w:rsidR="00294DB9" w:rsidRPr="00FB0809" w:rsidRDefault="00294DB9" w:rsidP="00FB0809">
      <w:pPr>
        <w:ind w:left="1416" w:hanging="1416"/>
        <w:jc w:val="both"/>
      </w:pPr>
    </w:p>
    <w:p w14:paraId="692650FE" w14:textId="77777777" w:rsidR="00152FF9" w:rsidRDefault="00152FF9" w:rsidP="00152FF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jmenování do hodnosti brigádní generál</w:t>
      </w:r>
    </w:p>
    <w:p w14:paraId="7DFE08B8" w14:textId="77777777" w:rsidR="00152FF9" w:rsidRDefault="00152FF9" w:rsidP="00152FF9">
      <w:pPr>
        <w:keepNext/>
        <w:keepLines/>
        <w:ind w:left="1416" w:hanging="1416"/>
      </w:pPr>
      <w:r>
        <w:tab/>
        <w:t>č.j. 147/12</w:t>
      </w:r>
    </w:p>
    <w:p w14:paraId="15A182FE" w14:textId="77777777" w:rsidR="00152FF9" w:rsidRDefault="00152FF9" w:rsidP="00152FF9">
      <w:pPr>
        <w:keepNext/>
        <w:keepLines/>
        <w:pBdr>
          <w:top w:val="single" w:sz="2" w:space="1" w:color="auto"/>
        </w:pBdr>
        <w:ind w:left="1416" w:hanging="1416"/>
      </w:pPr>
    </w:p>
    <w:p w14:paraId="702AFF65" w14:textId="77777777" w:rsidR="00152FF9" w:rsidRDefault="00152FF9" w:rsidP="00152FF9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3C94BD94" w14:textId="77777777" w:rsidR="00152FF9" w:rsidRDefault="00152FF9" w:rsidP="00152FF9">
      <w:pPr>
        <w:keepNext/>
        <w:keepLines/>
        <w:ind w:left="1416" w:hanging="1416"/>
        <w:jc w:val="both"/>
      </w:pPr>
    </w:p>
    <w:p w14:paraId="3139A238" w14:textId="77777777" w:rsidR="00152FF9" w:rsidRDefault="00152FF9" w:rsidP="00152FF9">
      <w:pPr>
        <w:keepNext/>
        <w:keepLines/>
        <w:ind w:left="1416" w:hanging="1416"/>
        <w:jc w:val="center"/>
      </w:pPr>
      <w:r>
        <w:t>usnesení č. 130.</w:t>
      </w:r>
    </w:p>
    <w:p w14:paraId="0B1114D1" w14:textId="77777777" w:rsidR="00152FF9" w:rsidRDefault="00152FF9" w:rsidP="00152FF9">
      <w:pPr>
        <w:keepNext/>
        <w:keepLines/>
        <w:ind w:left="1416" w:hanging="1416"/>
        <w:jc w:val="both"/>
      </w:pPr>
    </w:p>
    <w:p w14:paraId="29583A91" w14:textId="77777777" w:rsidR="00152FF9" w:rsidRDefault="00152FF9" w:rsidP="00152FF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8CB9FB2" w14:textId="77777777" w:rsidR="00152FF9" w:rsidRDefault="00152FF9" w:rsidP="00152FF9">
      <w:pPr>
        <w:keepNext/>
        <w:keepLines/>
        <w:ind w:left="1416" w:hanging="1416"/>
        <w:jc w:val="both"/>
      </w:pPr>
    </w:p>
    <w:p w14:paraId="76BA5364" w14:textId="77777777" w:rsidR="00152FF9" w:rsidRDefault="00152FF9" w:rsidP="00152FF9">
      <w:pPr>
        <w:ind w:left="1416" w:hanging="1416"/>
        <w:jc w:val="both"/>
      </w:pPr>
    </w:p>
    <w:p w14:paraId="651E1A76" w14:textId="77777777" w:rsidR="00D1274A" w:rsidRPr="00152FF9" w:rsidRDefault="00D1274A" w:rsidP="00152FF9">
      <w:pPr>
        <w:ind w:left="1416" w:hanging="1416"/>
        <w:jc w:val="both"/>
      </w:pPr>
    </w:p>
    <w:p w14:paraId="4EEA19E0" w14:textId="77777777" w:rsidR="00850021" w:rsidRDefault="00850021" w:rsidP="0085002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Účast delegace České republiky vedené předsedou vlády na zasedání Evropské rady ve dnech 1. – 2. března 2012 v Bruselu</w:t>
      </w:r>
    </w:p>
    <w:p w14:paraId="05EF8DA1" w14:textId="77777777" w:rsidR="00850021" w:rsidRDefault="00850021" w:rsidP="00850021">
      <w:pPr>
        <w:keepNext/>
        <w:keepLines/>
        <w:ind w:left="1416" w:hanging="1416"/>
      </w:pPr>
      <w:r>
        <w:tab/>
        <w:t>č.j. 154/12</w:t>
      </w:r>
    </w:p>
    <w:p w14:paraId="52191881" w14:textId="77777777" w:rsidR="00850021" w:rsidRDefault="00850021" w:rsidP="00850021">
      <w:pPr>
        <w:keepNext/>
        <w:keepLines/>
        <w:pBdr>
          <w:top w:val="single" w:sz="2" w:space="1" w:color="auto"/>
        </w:pBdr>
        <w:ind w:left="1416" w:hanging="1416"/>
      </w:pPr>
    </w:p>
    <w:p w14:paraId="27CDDD7D" w14:textId="77777777" w:rsidR="00850021" w:rsidRDefault="00850021" w:rsidP="0085002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FB6C8F9" w14:textId="77777777" w:rsidR="00850021" w:rsidRDefault="00850021" w:rsidP="00850021">
      <w:pPr>
        <w:keepNext/>
        <w:keepLines/>
        <w:ind w:left="1416" w:hanging="1416"/>
        <w:jc w:val="both"/>
      </w:pPr>
    </w:p>
    <w:p w14:paraId="4248B3A7" w14:textId="77777777" w:rsidR="00850021" w:rsidRDefault="00850021" w:rsidP="00850021">
      <w:pPr>
        <w:keepNext/>
        <w:keepLines/>
        <w:ind w:left="1416" w:hanging="1416"/>
        <w:jc w:val="center"/>
      </w:pPr>
      <w:r>
        <w:t>usnesení č. 131.</w:t>
      </w:r>
    </w:p>
    <w:p w14:paraId="7A20D42C" w14:textId="77777777" w:rsidR="00850021" w:rsidRDefault="00850021" w:rsidP="00850021">
      <w:pPr>
        <w:keepNext/>
        <w:keepLines/>
        <w:ind w:left="1416" w:hanging="1416"/>
        <w:jc w:val="both"/>
      </w:pPr>
    </w:p>
    <w:p w14:paraId="58789943" w14:textId="77777777" w:rsidR="00850021" w:rsidRDefault="00850021" w:rsidP="0085002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59C9428" w14:textId="77777777" w:rsidR="00850021" w:rsidRDefault="00850021" w:rsidP="00850021">
      <w:pPr>
        <w:keepNext/>
        <w:keepLines/>
        <w:ind w:left="1416" w:hanging="1416"/>
        <w:jc w:val="both"/>
      </w:pPr>
    </w:p>
    <w:p w14:paraId="02EC7CD4" w14:textId="77777777" w:rsidR="00850021" w:rsidRDefault="00850021" w:rsidP="00850021">
      <w:pPr>
        <w:ind w:left="1416" w:hanging="1416"/>
        <w:jc w:val="both"/>
      </w:pPr>
    </w:p>
    <w:p w14:paraId="457D90A1" w14:textId="77777777" w:rsidR="00D1274A" w:rsidRPr="00850021" w:rsidRDefault="00D1274A" w:rsidP="00850021">
      <w:pPr>
        <w:ind w:left="1416" w:hanging="1416"/>
        <w:jc w:val="both"/>
      </w:pPr>
    </w:p>
    <w:p w14:paraId="7D22527E" w14:textId="77777777" w:rsidR="00FA136D" w:rsidRDefault="00FA136D" w:rsidP="00FA136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Pracovní návštěva ministra zahraničí Spolkové republiky Německo Guida Westerwelleho v České republice dne 6. března 2012</w:t>
      </w:r>
    </w:p>
    <w:p w14:paraId="28C3B318" w14:textId="77777777" w:rsidR="00FA136D" w:rsidRDefault="00FA136D" w:rsidP="00FA136D">
      <w:pPr>
        <w:keepNext/>
        <w:keepLines/>
        <w:ind w:left="1416" w:hanging="1416"/>
      </w:pPr>
      <w:r>
        <w:tab/>
        <w:t>č.j. 152/12</w:t>
      </w:r>
    </w:p>
    <w:p w14:paraId="76BA7B5A" w14:textId="77777777" w:rsidR="00FA136D" w:rsidRDefault="00FA136D" w:rsidP="00FA136D">
      <w:pPr>
        <w:keepNext/>
        <w:keepLines/>
        <w:pBdr>
          <w:top w:val="single" w:sz="2" w:space="1" w:color="auto"/>
        </w:pBdr>
        <w:ind w:left="1416" w:hanging="1416"/>
      </w:pPr>
    </w:p>
    <w:p w14:paraId="6B1B3184" w14:textId="77777777" w:rsidR="00FA136D" w:rsidRDefault="00FA136D" w:rsidP="00FA136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0D477EAE" w14:textId="77777777" w:rsidR="00FA136D" w:rsidRDefault="00FA136D" w:rsidP="00FA136D">
      <w:pPr>
        <w:keepNext/>
        <w:keepLines/>
        <w:ind w:left="1416" w:hanging="1416"/>
        <w:jc w:val="both"/>
      </w:pPr>
    </w:p>
    <w:p w14:paraId="0AD39814" w14:textId="77777777" w:rsidR="00FA136D" w:rsidRDefault="00FA136D" w:rsidP="00FA136D">
      <w:pPr>
        <w:keepNext/>
        <w:keepLines/>
        <w:ind w:left="1416" w:hanging="1416"/>
        <w:jc w:val="center"/>
      </w:pPr>
      <w:r>
        <w:t>usnesení č. 132.</w:t>
      </w:r>
    </w:p>
    <w:p w14:paraId="727DF9F3" w14:textId="77777777" w:rsidR="00FA136D" w:rsidRDefault="00FA136D" w:rsidP="00FA136D">
      <w:pPr>
        <w:keepNext/>
        <w:keepLines/>
        <w:ind w:left="1416" w:hanging="1416"/>
        <w:jc w:val="both"/>
      </w:pPr>
    </w:p>
    <w:p w14:paraId="65EAD271" w14:textId="77777777" w:rsidR="00FA136D" w:rsidRDefault="00FA136D" w:rsidP="00FA136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C9819EE" w14:textId="77777777" w:rsidR="00FA136D" w:rsidRDefault="00FA136D" w:rsidP="00FA136D">
      <w:pPr>
        <w:keepNext/>
        <w:keepLines/>
        <w:ind w:left="1416" w:hanging="1416"/>
        <w:jc w:val="both"/>
      </w:pPr>
    </w:p>
    <w:p w14:paraId="7227BA57" w14:textId="77777777" w:rsidR="00FA136D" w:rsidRDefault="00FA136D" w:rsidP="00FA136D">
      <w:pPr>
        <w:ind w:left="1416" w:hanging="1416"/>
        <w:jc w:val="both"/>
      </w:pPr>
    </w:p>
    <w:p w14:paraId="7924979C" w14:textId="77777777" w:rsidR="00D1274A" w:rsidRPr="00FA136D" w:rsidRDefault="00D1274A" w:rsidP="00FA136D">
      <w:pPr>
        <w:ind w:left="1416" w:hanging="1416"/>
        <w:jc w:val="both"/>
      </w:pPr>
    </w:p>
    <w:p w14:paraId="0BD92D31" w14:textId="77777777" w:rsidR="00B7041C" w:rsidRDefault="00B7041C" w:rsidP="00B7041C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Zpráva o inflaci/I 2012 </w:t>
      </w:r>
    </w:p>
    <w:p w14:paraId="25A76B79" w14:textId="77777777" w:rsidR="00B7041C" w:rsidRDefault="00B7041C" w:rsidP="00B7041C">
      <w:pPr>
        <w:keepNext/>
        <w:keepLines/>
        <w:ind w:left="1416" w:hanging="1416"/>
      </w:pPr>
      <w:r>
        <w:tab/>
        <w:t>č.j. 138/12</w:t>
      </w:r>
    </w:p>
    <w:p w14:paraId="22D2BD0D" w14:textId="77777777" w:rsidR="00B7041C" w:rsidRDefault="00B7041C" w:rsidP="00B7041C">
      <w:pPr>
        <w:keepNext/>
        <w:keepLines/>
        <w:pBdr>
          <w:top w:val="single" w:sz="2" w:space="1" w:color="auto"/>
        </w:pBdr>
        <w:ind w:left="1416" w:hanging="1416"/>
      </w:pPr>
    </w:p>
    <w:p w14:paraId="09AB6921" w14:textId="77777777" w:rsidR="00B7041C" w:rsidRDefault="00B7041C" w:rsidP="00B7041C">
      <w:pPr>
        <w:keepNext/>
        <w:keepLines/>
        <w:ind w:left="1416" w:hanging="1416"/>
        <w:jc w:val="both"/>
      </w:pPr>
      <w:r>
        <w:tab/>
        <w:t xml:space="preserve">Vláda </w:t>
      </w:r>
      <w:r w:rsidRPr="00294DB9">
        <w:rPr>
          <w:b/>
        </w:rPr>
        <w:t>vzala na vědomí</w:t>
      </w:r>
      <w:r>
        <w:t xml:space="preserve"> informaci předloženou guvernérem České nár</w:t>
      </w:r>
      <w:r w:rsidR="0099699C">
        <w:t>odní banky</w:t>
      </w:r>
      <w:r>
        <w:t>.</w:t>
      </w:r>
    </w:p>
    <w:p w14:paraId="0FECBC75" w14:textId="77777777" w:rsidR="00B7041C" w:rsidRDefault="00B7041C" w:rsidP="00B7041C">
      <w:pPr>
        <w:keepNext/>
        <w:keepLines/>
        <w:ind w:left="1416" w:hanging="1416"/>
        <w:jc w:val="both"/>
      </w:pPr>
    </w:p>
    <w:p w14:paraId="08068117" w14:textId="77777777" w:rsidR="00B7041C" w:rsidRDefault="00B7041C" w:rsidP="00B7041C">
      <w:pPr>
        <w:ind w:left="1416" w:hanging="1416"/>
        <w:jc w:val="both"/>
      </w:pPr>
    </w:p>
    <w:p w14:paraId="7C9305C0" w14:textId="77777777" w:rsidR="00D1274A" w:rsidRDefault="00D1274A" w:rsidP="00B7041C">
      <w:pPr>
        <w:ind w:left="1416" w:hanging="1416"/>
        <w:jc w:val="both"/>
      </w:pPr>
    </w:p>
    <w:p w14:paraId="2F509202" w14:textId="77777777" w:rsidR="00294DB9" w:rsidRDefault="00294DB9" w:rsidP="00B7041C">
      <w:pPr>
        <w:ind w:left="1416" w:hanging="1416"/>
        <w:jc w:val="both"/>
      </w:pPr>
    </w:p>
    <w:p w14:paraId="40FE28EC" w14:textId="77777777" w:rsidR="00294DB9" w:rsidRDefault="00294DB9" w:rsidP="00B7041C">
      <w:pPr>
        <w:ind w:left="1416" w:hanging="1416"/>
        <w:jc w:val="both"/>
      </w:pPr>
    </w:p>
    <w:p w14:paraId="7174C989" w14:textId="77777777" w:rsidR="00294DB9" w:rsidRDefault="00294DB9" w:rsidP="00B7041C">
      <w:pPr>
        <w:ind w:left="1416" w:hanging="1416"/>
        <w:jc w:val="both"/>
      </w:pPr>
    </w:p>
    <w:p w14:paraId="28648AE0" w14:textId="77777777" w:rsidR="00294DB9" w:rsidRDefault="00294DB9" w:rsidP="00B7041C">
      <w:pPr>
        <w:ind w:left="1416" w:hanging="1416"/>
        <w:jc w:val="both"/>
      </w:pPr>
    </w:p>
    <w:p w14:paraId="343081D3" w14:textId="77777777" w:rsidR="00294DB9" w:rsidRPr="00B7041C" w:rsidRDefault="00294DB9" w:rsidP="00B7041C">
      <w:pPr>
        <w:ind w:left="1416" w:hanging="1416"/>
        <w:jc w:val="both"/>
      </w:pPr>
    </w:p>
    <w:p w14:paraId="43F15C4F" w14:textId="77777777" w:rsidR="0055456F" w:rsidRDefault="0055456F" w:rsidP="0055456F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Informace o rizicích při realizaci Integrovaného operačního programu v roce 2012 </w:t>
      </w:r>
    </w:p>
    <w:p w14:paraId="1D6F28AE" w14:textId="77777777" w:rsidR="0055456F" w:rsidRDefault="0055456F" w:rsidP="0055456F">
      <w:pPr>
        <w:keepNext/>
        <w:keepLines/>
        <w:ind w:left="1416" w:hanging="1416"/>
      </w:pPr>
      <w:r>
        <w:tab/>
        <w:t>č.j. 146/12</w:t>
      </w:r>
    </w:p>
    <w:p w14:paraId="4C7856DA" w14:textId="77777777" w:rsidR="0055456F" w:rsidRDefault="0055456F" w:rsidP="0055456F">
      <w:pPr>
        <w:keepNext/>
        <w:keepLines/>
        <w:pBdr>
          <w:top w:val="single" w:sz="2" w:space="1" w:color="auto"/>
        </w:pBdr>
        <w:ind w:left="1416" w:hanging="1416"/>
      </w:pPr>
    </w:p>
    <w:p w14:paraId="3FA8D983" w14:textId="77777777" w:rsidR="0055456F" w:rsidRDefault="0055456F" w:rsidP="0055456F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BAD5B25" w14:textId="77777777" w:rsidR="0055456F" w:rsidRDefault="0055456F" w:rsidP="0055456F">
      <w:pPr>
        <w:keepNext/>
        <w:keepLines/>
        <w:ind w:left="1416" w:hanging="1416"/>
        <w:jc w:val="both"/>
      </w:pPr>
    </w:p>
    <w:p w14:paraId="548E6B23" w14:textId="77777777" w:rsidR="0055456F" w:rsidRDefault="0055456F" w:rsidP="0055456F">
      <w:pPr>
        <w:keepNext/>
        <w:keepLines/>
        <w:ind w:left="1416" w:hanging="1416"/>
        <w:jc w:val="center"/>
      </w:pPr>
      <w:r>
        <w:t>usnesení č. 133.</w:t>
      </w:r>
    </w:p>
    <w:p w14:paraId="76B10F9A" w14:textId="77777777" w:rsidR="0055456F" w:rsidRDefault="0055456F" w:rsidP="0055456F">
      <w:pPr>
        <w:keepNext/>
        <w:keepLines/>
        <w:ind w:left="1416" w:hanging="1416"/>
        <w:jc w:val="both"/>
      </w:pPr>
    </w:p>
    <w:p w14:paraId="01B08AC0" w14:textId="77777777" w:rsidR="0055456F" w:rsidRDefault="0055456F" w:rsidP="0055456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CC78857" w14:textId="77777777" w:rsidR="00D1274A" w:rsidRDefault="00D1274A" w:rsidP="00294DB9">
      <w:pPr>
        <w:jc w:val="both"/>
      </w:pPr>
    </w:p>
    <w:p w14:paraId="3DC67256" w14:textId="77777777" w:rsidR="00294DB9" w:rsidRPr="0055456F" w:rsidRDefault="00294DB9" w:rsidP="00294DB9">
      <w:pPr>
        <w:jc w:val="both"/>
      </w:pPr>
    </w:p>
    <w:p w14:paraId="011D1A0C" w14:textId="77777777" w:rsidR="008D13A6" w:rsidRDefault="008D13A6" w:rsidP="00B664EB">
      <w:bookmarkStart w:id="23" w:name="ORDER20"/>
      <w:bookmarkEnd w:id="23"/>
    </w:p>
    <w:p w14:paraId="547CF8CD" w14:textId="77777777" w:rsidR="008D13A6" w:rsidRDefault="008D13A6" w:rsidP="008D13A6">
      <w:pPr>
        <w:jc w:val="center"/>
      </w:pPr>
      <w:r>
        <w:t>*  *  *</w:t>
      </w:r>
    </w:p>
    <w:p w14:paraId="5961C463" w14:textId="77777777" w:rsidR="008D13A6" w:rsidRDefault="008D13A6" w:rsidP="008D13A6"/>
    <w:p w14:paraId="16B7EF32" w14:textId="77777777" w:rsidR="00294DB9" w:rsidRDefault="00294DB9" w:rsidP="008D13A6"/>
    <w:p w14:paraId="296013DA" w14:textId="77777777" w:rsidR="008D13A6" w:rsidRDefault="008D13A6" w:rsidP="008D13A6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5E65EFF" w14:textId="77777777" w:rsidR="008D13A6" w:rsidRDefault="008D13A6" w:rsidP="008D13A6">
      <w:pPr>
        <w:keepNext/>
        <w:keepLines/>
        <w:rPr>
          <w:b/>
        </w:rPr>
      </w:pPr>
    </w:p>
    <w:p w14:paraId="51D73D71" w14:textId="77777777" w:rsidR="008D13A6" w:rsidRDefault="008D13A6" w:rsidP="008D13A6">
      <w:pPr>
        <w:keepNext/>
        <w:keepLines/>
        <w:ind w:left="1416" w:hanging="1416"/>
        <w:jc w:val="both"/>
      </w:pPr>
      <w:r>
        <w:t>1.</w:t>
      </w:r>
      <w:r>
        <w:tab/>
        <w:t>Informace pro členy vlády o otevírání trhu veřejných služeb v přepravě cestujících v oblasti dálkové železniční dopravy (předložil ministr dopravy)</w:t>
      </w:r>
    </w:p>
    <w:p w14:paraId="495D0BF7" w14:textId="77777777" w:rsidR="008D13A6" w:rsidRDefault="008D13A6" w:rsidP="008D13A6">
      <w:pPr>
        <w:keepNext/>
        <w:keepLines/>
        <w:ind w:left="1416" w:hanging="1416"/>
      </w:pPr>
      <w:r>
        <w:tab/>
        <w:t>č.j. 137/12</w:t>
      </w:r>
    </w:p>
    <w:p w14:paraId="11A0DC7F" w14:textId="77777777" w:rsidR="00D1274A" w:rsidRPr="008D13A6" w:rsidRDefault="00D1274A" w:rsidP="008D13A6">
      <w:pPr>
        <w:ind w:left="1416" w:hanging="1416"/>
      </w:pPr>
    </w:p>
    <w:p w14:paraId="6337BED7" w14:textId="77777777" w:rsidR="00D740CB" w:rsidRDefault="00D740CB" w:rsidP="00D740CB">
      <w:pPr>
        <w:keepNext/>
        <w:keepLines/>
        <w:ind w:left="1416" w:hanging="1416"/>
        <w:jc w:val="both"/>
      </w:pPr>
      <w:bookmarkStart w:id="24" w:name="ORDER21"/>
      <w:bookmarkEnd w:id="24"/>
      <w:r>
        <w:t>2.</w:t>
      </w:r>
      <w:r>
        <w:tab/>
        <w:t xml:space="preserve">Změny plánu kontrolní činnosti NKÚ na rok </w:t>
      </w:r>
      <w:smartTag w:uri="urn:schemas-microsoft-com:office:smarttags" w:element="metricconverter">
        <w:smartTagPr>
          <w:attr w:name="ProductID" w:val="2010 a"/>
        </w:smartTagPr>
        <w:r>
          <w:t>2010 a</w:t>
        </w:r>
      </w:smartTag>
      <w:r>
        <w:t xml:space="preserve"> 2011 (předložil vedoucí Úřadu vlády)</w:t>
      </w:r>
    </w:p>
    <w:p w14:paraId="6CA11B9D" w14:textId="77777777" w:rsidR="00D740CB" w:rsidRDefault="00D740CB" w:rsidP="00D740CB">
      <w:pPr>
        <w:keepNext/>
        <w:keepLines/>
        <w:ind w:left="1416" w:hanging="1416"/>
      </w:pPr>
      <w:r>
        <w:tab/>
        <w:t>č.j. 135/12</w:t>
      </w:r>
    </w:p>
    <w:p w14:paraId="7BAD4A3F" w14:textId="77777777" w:rsidR="00D1274A" w:rsidRPr="00D740CB" w:rsidRDefault="00D1274A" w:rsidP="00D740CB">
      <w:pPr>
        <w:ind w:left="1416" w:hanging="1416"/>
      </w:pPr>
    </w:p>
    <w:p w14:paraId="42064899" w14:textId="77777777" w:rsidR="00BC213D" w:rsidRDefault="00BC213D" w:rsidP="00BC213D">
      <w:pPr>
        <w:keepNext/>
        <w:keepLines/>
        <w:ind w:left="1416" w:hanging="1416"/>
        <w:jc w:val="both"/>
      </w:pPr>
      <w:bookmarkStart w:id="25" w:name="ORDER22"/>
      <w:bookmarkEnd w:id="25"/>
      <w:r>
        <w:t>3.</w:t>
      </w:r>
      <w:r>
        <w:tab/>
        <w:t xml:space="preserve">Informace o smlouvě č. 122800208 na dodávku kovových regálů pro skladování útočných pušek ráže </w:t>
      </w:r>
      <w:smartTag w:uri="urn:schemas-microsoft-com:office:smarttags" w:element="metricconverter">
        <w:smartTagPr>
          <w:attr w:name="ProductID" w:val="5,56 mm"/>
        </w:smartTagPr>
        <w:r>
          <w:t>5,56 mm</w:t>
        </w:r>
      </w:smartTag>
      <w:r>
        <w:t xml:space="preserve"> CZ 805 BREN A1/A2, včetně části jejich příslušenství (předložil ministr obrany)</w:t>
      </w:r>
    </w:p>
    <w:p w14:paraId="061BFD36" w14:textId="77777777" w:rsidR="00BC213D" w:rsidRDefault="00BC213D" w:rsidP="00BC213D">
      <w:pPr>
        <w:keepNext/>
        <w:keepLines/>
        <w:ind w:left="1416" w:hanging="1416"/>
      </w:pPr>
      <w:r>
        <w:tab/>
        <w:t>č.j. 142/12</w:t>
      </w:r>
    </w:p>
    <w:p w14:paraId="7ACDBC1B" w14:textId="77777777" w:rsidR="00D1274A" w:rsidRPr="00BC213D" w:rsidRDefault="00D1274A" w:rsidP="00BC213D">
      <w:pPr>
        <w:ind w:left="1416" w:hanging="1416"/>
      </w:pPr>
    </w:p>
    <w:p w14:paraId="41B6608E" w14:textId="77777777" w:rsidR="000B21DD" w:rsidRDefault="000B21DD" w:rsidP="000B21DD">
      <w:pPr>
        <w:keepNext/>
        <w:keepLines/>
        <w:ind w:left="1416" w:hanging="1416"/>
        <w:jc w:val="both"/>
      </w:pPr>
      <w:bookmarkStart w:id="26" w:name="ORDER23"/>
      <w:bookmarkEnd w:id="26"/>
      <w:r>
        <w:t>4.</w:t>
      </w:r>
      <w:r>
        <w:tab/>
        <w:t>Zpráva o průběhu a výsledcích VIII. Konference ministrů členů Světové obchodní organizace (předložil ministr průmyslu a obchodu)</w:t>
      </w:r>
    </w:p>
    <w:p w14:paraId="0CA2EE19" w14:textId="77777777" w:rsidR="000B21DD" w:rsidRDefault="000B21DD" w:rsidP="000B21DD">
      <w:pPr>
        <w:keepNext/>
        <w:keepLines/>
        <w:ind w:left="1416" w:hanging="1416"/>
      </w:pPr>
      <w:r>
        <w:tab/>
        <w:t>č.j. 143/12</w:t>
      </w:r>
    </w:p>
    <w:p w14:paraId="6194E5A2" w14:textId="77777777" w:rsidR="00D1274A" w:rsidRPr="000B21DD" w:rsidRDefault="00D1274A" w:rsidP="000B21DD">
      <w:pPr>
        <w:ind w:left="1416" w:hanging="1416"/>
      </w:pPr>
    </w:p>
    <w:p w14:paraId="283A6CAB" w14:textId="77777777" w:rsidR="0006364C" w:rsidRDefault="0006364C" w:rsidP="0006364C">
      <w:pPr>
        <w:keepNext/>
        <w:keepLines/>
        <w:ind w:left="1416" w:hanging="1416"/>
        <w:jc w:val="both"/>
      </w:pPr>
      <w:bookmarkStart w:id="27" w:name="ORDER24"/>
      <w:bookmarkEnd w:id="27"/>
      <w:r>
        <w:t>5.</w:t>
      </w:r>
      <w:r>
        <w:tab/>
        <w:t>Informace o průběhu a výsledcích jednání delegace České republiky na zasedání Rady pro zahraniční věci a Rady pro obecné záležitosti ve dnech</w:t>
      </w:r>
      <w:r w:rsidR="00294DB9">
        <w:t xml:space="preserve">      </w:t>
      </w:r>
      <w:r>
        <w:t xml:space="preserve"> </w:t>
      </w:r>
      <w:smartTag w:uri="urn:schemas-microsoft-com:office:smarttags" w:element="metricconverter">
        <w:smartTagPr>
          <w:attr w:name="ProductID" w:val="23. a"/>
        </w:smartTagPr>
        <w:r>
          <w:t>23. a</w:t>
        </w:r>
      </w:smartTag>
      <w:r>
        <w:t xml:space="preserve"> 27. ledna 2012 v Bruselu (předložil 1. místopředseda vlády a ministr zahraničních věcí)</w:t>
      </w:r>
    </w:p>
    <w:p w14:paraId="6467966A" w14:textId="77777777" w:rsidR="0006364C" w:rsidRDefault="0006364C" w:rsidP="0006364C">
      <w:pPr>
        <w:keepNext/>
        <w:keepLines/>
        <w:ind w:left="1416" w:hanging="1416"/>
      </w:pPr>
      <w:r>
        <w:tab/>
        <w:t>č.j. 153/12</w:t>
      </w:r>
    </w:p>
    <w:p w14:paraId="7502467B" w14:textId="77777777" w:rsidR="00D1274A" w:rsidRPr="0006364C" w:rsidRDefault="00D1274A" w:rsidP="0006364C">
      <w:pPr>
        <w:ind w:left="1416" w:hanging="1416"/>
      </w:pPr>
    </w:p>
    <w:p w14:paraId="7356E50D" w14:textId="77777777" w:rsidR="00114E91" w:rsidRDefault="00114E91" w:rsidP="00114E91">
      <w:pPr>
        <w:keepNext/>
        <w:keepLines/>
        <w:ind w:left="1416" w:hanging="1416"/>
        <w:jc w:val="both"/>
      </w:pPr>
      <w:bookmarkStart w:id="28" w:name="ORDER25"/>
      <w:bookmarkEnd w:id="28"/>
      <w:r>
        <w:t>6.</w:t>
      </w:r>
      <w:r>
        <w:tab/>
        <w:t>Informace o průběhu a výsledcích jednání delegace České republiky vedené předsedou vlády na mimořádném zasedání Evropské rady dne 30. ledna 2012</w:t>
      </w:r>
      <w:r w:rsidR="00294DB9">
        <w:t xml:space="preserve">  </w:t>
      </w:r>
      <w:r>
        <w:t xml:space="preserve"> v Bruselu (předložil 1. místopředseda vlády a ministr zahraničních věcí)</w:t>
      </w:r>
    </w:p>
    <w:p w14:paraId="679E140A" w14:textId="77777777" w:rsidR="00114E91" w:rsidRDefault="00114E91" w:rsidP="00114E91">
      <w:pPr>
        <w:keepNext/>
        <w:keepLines/>
        <w:ind w:left="1416" w:hanging="1416"/>
      </w:pPr>
      <w:r>
        <w:tab/>
        <w:t>č.j. 155/12</w:t>
      </w:r>
    </w:p>
    <w:p w14:paraId="3673A843" w14:textId="77777777" w:rsidR="00D1274A" w:rsidRDefault="00D1274A" w:rsidP="00114E91">
      <w:pPr>
        <w:ind w:left="1416" w:hanging="1416"/>
      </w:pPr>
    </w:p>
    <w:p w14:paraId="0E0AEA02" w14:textId="77777777" w:rsidR="00294DB9" w:rsidRDefault="00294DB9" w:rsidP="00114E91">
      <w:pPr>
        <w:ind w:left="1416" w:hanging="1416"/>
      </w:pPr>
    </w:p>
    <w:p w14:paraId="53C01622" w14:textId="77777777" w:rsidR="00294DB9" w:rsidRDefault="00294DB9" w:rsidP="00114E91">
      <w:pPr>
        <w:ind w:left="1416" w:hanging="1416"/>
      </w:pPr>
    </w:p>
    <w:p w14:paraId="0B1DF42A" w14:textId="77777777" w:rsidR="00294DB9" w:rsidRDefault="00294DB9" w:rsidP="00114E91">
      <w:pPr>
        <w:ind w:left="1416" w:hanging="1416"/>
      </w:pPr>
    </w:p>
    <w:p w14:paraId="172CB29F" w14:textId="77777777" w:rsidR="00294DB9" w:rsidRDefault="00294DB9" w:rsidP="00114E91">
      <w:pPr>
        <w:ind w:left="1416" w:hanging="1416"/>
      </w:pPr>
    </w:p>
    <w:p w14:paraId="28CD3C8E" w14:textId="77777777" w:rsidR="00294DB9" w:rsidRPr="00114E91" w:rsidRDefault="00294DB9" w:rsidP="00114E91">
      <w:pPr>
        <w:ind w:left="1416" w:hanging="1416"/>
      </w:pPr>
    </w:p>
    <w:p w14:paraId="6498CF4D" w14:textId="77777777" w:rsidR="0095559C" w:rsidRDefault="0095559C" w:rsidP="0095559C">
      <w:pPr>
        <w:keepNext/>
        <w:keepLines/>
        <w:ind w:left="1416" w:hanging="1416"/>
        <w:jc w:val="both"/>
      </w:pPr>
      <w:bookmarkStart w:id="29" w:name="ORDER26"/>
      <w:bookmarkEnd w:id="29"/>
      <w:r>
        <w:t>7.</w:t>
      </w:r>
      <w:r>
        <w:tab/>
        <w:t xml:space="preserve">Informace o průběhu a výsledcích desátého zasedání konference smluvních stran Úmluvy o ochraně stěhovavých druhů volně žijících živočichů </w:t>
      </w:r>
      <w:r w:rsidR="00294DB9">
        <w:t xml:space="preserve">             (20. -</w:t>
      </w:r>
      <w:r>
        <w:t xml:space="preserve"> 25. listopadu 2011, Bergen, Norsko) (předložil ministr životního prostředí)</w:t>
      </w:r>
    </w:p>
    <w:p w14:paraId="5555B442" w14:textId="77777777" w:rsidR="0095559C" w:rsidRDefault="0095559C" w:rsidP="0095559C">
      <w:pPr>
        <w:keepNext/>
        <w:keepLines/>
        <w:ind w:left="1416" w:hanging="1416"/>
      </w:pPr>
      <w:r>
        <w:tab/>
        <w:t>č.j. 145/12</w:t>
      </w:r>
    </w:p>
    <w:p w14:paraId="53F12869" w14:textId="77777777" w:rsidR="00D1274A" w:rsidRPr="0095559C" w:rsidRDefault="00D1274A" w:rsidP="0095559C">
      <w:pPr>
        <w:ind w:left="1416" w:hanging="1416"/>
      </w:pPr>
    </w:p>
    <w:p w14:paraId="65A81537" w14:textId="77777777" w:rsidR="00F536BA" w:rsidRDefault="00F536BA" w:rsidP="00F536BA">
      <w:pPr>
        <w:keepNext/>
        <w:keepLines/>
        <w:ind w:left="1416" w:hanging="1416"/>
        <w:jc w:val="both"/>
      </w:pPr>
      <w:bookmarkStart w:id="30" w:name="ORDER27"/>
      <w:bookmarkEnd w:id="30"/>
      <w:r>
        <w:t>8.</w:t>
      </w:r>
      <w:r>
        <w:tab/>
        <w:t>Informace pro vládu České republiky o zadávání nadlimitní veřejné zakázky s</w:t>
      </w:r>
      <w:r w:rsidR="00294DB9">
        <w:t> názvem „</w:t>
      </w:r>
      <w:r>
        <w:t>Provoz a správa centrály systém</w:t>
      </w:r>
      <w:r w:rsidR="00294DB9">
        <w:t>u Czech POINT - 1.pololetí 2012“</w:t>
      </w:r>
      <w:r>
        <w:t xml:space="preserve"> v</w:t>
      </w:r>
      <w:r w:rsidR="00294DB9">
        <w:t> </w:t>
      </w:r>
      <w:r>
        <w:t>jednacím řízení bez uveřejnění (předložil ministr vnitra)</w:t>
      </w:r>
    </w:p>
    <w:p w14:paraId="7C42CD59" w14:textId="77777777" w:rsidR="00F536BA" w:rsidRDefault="00F536BA" w:rsidP="00F536BA">
      <w:pPr>
        <w:keepNext/>
        <w:keepLines/>
        <w:ind w:left="1416" w:hanging="1416"/>
      </w:pPr>
      <w:r>
        <w:tab/>
        <w:t>č.j. 119/12</w:t>
      </w:r>
    </w:p>
    <w:p w14:paraId="29CCBE87" w14:textId="77777777" w:rsidR="00D1274A" w:rsidRPr="00F536BA" w:rsidRDefault="00D1274A" w:rsidP="00F536BA">
      <w:pPr>
        <w:ind w:left="1416" w:hanging="1416"/>
      </w:pPr>
    </w:p>
    <w:p w14:paraId="2EB609CD" w14:textId="77777777" w:rsidR="00D1274A" w:rsidRDefault="00D1274A" w:rsidP="00B664EB"/>
    <w:p w14:paraId="18A2BF43" w14:textId="77777777" w:rsidR="005706E8" w:rsidRDefault="005706E8" w:rsidP="00B664EB"/>
    <w:p w14:paraId="36903340" w14:textId="77777777" w:rsidR="005706E8" w:rsidRDefault="005706E8" w:rsidP="00B664EB"/>
    <w:p w14:paraId="550AE3C8" w14:textId="77777777" w:rsidR="00294DB9" w:rsidRDefault="00294DB9" w:rsidP="005706E8">
      <w:pPr>
        <w:keepNext/>
        <w:keepLines/>
        <w:ind w:left="4500" w:right="300"/>
        <w:jc w:val="center"/>
      </w:pPr>
      <w:r>
        <w:t>Předseda vlády</w:t>
      </w:r>
    </w:p>
    <w:p w14:paraId="1DD15F14" w14:textId="77777777" w:rsidR="005706E8" w:rsidRDefault="00294DB9" w:rsidP="005706E8">
      <w:pPr>
        <w:keepNext/>
        <w:keepLines/>
        <w:ind w:left="4500" w:right="300"/>
        <w:jc w:val="center"/>
      </w:pPr>
      <w:r>
        <w:t>RNDr. Petr Nečas</w:t>
      </w:r>
      <w:r w:rsidR="008D388F">
        <w:t>, v. r.</w:t>
      </w:r>
    </w:p>
    <w:p w14:paraId="04393991" w14:textId="77777777" w:rsidR="005706E8" w:rsidRDefault="005706E8" w:rsidP="005706E8">
      <w:pPr>
        <w:keepNext/>
        <w:keepLines/>
        <w:ind w:left="4500" w:right="300"/>
        <w:jc w:val="center"/>
      </w:pPr>
    </w:p>
    <w:p w14:paraId="2262251A" w14:textId="77777777" w:rsidR="005706E8" w:rsidRDefault="005706E8" w:rsidP="005706E8">
      <w:pPr>
        <w:keepNext/>
        <w:keepLines/>
        <w:ind w:left="4500" w:right="300"/>
        <w:jc w:val="center"/>
      </w:pPr>
    </w:p>
    <w:p w14:paraId="2A361D7B" w14:textId="77777777" w:rsidR="00294DB9" w:rsidRDefault="00294DB9" w:rsidP="005706E8">
      <w:pPr>
        <w:keepNext/>
        <w:keepLines/>
        <w:ind w:left="4500" w:right="300"/>
        <w:jc w:val="center"/>
      </w:pPr>
    </w:p>
    <w:p w14:paraId="7915B2A6" w14:textId="77777777" w:rsidR="00294DB9" w:rsidRDefault="00294DB9" w:rsidP="005706E8">
      <w:pPr>
        <w:keepNext/>
        <w:keepLines/>
        <w:ind w:left="4500" w:right="300"/>
        <w:jc w:val="center"/>
      </w:pPr>
    </w:p>
    <w:p w14:paraId="507388A2" w14:textId="77777777" w:rsidR="00294DB9" w:rsidRDefault="00294DB9" w:rsidP="005706E8">
      <w:pPr>
        <w:keepNext/>
        <w:keepLines/>
        <w:ind w:left="4500" w:right="300"/>
        <w:jc w:val="center"/>
      </w:pPr>
    </w:p>
    <w:p w14:paraId="7B4D9247" w14:textId="77777777" w:rsidR="00294DB9" w:rsidRDefault="00294DB9" w:rsidP="005706E8">
      <w:pPr>
        <w:keepNext/>
        <w:keepLines/>
        <w:ind w:left="4500" w:right="300"/>
        <w:jc w:val="center"/>
      </w:pPr>
    </w:p>
    <w:p w14:paraId="69F1AF6B" w14:textId="77777777" w:rsidR="00294DB9" w:rsidRDefault="00294DB9" w:rsidP="005706E8">
      <w:pPr>
        <w:keepNext/>
        <w:keepLines/>
        <w:ind w:left="4500" w:right="300"/>
        <w:jc w:val="center"/>
      </w:pPr>
    </w:p>
    <w:p w14:paraId="77E37F00" w14:textId="77777777" w:rsidR="00294DB9" w:rsidRDefault="00294DB9" w:rsidP="005706E8">
      <w:pPr>
        <w:keepNext/>
        <w:keepLines/>
        <w:ind w:left="4500" w:right="300"/>
        <w:jc w:val="center"/>
      </w:pPr>
    </w:p>
    <w:p w14:paraId="6D8C08C0" w14:textId="77777777" w:rsidR="00294DB9" w:rsidRDefault="00294DB9" w:rsidP="005706E8">
      <w:pPr>
        <w:keepNext/>
        <w:keepLines/>
        <w:ind w:left="4500" w:right="300"/>
        <w:jc w:val="center"/>
      </w:pPr>
    </w:p>
    <w:p w14:paraId="3038A15E" w14:textId="77777777" w:rsidR="00294DB9" w:rsidRDefault="00294DB9" w:rsidP="005706E8">
      <w:pPr>
        <w:keepNext/>
        <w:keepLines/>
        <w:ind w:left="4500" w:right="300"/>
        <w:jc w:val="center"/>
      </w:pPr>
    </w:p>
    <w:p w14:paraId="0793511E" w14:textId="77777777" w:rsidR="00294DB9" w:rsidRDefault="00294DB9" w:rsidP="005706E8">
      <w:pPr>
        <w:keepNext/>
        <w:keepLines/>
        <w:ind w:left="4500" w:right="300"/>
        <w:jc w:val="center"/>
      </w:pPr>
    </w:p>
    <w:p w14:paraId="399BA7B1" w14:textId="77777777" w:rsidR="00294DB9" w:rsidRDefault="00294DB9" w:rsidP="005706E8">
      <w:pPr>
        <w:keepNext/>
        <w:keepLines/>
        <w:ind w:left="4500" w:right="300"/>
        <w:jc w:val="center"/>
      </w:pPr>
    </w:p>
    <w:p w14:paraId="237D0932" w14:textId="77777777" w:rsidR="00294DB9" w:rsidRDefault="00294DB9" w:rsidP="005706E8">
      <w:pPr>
        <w:keepNext/>
        <w:keepLines/>
        <w:ind w:left="4500" w:right="300"/>
        <w:jc w:val="center"/>
      </w:pPr>
    </w:p>
    <w:p w14:paraId="0ED6791E" w14:textId="77777777" w:rsidR="00294DB9" w:rsidRDefault="00294DB9" w:rsidP="005706E8">
      <w:pPr>
        <w:keepNext/>
        <w:keepLines/>
        <w:ind w:left="4500" w:right="300"/>
        <w:jc w:val="center"/>
      </w:pPr>
    </w:p>
    <w:p w14:paraId="54F11EFB" w14:textId="77777777" w:rsidR="00294DB9" w:rsidRDefault="00294DB9" w:rsidP="005706E8">
      <w:pPr>
        <w:keepNext/>
        <w:keepLines/>
        <w:ind w:left="4500" w:right="300"/>
        <w:jc w:val="center"/>
      </w:pPr>
    </w:p>
    <w:p w14:paraId="413E6E08" w14:textId="77777777" w:rsidR="00294DB9" w:rsidRDefault="00294DB9" w:rsidP="005706E8">
      <w:pPr>
        <w:keepNext/>
        <w:keepLines/>
        <w:ind w:left="4500" w:right="300"/>
        <w:jc w:val="center"/>
      </w:pPr>
    </w:p>
    <w:p w14:paraId="1310037F" w14:textId="77777777" w:rsidR="00294DB9" w:rsidRDefault="00294DB9" w:rsidP="005706E8">
      <w:pPr>
        <w:keepNext/>
        <w:keepLines/>
        <w:ind w:left="4500" w:right="300"/>
        <w:jc w:val="center"/>
      </w:pPr>
    </w:p>
    <w:p w14:paraId="6862E9C3" w14:textId="77777777" w:rsidR="00294DB9" w:rsidRDefault="00294DB9" w:rsidP="005706E8">
      <w:pPr>
        <w:keepNext/>
        <w:keepLines/>
        <w:ind w:left="4500" w:right="300"/>
        <w:jc w:val="center"/>
      </w:pPr>
    </w:p>
    <w:p w14:paraId="35AEDABF" w14:textId="77777777" w:rsidR="00294DB9" w:rsidRDefault="00294DB9" w:rsidP="005706E8">
      <w:pPr>
        <w:keepNext/>
        <w:keepLines/>
        <w:ind w:left="4500" w:right="300"/>
        <w:jc w:val="center"/>
      </w:pPr>
    </w:p>
    <w:p w14:paraId="100AA35D" w14:textId="77777777" w:rsidR="00294DB9" w:rsidRDefault="00294DB9" w:rsidP="005706E8">
      <w:pPr>
        <w:keepNext/>
        <w:keepLines/>
        <w:ind w:left="4500" w:right="300"/>
        <w:jc w:val="center"/>
      </w:pPr>
    </w:p>
    <w:p w14:paraId="0329CF53" w14:textId="77777777" w:rsidR="00294DB9" w:rsidRDefault="00294DB9" w:rsidP="005706E8">
      <w:pPr>
        <w:keepNext/>
        <w:keepLines/>
        <w:ind w:left="4500" w:right="300"/>
        <w:jc w:val="center"/>
      </w:pPr>
    </w:p>
    <w:p w14:paraId="760360E4" w14:textId="77777777" w:rsidR="00294DB9" w:rsidRDefault="00294DB9" w:rsidP="005706E8">
      <w:pPr>
        <w:keepNext/>
        <w:keepLines/>
        <w:ind w:left="4500" w:right="300"/>
        <w:jc w:val="center"/>
      </w:pPr>
    </w:p>
    <w:p w14:paraId="7AA8FE71" w14:textId="77777777" w:rsidR="00294DB9" w:rsidRDefault="00294DB9" w:rsidP="005706E8">
      <w:pPr>
        <w:keepNext/>
        <w:keepLines/>
        <w:ind w:left="4500" w:right="300"/>
        <w:jc w:val="center"/>
      </w:pPr>
    </w:p>
    <w:p w14:paraId="4036304F" w14:textId="77777777" w:rsidR="00294DB9" w:rsidRDefault="00294DB9" w:rsidP="005706E8">
      <w:pPr>
        <w:keepNext/>
        <w:keepLines/>
        <w:ind w:left="4500" w:right="300"/>
        <w:jc w:val="center"/>
      </w:pPr>
    </w:p>
    <w:p w14:paraId="79E818E4" w14:textId="77777777" w:rsidR="00294DB9" w:rsidRDefault="00294DB9" w:rsidP="005706E8">
      <w:pPr>
        <w:keepNext/>
        <w:keepLines/>
        <w:ind w:left="4500" w:right="300"/>
        <w:jc w:val="center"/>
      </w:pPr>
    </w:p>
    <w:p w14:paraId="580FECFF" w14:textId="77777777" w:rsidR="00294DB9" w:rsidRDefault="00294DB9" w:rsidP="005706E8">
      <w:pPr>
        <w:keepNext/>
        <w:keepLines/>
        <w:ind w:left="4500" w:right="300"/>
        <w:jc w:val="center"/>
      </w:pPr>
    </w:p>
    <w:p w14:paraId="7603CA60" w14:textId="77777777" w:rsidR="00294DB9" w:rsidRDefault="00294DB9" w:rsidP="005706E8">
      <w:pPr>
        <w:keepNext/>
        <w:keepLines/>
        <w:ind w:left="4500" w:right="300"/>
        <w:jc w:val="center"/>
      </w:pPr>
    </w:p>
    <w:p w14:paraId="0A77B99E" w14:textId="77777777" w:rsidR="00294DB9" w:rsidRDefault="00294DB9" w:rsidP="005706E8">
      <w:pPr>
        <w:keepNext/>
        <w:keepLines/>
        <w:ind w:left="4500" w:right="300"/>
        <w:jc w:val="center"/>
      </w:pPr>
    </w:p>
    <w:p w14:paraId="2E1895E0" w14:textId="77777777" w:rsidR="00E2681F" w:rsidRDefault="00294DB9" w:rsidP="005706E8">
      <w:pPr>
        <w:keepNext/>
        <w:keepLines/>
      </w:pPr>
      <w:r>
        <w:t>Zapsala</w:t>
      </w:r>
      <w:r w:rsidR="005706E8">
        <w:t xml:space="preserve">:  </w:t>
      </w:r>
      <w:bookmarkStart w:id="31" w:name="Zapsal"/>
      <w:bookmarkEnd w:id="31"/>
      <w:r w:rsidR="005706E8">
        <w:t>JUDr. Hana Hanusová</w:t>
      </w:r>
    </w:p>
    <w:sectPr w:rsidR="00E2681F" w:rsidSect="00066B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1F600" w14:textId="77777777" w:rsidR="00FE3C62" w:rsidRDefault="00FE3C62">
      <w:r>
        <w:separator/>
      </w:r>
    </w:p>
  </w:endnote>
  <w:endnote w:type="continuationSeparator" w:id="0">
    <w:p w14:paraId="60C3DD59" w14:textId="77777777" w:rsidR="00FE3C62" w:rsidRDefault="00FE3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EBD34" w14:textId="77777777" w:rsidR="00294DB9" w:rsidRDefault="00294DB9" w:rsidP="00D127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1D3E13" w14:textId="77777777" w:rsidR="00294DB9" w:rsidRDefault="00294D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2308C" w14:textId="77777777" w:rsidR="00066B42" w:rsidRDefault="00066B42" w:rsidP="00066B42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8</w:t>
    </w:r>
  </w:p>
  <w:p w14:paraId="204D5DE0" w14:textId="77777777" w:rsidR="00066B42" w:rsidRDefault="00066B42" w:rsidP="00066B42">
    <w:pPr>
      <w:pStyle w:val="Footer"/>
      <w:jc w:val="center"/>
      <w:rPr>
        <w:rStyle w:val="PageNumber"/>
        <w:color w:val="FF0000"/>
        <w:sz w:val="20"/>
      </w:rPr>
    </w:pPr>
  </w:p>
  <w:p w14:paraId="53172D3F" w14:textId="77777777" w:rsidR="00294DB9" w:rsidRPr="00066B42" w:rsidRDefault="00066B42" w:rsidP="00066B42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9D349" w14:textId="77777777" w:rsidR="00066B42" w:rsidRDefault="00066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899BF" w14:textId="77777777" w:rsidR="00FE3C62" w:rsidRDefault="00FE3C62">
      <w:r>
        <w:separator/>
      </w:r>
    </w:p>
  </w:footnote>
  <w:footnote w:type="continuationSeparator" w:id="0">
    <w:p w14:paraId="52B3D8F5" w14:textId="77777777" w:rsidR="00FE3C62" w:rsidRDefault="00FE3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2C446" w14:textId="77777777" w:rsidR="00066B42" w:rsidRDefault="00066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8E2D3" w14:textId="77777777" w:rsidR="00294DB9" w:rsidRPr="00D1274A" w:rsidRDefault="00294DB9" w:rsidP="00D1274A">
    <w:pPr>
      <w:pStyle w:val="Header"/>
      <w:jc w:val="center"/>
      <w:rPr>
        <w:color w:val="808080"/>
        <w:sz w:val="20"/>
      </w:rPr>
    </w:pPr>
    <w:r w:rsidRPr="00D1274A">
      <w:rPr>
        <w:color w:val="808080"/>
        <w:sz w:val="20"/>
      </w:rPr>
      <w:t>VLÁDA ČESKÉ REPUBLIKY</w:t>
    </w:r>
  </w:p>
  <w:p w14:paraId="6F628EE4" w14:textId="77777777" w:rsidR="00294DB9" w:rsidRPr="00D1274A" w:rsidRDefault="00294DB9" w:rsidP="00D1274A">
    <w:pPr>
      <w:pStyle w:val="Header"/>
      <w:jc w:val="center"/>
      <w:rPr>
        <w:color w:val="808080"/>
        <w:sz w:val="20"/>
      </w:rPr>
    </w:pPr>
    <w:r w:rsidRPr="00D1274A">
      <w:rPr>
        <w:color w:val="808080"/>
        <w:sz w:val="20"/>
      </w:rPr>
      <w:t>záznam z jednání schůze ze dne 29. února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DAF3A" w14:textId="77777777" w:rsidR="00066B42" w:rsidRDefault="00066B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364C"/>
    <w:rsid w:val="00064293"/>
    <w:rsid w:val="00066B42"/>
    <w:rsid w:val="000B21DD"/>
    <w:rsid w:val="000B2334"/>
    <w:rsid w:val="00114E91"/>
    <w:rsid w:val="00116E03"/>
    <w:rsid w:val="00152FF9"/>
    <w:rsid w:val="00252509"/>
    <w:rsid w:val="00257B3B"/>
    <w:rsid w:val="00294DB9"/>
    <w:rsid w:val="002C02D5"/>
    <w:rsid w:val="002C5552"/>
    <w:rsid w:val="00316850"/>
    <w:rsid w:val="004077B2"/>
    <w:rsid w:val="005263FB"/>
    <w:rsid w:val="0055456F"/>
    <w:rsid w:val="005706E8"/>
    <w:rsid w:val="005730E9"/>
    <w:rsid w:val="005A378F"/>
    <w:rsid w:val="005B5FB2"/>
    <w:rsid w:val="005D4C38"/>
    <w:rsid w:val="00610EF8"/>
    <w:rsid w:val="006207F6"/>
    <w:rsid w:val="00642358"/>
    <w:rsid w:val="00644DB6"/>
    <w:rsid w:val="006A2667"/>
    <w:rsid w:val="006E79C5"/>
    <w:rsid w:val="00740A68"/>
    <w:rsid w:val="007411F7"/>
    <w:rsid w:val="00763F48"/>
    <w:rsid w:val="00777715"/>
    <w:rsid w:val="007D56C6"/>
    <w:rsid w:val="00801C1A"/>
    <w:rsid w:val="00850021"/>
    <w:rsid w:val="008D13A6"/>
    <w:rsid w:val="008D388F"/>
    <w:rsid w:val="0095559C"/>
    <w:rsid w:val="0099699C"/>
    <w:rsid w:val="009C3702"/>
    <w:rsid w:val="00A47AF2"/>
    <w:rsid w:val="00B57C4D"/>
    <w:rsid w:val="00B664EB"/>
    <w:rsid w:val="00B7041C"/>
    <w:rsid w:val="00BC213D"/>
    <w:rsid w:val="00C04CC8"/>
    <w:rsid w:val="00C04DAA"/>
    <w:rsid w:val="00C2479B"/>
    <w:rsid w:val="00C31561"/>
    <w:rsid w:val="00C45231"/>
    <w:rsid w:val="00C46B81"/>
    <w:rsid w:val="00CC1992"/>
    <w:rsid w:val="00D1274A"/>
    <w:rsid w:val="00D320A9"/>
    <w:rsid w:val="00D72C27"/>
    <w:rsid w:val="00D740CB"/>
    <w:rsid w:val="00DB16F4"/>
    <w:rsid w:val="00E2681F"/>
    <w:rsid w:val="00F536BA"/>
    <w:rsid w:val="00FA136D"/>
    <w:rsid w:val="00FB0809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94A75F8"/>
  <w15:chartTrackingRefBased/>
  <w15:docId w15:val="{080E9C0C-94BF-40DF-9637-B8F6682C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1274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1274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D1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2012-03-02T10:23:00Z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