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0E13B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BFD63A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022097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2E41778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3E27E4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492EA4">
              <w:rPr>
                <w:i w:val="0"/>
                <w:iCs w:val="0"/>
              </w:rPr>
              <w:t>2249/12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365135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7A4962C" w14:textId="77777777" w:rsidR="00116E03" w:rsidRPr="00801C1A" w:rsidRDefault="00492EA4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26.</w:t>
            </w:r>
            <w:r w:rsidR="003E27E4">
              <w:rPr>
                <w:i w:val="0"/>
                <w:iCs w:val="0"/>
                <w:color w:val="000000"/>
              </w:rPr>
              <w:t xml:space="preserve"> června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4D1572C" w14:textId="77777777" w:rsidR="00116E03" w:rsidRPr="00777715" w:rsidRDefault="004C5925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5</w:t>
      </w:r>
    </w:p>
    <w:p w14:paraId="5E09F705" w14:textId="77777777" w:rsidR="00777715" w:rsidRDefault="00777715" w:rsidP="00777715"/>
    <w:p w14:paraId="3F566058" w14:textId="77777777" w:rsidR="003E27E4" w:rsidRPr="00777715" w:rsidRDefault="003E27E4" w:rsidP="00777715"/>
    <w:p w14:paraId="6FBAEE87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15D93B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DF9029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4E5215D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492EA4">
        <w:t>26. června 2012</w:t>
      </w:r>
    </w:p>
    <w:p w14:paraId="253DC3B4" w14:textId="77777777" w:rsidR="00E2681F" w:rsidRDefault="00E2681F" w:rsidP="00B664EB"/>
    <w:p w14:paraId="4D899ED7" w14:textId="77777777" w:rsidR="00492EA4" w:rsidRDefault="00492EA4" w:rsidP="00492EA4">
      <w:pPr>
        <w:jc w:val="center"/>
      </w:pPr>
      <w:r>
        <w:t>(26. schůze)</w:t>
      </w:r>
    </w:p>
    <w:p w14:paraId="339F7EC4" w14:textId="77777777" w:rsidR="00492EA4" w:rsidRDefault="00492EA4" w:rsidP="00492EA4"/>
    <w:p w14:paraId="08CEE4D2" w14:textId="77777777" w:rsidR="00492EA4" w:rsidRDefault="00492EA4" w:rsidP="00492EA4"/>
    <w:p w14:paraId="042D07F0" w14:textId="77777777" w:rsidR="00492EA4" w:rsidRDefault="00492EA4" w:rsidP="00492EA4"/>
    <w:p w14:paraId="4E9625C7" w14:textId="77777777" w:rsidR="00492EA4" w:rsidRDefault="00492EA4" w:rsidP="00492EA4"/>
    <w:p w14:paraId="713427D8" w14:textId="77777777" w:rsidR="003E27E4" w:rsidRDefault="003E27E4" w:rsidP="00492EA4"/>
    <w:p w14:paraId="78E98087" w14:textId="77777777" w:rsidR="003E27E4" w:rsidRDefault="003E27E4" w:rsidP="00492EA4"/>
    <w:p w14:paraId="30F4AD03" w14:textId="77777777" w:rsidR="00492EA4" w:rsidRDefault="00492EA4" w:rsidP="00492EA4">
      <w:r>
        <w:tab/>
        <w:t>Schůzi řídil předseda vlády.</w:t>
      </w:r>
    </w:p>
    <w:p w14:paraId="359E0A35" w14:textId="77777777" w:rsidR="00492EA4" w:rsidRDefault="00492EA4" w:rsidP="00492EA4"/>
    <w:p w14:paraId="0AFA5CFD" w14:textId="77777777" w:rsidR="00492EA4" w:rsidRDefault="00492EA4" w:rsidP="00492EA4"/>
    <w:p w14:paraId="41CDFF32" w14:textId="77777777" w:rsidR="00492EA4" w:rsidRDefault="00492EA4" w:rsidP="00492EA4"/>
    <w:p w14:paraId="16C3FE3A" w14:textId="77777777" w:rsidR="00492EA4" w:rsidRDefault="00492EA4" w:rsidP="00B664EB"/>
    <w:p w14:paraId="77FCC179" w14:textId="77777777" w:rsidR="00492EA4" w:rsidRDefault="00492EA4" w:rsidP="00492EA4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69726F5" w14:textId="77777777" w:rsidR="00492EA4" w:rsidRDefault="00492EA4" w:rsidP="00492EA4">
      <w:pPr>
        <w:keepNext/>
        <w:keepLines/>
        <w:pBdr>
          <w:top w:val="single" w:sz="2" w:space="1" w:color="auto"/>
        </w:pBdr>
        <w:ind w:left="1416" w:hanging="1416"/>
      </w:pPr>
    </w:p>
    <w:p w14:paraId="5FBE6356" w14:textId="77777777" w:rsidR="00492EA4" w:rsidRDefault="00492EA4" w:rsidP="00492EA4">
      <w:pPr>
        <w:keepNext/>
        <w:keepLines/>
        <w:ind w:left="1416" w:hanging="1416"/>
        <w:jc w:val="both"/>
      </w:pPr>
      <w:r>
        <w:tab/>
        <w:t xml:space="preserve">Vláda </w:t>
      </w:r>
      <w:r w:rsidRPr="003E27E4">
        <w:rPr>
          <w:b/>
        </w:rPr>
        <w:t>vzala na vědomí</w:t>
      </w:r>
      <w:r>
        <w:t xml:space="preserve"> informace </w:t>
      </w:r>
      <w:r w:rsidR="00BF2C68">
        <w:t xml:space="preserve">uvedené </w:t>
      </w:r>
      <w:r>
        <w:t xml:space="preserve">v aktualizovaném Harmonogramu plnění Akčního plánu pro zlepšení systému řízení a kontroly v rámci strukturálních fondů a Fondu soudržnosti v České republice, předloženém ministrem pro místní rozvoj a </w:t>
      </w:r>
      <w:r w:rsidR="006B3096">
        <w:t>jeho doplňující informace.</w:t>
      </w:r>
    </w:p>
    <w:p w14:paraId="25F5CE62" w14:textId="77777777" w:rsidR="00492EA4" w:rsidRDefault="00492EA4" w:rsidP="00492EA4">
      <w:pPr>
        <w:keepNext/>
        <w:keepLines/>
        <w:ind w:left="1416" w:hanging="1416"/>
        <w:jc w:val="both"/>
      </w:pPr>
    </w:p>
    <w:p w14:paraId="61FB4DE8" w14:textId="77777777" w:rsidR="00492EA4" w:rsidRDefault="00492EA4" w:rsidP="00492EA4">
      <w:pPr>
        <w:keepNext/>
        <w:keepLines/>
        <w:ind w:left="1416" w:hanging="1416"/>
        <w:jc w:val="both"/>
      </w:pPr>
    </w:p>
    <w:p w14:paraId="00E8A1FD" w14:textId="77777777" w:rsidR="00492EA4" w:rsidRDefault="00492EA4" w:rsidP="00492EA4">
      <w:pPr>
        <w:ind w:left="1416" w:hanging="1416"/>
        <w:jc w:val="both"/>
      </w:pPr>
    </w:p>
    <w:p w14:paraId="779B1F2E" w14:textId="77777777" w:rsidR="00492EA4" w:rsidRPr="00492EA4" w:rsidRDefault="00492EA4" w:rsidP="00492EA4">
      <w:pPr>
        <w:ind w:left="1416" w:hanging="1416"/>
        <w:jc w:val="both"/>
      </w:pPr>
    </w:p>
    <w:p w14:paraId="1508115D" w14:textId="77777777" w:rsidR="0045062E" w:rsidRDefault="0045062E" w:rsidP="0045062E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Příprava státního rozpočtu České republiky na rok 2013 a střednědobého výhledu na léta 2014 a 2015</w:t>
      </w:r>
    </w:p>
    <w:p w14:paraId="718EE025" w14:textId="77777777" w:rsidR="0045062E" w:rsidRDefault="0045062E" w:rsidP="0045062E">
      <w:pPr>
        <w:keepNext/>
        <w:keepLines/>
        <w:ind w:left="1416" w:hanging="1416"/>
      </w:pPr>
      <w:r>
        <w:tab/>
        <w:t>č.j. 607/12</w:t>
      </w:r>
    </w:p>
    <w:p w14:paraId="1139D099" w14:textId="77777777" w:rsidR="0045062E" w:rsidRDefault="0045062E" w:rsidP="0045062E">
      <w:pPr>
        <w:keepNext/>
        <w:keepLines/>
        <w:pBdr>
          <w:top w:val="single" w:sz="2" w:space="1" w:color="auto"/>
        </w:pBdr>
        <w:ind w:left="1416" w:hanging="1416"/>
      </w:pPr>
    </w:p>
    <w:p w14:paraId="72043972" w14:textId="77777777" w:rsidR="0045062E" w:rsidRDefault="0045062E" w:rsidP="0045062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71CCFA3" w14:textId="77777777" w:rsidR="0045062E" w:rsidRDefault="0045062E" w:rsidP="0045062E">
      <w:pPr>
        <w:keepNext/>
        <w:keepLines/>
        <w:ind w:left="1416" w:hanging="1416"/>
        <w:jc w:val="both"/>
      </w:pPr>
    </w:p>
    <w:p w14:paraId="1756788F" w14:textId="77777777" w:rsidR="0045062E" w:rsidRDefault="0045062E" w:rsidP="0045062E">
      <w:pPr>
        <w:keepNext/>
        <w:keepLines/>
        <w:ind w:left="1416" w:hanging="1416"/>
        <w:jc w:val="center"/>
      </w:pPr>
      <w:r>
        <w:t>usnesení č. 457.</w:t>
      </w:r>
    </w:p>
    <w:p w14:paraId="6B5BBF58" w14:textId="77777777" w:rsidR="0045062E" w:rsidRDefault="0045062E" w:rsidP="0045062E">
      <w:pPr>
        <w:keepNext/>
        <w:keepLines/>
        <w:ind w:left="1416" w:hanging="1416"/>
        <w:jc w:val="both"/>
      </w:pPr>
    </w:p>
    <w:p w14:paraId="39C8720E" w14:textId="77777777" w:rsidR="0045062E" w:rsidRDefault="0045062E" w:rsidP="0045062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9CC49E4" w14:textId="77777777" w:rsidR="0045062E" w:rsidRDefault="0045062E" w:rsidP="0045062E">
      <w:pPr>
        <w:keepNext/>
        <w:keepLines/>
        <w:ind w:left="1416" w:hanging="1416"/>
        <w:jc w:val="both"/>
      </w:pPr>
    </w:p>
    <w:p w14:paraId="0D3BA29F" w14:textId="77777777" w:rsidR="0045062E" w:rsidRDefault="0045062E" w:rsidP="0045062E">
      <w:pPr>
        <w:ind w:left="1416" w:hanging="1416"/>
        <w:jc w:val="both"/>
      </w:pPr>
    </w:p>
    <w:p w14:paraId="43DA6BBA" w14:textId="77777777" w:rsidR="00492EA4" w:rsidRDefault="00492EA4" w:rsidP="0045062E">
      <w:pPr>
        <w:ind w:left="1416" w:hanging="1416"/>
        <w:jc w:val="both"/>
      </w:pPr>
    </w:p>
    <w:p w14:paraId="2D63A0BA" w14:textId="77777777" w:rsidR="003E27E4" w:rsidRDefault="003E27E4" w:rsidP="0045062E">
      <w:pPr>
        <w:ind w:left="1416" w:hanging="1416"/>
        <w:jc w:val="both"/>
      </w:pPr>
    </w:p>
    <w:p w14:paraId="6219D776" w14:textId="77777777" w:rsidR="003E27E4" w:rsidRDefault="003E27E4" w:rsidP="0045062E">
      <w:pPr>
        <w:ind w:left="1416" w:hanging="1416"/>
        <w:jc w:val="both"/>
      </w:pPr>
    </w:p>
    <w:p w14:paraId="146BA62F" w14:textId="77777777" w:rsidR="003E27E4" w:rsidRDefault="003E27E4" w:rsidP="0045062E">
      <w:pPr>
        <w:ind w:left="1416" w:hanging="1416"/>
        <w:jc w:val="both"/>
      </w:pPr>
    </w:p>
    <w:p w14:paraId="00D3042A" w14:textId="77777777" w:rsidR="003E27E4" w:rsidRDefault="003E27E4" w:rsidP="0045062E">
      <w:pPr>
        <w:ind w:left="1416" w:hanging="1416"/>
        <w:jc w:val="both"/>
      </w:pPr>
    </w:p>
    <w:p w14:paraId="3A535D61" w14:textId="77777777" w:rsidR="003E27E4" w:rsidRDefault="003E27E4" w:rsidP="0045062E">
      <w:pPr>
        <w:ind w:left="1416" w:hanging="1416"/>
        <w:jc w:val="both"/>
      </w:pPr>
    </w:p>
    <w:p w14:paraId="2B322CD4" w14:textId="77777777" w:rsidR="003E27E4" w:rsidRPr="0045062E" w:rsidRDefault="003E27E4" w:rsidP="0045062E">
      <w:pPr>
        <w:ind w:left="1416" w:hanging="1416"/>
        <w:jc w:val="both"/>
      </w:pPr>
    </w:p>
    <w:p w14:paraId="3EEE971C" w14:textId="77777777" w:rsidR="001D29B4" w:rsidRDefault="001D29B4" w:rsidP="001D29B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výdajů státního rozpočtu České republiky na výzkum, experimentální vývoj a inovace na rok 2013 s výhledem na léta 2014 a 2015</w:t>
      </w:r>
    </w:p>
    <w:p w14:paraId="6227DBB2" w14:textId="77777777" w:rsidR="001D29B4" w:rsidRDefault="001D29B4" w:rsidP="001D29B4">
      <w:pPr>
        <w:keepNext/>
        <w:keepLines/>
        <w:ind w:left="1416" w:hanging="1416"/>
      </w:pPr>
      <w:r>
        <w:tab/>
        <w:t>č.j. 547/12</w:t>
      </w:r>
    </w:p>
    <w:p w14:paraId="2E24234B" w14:textId="77777777" w:rsidR="001D29B4" w:rsidRDefault="001D29B4" w:rsidP="001D29B4">
      <w:pPr>
        <w:keepNext/>
        <w:keepLines/>
        <w:pBdr>
          <w:top w:val="single" w:sz="2" w:space="1" w:color="auto"/>
        </w:pBdr>
        <w:ind w:left="1416" w:hanging="1416"/>
      </w:pPr>
    </w:p>
    <w:p w14:paraId="3B6AAFBD" w14:textId="77777777" w:rsidR="001D29B4" w:rsidRDefault="001D29B4" w:rsidP="001D29B4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6E4C80B" w14:textId="77777777" w:rsidR="001D29B4" w:rsidRDefault="001D29B4" w:rsidP="001D29B4">
      <w:pPr>
        <w:keepNext/>
        <w:keepLines/>
        <w:ind w:left="1416" w:hanging="1416"/>
        <w:jc w:val="both"/>
      </w:pPr>
    </w:p>
    <w:p w14:paraId="11DB146F" w14:textId="77777777" w:rsidR="001D29B4" w:rsidRDefault="001D29B4" w:rsidP="001D29B4">
      <w:pPr>
        <w:keepNext/>
        <w:keepLines/>
        <w:ind w:left="1416" w:hanging="1416"/>
        <w:jc w:val="center"/>
      </w:pPr>
      <w:r>
        <w:t>usnesení č. 458.</w:t>
      </w:r>
    </w:p>
    <w:p w14:paraId="1CAB8FE9" w14:textId="77777777" w:rsidR="001D29B4" w:rsidRDefault="001D29B4" w:rsidP="001D29B4">
      <w:pPr>
        <w:keepNext/>
        <w:keepLines/>
        <w:ind w:left="1416" w:hanging="1416"/>
        <w:jc w:val="both"/>
      </w:pPr>
    </w:p>
    <w:p w14:paraId="7CBCB036" w14:textId="77777777" w:rsidR="001D29B4" w:rsidRDefault="001D29B4" w:rsidP="001D29B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DC10E43" w14:textId="77777777" w:rsidR="001D29B4" w:rsidRDefault="001D29B4" w:rsidP="001D29B4">
      <w:pPr>
        <w:keepNext/>
        <w:keepLines/>
        <w:ind w:left="1416" w:hanging="1416"/>
        <w:jc w:val="both"/>
      </w:pPr>
    </w:p>
    <w:p w14:paraId="224D09EA" w14:textId="77777777" w:rsidR="001D29B4" w:rsidRDefault="001D29B4" w:rsidP="001D29B4">
      <w:pPr>
        <w:ind w:left="1416" w:hanging="1416"/>
        <w:jc w:val="both"/>
      </w:pPr>
    </w:p>
    <w:p w14:paraId="00822D4E" w14:textId="77777777" w:rsidR="00492EA4" w:rsidRPr="001D29B4" w:rsidRDefault="00492EA4" w:rsidP="001D29B4">
      <w:pPr>
        <w:ind w:left="1416" w:hanging="1416"/>
        <w:jc w:val="both"/>
      </w:pPr>
    </w:p>
    <w:p w14:paraId="1D10ADE7" w14:textId="77777777" w:rsidR="006E4EB8" w:rsidRDefault="006E4EB8" w:rsidP="006E4EB8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Naplnění položky výdajů Prostředky na financování zapojení občanů České republiky do civilních struktur Evropské unie a dalších mezinárodních vládních organizací a do volebních pozorovatelských misí v kapitole Všeobecná pokladní správa v návrhu státního rozpočtu na rok 2013 a léta následující</w:t>
      </w:r>
    </w:p>
    <w:p w14:paraId="23EC42F9" w14:textId="77777777" w:rsidR="006E4EB8" w:rsidRDefault="006E4EB8" w:rsidP="006E4EB8">
      <w:pPr>
        <w:keepNext/>
        <w:keepLines/>
        <w:ind w:left="1416" w:hanging="1416"/>
      </w:pPr>
      <w:r>
        <w:tab/>
        <w:t>č.j. 626/12</w:t>
      </w:r>
    </w:p>
    <w:p w14:paraId="39D21772" w14:textId="77777777" w:rsidR="006E4EB8" w:rsidRDefault="006E4EB8" w:rsidP="006E4EB8">
      <w:pPr>
        <w:keepNext/>
        <w:keepLines/>
        <w:pBdr>
          <w:top w:val="single" w:sz="2" w:space="1" w:color="auto"/>
        </w:pBdr>
        <w:ind w:left="1416" w:hanging="1416"/>
      </w:pPr>
    </w:p>
    <w:p w14:paraId="4BDA4F76" w14:textId="77777777" w:rsidR="006E4EB8" w:rsidRDefault="006E4EB8" w:rsidP="006E4EB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1273856" w14:textId="77777777" w:rsidR="006E4EB8" w:rsidRDefault="006E4EB8" w:rsidP="006E4EB8">
      <w:pPr>
        <w:keepNext/>
        <w:keepLines/>
        <w:ind w:left="1416" w:hanging="1416"/>
        <w:jc w:val="both"/>
      </w:pPr>
    </w:p>
    <w:p w14:paraId="28A9063F" w14:textId="77777777" w:rsidR="006E4EB8" w:rsidRDefault="006E4EB8" w:rsidP="006E4EB8">
      <w:pPr>
        <w:keepNext/>
        <w:keepLines/>
        <w:ind w:left="1416" w:hanging="1416"/>
        <w:jc w:val="center"/>
      </w:pPr>
      <w:r>
        <w:t>usnesení č. 459.</w:t>
      </w:r>
    </w:p>
    <w:p w14:paraId="776171E7" w14:textId="77777777" w:rsidR="006E4EB8" w:rsidRDefault="006E4EB8" w:rsidP="006E4EB8">
      <w:pPr>
        <w:keepNext/>
        <w:keepLines/>
        <w:ind w:left="1416" w:hanging="1416"/>
        <w:jc w:val="both"/>
      </w:pPr>
    </w:p>
    <w:p w14:paraId="705BB502" w14:textId="77777777" w:rsidR="006E4EB8" w:rsidRDefault="006E4EB8" w:rsidP="006E4EB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93C04F1" w14:textId="77777777" w:rsidR="006E4EB8" w:rsidRDefault="006E4EB8" w:rsidP="006E4EB8">
      <w:pPr>
        <w:keepNext/>
        <w:keepLines/>
        <w:ind w:left="1416" w:hanging="1416"/>
        <w:jc w:val="both"/>
      </w:pPr>
    </w:p>
    <w:p w14:paraId="5E9644BA" w14:textId="77777777" w:rsidR="006E4EB8" w:rsidRDefault="006E4EB8" w:rsidP="006E4EB8">
      <w:pPr>
        <w:ind w:left="1416" w:hanging="1416"/>
        <w:jc w:val="both"/>
      </w:pPr>
    </w:p>
    <w:p w14:paraId="45D76FBB" w14:textId="77777777" w:rsidR="00492EA4" w:rsidRPr="006E4EB8" w:rsidRDefault="00492EA4" w:rsidP="006E4EB8">
      <w:pPr>
        <w:ind w:left="1416" w:hanging="1416"/>
        <w:jc w:val="both"/>
      </w:pPr>
    </w:p>
    <w:p w14:paraId="74E642CE" w14:textId="77777777" w:rsidR="00AD46F1" w:rsidRDefault="00AD46F1" w:rsidP="00AD46F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235/2004 Sb., o dani z přidané hodnoty, ve znění pozdějších předpisů, a další související zákony</w:t>
      </w:r>
    </w:p>
    <w:p w14:paraId="409DCBED" w14:textId="77777777" w:rsidR="00AD46F1" w:rsidRDefault="00AD46F1" w:rsidP="00AD46F1">
      <w:pPr>
        <w:keepNext/>
        <w:keepLines/>
        <w:ind w:left="1416" w:hanging="1416"/>
      </w:pPr>
      <w:r>
        <w:tab/>
        <w:t>č.j. 495/12</w:t>
      </w:r>
    </w:p>
    <w:p w14:paraId="00A51CF1" w14:textId="77777777" w:rsidR="00AD46F1" w:rsidRDefault="00AD46F1" w:rsidP="00AD46F1">
      <w:pPr>
        <w:keepNext/>
        <w:keepLines/>
        <w:pBdr>
          <w:top w:val="single" w:sz="2" w:space="1" w:color="auto"/>
        </w:pBdr>
        <w:ind w:left="1416" w:hanging="1416"/>
      </w:pPr>
    </w:p>
    <w:p w14:paraId="5953F4DC" w14:textId="77777777" w:rsidR="00AD46F1" w:rsidRDefault="00AD46F1" w:rsidP="00AD46F1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4E57551" w14:textId="77777777" w:rsidR="00AD46F1" w:rsidRDefault="00AD46F1" w:rsidP="00AD46F1">
      <w:pPr>
        <w:keepNext/>
        <w:keepLines/>
        <w:ind w:left="1416" w:hanging="1416"/>
        <w:jc w:val="both"/>
      </w:pPr>
    </w:p>
    <w:p w14:paraId="71D257C0" w14:textId="77777777" w:rsidR="00AD46F1" w:rsidRDefault="00AD46F1" w:rsidP="00AD46F1">
      <w:pPr>
        <w:keepNext/>
        <w:keepLines/>
        <w:ind w:left="1416" w:hanging="1416"/>
        <w:jc w:val="center"/>
      </w:pPr>
      <w:r>
        <w:t>usnesení č. 460</w:t>
      </w:r>
    </w:p>
    <w:p w14:paraId="2D7D4ADA" w14:textId="77777777" w:rsidR="00AD46F1" w:rsidRDefault="00AD46F1" w:rsidP="00AD46F1">
      <w:pPr>
        <w:keepNext/>
        <w:keepLines/>
        <w:ind w:left="1416" w:hanging="1416"/>
        <w:jc w:val="both"/>
      </w:pPr>
    </w:p>
    <w:p w14:paraId="3AAD4877" w14:textId="77777777" w:rsidR="00AD46F1" w:rsidRDefault="00AD46F1" w:rsidP="00AD46F1">
      <w:pPr>
        <w:keepNext/>
        <w:keepLines/>
        <w:ind w:left="1416" w:hanging="1416"/>
        <w:jc w:val="both"/>
      </w:pPr>
      <w:r>
        <w:tab/>
        <w:t xml:space="preserve">s tím, že důvodová zpráva k návrhu zákona bude upravena podle připomínky náměstka místopředsedkyně </w:t>
      </w:r>
      <w:r w:rsidR="00BF2C68">
        <w:t xml:space="preserve">vlády </w:t>
      </w:r>
      <w:r>
        <w:t>a m</w:t>
      </w:r>
      <w:r w:rsidR="00E26B3F">
        <w:t>í</w:t>
      </w:r>
      <w:r>
        <w:t xml:space="preserve">stopředsedy Legislativní rady vlády </w:t>
      </w:r>
      <w:r w:rsidR="00BF2C68">
        <w:t xml:space="preserve">     </w:t>
      </w:r>
      <w:r>
        <w:t>P. Mlsny.</w:t>
      </w:r>
    </w:p>
    <w:p w14:paraId="24C1CAB5" w14:textId="77777777" w:rsidR="00AD46F1" w:rsidRDefault="00AD46F1" w:rsidP="00AD46F1">
      <w:pPr>
        <w:keepNext/>
        <w:keepLines/>
        <w:ind w:left="1416" w:hanging="1416"/>
        <w:jc w:val="both"/>
      </w:pPr>
    </w:p>
    <w:p w14:paraId="398A548D" w14:textId="77777777" w:rsidR="00AD46F1" w:rsidRDefault="00AD46F1" w:rsidP="00AD46F1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0ADA740D" w14:textId="77777777" w:rsidR="00AD46F1" w:rsidRDefault="00AD46F1" w:rsidP="00AD46F1">
      <w:pPr>
        <w:keepNext/>
        <w:keepLines/>
        <w:ind w:left="1416" w:hanging="1416"/>
        <w:jc w:val="both"/>
      </w:pPr>
    </w:p>
    <w:p w14:paraId="79A2CD7E" w14:textId="77777777" w:rsidR="00AD46F1" w:rsidRDefault="00AD46F1" w:rsidP="00AD46F1">
      <w:pPr>
        <w:ind w:left="1416" w:hanging="1416"/>
        <w:jc w:val="both"/>
      </w:pPr>
    </w:p>
    <w:p w14:paraId="75B25282" w14:textId="77777777" w:rsidR="00492EA4" w:rsidRDefault="00492EA4" w:rsidP="00AD46F1">
      <w:pPr>
        <w:ind w:left="1416" w:hanging="1416"/>
        <w:jc w:val="both"/>
      </w:pPr>
    </w:p>
    <w:p w14:paraId="55142941" w14:textId="77777777" w:rsidR="00E26B3F" w:rsidRDefault="00E26B3F" w:rsidP="00AD46F1">
      <w:pPr>
        <w:ind w:left="1416" w:hanging="1416"/>
        <w:jc w:val="both"/>
      </w:pPr>
    </w:p>
    <w:p w14:paraId="017F8F57" w14:textId="77777777" w:rsidR="00E26B3F" w:rsidRDefault="00E26B3F" w:rsidP="00AD46F1">
      <w:pPr>
        <w:ind w:left="1416" w:hanging="1416"/>
        <w:jc w:val="both"/>
      </w:pPr>
    </w:p>
    <w:p w14:paraId="15AA9F3A" w14:textId="77777777" w:rsidR="00E26B3F" w:rsidRDefault="00E26B3F" w:rsidP="00AD46F1">
      <w:pPr>
        <w:ind w:left="1416" w:hanging="1416"/>
        <w:jc w:val="both"/>
      </w:pPr>
    </w:p>
    <w:p w14:paraId="4DAB2466" w14:textId="77777777" w:rsidR="00E26B3F" w:rsidRDefault="00E26B3F" w:rsidP="00AD46F1">
      <w:pPr>
        <w:ind w:left="1416" w:hanging="1416"/>
        <w:jc w:val="both"/>
      </w:pPr>
    </w:p>
    <w:p w14:paraId="39A04877" w14:textId="77777777" w:rsidR="00E26B3F" w:rsidRDefault="00E26B3F" w:rsidP="00AD46F1">
      <w:pPr>
        <w:ind w:left="1416" w:hanging="1416"/>
        <w:jc w:val="both"/>
      </w:pPr>
    </w:p>
    <w:p w14:paraId="5508D27F" w14:textId="77777777" w:rsidR="00E26B3F" w:rsidRDefault="00E26B3F" w:rsidP="00AD46F1">
      <w:pPr>
        <w:ind w:left="1416" w:hanging="1416"/>
        <w:jc w:val="both"/>
      </w:pPr>
    </w:p>
    <w:p w14:paraId="4E804719" w14:textId="77777777" w:rsidR="00E26B3F" w:rsidRDefault="00E26B3F" w:rsidP="00AD46F1">
      <w:pPr>
        <w:ind w:left="1416" w:hanging="1416"/>
        <w:jc w:val="both"/>
      </w:pPr>
    </w:p>
    <w:p w14:paraId="2A3478AE" w14:textId="77777777" w:rsidR="008815E1" w:rsidRDefault="008815E1" w:rsidP="008815E1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některé zákony v oblasti pojišťovnictví a penzijního připojištění se státním příspěvkem v souvislosti se zrušením výjimky ze zásady rovného zacházení pro pojišťovnictví v právu Evropské unie</w:t>
      </w:r>
    </w:p>
    <w:p w14:paraId="3A066295" w14:textId="77777777" w:rsidR="008815E1" w:rsidRDefault="008815E1" w:rsidP="008815E1">
      <w:pPr>
        <w:keepNext/>
        <w:keepLines/>
        <w:ind w:left="1416" w:hanging="1416"/>
      </w:pPr>
      <w:r>
        <w:tab/>
        <w:t>č.j. 571/12</w:t>
      </w:r>
    </w:p>
    <w:p w14:paraId="2200D0E3" w14:textId="77777777" w:rsidR="008815E1" w:rsidRDefault="008815E1" w:rsidP="008815E1">
      <w:pPr>
        <w:keepNext/>
        <w:keepLines/>
        <w:pBdr>
          <w:top w:val="single" w:sz="2" w:space="1" w:color="auto"/>
        </w:pBdr>
        <w:ind w:left="1416" w:hanging="1416"/>
      </w:pPr>
    </w:p>
    <w:p w14:paraId="145A5761" w14:textId="77777777" w:rsidR="008815E1" w:rsidRDefault="008815E1" w:rsidP="008815E1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8D6DF94" w14:textId="77777777" w:rsidR="008815E1" w:rsidRDefault="008815E1" w:rsidP="008815E1">
      <w:pPr>
        <w:keepNext/>
        <w:keepLines/>
        <w:ind w:left="1416" w:hanging="1416"/>
        <w:jc w:val="both"/>
      </w:pPr>
    </w:p>
    <w:p w14:paraId="164C2B93" w14:textId="77777777" w:rsidR="008815E1" w:rsidRDefault="008815E1" w:rsidP="008815E1">
      <w:pPr>
        <w:keepNext/>
        <w:keepLines/>
        <w:ind w:left="1416" w:hanging="1416"/>
        <w:jc w:val="center"/>
      </w:pPr>
      <w:r>
        <w:t>usnesení č. 461.</w:t>
      </w:r>
    </w:p>
    <w:p w14:paraId="03307515" w14:textId="77777777" w:rsidR="008815E1" w:rsidRDefault="008815E1" w:rsidP="008815E1">
      <w:pPr>
        <w:keepNext/>
        <w:keepLines/>
        <w:ind w:left="1416" w:hanging="1416"/>
        <w:jc w:val="both"/>
      </w:pPr>
    </w:p>
    <w:p w14:paraId="75084F76" w14:textId="77777777" w:rsidR="008815E1" w:rsidRDefault="008815E1" w:rsidP="008815E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ADD61D9" w14:textId="77777777" w:rsidR="008815E1" w:rsidRDefault="008815E1" w:rsidP="008815E1">
      <w:pPr>
        <w:keepNext/>
        <w:keepLines/>
        <w:ind w:left="1416" w:hanging="1416"/>
        <w:jc w:val="both"/>
      </w:pPr>
    </w:p>
    <w:p w14:paraId="79FF95AC" w14:textId="77777777" w:rsidR="008815E1" w:rsidRDefault="008815E1" w:rsidP="008815E1">
      <w:pPr>
        <w:ind w:left="1416" w:hanging="1416"/>
        <w:jc w:val="both"/>
      </w:pPr>
    </w:p>
    <w:p w14:paraId="5D1DF180" w14:textId="77777777" w:rsidR="00492EA4" w:rsidRPr="008815E1" w:rsidRDefault="00492EA4" w:rsidP="008815E1">
      <w:pPr>
        <w:ind w:left="1416" w:hanging="1416"/>
        <w:jc w:val="both"/>
      </w:pPr>
    </w:p>
    <w:p w14:paraId="60C6ABD1" w14:textId="77777777" w:rsidR="00BE0A5C" w:rsidRDefault="00BE0A5C" w:rsidP="00BE0A5C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zákona, kterým se mění zákon č. 40/1995 Sb., o regulaci reklamy a </w:t>
      </w:r>
      <w:r w:rsidR="00E26B3F">
        <w:t xml:space="preserve">       </w:t>
      </w:r>
      <w:r>
        <w:t>o změně a doplnění zákona č. 468/1991 Sb., o provozování rozhlasového a televizního vysílání, ve znění pozdějších předpisů, ve znění pozdějších předpisů, zákon č. 48/1997 Sb., o veřejném zdravotním pojištění a o změně a doplnění některých souvisejících zákonů, ve znění pozdějších předpisů, a zákon č. 256/2001 Sb., o pohřebnictví a o změně některých zákonů, ve znění pozdějších předpisů</w:t>
      </w:r>
    </w:p>
    <w:p w14:paraId="40BA557B" w14:textId="77777777" w:rsidR="00BE0A5C" w:rsidRDefault="00BE0A5C" w:rsidP="00BE0A5C">
      <w:pPr>
        <w:keepNext/>
        <w:keepLines/>
        <w:ind w:left="1416" w:hanging="1416"/>
      </w:pPr>
      <w:r>
        <w:tab/>
        <w:t>č.j. 365/12</w:t>
      </w:r>
    </w:p>
    <w:p w14:paraId="476E2062" w14:textId="77777777" w:rsidR="00BE0A5C" w:rsidRDefault="00BE0A5C" w:rsidP="00BE0A5C">
      <w:pPr>
        <w:keepNext/>
        <w:keepLines/>
        <w:pBdr>
          <w:top w:val="single" w:sz="2" w:space="1" w:color="auto"/>
        </w:pBdr>
        <w:ind w:left="1416" w:hanging="1416"/>
      </w:pPr>
    </w:p>
    <w:p w14:paraId="66DD1B21" w14:textId="77777777" w:rsidR="00BE0A5C" w:rsidRDefault="00BE0A5C" w:rsidP="00BE0A5C">
      <w:pPr>
        <w:keepNext/>
        <w:keepLines/>
        <w:ind w:left="1416" w:hanging="1416"/>
        <w:jc w:val="both"/>
      </w:pPr>
      <w:r>
        <w:tab/>
        <w:t>Vláda projednala materiál předložený ministry zdravotnictví a průmyslu a obchodu a přijala</w:t>
      </w:r>
    </w:p>
    <w:p w14:paraId="4B669E6C" w14:textId="77777777" w:rsidR="00BE0A5C" w:rsidRDefault="00BE0A5C" w:rsidP="00BE0A5C">
      <w:pPr>
        <w:keepNext/>
        <w:keepLines/>
        <w:ind w:left="1416" w:hanging="1416"/>
        <w:jc w:val="both"/>
      </w:pPr>
    </w:p>
    <w:p w14:paraId="3AD8827B" w14:textId="77777777" w:rsidR="00BE0A5C" w:rsidRDefault="00BE0A5C" w:rsidP="00BE0A5C">
      <w:pPr>
        <w:keepNext/>
        <w:keepLines/>
        <w:ind w:left="1416" w:hanging="1416"/>
        <w:jc w:val="center"/>
      </w:pPr>
      <w:r>
        <w:t>usnesení č. 462.</w:t>
      </w:r>
    </w:p>
    <w:p w14:paraId="1F127C15" w14:textId="77777777" w:rsidR="00BE0A5C" w:rsidRDefault="00BE0A5C" w:rsidP="00BE0A5C">
      <w:pPr>
        <w:keepNext/>
        <w:keepLines/>
        <w:ind w:left="1416" w:hanging="1416"/>
        <w:jc w:val="both"/>
      </w:pPr>
    </w:p>
    <w:p w14:paraId="232EEB7A" w14:textId="77777777" w:rsidR="00BE0A5C" w:rsidRDefault="00BE0A5C" w:rsidP="00BE0A5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A0C637D" w14:textId="77777777" w:rsidR="00BE0A5C" w:rsidRDefault="00BE0A5C" w:rsidP="00BE0A5C">
      <w:pPr>
        <w:keepNext/>
        <w:keepLines/>
        <w:ind w:left="1416" w:hanging="1416"/>
        <w:jc w:val="both"/>
      </w:pPr>
    </w:p>
    <w:p w14:paraId="285186C8" w14:textId="77777777" w:rsidR="00BE0A5C" w:rsidRDefault="00BE0A5C" w:rsidP="00BE0A5C">
      <w:pPr>
        <w:ind w:left="1416" w:hanging="1416"/>
        <w:jc w:val="both"/>
      </w:pPr>
    </w:p>
    <w:p w14:paraId="5AAC6E5C" w14:textId="77777777" w:rsidR="00492EA4" w:rsidRPr="00BE0A5C" w:rsidRDefault="00492EA4" w:rsidP="00BE0A5C">
      <w:pPr>
        <w:ind w:left="1416" w:hanging="1416"/>
        <w:jc w:val="both"/>
      </w:pPr>
    </w:p>
    <w:p w14:paraId="2412B91C" w14:textId="77777777" w:rsidR="00571CBA" w:rsidRDefault="00571CBA" w:rsidP="00571CB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nařízení vlády, kterým se mění nařízení vlády č. 288/2002 Sb., kterým se stanoví pravidla poskytování dotací na podporu knihoven, ve znění nařízení vlády č. 235/2005 Sb.</w:t>
      </w:r>
    </w:p>
    <w:p w14:paraId="7D541A0B" w14:textId="77777777" w:rsidR="00571CBA" w:rsidRDefault="00571CBA" w:rsidP="00571CBA">
      <w:pPr>
        <w:keepNext/>
        <w:keepLines/>
        <w:ind w:left="1416" w:hanging="1416"/>
      </w:pPr>
      <w:r>
        <w:tab/>
        <w:t>č.j. 514/12</w:t>
      </w:r>
    </w:p>
    <w:p w14:paraId="1E782503" w14:textId="77777777" w:rsidR="00571CBA" w:rsidRDefault="00571CBA" w:rsidP="00571CBA">
      <w:pPr>
        <w:keepNext/>
        <w:keepLines/>
        <w:pBdr>
          <w:top w:val="single" w:sz="2" w:space="1" w:color="auto"/>
        </w:pBdr>
        <w:ind w:left="1416" w:hanging="1416"/>
      </w:pPr>
    </w:p>
    <w:p w14:paraId="0230B83D" w14:textId="77777777" w:rsidR="00571CBA" w:rsidRDefault="00571CBA" w:rsidP="00571CBA">
      <w:pPr>
        <w:keepNext/>
        <w:keepLines/>
        <w:ind w:left="1416" w:hanging="1416"/>
        <w:jc w:val="both"/>
      </w:pPr>
      <w:r>
        <w:tab/>
        <w:t>Vláda projednala materiál předložený ministryní kultury a přijala</w:t>
      </w:r>
    </w:p>
    <w:p w14:paraId="2218AEF7" w14:textId="77777777" w:rsidR="00571CBA" w:rsidRDefault="00571CBA" w:rsidP="00571CBA">
      <w:pPr>
        <w:keepNext/>
        <w:keepLines/>
        <w:ind w:left="1416" w:hanging="1416"/>
        <w:jc w:val="both"/>
      </w:pPr>
    </w:p>
    <w:p w14:paraId="27FCF30E" w14:textId="77777777" w:rsidR="00571CBA" w:rsidRDefault="00571CBA" w:rsidP="00571CBA">
      <w:pPr>
        <w:keepNext/>
        <w:keepLines/>
        <w:ind w:left="1416" w:hanging="1416"/>
        <w:jc w:val="center"/>
      </w:pPr>
      <w:r>
        <w:t>usnesení č. 463.</w:t>
      </w:r>
    </w:p>
    <w:p w14:paraId="2E0528D8" w14:textId="77777777" w:rsidR="00571CBA" w:rsidRDefault="00571CBA" w:rsidP="00571CBA">
      <w:pPr>
        <w:keepNext/>
        <w:keepLines/>
        <w:ind w:left="1416" w:hanging="1416"/>
        <w:jc w:val="both"/>
      </w:pPr>
    </w:p>
    <w:p w14:paraId="16FCA842" w14:textId="77777777" w:rsidR="00571CBA" w:rsidRDefault="00571CBA" w:rsidP="00571CB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5CFB1E2" w14:textId="77777777" w:rsidR="00571CBA" w:rsidRDefault="00571CBA" w:rsidP="00571CBA">
      <w:pPr>
        <w:keepNext/>
        <w:keepLines/>
        <w:ind w:left="1416" w:hanging="1416"/>
        <w:jc w:val="both"/>
      </w:pPr>
    </w:p>
    <w:p w14:paraId="3BE81700" w14:textId="77777777" w:rsidR="00571CBA" w:rsidRDefault="00571CBA" w:rsidP="00571CBA">
      <w:pPr>
        <w:ind w:left="1416" w:hanging="1416"/>
        <w:jc w:val="both"/>
      </w:pPr>
    </w:p>
    <w:p w14:paraId="51C7240E" w14:textId="77777777" w:rsidR="00492EA4" w:rsidRDefault="00492EA4" w:rsidP="00571CBA">
      <w:pPr>
        <w:ind w:left="1416" w:hanging="1416"/>
        <w:jc w:val="both"/>
      </w:pPr>
    </w:p>
    <w:p w14:paraId="5FBF0ABF" w14:textId="77777777" w:rsidR="00E26B3F" w:rsidRDefault="00E26B3F" w:rsidP="00571CBA">
      <w:pPr>
        <w:ind w:left="1416" w:hanging="1416"/>
        <w:jc w:val="both"/>
      </w:pPr>
    </w:p>
    <w:p w14:paraId="3F0C1D2D" w14:textId="77777777" w:rsidR="00E26B3F" w:rsidRDefault="00E26B3F" w:rsidP="00571CBA">
      <w:pPr>
        <w:ind w:left="1416" w:hanging="1416"/>
        <w:jc w:val="both"/>
      </w:pPr>
    </w:p>
    <w:p w14:paraId="4EC80E61" w14:textId="77777777" w:rsidR="00E26B3F" w:rsidRDefault="00E26B3F" w:rsidP="00571CBA">
      <w:pPr>
        <w:ind w:left="1416" w:hanging="1416"/>
        <w:jc w:val="both"/>
      </w:pPr>
    </w:p>
    <w:p w14:paraId="6BDC8091" w14:textId="77777777" w:rsidR="00E26B3F" w:rsidRDefault="00E26B3F" w:rsidP="00571CBA">
      <w:pPr>
        <w:ind w:left="1416" w:hanging="1416"/>
        <w:jc w:val="both"/>
      </w:pPr>
    </w:p>
    <w:p w14:paraId="053D3902" w14:textId="77777777" w:rsidR="003624E8" w:rsidRDefault="003624E8" w:rsidP="00571CBA">
      <w:pPr>
        <w:ind w:left="1416" w:hanging="1416"/>
        <w:jc w:val="both"/>
      </w:pPr>
    </w:p>
    <w:p w14:paraId="18C0BECC" w14:textId="77777777" w:rsidR="005167EB" w:rsidRDefault="005167EB" w:rsidP="005167E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věcného záměru zákona o vojenském letectví </w:t>
      </w:r>
    </w:p>
    <w:p w14:paraId="35644D02" w14:textId="77777777" w:rsidR="005167EB" w:rsidRDefault="005167EB" w:rsidP="005167EB">
      <w:pPr>
        <w:keepNext/>
        <w:keepLines/>
        <w:ind w:left="1416" w:hanging="1416"/>
      </w:pPr>
      <w:r>
        <w:tab/>
        <w:t>č.j. 407/12</w:t>
      </w:r>
    </w:p>
    <w:p w14:paraId="63EB28B4" w14:textId="77777777" w:rsidR="005167EB" w:rsidRDefault="005167EB" w:rsidP="005167EB">
      <w:pPr>
        <w:keepNext/>
        <w:keepLines/>
        <w:pBdr>
          <w:top w:val="single" w:sz="2" w:space="1" w:color="auto"/>
        </w:pBdr>
        <w:ind w:left="1416" w:hanging="1416"/>
      </w:pPr>
    </w:p>
    <w:p w14:paraId="4F857F92" w14:textId="77777777" w:rsidR="005167EB" w:rsidRDefault="005167EB" w:rsidP="005167EB">
      <w:pPr>
        <w:keepNext/>
        <w:keepLines/>
        <w:ind w:left="1416" w:hanging="1416"/>
        <w:jc w:val="both"/>
      </w:pPr>
      <w:r>
        <w:tab/>
        <w:t>Vláda projednávání materiál</w:t>
      </w:r>
      <w:r w:rsidR="00E26B3F">
        <w:t>u</w:t>
      </w:r>
      <w:r>
        <w:t xml:space="preserve"> předloženého ministrem obrany přerušila s tím, že jej projedná na jednání své schůze dne 4. července 2012.</w:t>
      </w:r>
    </w:p>
    <w:p w14:paraId="4F7BD962" w14:textId="77777777" w:rsidR="005167EB" w:rsidRDefault="005167EB" w:rsidP="005167EB">
      <w:pPr>
        <w:keepNext/>
        <w:keepLines/>
        <w:ind w:left="1416" w:hanging="1416"/>
        <w:jc w:val="both"/>
      </w:pPr>
    </w:p>
    <w:p w14:paraId="5D4F5A2B" w14:textId="77777777" w:rsidR="005167EB" w:rsidRDefault="005167EB" w:rsidP="005167E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8430E18" w14:textId="77777777" w:rsidR="005167EB" w:rsidRDefault="005167EB" w:rsidP="005167EB">
      <w:pPr>
        <w:keepNext/>
        <w:keepLines/>
        <w:ind w:left="1416" w:hanging="1416"/>
        <w:jc w:val="both"/>
      </w:pPr>
    </w:p>
    <w:p w14:paraId="4F808CD4" w14:textId="77777777" w:rsidR="005167EB" w:rsidRDefault="005167EB" w:rsidP="005167EB">
      <w:pPr>
        <w:ind w:left="1416" w:hanging="1416"/>
        <w:jc w:val="both"/>
      </w:pPr>
    </w:p>
    <w:p w14:paraId="11A78041" w14:textId="77777777" w:rsidR="003624E8" w:rsidRDefault="003624E8" w:rsidP="005167EB">
      <w:pPr>
        <w:ind w:left="1416" w:hanging="1416"/>
        <w:jc w:val="both"/>
      </w:pPr>
    </w:p>
    <w:p w14:paraId="61EFEBEB" w14:textId="77777777" w:rsidR="00610B2D" w:rsidRDefault="00610B2D" w:rsidP="005167EB">
      <w:pPr>
        <w:ind w:left="1416" w:hanging="1416"/>
        <w:jc w:val="both"/>
      </w:pPr>
    </w:p>
    <w:p w14:paraId="4C3A79F3" w14:textId="77777777" w:rsidR="00397957" w:rsidRDefault="00397957" w:rsidP="00397957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Senátní návrh zákona, kterým se mění zákon č. 235/2004 Sb., o dani z přidané hodnoty, ve znění pozdějších předpisů (sněmovní tisk č. 699)</w:t>
      </w:r>
    </w:p>
    <w:p w14:paraId="7A654879" w14:textId="77777777" w:rsidR="00397957" w:rsidRDefault="00397957" w:rsidP="00397957">
      <w:pPr>
        <w:keepNext/>
        <w:keepLines/>
        <w:ind w:left="1416" w:hanging="1416"/>
      </w:pPr>
      <w:r>
        <w:tab/>
        <w:t>č.j. 620/12</w:t>
      </w:r>
    </w:p>
    <w:p w14:paraId="1A9A4B10" w14:textId="77777777" w:rsidR="00397957" w:rsidRDefault="00397957" w:rsidP="00397957">
      <w:pPr>
        <w:keepNext/>
        <w:keepLines/>
        <w:pBdr>
          <w:top w:val="single" w:sz="2" w:space="1" w:color="auto"/>
        </w:pBdr>
        <w:ind w:left="1416" w:hanging="1416"/>
      </w:pPr>
    </w:p>
    <w:p w14:paraId="2C3E5717" w14:textId="77777777" w:rsidR="00397957" w:rsidRDefault="00397957" w:rsidP="00397957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E9FE29F" w14:textId="77777777" w:rsidR="00397957" w:rsidRDefault="00397957" w:rsidP="00397957">
      <w:pPr>
        <w:keepNext/>
        <w:keepLines/>
        <w:ind w:left="1416" w:hanging="1416"/>
        <w:jc w:val="both"/>
      </w:pPr>
    </w:p>
    <w:p w14:paraId="06C5E2BB" w14:textId="77777777" w:rsidR="00397957" w:rsidRDefault="00397957" w:rsidP="00397957">
      <w:pPr>
        <w:keepNext/>
        <w:keepLines/>
        <w:ind w:left="1416" w:hanging="1416"/>
        <w:jc w:val="center"/>
      </w:pPr>
      <w:r>
        <w:t>usnesení č. 464.</w:t>
      </w:r>
    </w:p>
    <w:p w14:paraId="7097C1E0" w14:textId="77777777" w:rsidR="00397957" w:rsidRDefault="00397957" w:rsidP="00397957">
      <w:pPr>
        <w:keepNext/>
        <w:keepLines/>
        <w:ind w:left="1416" w:hanging="1416"/>
        <w:jc w:val="both"/>
      </w:pPr>
    </w:p>
    <w:p w14:paraId="08F59315" w14:textId="77777777" w:rsidR="00397957" w:rsidRDefault="00397957" w:rsidP="0039795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01844E6" w14:textId="77777777" w:rsidR="00397957" w:rsidRDefault="00397957" w:rsidP="00397957">
      <w:pPr>
        <w:keepNext/>
        <w:keepLines/>
        <w:ind w:left="1416" w:hanging="1416"/>
        <w:jc w:val="both"/>
      </w:pPr>
    </w:p>
    <w:p w14:paraId="4E181534" w14:textId="77777777" w:rsidR="00397957" w:rsidRDefault="00397957" w:rsidP="00397957">
      <w:pPr>
        <w:ind w:left="1416" w:hanging="1416"/>
        <w:jc w:val="both"/>
      </w:pPr>
    </w:p>
    <w:p w14:paraId="0CF24A14" w14:textId="77777777" w:rsidR="00610B2D" w:rsidRDefault="00610B2D" w:rsidP="00397957">
      <w:pPr>
        <w:ind w:left="1416" w:hanging="1416"/>
        <w:jc w:val="both"/>
      </w:pPr>
    </w:p>
    <w:p w14:paraId="4610A11B" w14:textId="77777777" w:rsidR="00610B2D" w:rsidRDefault="00610B2D" w:rsidP="00397957">
      <w:pPr>
        <w:ind w:left="1416" w:hanging="1416"/>
        <w:jc w:val="both"/>
      </w:pPr>
    </w:p>
    <w:p w14:paraId="0701595C" w14:textId="77777777" w:rsidR="008E64F2" w:rsidRDefault="008E64F2" w:rsidP="008E64F2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poslanců Leoše Hegera, Borise Šťastného, Aleše Roztočila, Marka Šnajdra, Jiřího Štětiny a Jiřího Rusnoka na vydání zákona, kterým se mění zákon č. 372/2011 Sb., o zdravotních službách a podmínkách jejich poskytování (zákon o zdravotních službách) (sněmovní tisk č. 700)</w:t>
      </w:r>
    </w:p>
    <w:p w14:paraId="59CDDC03" w14:textId="77777777" w:rsidR="008E64F2" w:rsidRDefault="008E64F2" w:rsidP="008E64F2">
      <w:pPr>
        <w:keepNext/>
        <w:keepLines/>
        <w:ind w:left="1416" w:hanging="1416"/>
      </w:pPr>
      <w:r>
        <w:tab/>
        <w:t>č.j. 619/12</w:t>
      </w:r>
    </w:p>
    <w:p w14:paraId="497E44C4" w14:textId="77777777" w:rsidR="008E64F2" w:rsidRDefault="008E64F2" w:rsidP="008E64F2">
      <w:pPr>
        <w:keepNext/>
        <w:keepLines/>
        <w:pBdr>
          <w:top w:val="single" w:sz="2" w:space="1" w:color="auto"/>
        </w:pBdr>
        <w:ind w:left="1416" w:hanging="1416"/>
      </w:pPr>
    </w:p>
    <w:p w14:paraId="0C20FFB4" w14:textId="77777777" w:rsidR="008E64F2" w:rsidRDefault="008E64F2" w:rsidP="008E64F2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8FE5077" w14:textId="77777777" w:rsidR="008E64F2" w:rsidRDefault="008E64F2" w:rsidP="008E64F2">
      <w:pPr>
        <w:keepNext/>
        <w:keepLines/>
        <w:ind w:left="1416" w:hanging="1416"/>
        <w:jc w:val="both"/>
      </w:pPr>
    </w:p>
    <w:p w14:paraId="7F61C848" w14:textId="77777777" w:rsidR="008E64F2" w:rsidRDefault="008E64F2" w:rsidP="008E64F2">
      <w:pPr>
        <w:keepNext/>
        <w:keepLines/>
        <w:ind w:left="1416" w:hanging="1416"/>
        <w:jc w:val="center"/>
      </w:pPr>
      <w:r>
        <w:t>usnesení č. 465.</w:t>
      </w:r>
    </w:p>
    <w:p w14:paraId="654D774D" w14:textId="77777777" w:rsidR="008E64F2" w:rsidRDefault="008E64F2" w:rsidP="008E64F2">
      <w:pPr>
        <w:keepNext/>
        <w:keepLines/>
        <w:ind w:left="1416" w:hanging="1416"/>
        <w:jc w:val="both"/>
      </w:pPr>
    </w:p>
    <w:p w14:paraId="67E6BCA2" w14:textId="77777777" w:rsidR="008E64F2" w:rsidRDefault="008E64F2" w:rsidP="008E64F2">
      <w:pPr>
        <w:keepNext/>
        <w:keepLines/>
        <w:ind w:left="1416" w:hanging="1416"/>
        <w:jc w:val="both"/>
      </w:pPr>
      <w:r>
        <w:tab/>
        <w:t>Ze 14 přítomných členů vlády hlasovalo pro 13 a proti nikdo.</w:t>
      </w:r>
    </w:p>
    <w:p w14:paraId="19DF6FC4" w14:textId="77777777" w:rsidR="008E64F2" w:rsidRDefault="008E64F2" w:rsidP="008E64F2">
      <w:pPr>
        <w:keepNext/>
        <w:keepLines/>
        <w:ind w:left="1416" w:hanging="1416"/>
        <w:jc w:val="both"/>
      </w:pPr>
    </w:p>
    <w:p w14:paraId="2BCF6EAC" w14:textId="77777777" w:rsidR="008E64F2" w:rsidRDefault="008E64F2" w:rsidP="008E64F2">
      <w:pPr>
        <w:ind w:left="1416" w:hanging="1416"/>
        <w:jc w:val="both"/>
      </w:pPr>
    </w:p>
    <w:p w14:paraId="4FD5865D" w14:textId="77777777" w:rsidR="00610B2D" w:rsidRDefault="00610B2D" w:rsidP="008E64F2">
      <w:pPr>
        <w:ind w:left="1416" w:hanging="1416"/>
        <w:jc w:val="both"/>
      </w:pPr>
    </w:p>
    <w:p w14:paraId="4D907B5F" w14:textId="77777777" w:rsidR="00610B2D" w:rsidRDefault="00610B2D" w:rsidP="008E64F2">
      <w:pPr>
        <w:ind w:left="1416" w:hanging="1416"/>
        <w:jc w:val="both"/>
      </w:pPr>
    </w:p>
    <w:p w14:paraId="3AD9C055" w14:textId="77777777" w:rsidR="00610B2D" w:rsidRDefault="00610B2D" w:rsidP="008E64F2">
      <w:pPr>
        <w:ind w:left="1416" w:hanging="1416"/>
        <w:jc w:val="both"/>
      </w:pPr>
    </w:p>
    <w:p w14:paraId="4EB44808" w14:textId="77777777" w:rsidR="00610B2D" w:rsidRDefault="00610B2D" w:rsidP="008E64F2">
      <w:pPr>
        <w:ind w:left="1416" w:hanging="1416"/>
        <w:jc w:val="both"/>
      </w:pPr>
    </w:p>
    <w:p w14:paraId="753C3BDC" w14:textId="77777777" w:rsidR="00610B2D" w:rsidRDefault="00610B2D" w:rsidP="008E64F2">
      <w:pPr>
        <w:ind w:left="1416" w:hanging="1416"/>
        <w:jc w:val="both"/>
      </w:pPr>
    </w:p>
    <w:p w14:paraId="22D168C6" w14:textId="77777777" w:rsidR="00610B2D" w:rsidRDefault="00610B2D" w:rsidP="008E64F2">
      <w:pPr>
        <w:ind w:left="1416" w:hanging="1416"/>
        <w:jc w:val="both"/>
      </w:pPr>
    </w:p>
    <w:p w14:paraId="56AD4587" w14:textId="77777777" w:rsidR="00610B2D" w:rsidRDefault="00610B2D" w:rsidP="008E64F2">
      <w:pPr>
        <w:ind w:left="1416" w:hanging="1416"/>
        <w:jc w:val="both"/>
      </w:pPr>
    </w:p>
    <w:p w14:paraId="50511E77" w14:textId="77777777" w:rsidR="00610B2D" w:rsidRDefault="00610B2D" w:rsidP="008E64F2">
      <w:pPr>
        <w:ind w:left="1416" w:hanging="1416"/>
        <w:jc w:val="both"/>
      </w:pPr>
    </w:p>
    <w:p w14:paraId="530A8D93" w14:textId="77777777" w:rsidR="00610B2D" w:rsidRDefault="00610B2D" w:rsidP="008E64F2">
      <w:pPr>
        <w:ind w:left="1416" w:hanging="1416"/>
        <w:jc w:val="both"/>
      </w:pPr>
    </w:p>
    <w:p w14:paraId="56E63224" w14:textId="77777777" w:rsidR="00610B2D" w:rsidRDefault="00610B2D" w:rsidP="008E64F2">
      <w:pPr>
        <w:ind w:left="1416" w:hanging="1416"/>
        <w:jc w:val="both"/>
      </w:pPr>
    </w:p>
    <w:p w14:paraId="581E84F0" w14:textId="77777777" w:rsidR="00610B2D" w:rsidRDefault="00610B2D" w:rsidP="008E64F2">
      <w:pPr>
        <w:ind w:left="1416" w:hanging="1416"/>
        <w:jc w:val="both"/>
      </w:pPr>
    </w:p>
    <w:p w14:paraId="25DEE0AD" w14:textId="77777777" w:rsidR="00743355" w:rsidRDefault="00743355" w:rsidP="0074335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poslanců Bořivoje Šarapatky, Milana Šťovíčka a Tomáše Úlehly na vydání zákona, kterým se mění zákon č. 114/1992 Sb., o ochraně přírody a krajiny, ve znění pozdějších předpisů (sněmovní tisk č. 701)</w:t>
      </w:r>
    </w:p>
    <w:p w14:paraId="725E1F7E" w14:textId="77777777" w:rsidR="00743355" w:rsidRDefault="00743355" w:rsidP="00743355">
      <w:pPr>
        <w:keepNext/>
        <w:keepLines/>
        <w:ind w:left="1416" w:hanging="1416"/>
      </w:pPr>
      <w:r>
        <w:tab/>
        <w:t>č.j. 621/12</w:t>
      </w:r>
    </w:p>
    <w:p w14:paraId="1FEB0C07" w14:textId="77777777" w:rsidR="00743355" w:rsidRDefault="00743355" w:rsidP="00743355">
      <w:pPr>
        <w:keepNext/>
        <w:keepLines/>
        <w:pBdr>
          <w:top w:val="single" w:sz="2" w:space="1" w:color="auto"/>
        </w:pBdr>
        <w:ind w:left="1416" w:hanging="1416"/>
      </w:pPr>
    </w:p>
    <w:p w14:paraId="173927B6" w14:textId="77777777" w:rsidR="00743355" w:rsidRDefault="00743355" w:rsidP="00743355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6B52951" w14:textId="77777777" w:rsidR="00743355" w:rsidRDefault="00743355" w:rsidP="00743355">
      <w:pPr>
        <w:keepNext/>
        <w:keepLines/>
        <w:ind w:left="1416" w:hanging="1416"/>
        <w:jc w:val="both"/>
      </w:pPr>
    </w:p>
    <w:p w14:paraId="6EFEC4BE" w14:textId="77777777" w:rsidR="00743355" w:rsidRDefault="00743355" w:rsidP="00743355">
      <w:pPr>
        <w:keepNext/>
        <w:keepLines/>
        <w:ind w:left="1416" w:hanging="1416"/>
        <w:jc w:val="center"/>
      </w:pPr>
      <w:r>
        <w:t>usnesení č. 466.</w:t>
      </w:r>
    </w:p>
    <w:p w14:paraId="3ECE8F54" w14:textId="77777777" w:rsidR="00743355" w:rsidRDefault="00743355" w:rsidP="00743355">
      <w:pPr>
        <w:keepNext/>
        <w:keepLines/>
        <w:ind w:left="1416" w:hanging="1416"/>
        <w:jc w:val="both"/>
      </w:pPr>
    </w:p>
    <w:p w14:paraId="155D6F59" w14:textId="77777777" w:rsidR="00743355" w:rsidRDefault="00743355" w:rsidP="00743355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3C85570A" w14:textId="77777777" w:rsidR="00743355" w:rsidRDefault="00743355" w:rsidP="00743355">
      <w:pPr>
        <w:keepNext/>
        <w:keepLines/>
        <w:ind w:left="1416" w:hanging="1416"/>
        <w:jc w:val="both"/>
      </w:pPr>
    </w:p>
    <w:p w14:paraId="6268ECD4" w14:textId="77777777" w:rsidR="00743355" w:rsidRDefault="00743355" w:rsidP="0074335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E5264D1" w14:textId="77777777" w:rsidR="00743355" w:rsidRDefault="00743355" w:rsidP="00743355">
      <w:pPr>
        <w:keepNext/>
        <w:keepLines/>
        <w:ind w:left="1416" w:hanging="1416"/>
        <w:jc w:val="both"/>
      </w:pPr>
    </w:p>
    <w:p w14:paraId="69F2A407" w14:textId="77777777" w:rsidR="00743355" w:rsidRDefault="00743355" w:rsidP="00743355">
      <w:pPr>
        <w:ind w:left="1416" w:hanging="1416"/>
        <w:jc w:val="both"/>
      </w:pPr>
    </w:p>
    <w:p w14:paraId="1C8B955C" w14:textId="77777777" w:rsidR="00492EA4" w:rsidRPr="00743355" w:rsidRDefault="00492EA4" w:rsidP="00743355">
      <w:pPr>
        <w:ind w:left="1416" w:hanging="1416"/>
        <w:jc w:val="both"/>
      </w:pPr>
    </w:p>
    <w:p w14:paraId="31EDA4B8" w14:textId="77777777" w:rsidR="003B2DB0" w:rsidRDefault="003B2DB0" w:rsidP="003B2DB0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Vyrozumění </w:t>
      </w:r>
      <w:r w:rsidR="006B3096">
        <w:t>V</w:t>
      </w:r>
      <w:r>
        <w:t>eřejného ochránce práv k nenaplňování práva na spravedlivý proces soudy</w:t>
      </w:r>
    </w:p>
    <w:p w14:paraId="04D4E676" w14:textId="77777777" w:rsidR="003B2DB0" w:rsidRDefault="003B2DB0" w:rsidP="003B2DB0">
      <w:pPr>
        <w:keepNext/>
        <w:keepLines/>
        <w:ind w:left="1416" w:hanging="1416"/>
      </w:pPr>
      <w:r>
        <w:tab/>
        <w:t>č.j. 608/12</w:t>
      </w:r>
    </w:p>
    <w:p w14:paraId="7699F882" w14:textId="77777777" w:rsidR="003B2DB0" w:rsidRDefault="003B2DB0" w:rsidP="003B2DB0">
      <w:pPr>
        <w:keepNext/>
        <w:keepLines/>
        <w:pBdr>
          <w:top w:val="single" w:sz="2" w:space="1" w:color="auto"/>
        </w:pBdr>
        <w:ind w:left="1416" w:hanging="1416"/>
      </w:pPr>
    </w:p>
    <w:p w14:paraId="0BDF838C" w14:textId="77777777" w:rsidR="003B2DB0" w:rsidRDefault="003B2DB0" w:rsidP="003B2DB0">
      <w:pPr>
        <w:keepNext/>
        <w:keepLines/>
        <w:ind w:left="1416" w:hanging="1416"/>
        <w:jc w:val="both"/>
      </w:pPr>
      <w:r>
        <w:tab/>
        <w:t>Vláda projednala za účasti Veřejného ochránce práv materiál předložený Veřejným ochráncem práv a přijala</w:t>
      </w:r>
    </w:p>
    <w:p w14:paraId="18C65021" w14:textId="77777777" w:rsidR="003B2DB0" w:rsidRDefault="003B2DB0" w:rsidP="003B2DB0">
      <w:pPr>
        <w:keepNext/>
        <w:keepLines/>
        <w:ind w:left="1416" w:hanging="1416"/>
        <w:jc w:val="both"/>
      </w:pPr>
    </w:p>
    <w:p w14:paraId="0AFCB34B" w14:textId="77777777" w:rsidR="003B2DB0" w:rsidRDefault="003B2DB0" w:rsidP="003B2DB0">
      <w:pPr>
        <w:keepNext/>
        <w:keepLines/>
        <w:ind w:left="1416" w:hanging="1416"/>
        <w:jc w:val="center"/>
      </w:pPr>
      <w:r>
        <w:t>usnesení č. 467.</w:t>
      </w:r>
    </w:p>
    <w:p w14:paraId="1B770BA8" w14:textId="77777777" w:rsidR="003B2DB0" w:rsidRDefault="003B2DB0" w:rsidP="003B2DB0">
      <w:pPr>
        <w:keepNext/>
        <w:keepLines/>
        <w:ind w:left="1416" w:hanging="1416"/>
        <w:jc w:val="both"/>
      </w:pPr>
    </w:p>
    <w:p w14:paraId="4106E37A" w14:textId="77777777" w:rsidR="003B2DB0" w:rsidRDefault="003B2DB0" w:rsidP="003B2DB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051A90B" w14:textId="77777777" w:rsidR="003B2DB0" w:rsidRDefault="003B2DB0" w:rsidP="003B2DB0">
      <w:pPr>
        <w:keepNext/>
        <w:keepLines/>
        <w:ind w:left="1416" w:hanging="1416"/>
        <w:jc w:val="both"/>
      </w:pPr>
    </w:p>
    <w:p w14:paraId="17CEF027" w14:textId="77777777" w:rsidR="003B2DB0" w:rsidRDefault="003B2DB0" w:rsidP="003B2DB0">
      <w:pPr>
        <w:ind w:left="1416" w:hanging="1416"/>
        <w:jc w:val="both"/>
      </w:pPr>
    </w:p>
    <w:p w14:paraId="78DFC3E2" w14:textId="77777777" w:rsidR="00492EA4" w:rsidRPr="003B2DB0" w:rsidRDefault="00492EA4" w:rsidP="003B2DB0">
      <w:pPr>
        <w:ind w:left="1416" w:hanging="1416"/>
        <w:jc w:val="both"/>
      </w:pPr>
    </w:p>
    <w:p w14:paraId="3B6AAC63" w14:textId="77777777" w:rsidR="00BE5D0C" w:rsidRDefault="00BE5D0C" w:rsidP="00BE5D0C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Rizikové operační programy - Návrhy opatření směřující k naplňování cílů Národního strategického referenčního rámce</w:t>
      </w:r>
    </w:p>
    <w:p w14:paraId="06643267" w14:textId="77777777" w:rsidR="00BE5D0C" w:rsidRDefault="00BE5D0C" w:rsidP="00BE5D0C">
      <w:pPr>
        <w:keepNext/>
        <w:keepLines/>
        <w:ind w:left="1416" w:hanging="1416"/>
      </w:pPr>
      <w:r>
        <w:tab/>
        <w:t>č.j. 617/12</w:t>
      </w:r>
    </w:p>
    <w:p w14:paraId="4CEE4420" w14:textId="77777777" w:rsidR="00BE5D0C" w:rsidRDefault="00BE5D0C" w:rsidP="00BE5D0C">
      <w:pPr>
        <w:keepNext/>
        <w:keepLines/>
        <w:pBdr>
          <w:top w:val="single" w:sz="2" w:space="1" w:color="auto"/>
        </w:pBdr>
        <w:ind w:left="1416" w:hanging="1416"/>
      </w:pPr>
    </w:p>
    <w:p w14:paraId="6BB86DFE" w14:textId="77777777" w:rsidR="00BE5D0C" w:rsidRDefault="00BE5D0C" w:rsidP="00BE5D0C">
      <w:pPr>
        <w:keepNext/>
        <w:keepLines/>
        <w:ind w:left="1416" w:hanging="1416"/>
        <w:jc w:val="both"/>
      </w:pPr>
      <w:r>
        <w:tab/>
        <w:t>Vláda projednávání materiálu předloženého ministrem pro místní rozvoj přerušila s tím, že jej dokončí na jednání své schůze dne 4. července 2012.</w:t>
      </w:r>
    </w:p>
    <w:p w14:paraId="1D609878" w14:textId="77777777" w:rsidR="00BE5D0C" w:rsidRDefault="00BE5D0C" w:rsidP="00BE5D0C">
      <w:pPr>
        <w:keepNext/>
        <w:keepLines/>
        <w:ind w:left="1416" w:hanging="1416"/>
        <w:jc w:val="both"/>
      </w:pPr>
    </w:p>
    <w:p w14:paraId="1DC5FC5A" w14:textId="77777777" w:rsidR="00BE5D0C" w:rsidRDefault="00BE5D0C" w:rsidP="00BE5D0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F6ECA7B" w14:textId="77777777" w:rsidR="00BE5D0C" w:rsidRDefault="00BE5D0C" w:rsidP="00BE5D0C">
      <w:pPr>
        <w:keepNext/>
        <w:keepLines/>
        <w:ind w:left="1416" w:hanging="1416"/>
        <w:jc w:val="both"/>
      </w:pPr>
    </w:p>
    <w:p w14:paraId="685ABCF4" w14:textId="77777777" w:rsidR="00BE5D0C" w:rsidRDefault="00BE5D0C" w:rsidP="00BE5D0C">
      <w:pPr>
        <w:ind w:left="1416" w:hanging="1416"/>
        <w:jc w:val="both"/>
      </w:pPr>
    </w:p>
    <w:p w14:paraId="7C0FC889" w14:textId="77777777" w:rsidR="00492EA4" w:rsidRDefault="00492EA4" w:rsidP="00BE5D0C">
      <w:pPr>
        <w:ind w:left="1416" w:hanging="1416"/>
        <w:jc w:val="both"/>
      </w:pPr>
    </w:p>
    <w:p w14:paraId="048D1F31" w14:textId="77777777" w:rsidR="00610B2D" w:rsidRDefault="00610B2D" w:rsidP="00BE5D0C">
      <w:pPr>
        <w:ind w:left="1416" w:hanging="1416"/>
        <w:jc w:val="both"/>
      </w:pPr>
    </w:p>
    <w:p w14:paraId="34F2522C" w14:textId="77777777" w:rsidR="00610B2D" w:rsidRDefault="00610B2D" w:rsidP="00BE5D0C">
      <w:pPr>
        <w:ind w:left="1416" w:hanging="1416"/>
        <w:jc w:val="both"/>
      </w:pPr>
    </w:p>
    <w:p w14:paraId="4F4744BD" w14:textId="77777777" w:rsidR="00610B2D" w:rsidRDefault="00610B2D" w:rsidP="00BE5D0C">
      <w:pPr>
        <w:ind w:left="1416" w:hanging="1416"/>
        <w:jc w:val="both"/>
      </w:pPr>
    </w:p>
    <w:p w14:paraId="7C24EFEE" w14:textId="77777777" w:rsidR="00610B2D" w:rsidRDefault="00610B2D" w:rsidP="00BE5D0C">
      <w:pPr>
        <w:ind w:left="1416" w:hanging="1416"/>
        <w:jc w:val="both"/>
      </w:pPr>
    </w:p>
    <w:p w14:paraId="30158588" w14:textId="77777777" w:rsidR="00610B2D" w:rsidRDefault="00610B2D" w:rsidP="00BE5D0C">
      <w:pPr>
        <w:ind w:left="1416" w:hanging="1416"/>
        <w:jc w:val="both"/>
      </w:pPr>
    </w:p>
    <w:p w14:paraId="44B086DA" w14:textId="77777777" w:rsidR="00610B2D" w:rsidRDefault="00610B2D" w:rsidP="00BE5D0C">
      <w:pPr>
        <w:ind w:left="1416" w:hanging="1416"/>
        <w:jc w:val="both"/>
      </w:pPr>
    </w:p>
    <w:p w14:paraId="433227DF" w14:textId="77777777" w:rsidR="00610B2D" w:rsidRDefault="00610B2D" w:rsidP="00BE5D0C">
      <w:pPr>
        <w:ind w:left="1416" w:hanging="1416"/>
        <w:jc w:val="both"/>
      </w:pPr>
    </w:p>
    <w:p w14:paraId="76306535" w14:textId="77777777" w:rsidR="00610B2D" w:rsidRDefault="00610B2D" w:rsidP="00BE5D0C">
      <w:pPr>
        <w:ind w:left="1416" w:hanging="1416"/>
        <w:jc w:val="both"/>
      </w:pPr>
    </w:p>
    <w:p w14:paraId="39A7A23B" w14:textId="77777777" w:rsidR="00610B2D" w:rsidRDefault="00610B2D" w:rsidP="00BE5D0C">
      <w:pPr>
        <w:ind w:left="1416" w:hanging="1416"/>
        <w:jc w:val="both"/>
      </w:pPr>
    </w:p>
    <w:p w14:paraId="6F079490" w14:textId="77777777" w:rsidR="00610B2D" w:rsidRPr="00BE5D0C" w:rsidRDefault="00610B2D" w:rsidP="00BE5D0C">
      <w:pPr>
        <w:ind w:left="1416" w:hanging="1416"/>
        <w:jc w:val="both"/>
      </w:pPr>
    </w:p>
    <w:p w14:paraId="10DB3E11" w14:textId="77777777" w:rsidR="00877C5F" w:rsidRDefault="00877C5F" w:rsidP="00877C5F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plánu nelegislativních úkolů vlády České republiky na 2. pololetí 2012 a výhled na 1. pololetí 2013</w:t>
      </w:r>
    </w:p>
    <w:p w14:paraId="45E8DF6D" w14:textId="77777777" w:rsidR="00877C5F" w:rsidRDefault="00877C5F" w:rsidP="00877C5F">
      <w:pPr>
        <w:keepNext/>
        <w:keepLines/>
        <w:ind w:left="1416" w:hanging="1416"/>
      </w:pPr>
      <w:r>
        <w:tab/>
        <w:t>č.j. 629/12</w:t>
      </w:r>
    </w:p>
    <w:p w14:paraId="11D03CDB" w14:textId="77777777" w:rsidR="00877C5F" w:rsidRDefault="00877C5F" w:rsidP="00877C5F">
      <w:pPr>
        <w:keepNext/>
        <w:keepLines/>
        <w:pBdr>
          <w:top w:val="single" w:sz="2" w:space="1" w:color="auto"/>
        </w:pBdr>
        <w:ind w:left="1416" w:hanging="1416"/>
      </w:pPr>
    </w:p>
    <w:p w14:paraId="7CBB5261" w14:textId="77777777" w:rsidR="00877C5F" w:rsidRDefault="00877C5F" w:rsidP="00877C5F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3954559D" w14:textId="77777777" w:rsidR="00877C5F" w:rsidRDefault="00877C5F" w:rsidP="00877C5F">
      <w:pPr>
        <w:keepNext/>
        <w:keepLines/>
        <w:ind w:left="1416" w:hanging="1416"/>
        <w:jc w:val="both"/>
      </w:pPr>
    </w:p>
    <w:p w14:paraId="736543F8" w14:textId="77777777" w:rsidR="00877C5F" w:rsidRDefault="00877C5F" w:rsidP="00877C5F">
      <w:pPr>
        <w:keepNext/>
        <w:keepLines/>
        <w:ind w:left="1416" w:hanging="1416"/>
        <w:jc w:val="center"/>
      </w:pPr>
      <w:r>
        <w:t>usnesení č. 468.</w:t>
      </w:r>
    </w:p>
    <w:p w14:paraId="0EED7C6E" w14:textId="77777777" w:rsidR="00877C5F" w:rsidRDefault="00877C5F" w:rsidP="00877C5F">
      <w:pPr>
        <w:keepNext/>
        <w:keepLines/>
        <w:ind w:left="1416" w:hanging="1416"/>
        <w:jc w:val="both"/>
      </w:pPr>
    </w:p>
    <w:p w14:paraId="47CB3AD6" w14:textId="77777777" w:rsidR="00877C5F" w:rsidRDefault="00877C5F" w:rsidP="00877C5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A9D0A65" w14:textId="77777777" w:rsidR="00877C5F" w:rsidRDefault="00877C5F" w:rsidP="00877C5F">
      <w:pPr>
        <w:keepNext/>
        <w:keepLines/>
        <w:ind w:left="1416" w:hanging="1416"/>
        <w:jc w:val="both"/>
      </w:pPr>
    </w:p>
    <w:p w14:paraId="55A498AF" w14:textId="77777777" w:rsidR="00877C5F" w:rsidRDefault="00877C5F" w:rsidP="00877C5F">
      <w:pPr>
        <w:ind w:left="1416" w:hanging="1416"/>
        <w:jc w:val="both"/>
      </w:pPr>
    </w:p>
    <w:p w14:paraId="2682632B" w14:textId="77777777" w:rsidR="00492EA4" w:rsidRPr="00877C5F" w:rsidRDefault="00492EA4" w:rsidP="00877C5F">
      <w:pPr>
        <w:ind w:left="1416" w:hanging="1416"/>
        <w:jc w:val="both"/>
      </w:pPr>
    </w:p>
    <w:p w14:paraId="73232A2E" w14:textId="77777777" w:rsidR="00CA268F" w:rsidRDefault="00CA268F" w:rsidP="00CA268F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Projektový záměr PPP D3 v Jihočeském kraji</w:t>
      </w:r>
    </w:p>
    <w:p w14:paraId="27162471" w14:textId="77777777" w:rsidR="00CA268F" w:rsidRDefault="00CA268F" w:rsidP="00CA268F">
      <w:pPr>
        <w:keepNext/>
        <w:keepLines/>
        <w:ind w:left="1416" w:hanging="1416"/>
      </w:pPr>
      <w:r>
        <w:tab/>
        <w:t>č.j. 585/12</w:t>
      </w:r>
    </w:p>
    <w:p w14:paraId="1780D51A" w14:textId="77777777" w:rsidR="00CA268F" w:rsidRDefault="00CA268F" w:rsidP="00CA268F">
      <w:pPr>
        <w:keepNext/>
        <w:keepLines/>
        <w:pBdr>
          <w:top w:val="single" w:sz="2" w:space="1" w:color="auto"/>
        </w:pBdr>
        <w:ind w:left="1416" w:hanging="1416"/>
      </w:pPr>
    </w:p>
    <w:p w14:paraId="447BF5F3" w14:textId="77777777" w:rsidR="00CA268F" w:rsidRDefault="00CA268F" w:rsidP="00CA268F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2974B42" w14:textId="77777777" w:rsidR="00CA268F" w:rsidRDefault="00CA268F" w:rsidP="00CA268F">
      <w:pPr>
        <w:keepNext/>
        <w:keepLines/>
        <w:ind w:left="1416" w:hanging="1416"/>
        <w:jc w:val="both"/>
      </w:pPr>
    </w:p>
    <w:p w14:paraId="612F16F7" w14:textId="77777777" w:rsidR="00CA268F" w:rsidRDefault="00CA268F" w:rsidP="00CA268F">
      <w:pPr>
        <w:keepNext/>
        <w:keepLines/>
        <w:ind w:left="1416" w:hanging="1416"/>
        <w:jc w:val="center"/>
      </w:pPr>
      <w:r>
        <w:t>usnesení č. 469.</w:t>
      </w:r>
    </w:p>
    <w:p w14:paraId="6690E276" w14:textId="77777777" w:rsidR="00CA268F" w:rsidRDefault="00CA268F" w:rsidP="00CA268F">
      <w:pPr>
        <w:keepNext/>
        <w:keepLines/>
        <w:ind w:left="1416" w:hanging="1416"/>
        <w:jc w:val="both"/>
      </w:pPr>
    </w:p>
    <w:p w14:paraId="5F4CB5D0" w14:textId="77777777" w:rsidR="00CA268F" w:rsidRDefault="00CA268F" w:rsidP="00CA268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CE7CA73" w14:textId="77777777" w:rsidR="00CA268F" w:rsidRDefault="00CA268F" w:rsidP="00CA268F">
      <w:pPr>
        <w:keepNext/>
        <w:keepLines/>
        <w:ind w:left="1416" w:hanging="1416"/>
        <w:jc w:val="both"/>
      </w:pPr>
    </w:p>
    <w:p w14:paraId="034E681C" w14:textId="77777777" w:rsidR="00CA268F" w:rsidRDefault="00CA268F" w:rsidP="00CA268F">
      <w:pPr>
        <w:ind w:left="1416" w:hanging="1416"/>
        <w:jc w:val="both"/>
      </w:pPr>
    </w:p>
    <w:p w14:paraId="71FCB4D7" w14:textId="77777777" w:rsidR="00492EA4" w:rsidRPr="00CA268F" w:rsidRDefault="00492EA4" w:rsidP="00CA268F">
      <w:pPr>
        <w:ind w:left="1416" w:hanging="1416"/>
        <w:jc w:val="both"/>
      </w:pPr>
    </w:p>
    <w:p w14:paraId="06B27E91" w14:textId="77777777" w:rsidR="00A33959" w:rsidRDefault="00A33959" w:rsidP="00A33959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Aktualizace Strategie financování implementace směrnice Rady 91/676/EHS o ochraně vod před znečištěním dusičnany ze zemědělských zdrojů (nitrátová směrnice)</w:t>
      </w:r>
    </w:p>
    <w:p w14:paraId="08AE3ECC" w14:textId="77777777" w:rsidR="00A33959" w:rsidRDefault="00A33959" w:rsidP="00A33959">
      <w:pPr>
        <w:keepNext/>
        <w:keepLines/>
        <w:ind w:left="1416" w:hanging="1416"/>
      </w:pPr>
      <w:r>
        <w:tab/>
        <w:t>č.j. 612/12</w:t>
      </w:r>
    </w:p>
    <w:p w14:paraId="1FABBB7A" w14:textId="77777777" w:rsidR="00A33959" w:rsidRDefault="00A33959" w:rsidP="00A33959">
      <w:pPr>
        <w:keepNext/>
        <w:keepLines/>
        <w:pBdr>
          <w:top w:val="single" w:sz="2" w:space="1" w:color="auto"/>
        </w:pBdr>
        <w:ind w:left="1416" w:hanging="1416"/>
      </w:pPr>
    </w:p>
    <w:p w14:paraId="1A4406F9" w14:textId="77777777" w:rsidR="00A33959" w:rsidRDefault="00A33959" w:rsidP="00A33959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ECC3528" w14:textId="77777777" w:rsidR="00A33959" w:rsidRDefault="00A33959" w:rsidP="00A33959">
      <w:pPr>
        <w:keepNext/>
        <w:keepLines/>
        <w:ind w:left="1416" w:hanging="1416"/>
        <w:jc w:val="both"/>
      </w:pPr>
    </w:p>
    <w:p w14:paraId="3B2009F0" w14:textId="77777777" w:rsidR="00A33959" w:rsidRDefault="00A33959" w:rsidP="00A33959">
      <w:pPr>
        <w:keepNext/>
        <w:keepLines/>
        <w:ind w:left="1416" w:hanging="1416"/>
        <w:jc w:val="center"/>
      </w:pPr>
      <w:r>
        <w:t>usnesení č. 470.</w:t>
      </w:r>
    </w:p>
    <w:p w14:paraId="5729FDD3" w14:textId="77777777" w:rsidR="00A33959" w:rsidRDefault="00A33959" w:rsidP="00A33959">
      <w:pPr>
        <w:keepNext/>
        <w:keepLines/>
        <w:ind w:left="1416" w:hanging="1416"/>
        <w:jc w:val="both"/>
      </w:pPr>
    </w:p>
    <w:p w14:paraId="00FB65FE" w14:textId="77777777" w:rsidR="00A33959" w:rsidRDefault="00A33959" w:rsidP="00A3395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78468B0" w14:textId="77777777" w:rsidR="00A33959" w:rsidRDefault="00A33959" w:rsidP="00A33959">
      <w:pPr>
        <w:keepNext/>
        <w:keepLines/>
        <w:ind w:left="1416" w:hanging="1416"/>
        <w:jc w:val="both"/>
      </w:pPr>
    </w:p>
    <w:p w14:paraId="3DB0F03F" w14:textId="77777777" w:rsidR="00A33959" w:rsidRDefault="00A33959" w:rsidP="00A33959">
      <w:pPr>
        <w:ind w:left="1416" w:hanging="1416"/>
        <w:jc w:val="both"/>
      </w:pPr>
    </w:p>
    <w:p w14:paraId="47FD6AB1" w14:textId="77777777" w:rsidR="00492EA4" w:rsidRPr="00A33959" w:rsidRDefault="00492EA4" w:rsidP="00A33959">
      <w:pPr>
        <w:ind w:left="1416" w:hanging="1416"/>
        <w:jc w:val="both"/>
      </w:pPr>
    </w:p>
    <w:p w14:paraId="5FF2DEEB" w14:textId="77777777" w:rsidR="00994E24" w:rsidRDefault="00994E24" w:rsidP="00994E24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Informace o přípravě III. etapy realizace protipovodňových opatření</w:t>
      </w:r>
    </w:p>
    <w:p w14:paraId="035EB651" w14:textId="77777777" w:rsidR="00994E24" w:rsidRDefault="00994E24" w:rsidP="00994E24">
      <w:pPr>
        <w:keepNext/>
        <w:keepLines/>
        <w:ind w:left="1416" w:hanging="1416"/>
      </w:pPr>
      <w:r>
        <w:tab/>
        <w:t>č.j. 622/12</w:t>
      </w:r>
    </w:p>
    <w:p w14:paraId="6384E5D7" w14:textId="77777777" w:rsidR="00994E24" w:rsidRDefault="00994E24" w:rsidP="00994E24">
      <w:pPr>
        <w:keepNext/>
        <w:keepLines/>
        <w:pBdr>
          <w:top w:val="single" w:sz="2" w:space="1" w:color="auto"/>
        </w:pBdr>
        <w:ind w:left="1416" w:hanging="1416"/>
      </w:pPr>
    </w:p>
    <w:p w14:paraId="7C724D95" w14:textId="77777777" w:rsidR="00994E24" w:rsidRDefault="00994E24" w:rsidP="00994E24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8173D39" w14:textId="77777777" w:rsidR="00994E24" w:rsidRDefault="00994E24" w:rsidP="00994E24">
      <w:pPr>
        <w:keepNext/>
        <w:keepLines/>
        <w:ind w:left="1416" w:hanging="1416"/>
        <w:jc w:val="both"/>
      </w:pPr>
    </w:p>
    <w:p w14:paraId="3E94835B" w14:textId="77777777" w:rsidR="00994E24" w:rsidRDefault="00994E24" w:rsidP="00994E24">
      <w:pPr>
        <w:keepNext/>
        <w:keepLines/>
        <w:ind w:left="1416" w:hanging="1416"/>
        <w:jc w:val="center"/>
      </w:pPr>
      <w:r>
        <w:t>usnesení č. 471.</w:t>
      </w:r>
    </w:p>
    <w:p w14:paraId="6280171E" w14:textId="77777777" w:rsidR="00994E24" w:rsidRDefault="00994E24" w:rsidP="00994E24">
      <w:pPr>
        <w:keepNext/>
        <w:keepLines/>
        <w:ind w:left="1416" w:hanging="1416"/>
        <w:jc w:val="both"/>
      </w:pPr>
    </w:p>
    <w:p w14:paraId="6703CAAA" w14:textId="77777777" w:rsidR="00994E24" w:rsidRDefault="00994E24" w:rsidP="00994E2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782C3C3" w14:textId="77777777" w:rsidR="00994E24" w:rsidRDefault="00994E24" w:rsidP="00994E24">
      <w:pPr>
        <w:keepNext/>
        <w:keepLines/>
        <w:ind w:left="1416" w:hanging="1416"/>
        <w:jc w:val="both"/>
      </w:pPr>
    </w:p>
    <w:p w14:paraId="0E9CC7D1" w14:textId="77777777" w:rsidR="00994E24" w:rsidRDefault="00994E24" w:rsidP="00994E24">
      <w:pPr>
        <w:ind w:left="1416" w:hanging="1416"/>
        <w:jc w:val="both"/>
      </w:pPr>
    </w:p>
    <w:p w14:paraId="2FAA4457" w14:textId="77777777" w:rsidR="00492EA4" w:rsidRDefault="00492EA4" w:rsidP="00994E24">
      <w:pPr>
        <w:ind w:left="1416" w:hanging="1416"/>
        <w:jc w:val="both"/>
      </w:pPr>
    </w:p>
    <w:p w14:paraId="320C85EA" w14:textId="77777777" w:rsidR="00610B2D" w:rsidRDefault="00610B2D" w:rsidP="00994E24">
      <w:pPr>
        <w:ind w:left="1416" w:hanging="1416"/>
        <w:jc w:val="both"/>
      </w:pPr>
    </w:p>
    <w:p w14:paraId="257A205A" w14:textId="77777777" w:rsidR="00610B2D" w:rsidRDefault="00610B2D" w:rsidP="00994E24">
      <w:pPr>
        <w:ind w:left="1416" w:hanging="1416"/>
        <w:jc w:val="both"/>
      </w:pPr>
    </w:p>
    <w:p w14:paraId="5937D4F7" w14:textId="77777777" w:rsidR="00610B2D" w:rsidRPr="00994E24" w:rsidRDefault="00610B2D" w:rsidP="00994E24">
      <w:pPr>
        <w:ind w:left="1416" w:hanging="1416"/>
        <w:jc w:val="both"/>
      </w:pPr>
    </w:p>
    <w:p w14:paraId="4DF1F161" w14:textId="77777777" w:rsidR="0084351C" w:rsidRDefault="0084351C" w:rsidP="0084351C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plnění úkolů uložených vládou České republiky za měsíc květen 2012</w:t>
      </w:r>
    </w:p>
    <w:p w14:paraId="55C5F46C" w14:textId="77777777" w:rsidR="0084351C" w:rsidRDefault="0084351C" w:rsidP="0084351C">
      <w:pPr>
        <w:keepNext/>
        <w:keepLines/>
        <w:ind w:left="1416" w:hanging="1416"/>
      </w:pPr>
      <w:r>
        <w:tab/>
        <w:t>č.j. 630/12</w:t>
      </w:r>
    </w:p>
    <w:p w14:paraId="263EB970" w14:textId="77777777" w:rsidR="0084351C" w:rsidRDefault="0084351C" w:rsidP="0084351C">
      <w:pPr>
        <w:keepNext/>
        <w:keepLines/>
        <w:pBdr>
          <w:top w:val="single" w:sz="2" w:space="1" w:color="auto"/>
        </w:pBdr>
        <w:ind w:left="1416" w:hanging="1416"/>
      </w:pPr>
    </w:p>
    <w:p w14:paraId="4F5CCE3C" w14:textId="77777777" w:rsidR="0084351C" w:rsidRDefault="0084351C" w:rsidP="0084351C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3660B7C1" w14:textId="77777777" w:rsidR="0084351C" w:rsidRDefault="0084351C" w:rsidP="0084351C">
      <w:pPr>
        <w:keepNext/>
        <w:keepLines/>
        <w:ind w:left="1416" w:hanging="1416"/>
        <w:jc w:val="both"/>
      </w:pPr>
    </w:p>
    <w:p w14:paraId="3776266E" w14:textId="77777777" w:rsidR="0084351C" w:rsidRDefault="0084351C" w:rsidP="0084351C">
      <w:pPr>
        <w:keepNext/>
        <w:keepLines/>
        <w:ind w:left="1416" w:hanging="1416"/>
        <w:jc w:val="center"/>
      </w:pPr>
      <w:r>
        <w:t>usnesení č. 472.</w:t>
      </w:r>
    </w:p>
    <w:p w14:paraId="4AAD1018" w14:textId="77777777" w:rsidR="0084351C" w:rsidRDefault="0084351C" w:rsidP="0084351C">
      <w:pPr>
        <w:keepNext/>
        <w:keepLines/>
        <w:ind w:left="1416" w:hanging="1416"/>
        <w:jc w:val="both"/>
      </w:pPr>
    </w:p>
    <w:p w14:paraId="6C4F4328" w14:textId="77777777" w:rsidR="0084351C" w:rsidRDefault="0084351C" w:rsidP="0084351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7D03896" w14:textId="77777777" w:rsidR="0084351C" w:rsidRDefault="0084351C" w:rsidP="0084351C">
      <w:pPr>
        <w:keepNext/>
        <w:keepLines/>
        <w:ind w:left="1416" w:hanging="1416"/>
        <w:jc w:val="both"/>
      </w:pPr>
    </w:p>
    <w:p w14:paraId="4A17B16D" w14:textId="77777777" w:rsidR="0084351C" w:rsidRDefault="0084351C" w:rsidP="0084351C">
      <w:pPr>
        <w:ind w:left="1416" w:hanging="1416"/>
        <w:jc w:val="both"/>
      </w:pPr>
    </w:p>
    <w:p w14:paraId="09FE81C3" w14:textId="77777777" w:rsidR="00492EA4" w:rsidRPr="0084351C" w:rsidRDefault="00492EA4" w:rsidP="0084351C">
      <w:pPr>
        <w:ind w:left="1416" w:hanging="1416"/>
        <w:jc w:val="both"/>
      </w:pPr>
    </w:p>
    <w:p w14:paraId="03C4BD2E" w14:textId="77777777" w:rsidR="00F87FC4" w:rsidRDefault="00F87FC4" w:rsidP="00F87FC4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změnu Statutu a obměnu členů Rady vlády pro konkurenceschopnost a informační společnost</w:t>
      </w:r>
    </w:p>
    <w:p w14:paraId="2D9A4F0D" w14:textId="77777777" w:rsidR="00F87FC4" w:rsidRDefault="00F87FC4" w:rsidP="00F87FC4">
      <w:pPr>
        <w:keepNext/>
        <w:keepLines/>
        <w:ind w:left="1416" w:hanging="1416"/>
      </w:pPr>
      <w:r>
        <w:tab/>
        <w:t>č.j. 615/12</w:t>
      </w:r>
    </w:p>
    <w:p w14:paraId="13D76830" w14:textId="77777777" w:rsidR="00F87FC4" w:rsidRDefault="00F87FC4" w:rsidP="00F87FC4">
      <w:pPr>
        <w:keepNext/>
        <w:keepLines/>
        <w:pBdr>
          <w:top w:val="single" w:sz="2" w:space="1" w:color="auto"/>
        </w:pBdr>
        <w:ind w:left="1416" w:hanging="1416"/>
      </w:pPr>
    </w:p>
    <w:p w14:paraId="49C4B155" w14:textId="77777777" w:rsidR="00F87FC4" w:rsidRDefault="00F87FC4" w:rsidP="00F87FC4">
      <w:pPr>
        <w:keepNext/>
        <w:keepLines/>
        <w:ind w:left="1416" w:hanging="1416"/>
        <w:jc w:val="both"/>
      </w:pPr>
      <w:r>
        <w:tab/>
        <w:t xml:space="preserve">Materiál předložený ministrem průmyslu a obchodu byl stažen z programu jednání schůze s tím, že bude projednán na jednání schůze vlády dne </w:t>
      </w:r>
      <w:r w:rsidR="00610B2D">
        <w:t xml:space="preserve">               </w:t>
      </w:r>
      <w:r>
        <w:t>4. července 2012.</w:t>
      </w:r>
    </w:p>
    <w:p w14:paraId="19D3F70D" w14:textId="77777777" w:rsidR="00F87FC4" w:rsidRDefault="00F87FC4" w:rsidP="00F87FC4">
      <w:pPr>
        <w:keepNext/>
        <w:keepLines/>
        <w:ind w:left="1416" w:hanging="1416"/>
        <w:jc w:val="both"/>
      </w:pPr>
    </w:p>
    <w:p w14:paraId="73B97A26" w14:textId="77777777" w:rsidR="00F87FC4" w:rsidRDefault="00F87FC4" w:rsidP="00F87FC4">
      <w:pPr>
        <w:ind w:left="1416" w:hanging="1416"/>
        <w:jc w:val="both"/>
      </w:pPr>
    </w:p>
    <w:p w14:paraId="2D8FE823" w14:textId="77777777" w:rsidR="00492EA4" w:rsidRPr="00F87FC4" w:rsidRDefault="00492EA4" w:rsidP="00F87FC4">
      <w:pPr>
        <w:ind w:left="1416" w:hanging="1416"/>
        <w:jc w:val="both"/>
      </w:pPr>
    </w:p>
    <w:p w14:paraId="04C94296" w14:textId="77777777" w:rsidR="00AC0560" w:rsidRDefault="00AC0560" w:rsidP="00AC0560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Změna Příspěvkového řádu Agrární komory České republiky</w:t>
      </w:r>
    </w:p>
    <w:p w14:paraId="380C2CFD" w14:textId="77777777" w:rsidR="00AC0560" w:rsidRDefault="00AC0560" w:rsidP="00AC0560">
      <w:pPr>
        <w:keepNext/>
        <w:keepLines/>
        <w:ind w:left="1416" w:hanging="1416"/>
      </w:pPr>
      <w:r>
        <w:tab/>
        <w:t>č.j. 611/12</w:t>
      </w:r>
    </w:p>
    <w:p w14:paraId="4626BE1A" w14:textId="77777777" w:rsidR="00AC0560" w:rsidRDefault="00AC0560" w:rsidP="00AC0560">
      <w:pPr>
        <w:keepNext/>
        <w:keepLines/>
        <w:pBdr>
          <w:top w:val="single" w:sz="2" w:space="1" w:color="auto"/>
        </w:pBdr>
        <w:ind w:left="1416" w:hanging="1416"/>
      </w:pPr>
    </w:p>
    <w:p w14:paraId="5757BD44" w14:textId="77777777" w:rsidR="00AC0560" w:rsidRDefault="00AC0560" w:rsidP="00AC0560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C04C107" w14:textId="77777777" w:rsidR="00AC0560" w:rsidRDefault="00AC0560" w:rsidP="00AC0560">
      <w:pPr>
        <w:keepNext/>
        <w:keepLines/>
        <w:ind w:left="1416" w:hanging="1416"/>
        <w:jc w:val="both"/>
      </w:pPr>
    </w:p>
    <w:p w14:paraId="3D6E15E4" w14:textId="77777777" w:rsidR="00AC0560" w:rsidRDefault="00AC0560" w:rsidP="00AC0560">
      <w:pPr>
        <w:keepNext/>
        <w:keepLines/>
        <w:ind w:left="1416" w:hanging="1416"/>
        <w:jc w:val="center"/>
      </w:pPr>
      <w:r>
        <w:t>usnesení č. 473.</w:t>
      </w:r>
    </w:p>
    <w:p w14:paraId="434A9854" w14:textId="77777777" w:rsidR="00AC0560" w:rsidRDefault="00AC0560" w:rsidP="00AC0560">
      <w:pPr>
        <w:keepNext/>
        <w:keepLines/>
        <w:ind w:left="1416" w:hanging="1416"/>
        <w:jc w:val="both"/>
      </w:pPr>
    </w:p>
    <w:p w14:paraId="1FC2B9D1" w14:textId="77777777" w:rsidR="00AC0560" w:rsidRDefault="00AC0560" w:rsidP="00AC056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C5F3E9A" w14:textId="77777777" w:rsidR="00AC0560" w:rsidRDefault="00AC0560" w:rsidP="00AC0560">
      <w:pPr>
        <w:keepNext/>
        <w:keepLines/>
        <w:ind w:left="1416" w:hanging="1416"/>
        <w:jc w:val="both"/>
      </w:pPr>
    </w:p>
    <w:p w14:paraId="3CF14BD9" w14:textId="77777777" w:rsidR="00AC0560" w:rsidRDefault="00AC0560" w:rsidP="00AC0560">
      <w:pPr>
        <w:ind w:left="1416" w:hanging="1416"/>
        <w:jc w:val="both"/>
      </w:pPr>
    </w:p>
    <w:p w14:paraId="0FF79CA0" w14:textId="77777777" w:rsidR="00492EA4" w:rsidRPr="00AC0560" w:rsidRDefault="00492EA4" w:rsidP="00AC0560">
      <w:pPr>
        <w:ind w:left="1416" w:hanging="1416"/>
        <w:jc w:val="both"/>
      </w:pPr>
    </w:p>
    <w:p w14:paraId="294062F8" w14:textId="77777777" w:rsidR="00A44186" w:rsidRDefault="00A44186" w:rsidP="00A44186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Vyjádření vlády k žádosti obce Chlumec o stanovení městem</w:t>
      </w:r>
    </w:p>
    <w:p w14:paraId="26218A74" w14:textId="77777777" w:rsidR="00A44186" w:rsidRDefault="00A44186" w:rsidP="00A44186">
      <w:pPr>
        <w:keepNext/>
        <w:keepLines/>
        <w:ind w:left="1416" w:hanging="1416"/>
      </w:pPr>
      <w:r>
        <w:tab/>
        <w:t>č.j. 628/12</w:t>
      </w:r>
    </w:p>
    <w:p w14:paraId="6FC94D1E" w14:textId="77777777" w:rsidR="00A44186" w:rsidRDefault="00A44186" w:rsidP="00A44186">
      <w:pPr>
        <w:keepNext/>
        <w:keepLines/>
        <w:pBdr>
          <w:top w:val="single" w:sz="2" w:space="1" w:color="auto"/>
        </w:pBdr>
        <w:ind w:left="1416" w:hanging="1416"/>
      </w:pPr>
    </w:p>
    <w:p w14:paraId="18A074F5" w14:textId="77777777" w:rsidR="00A44186" w:rsidRDefault="00A44186" w:rsidP="00A44186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EB3949F" w14:textId="77777777" w:rsidR="00A44186" w:rsidRDefault="00A44186" w:rsidP="00A44186">
      <w:pPr>
        <w:keepNext/>
        <w:keepLines/>
        <w:ind w:left="1416" w:hanging="1416"/>
        <w:jc w:val="both"/>
      </w:pPr>
    </w:p>
    <w:p w14:paraId="2A598BC1" w14:textId="77777777" w:rsidR="00A44186" w:rsidRDefault="00A44186" w:rsidP="00A44186">
      <w:pPr>
        <w:keepNext/>
        <w:keepLines/>
        <w:ind w:left="1416" w:hanging="1416"/>
        <w:jc w:val="center"/>
      </w:pPr>
      <w:r>
        <w:t>usnesení č. 474.</w:t>
      </w:r>
    </w:p>
    <w:p w14:paraId="4853257B" w14:textId="77777777" w:rsidR="00A44186" w:rsidRDefault="00A44186" w:rsidP="00A44186">
      <w:pPr>
        <w:keepNext/>
        <w:keepLines/>
        <w:ind w:left="1416" w:hanging="1416"/>
        <w:jc w:val="both"/>
      </w:pPr>
    </w:p>
    <w:p w14:paraId="38D1CCA1" w14:textId="77777777" w:rsidR="00A44186" w:rsidRDefault="00A44186" w:rsidP="00A4418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3A41A5F" w14:textId="77777777" w:rsidR="00A44186" w:rsidRDefault="00A44186" w:rsidP="00A44186">
      <w:pPr>
        <w:keepNext/>
        <w:keepLines/>
        <w:ind w:left="1416" w:hanging="1416"/>
        <w:jc w:val="both"/>
      </w:pPr>
    </w:p>
    <w:p w14:paraId="29949F35" w14:textId="77777777" w:rsidR="00A44186" w:rsidRDefault="00A44186" w:rsidP="00A44186">
      <w:pPr>
        <w:ind w:left="1416" w:hanging="1416"/>
        <w:jc w:val="both"/>
      </w:pPr>
    </w:p>
    <w:p w14:paraId="45AC6EEC" w14:textId="77777777" w:rsidR="00492EA4" w:rsidRDefault="00492EA4" w:rsidP="00A44186">
      <w:pPr>
        <w:ind w:left="1416" w:hanging="1416"/>
        <w:jc w:val="both"/>
      </w:pPr>
    </w:p>
    <w:p w14:paraId="03283632" w14:textId="77777777" w:rsidR="00610B2D" w:rsidRDefault="00610B2D" w:rsidP="00A44186">
      <w:pPr>
        <w:ind w:left="1416" w:hanging="1416"/>
        <w:jc w:val="both"/>
      </w:pPr>
    </w:p>
    <w:p w14:paraId="38B3C334" w14:textId="77777777" w:rsidR="00610B2D" w:rsidRDefault="00610B2D" w:rsidP="00A44186">
      <w:pPr>
        <w:ind w:left="1416" w:hanging="1416"/>
        <w:jc w:val="both"/>
      </w:pPr>
    </w:p>
    <w:p w14:paraId="63546DB8" w14:textId="77777777" w:rsidR="00610B2D" w:rsidRDefault="00610B2D" w:rsidP="00A44186">
      <w:pPr>
        <w:ind w:left="1416" w:hanging="1416"/>
        <w:jc w:val="both"/>
      </w:pPr>
    </w:p>
    <w:p w14:paraId="390215CB" w14:textId="77777777" w:rsidR="00610B2D" w:rsidRDefault="00610B2D" w:rsidP="00A44186">
      <w:pPr>
        <w:ind w:left="1416" w:hanging="1416"/>
        <w:jc w:val="both"/>
      </w:pPr>
    </w:p>
    <w:p w14:paraId="200AE071" w14:textId="77777777" w:rsidR="00610B2D" w:rsidRDefault="00610B2D" w:rsidP="00A44186">
      <w:pPr>
        <w:ind w:left="1416" w:hanging="1416"/>
        <w:jc w:val="both"/>
      </w:pPr>
    </w:p>
    <w:p w14:paraId="5C5124C4" w14:textId="77777777" w:rsidR="00610B2D" w:rsidRDefault="00610B2D" w:rsidP="00A44186">
      <w:pPr>
        <w:ind w:left="1416" w:hanging="1416"/>
        <w:jc w:val="both"/>
      </w:pPr>
    </w:p>
    <w:p w14:paraId="2FFC6B9D" w14:textId="77777777" w:rsidR="00610B2D" w:rsidRPr="00A44186" w:rsidRDefault="00610B2D" w:rsidP="00A44186">
      <w:pPr>
        <w:ind w:left="1416" w:hanging="1416"/>
        <w:jc w:val="both"/>
      </w:pPr>
    </w:p>
    <w:p w14:paraId="01B93BE8" w14:textId="77777777" w:rsidR="00AA7279" w:rsidRDefault="00AA7279" w:rsidP="00AA7279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sjednání Dohody o spolupráci v oblasti obrany mezi vládou České republiky a vládou Alžírské demokratické a lidové republiky</w:t>
      </w:r>
    </w:p>
    <w:p w14:paraId="3A3BECE7" w14:textId="77777777" w:rsidR="00AA7279" w:rsidRDefault="00AA7279" w:rsidP="00AA7279">
      <w:pPr>
        <w:keepNext/>
        <w:keepLines/>
        <w:ind w:left="1416" w:hanging="1416"/>
      </w:pPr>
      <w:r>
        <w:tab/>
        <w:t>č.j. 623/12</w:t>
      </w:r>
    </w:p>
    <w:p w14:paraId="27FC278C" w14:textId="77777777" w:rsidR="00AA7279" w:rsidRDefault="00AA7279" w:rsidP="00AA7279">
      <w:pPr>
        <w:keepNext/>
        <w:keepLines/>
        <w:pBdr>
          <w:top w:val="single" w:sz="2" w:space="1" w:color="auto"/>
        </w:pBdr>
        <w:ind w:left="1416" w:hanging="1416"/>
      </w:pPr>
    </w:p>
    <w:p w14:paraId="0F85F73C" w14:textId="77777777" w:rsidR="00AA7279" w:rsidRDefault="00AA7279" w:rsidP="00AA7279">
      <w:pPr>
        <w:keepNext/>
        <w:keepLines/>
        <w:ind w:left="1416" w:hanging="1416"/>
        <w:jc w:val="both"/>
      </w:pPr>
      <w:r>
        <w:tab/>
        <w:t>Vláda projednala materiál předložený ministrem obrany a 1. místopředsedou vlády a ministrem zahraničních věcí a přijala</w:t>
      </w:r>
    </w:p>
    <w:p w14:paraId="216A7651" w14:textId="77777777" w:rsidR="00AA7279" w:rsidRDefault="00AA7279" w:rsidP="00AA7279">
      <w:pPr>
        <w:keepNext/>
        <w:keepLines/>
        <w:ind w:left="1416" w:hanging="1416"/>
        <w:jc w:val="both"/>
      </w:pPr>
    </w:p>
    <w:p w14:paraId="0C49B9C6" w14:textId="77777777" w:rsidR="00AA7279" w:rsidRDefault="00AA7279" w:rsidP="00AA7279">
      <w:pPr>
        <w:keepNext/>
        <w:keepLines/>
        <w:ind w:left="1416" w:hanging="1416"/>
        <w:jc w:val="center"/>
      </w:pPr>
      <w:r>
        <w:t>usnesení č. 475.</w:t>
      </w:r>
    </w:p>
    <w:p w14:paraId="0368AB30" w14:textId="77777777" w:rsidR="00AA7279" w:rsidRDefault="00AA7279" w:rsidP="00AA7279">
      <w:pPr>
        <w:keepNext/>
        <w:keepLines/>
        <w:ind w:left="1416" w:hanging="1416"/>
        <w:jc w:val="both"/>
      </w:pPr>
    </w:p>
    <w:p w14:paraId="617C0423" w14:textId="77777777" w:rsidR="00AA7279" w:rsidRDefault="00AA7279" w:rsidP="00AA727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DB7994A" w14:textId="77777777" w:rsidR="00AA7279" w:rsidRDefault="00AA7279" w:rsidP="00AA7279">
      <w:pPr>
        <w:keepNext/>
        <w:keepLines/>
        <w:ind w:left="1416" w:hanging="1416"/>
        <w:jc w:val="both"/>
      </w:pPr>
    </w:p>
    <w:p w14:paraId="37809F46" w14:textId="77777777" w:rsidR="00AA7279" w:rsidRDefault="00AA7279" w:rsidP="00AA7279">
      <w:pPr>
        <w:ind w:left="1416" w:hanging="1416"/>
        <w:jc w:val="both"/>
      </w:pPr>
    </w:p>
    <w:p w14:paraId="5C6B0FC7" w14:textId="77777777" w:rsidR="00492EA4" w:rsidRPr="00AA7279" w:rsidRDefault="00492EA4" w:rsidP="00AA7279">
      <w:pPr>
        <w:ind w:left="1416" w:hanging="1416"/>
        <w:jc w:val="both"/>
      </w:pPr>
    </w:p>
    <w:p w14:paraId="12492CD9" w14:textId="77777777" w:rsidR="00AE3187" w:rsidRDefault="00AE3187" w:rsidP="00AE3187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Účast delegace České republiky vedené předsedou vlády na zasedání Evropské rady ve dnech 28. </w:t>
      </w:r>
      <w:r w:rsidR="00C8167D">
        <w:t>-</w:t>
      </w:r>
      <w:r>
        <w:t xml:space="preserve"> 29. června 2012 v Bruselu</w:t>
      </w:r>
    </w:p>
    <w:p w14:paraId="1C4A355C" w14:textId="77777777" w:rsidR="00AE3187" w:rsidRDefault="00AE3187" w:rsidP="00AE3187">
      <w:pPr>
        <w:keepNext/>
        <w:keepLines/>
        <w:ind w:left="1416" w:hanging="1416"/>
      </w:pPr>
      <w:r>
        <w:tab/>
        <w:t>č.j. 624/12</w:t>
      </w:r>
    </w:p>
    <w:p w14:paraId="65EDCA8F" w14:textId="77777777" w:rsidR="00AE3187" w:rsidRDefault="00AE3187" w:rsidP="00AE3187">
      <w:pPr>
        <w:keepNext/>
        <w:keepLines/>
        <w:pBdr>
          <w:top w:val="single" w:sz="2" w:space="1" w:color="auto"/>
        </w:pBdr>
        <w:ind w:left="1416" w:hanging="1416"/>
      </w:pPr>
    </w:p>
    <w:p w14:paraId="6E80BC5E" w14:textId="77777777" w:rsidR="00AE3187" w:rsidRDefault="00AE3187" w:rsidP="00AE3187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BC75BFB" w14:textId="77777777" w:rsidR="00AE3187" w:rsidRDefault="00AE3187" w:rsidP="00AE3187">
      <w:pPr>
        <w:keepNext/>
        <w:keepLines/>
        <w:ind w:left="1416" w:hanging="1416"/>
        <w:jc w:val="both"/>
      </w:pPr>
    </w:p>
    <w:p w14:paraId="0A209383" w14:textId="77777777" w:rsidR="00AE3187" w:rsidRDefault="00AE3187" w:rsidP="00AE3187">
      <w:pPr>
        <w:keepNext/>
        <w:keepLines/>
        <w:ind w:left="1416" w:hanging="1416"/>
        <w:jc w:val="center"/>
      </w:pPr>
      <w:r>
        <w:t>usnesení č. 476.</w:t>
      </w:r>
    </w:p>
    <w:p w14:paraId="1EC7CE93" w14:textId="77777777" w:rsidR="00AE3187" w:rsidRDefault="00AE3187" w:rsidP="00AE3187">
      <w:pPr>
        <w:keepNext/>
        <w:keepLines/>
        <w:ind w:left="1416" w:hanging="1416"/>
        <w:jc w:val="both"/>
      </w:pPr>
    </w:p>
    <w:p w14:paraId="724CA9E7" w14:textId="77777777" w:rsidR="00AE3187" w:rsidRDefault="00AE3187" w:rsidP="00AE318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21EEE38" w14:textId="77777777" w:rsidR="00AE3187" w:rsidRDefault="00AE3187" w:rsidP="00AE3187">
      <w:pPr>
        <w:keepNext/>
        <w:keepLines/>
        <w:ind w:left="1416" w:hanging="1416"/>
        <w:jc w:val="both"/>
      </w:pPr>
    </w:p>
    <w:p w14:paraId="77A59203" w14:textId="77777777" w:rsidR="00AE3187" w:rsidRDefault="00AE3187" w:rsidP="00AE3187">
      <w:pPr>
        <w:ind w:left="1416" w:hanging="1416"/>
        <w:jc w:val="both"/>
      </w:pPr>
    </w:p>
    <w:p w14:paraId="25DF7BB9" w14:textId="77777777" w:rsidR="00492EA4" w:rsidRPr="00AE3187" w:rsidRDefault="00492EA4" w:rsidP="00AE3187">
      <w:pPr>
        <w:ind w:left="1416" w:hanging="1416"/>
        <w:jc w:val="both"/>
      </w:pPr>
    </w:p>
    <w:p w14:paraId="099A31B7" w14:textId="77777777" w:rsidR="00CE1D9F" w:rsidRDefault="00CE1D9F" w:rsidP="00CE1D9F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Informace o přípravě významné veřejné zakázky v oblasti informatiky zadávané v jednacím řízení bez uveřejnění</w:t>
      </w:r>
    </w:p>
    <w:p w14:paraId="7B71F439" w14:textId="77777777" w:rsidR="00CE1D9F" w:rsidRDefault="00CE1D9F" w:rsidP="00CE1D9F">
      <w:pPr>
        <w:keepNext/>
        <w:keepLines/>
        <w:ind w:left="1416" w:hanging="1416"/>
      </w:pPr>
      <w:r>
        <w:tab/>
        <w:t>č.j. 635/12</w:t>
      </w:r>
    </w:p>
    <w:p w14:paraId="5DB31821" w14:textId="77777777" w:rsidR="00CE1D9F" w:rsidRDefault="00CE1D9F" w:rsidP="00CE1D9F">
      <w:pPr>
        <w:keepNext/>
        <w:keepLines/>
        <w:pBdr>
          <w:top w:val="single" w:sz="2" w:space="1" w:color="auto"/>
        </w:pBdr>
        <w:ind w:left="1416" w:hanging="1416"/>
      </w:pPr>
    </w:p>
    <w:p w14:paraId="3AB199B5" w14:textId="77777777" w:rsidR="00CE1D9F" w:rsidRDefault="00CE1D9F" w:rsidP="00CE1D9F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A6287ED" w14:textId="77777777" w:rsidR="00CE1D9F" w:rsidRDefault="00CE1D9F" w:rsidP="00CE1D9F">
      <w:pPr>
        <w:keepNext/>
        <w:keepLines/>
        <w:ind w:left="1416" w:hanging="1416"/>
        <w:jc w:val="both"/>
      </w:pPr>
    </w:p>
    <w:p w14:paraId="41055A67" w14:textId="77777777" w:rsidR="00CE1D9F" w:rsidRDefault="00CE1D9F" w:rsidP="00CE1D9F">
      <w:pPr>
        <w:keepNext/>
        <w:keepLines/>
        <w:ind w:left="1416" w:hanging="1416"/>
        <w:jc w:val="center"/>
      </w:pPr>
      <w:r>
        <w:t>usnesení č. 477.</w:t>
      </w:r>
    </w:p>
    <w:p w14:paraId="0569E9F4" w14:textId="77777777" w:rsidR="00CE1D9F" w:rsidRDefault="00CE1D9F" w:rsidP="00CE1D9F">
      <w:pPr>
        <w:keepNext/>
        <w:keepLines/>
        <w:ind w:left="1416" w:hanging="1416"/>
        <w:jc w:val="both"/>
      </w:pPr>
    </w:p>
    <w:p w14:paraId="4B40E286" w14:textId="77777777" w:rsidR="00CE1D9F" w:rsidRDefault="00CE1D9F" w:rsidP="00CE1D9F">
      <w:pPr>
        <w:keepNext/>
        <w:keepLines/>
        <w:ind w:left="1416" w:hanging="1416"/>
        <w:jc w:val="both"/>
      </w:pPr>
      <w:r>
        <w:tab/>
        <w:t>Pro usnesení hlasovali předseda vlády, místopředsedkyně vlády a předsedkyně Legislativní rady vlády, m</w:t>
      </w:r>
      <w:r w:rsidR="00C8167D">
        <w:t>i</w:t>
      </w:r>
      <w:r>
        <w:t>nistři životního prostředí, spravedlnosti, dopravy, financí, vnitra, průmyslu a obchodu, práce a sociálních věcí, zemědělství, školství, mládeže a tělovýchovy a ministryně kultury.</w:t>
      </w:r>
    </w:p>
    <w:p w14:paraId="133F00F4" w14:textId="77777777" w:rsidR="00CE1D9F" w:rsidRDefault="00CE1D9F" w:rsidP="00CE1D9F">
      <w:pPr>
        <w:keepNext/>
        <w:keepLines/>
        <w:ind w:left="1416" w:hanging="1416"/>
        <w:jc w:val="both"/>
      </w:pPr>
    </w:p>
    <w:p w14:paraId="7314550C" w14:textId="77777777" w:rsidR="00CE1D9F" w:rsidRDefault="00CE1D9F" w:rsidP="00CE1D9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E0FA757" w14:textId="77777777" w:rsidR="00CE1D9F" w:rsidRDefault="00CE1D9F" w:rsidP="00CE1D9F">
      <w:pPr>
        <w:keepNext/>
        <w:keepLines/>
        <w:ind w:left="1416" w:hanging="1416"/>
        <w:jc w:val="both"/>
      </w:pPr>
    </w:p>
    <w:p w14:paraId="6993A9B7" w14:textId="77777777" w:rsidR="00CE1D9F" w:rsidRDefault="00CE1D9F" w:rsidP="00CE1D9F">
      <w:pPr>
        <w:ind w:left="1416" w:hanging="1416"/>
        <w:jc w:val="both"/>
      </w:pPr>
    </w:p>
    <w:p w14:paraId="60E2CE16" w14:textId="77777777" w:rsidR="00492EA4" w:rsidRDefault="00492EA4" w:rsidP="00CE1D9F">
      <w:pPr>
        <w:ind w:left="1416" w:hanging="1416"/>
        <w:jc w:val="both"/>
      </w:pPr>
    </w:p>
    <w:p w14:paraId="7808FE73" w14:textId="77777777" w:rsidR="00C8167D" w:rsidRDefault="00C8167D" w:rsidP="00CE1D9F">
      <w:pPr>
        <w:ind w:left="1416" w:hanging="1416"/>
        <w:jc w:val="both"/>
      </w:pPr>
    </w:p>
    <w:p w14:paraId="0C168787" w14:textId="77777777" w:rsidR="00C8167D" w:rsidRDefault="00C8167D" w:rsidP="00CE1D9F">
      <w:pPr>
        <w:ind w:left="1416" w:hanging="1416"/>
        <w:jc w:val="both"/>
      </w:pPr>
    </w:p>
    <w:p w14:paraId="575A025C" w14:textId="77777777" w:rsidR="00C8167D" w:rsidRDefault="00C8167D" w:rsidP="00CE1D9F">
      <w:pPr>
        <w:ind w:left="1416" w:hanging="1416"/>
        <w:jc w:val="both"/>
      </w:pPr>
    </w:p>
    <w:p w14:paraId="331965BB" w14:textId="77777777" w:rsidR="00C8167D" w:rsidRDefault="00C8167D" w:rsidP="00CE1D9F">
      <w:pPr>
        <w:ind w:left="1416" w:hanging="1416"/>
        <w:jc w:val="both"/>
      </w:pPr>
    </w:p>
    <w:p w14:paraId="70607665" w14:textId="77777777" w:rsidR="00C8167D" w:rsidRDefault="00C8167D" w:rsidP="00CE1D9F">
      <w:pPr>
        <w:ind w:left="1416" w:hanging="1416"/>
        <w:jc w:val="both"/>
      </w:pPr>
    </w:p>
    <w:p w14:paraId="3FAAFB20" w14:textId="77777777" w:rsidR="00C8167D" w:rsidRDefault="00C8167D" w:rsidP="00CE1D9F">
      <w:pPr>
        <w:ind w:left="1416" w:hanging="1416"/>
        <w:jc w:val="both"/>
      </w:pPr>
    </w:p>
    <w:p w14:paraId="1D70CCF9" w14:textId="77777777" w:rsidR="00C8167D" w:rsidRPr="00CE1D9F" w:rsidRDefault="00C8167D" w:rsidP="00CE1D9F">
      <w:pPr>
        <w:ind w:left="1416" w:hanging="1416"/>
        <w:jc w:val="both"/>
      </w:pPr>
    </w:p>
    <w:p w14:paraId="0B7437D7" w14:textId="77777777" w:rsidR="00512FA1" w:rsidRDefault="00512FA1" w:rsidP="00512FA1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Návrh na uskutečnění pracovní návštěvy místopředsedy vlády a ministra zahraničních věcí ve Spolkové republice Německo ve dnech 1. </w:t>
      </w:r>
      <w:r w:rsidR="00C8167D">
        <w:t>-</w:t>
      </w:r>
      <w:r>
        <w:t xml:space="preserve"> 2. červen</w:t>
      </w:r>
      <w:r w:rsidR="00C8167D">
        <w:t xml:space="preserve">-       </w:t>
      </w:r>
      <w:r>
        <w:t>ce 2012</w:t>
      </w:r>
    </w:p>
    <w:p w14:paraId="048EDC3F" w14:textId="77777777" w:rsidR="00512FA1" w:rsidRDefault="00512FA1" w:rsidP="00512FA1">
      <w:pPr>
        <w:keepNext/>
        <w:keepLines/>
        <w:ind w:left="1416" w:hanging="1416"/>
      </w:pPr>
      <w:r>
        <w:tab/>
        <w:t>č.j. 631/12</w:t>
      </w:r>
    </w:p>
    <w:p w14:paraId="77A405A5" w14:textId="77777777" w:rsidR="00512FA1" w:rsidRDefault="00512FA1" w:rsidP="00512FA1">
      <w:pPr>
        <w:keepNext/>
        <w:keepLines/>
        <w:pBdr>
          <w:top w:val="single" w:sz="2" w:space="1" w:color="auto"/>
        </w:pBdr>
        <w:ind w:left="1416" w:hanging="1416"/>
      </w:pPr>
    </w:p>
    <w:p w14:paraId="6A7983F3" w14:textId="77777777" w:rsidR="00512FA1" w:rsidRDefault="00512FA1" w:rsidP="00512FA1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2C7E89A" w14:textId="77777777" w:rsidR="00512FA1" w:rsidRDefault="00512FA1" w:rsidP="00512FA1">
      <w:pPr>
        <w:keepNext/>
        <w:keepLines/>
        <w:ind w:left="1416" w:hanging="1416"/>
        <w:jc w:val="both"/>
      </w:pPr>
    </w:p>
    <w:p w14:paraId="5A33484A" w14:textId="77777777" w:rsidR="00512FA1" w:rsidRDefault="00512FA1" w:rsidP="00512FA1">
      <w:pPr>
        <w:keepNext/>
        <w:keepLines/>
        <w:ind w:left="1416" w:hanging="1416"/>
        <w:jc w:val="center"/>
      </w:pPr>
      <w:r>
        <w:t>usnesení č. 478.</w:t>
      </w:r>
    </w:p>
    <w:p w14:paraId="7C6931BF" w14:textId="77777777" w:rsidR="00512FA1" w:rsidRDefault="00512FA1" w:rsidP="00512FA1">
      <w:pPr>
        <w:keepNext/>
        <w:keepLines/>
        <w:ind w:left="1416" w:hanging="1416"/>
        <w:jc w:val="both"/>
      </w:pPr>
    </w:p>
    <w:p w14:paraId="6AA657AF" w14:textId="77777777" w:rsidR="00512FA1" w:rsidRDefault="00512FA1" w:rsidP="00512FA1">
      <w:pPr>
        <w:keepNext/>
        <w:keepLines/>
        <w:ind w:left="1416" w:hanging="1416"/>
        <w:jc w:val="both"/>
      </w:pPr>
      <w:r>
        <w:tab/>
        <w:t>Z 1</w:t>
      </w:r>
      <w:r w:rsidR="00BF2C68">
        <w:t>1</w:t>
      </w:r>
      <w:r>
        <w:t xml:space="preserve"> přítomných členů vlády hlasovalo pro 1</w:t>
      </w:r>
      <w:r w:rsidR="00BF2C68">
        <w:t>1</w:t>
      </w:r>
      <w:r>
        <w:t>.</w:t>
      </w:r>
    </w:p>
    <w:p w14:paraId="0A7EB29D" w14:textId="77777777" w:rsidR="00512FA1" w:rsidRDefault="00512FA1" w:rsidP="00512FA1">
      <w:pPr>
        <w:keepNext/>
        <w:keepLines/>
        <w:ind w:left="1416" w:hanging="1416"/>
        <w:jc w:val="both"/>
      </w:pPr>
    </w:p>
    <w:p w14:paraId="3996E2F0" w14:textId="77777777" w:rsidR="00512FA1" w:rsidRDefault="00512FA1" w:rsidP="00512FA1">
      <w:pPr>
        <w:ind w:left="1416" w:hanging="1416"/>
        <w:jc w:val="both"/>
      </w:pPr>
    </w:p>
    <w:p w14:paraId="6C8CE9FA" w14:textId="77777777" w:rsidR="00492EA4" w:rsidRPr="00512FA1" w:rsidRDefault="00492EA4" w:rsidP="00512FA1">
      <w:pPr>
        <w:ind w:left="1416" w:hanging="1416"/>
        <w:jc w:val="both"/>
      </w:pPr>
    </w:p>
    <w:p w14:paraId="74F8FF06" w14:textId="77777777" w:rsidR="00F077D8" w:rsidRDefault="00F077D8" w:rsidP="00F077D8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na zabezpečení letecké dopravy humanitární a zdravotnické pomoci vojenským dopravním letadlem Armády České republiky</w:t>
      </w:r>
    </w:p>
    <w:p w14:paraId="0F5C75E7" w14:textId="77777777" w:rsidR="00F077D8" w:rsidRDefault="00F077D8" w:rsidP="00F077D8">
      <w:pPr>
        <w:keepNext/>
        <w:keepLines/>
        <w:ind w:left="1416" w:hanging="1416"/>
      </w:pPr>
      <w:r>
        <w:tab/>
        <w:t>č.j. 640/12</w:t>
      </w:r>
    </w:p>
    <w:p w14:paraId="6923E7F9" w14:textId="77777777" w:rsidR="00F077D8" w:rsidRDefault="00F077D8" w:rsidP="00F077D8">
      <w:pPr>
        <w:keepNext/>
        <w:keepLines/>
        <w:pBdr>
          <w:top w:val="single" w:sz="2" w:space="1" w:color="auto"/>
        </w:pBdr>
        <w:ind w:left="1416" w:hanging="1416"/>
      </w:pPr>
    </w:p>
    <w:p w14:paraId="2187191F" w14:textId="77777777" w:rsidR="00F077D8" w:rsidRDefault="00F077D8" w:rsidP="00F077D8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56DB6FAF" w14:textId="77777777" w:rsidR="00F077D8" w:rsidRDefault="00F077D8" w:rsidP="00F077D8">
      <w:pPr>
        <w:keepNext/>
        <w:keepLines/>
        <w:ind w:left="1416" w:hanging="1416"/>
        <w:jc w:val="both"/>
      </w:pPr>
    </w:p>
    <w:p w14:paraId="3B5879F8" w14:textId="77777777" w:rsidR="00F077D8" w:rsidRDefault="00F077D8" w:rsidP="00F077D8">
      <w:pPr>
        <w:keepNext/>
        <w:keepLines/>
        <w:ind w:left="1416" w:hanging="1416"/>
        <w:jc w:val="center"/>
      </w:pPr>
      <w:r>
        <w:t>usnesení č. 479.</w:t>
      </w:r>
    </w:p>
    <w:p w14:paraId="4C4C006D" w14:textId="77777777" w:rsidR="00F077D8" w:rsidRDefault="00F077D8" w:rsidP="00F077D8">
      <w:pPr>
        <w:keepNext/>
        <w:keepLines/>
        <w:ind w:left="1416" w:hanging="1416"/>
        <w:jc w:val="both"/>
      </w:pPr>
    </w:p>
    <w:p w14:paraId="1AB92D91" w14:textId="77777777" w:rsidR="00F077D8" w:rsidRDefault="00F077D8" w:rsidP="00F077D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D15D098" w14:textId="77777777" w:rsidR="00F077D8" w:rsidRDefault="00F077D8" w:rsidP="00F077D8">
      <w:pPr>
        <w:keepNext/>
        <w:keepLines/>
        <w:ind w:left="1416" w:hanging="1416"/>
        <w:jc w:val="both"/>
      </w:pPr>
    </w:p>
    <w:p w14:paraId="58F0248B" w14:textId="77777777" w:rsidR="00F077D8" w:rsidRDefault="00F077D8" w:rsidP="00F077D8">
      <w:pPr>
        <w:ind w:left="1416" w:hanging="1416"/>
        <w:jc w:val="both"/>
      </w:pPr>
    </w:p>
    <w:p w14:paraId="0FB6D3B9" w14:textId="77777777" w:rsidR="00492EA4" w:rsidRPr="00F077D8" w:rsidRDefault="00492EA4" w:rsidP="00F077D8">
      <w:pPr>
        <w:ind w:left="1416" w:hanging="1416"/>
        <w:jc w:val="both"/>
      </w:pPr>
    </w:p>
    <w:p w14:paraId="73E510E8" w14:textId="77777777" w:rsidR="00BC2801" w:rsidRDefault="00BC2801" w:rsidP="00BC2801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zákona, kterým se mění zákon č. 44/1988 Sb., o ochraně a využití nerostného bohatství (horní zákon), ve znění pozdějších předpisů</w:t>
      </w:r>
    </w:p>
    <w:p w14:paraId="35C69708" w14:textId="77777777" w:rsidR="00BC2801" w:rsidRDefault="00BC2801" w:rsidP="00BC2801">
      <w:pPr>
        <w:keepNext/>
        <w:keepLines/>
        <w:ind w:left="1416" w:hanging="1416"/>
      </w:pPr>
      <w:r>
        <w:tab/>
        <w:t>č.j. 645/12</w:t>
      </w:r>
    </w:p>
    <w:p w14:paraId="1E9CE666" w14:textId="77777777" w:rsidR="00BC2801" w:rsidRDefault="00BC2801" w:rsidP="00BC2801">
      <w:pPr>
        <w:keepNext/>
        <w:keepLines/>
        <w:pBdr>
          <w:top w:val="single" w:sz="2" w:space="1" w:color="auto"/>
        </w:pBdr>
        <w:ind w:left="1416" w:hanging="1416"/>
      </w:pPr>
    </w:p>
    <w:p w14:paraId="043F9E64" w14:textId="77777777" w:rsidR="00BC2801" w:rsidRDefault="00BC2801" w:rsidP="00BC2801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7AC12CF" w14:textId="77777777" w:rsidR="00BC2801" w:rsidRDefault="00BC2801" w:rsidP="00BC2801">
      <w:pPr>
        <w:keepNext/>
        <w:keepLines/>
        <w:ind w:left="1416" w:hanging="1416"/>
        <w:jc w:val="both"/>
      </w:pPr>
    </w:p>
    <w:p w14:paraId="3F5A56AE" w14:textId="77777777" w:rsidR="00BC2801" w:rsidRDefault="00BC2801" w:rsidP="00BC2801">
      <w:pPr>
        <w:keepNext/>
        <w:keepLines/>
        <w:ind w:left="1416" w:hanging="1416"/>
        <w:jc w:val="center"/>
      </w:pPr>
      <w:r>
        <w:t>usnesení č. 480.</w:t>
      </w:r>
    </w:p>
    <w:p w14:paraId="07BC35FE" w14:textId="77777777" w:rsidR="00BC2801" w:rsidRDefault="00BC2801" w:rsidP="00BC2801">
      <w:pPr>
        <w:keepNext/>
        <w:keepLines/>
        <w:ind w:left="1416" w:hanging="1416"/>
        <w:jc w:val="both"/>
      </w:pPr>
    </w:p>
    <w:p w14:paraId="5A701083" w14:textId="77777777" w:rsidR="00BC2801" w:rsidRDefault="00BC2801" w:rsidP="00BC280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836571F" w14:textId="77777777" w:rsidR="00BC2801" w:rsidRDefault="00BC2801" w:rsidP="00BC2801">
      <w:pPr>
        <w:keepNext/>
        <w:keepLines/>
        <w:ind w:left="1416" w:hanging="1416"/>
        <w:jc w:val="both"/>
      </w:pPr>
    </w:p>
    <w:p w14:paraId="77B8F874" w14:textId="77777777" w:rsidR="00BC2801" w:rsidRDefault="00BC2801" w:rsidP="00BC2801">
      <w:pPr>
        <w:ind w:left="1416" w:hanging="1416"/>
        <w:jc w:val="both"/>
      </w:pPr>
    </w:p>
    <w:p w14:paraId="0E208330" w14:textId="77777777" w:rsidR="00492EA4" w:rsidRPr="00BC2801" w:rsidRDefault="00492EA4" w:rsidP="00BC2801">
      <w:pPr>
        <w:ind w:left="1416" w:hanging="1416"/>
        <w:jc w:val="both"/>
      </w:pPr>
    </w:p>
    <w:p w14:paraId="10558475" w14:textId="77777777" w:rsidR="0016136C" w:rsidRDefault="0016136C" w:rsidP="0016136C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věcného záměru zákona o stávce a výluce</w:t>
      </w:r>
    </w:p>
    <w:p w14:paraId="3BC742F0" w14:textId="77777777" w:rsidR="0016136C" w:rsidRDefault="0016136C" w:rsidP="0016136C">
      <w:pPr>
        <w:keepNext/>
        <w:keepLines/>
        <w:ind w:left="1416" w:hanging="1416"/>
      </w:pPr>
      <w:r>
        <w:tab/>
        <w:t>č.j. 290/12</w:t>
      </w:r>
    </w:p>
    <w:p w14:paraId="665FC122" w14:textId="77777777" w:rsidR="0016136C" w:rsidRDefault="0016136C" w:rsidP="0016136C">
      <w:pPr>
        <w:keepNext/>
        <w:keepLines/>
        <w:pBdr>
          <w:top w:val="single" w:sz="2" w:space="1" w:color="auto"/>
        </w:pBdr>
        <w:ind w:left="1416" w:hanging="1416"/>
      </w:pPr>
    </w:p>
    <w:p w14:paraId="02812E4A" w14:textId="77777777" w:rsidR="0016136C" w:rsidRDefault="0016136C" w:rsidP="0016136C">
      <w:pPr>
        <w:keepNext/>
        <w:keepLines/>
        <w:ind w:left="1416" w:hanging="1416"/>
        <w:jc w:val="both"/>
      </w:pPr>
      <w:r>
        <w:tab/>
        <w:t>Materiál předložený ministry práce a sociálních věcí a spravedlnosti byl stažen z jednání schůze vlády s tím, že bude rozeslán do připomínkového řízení a</w:t>
      </w:r>
      <w:r w:rsidR="00A93F0C">
        <w:t xml:space="preserve"> do 31. října 2012 znovu vládě předložen</w:t>
      </w:r>
      <w:r w:rsidR="0035110A">
        <w:t>.</w:t>
      </w:r>
    </w:p>
    <w:p w14:paraId="30D986CE" w14:textId="77777777" w:rsidR="0016136C" w:rsidRDefault="0016136C" w:rsidP="0016136C">
      <w:pPr>
        <w:keepNext/>
        <w:keepLines/>
        <w:ind w:left="1416" w:hanging="1416"/>
        <w:jc w:val="both"/>
      </w:pPr>
    </w:p>
    <w:p w14:paraId="24154FFA" w14:textId="77777777" w:rsidR="0016136C" w:rsidRDefault="0016136C" w:rsidP="0016136C">
      <w:pPr>
        <w:ind w:left="1416" w:hanging="1416"/>
        <w:jc w:val="both"/>
      </w:pPr>
    </w:p>
    <w:p w14:paraId="60A9EAB5" w14:textId="77777777" w:rsidR="00492EA4" w:rsidRDefault="00492EA4" w:rsidP="0016136C">
      <w:pPr>
        <w:ind w:left="1416" w:hanging="1416"/>
        <w:jc w:val="both"/>
      </w:pPr>
    </w:p>
    <w:p w14:paraId="719E0721" w14:textId="77777777" w:rsidR="00C8167D" w:rsidRDefault="00C8167D" w:rsidP="0016136C">
      <w:pPr>
        <w:ind w:left="1416" w:hanging="1416"/>
        <w:jc w:val="both"/>
      </w:pPr>
    </w:p>
    <w:p w14:paraId="568473F9" w14:textId="77777777" w:rsidR="00C8167D" w:rsidRDefault="00C8167D" w:rsidP="0016136C">
      <w:pPr>
        <w:ind w:left="1416" w:hanging="1416"/>
        <w:jc w:val="both"/>
      </w:pPr>
    </w:p>
    <w:p w14:paraId="32620261" w14:textId="77777777" w:rsidR="00F44B92" w:rsidRDefault="00F44B92" w:rsidP="00F44B92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na obeslání konference OSN o Smlouvě o obchodu se zbraněmi delegací České republiky a stanovení zásad jejího postupu</w:t>
      </w:r>
    </w:p>
    <w:p w14:paraId="750224CB" w14:textId="77777777" w:rsidR="00F44B92" w:rsidRDefault="00F44B92" w:rsidP="00F44B92">
      <w:pPr>
        <w:keepNext/>
        <w:keepLines/>
        <w:ind w:left="1416" w:hanging="1416"/>
      </w:pPr>
      <w:r>
        <w:tab/>
        <w:t>č.j. 648/12</w:t>
      </w:r>
    </w:p>
    <w:p w14:paraId="6E4A6C9D" w14:textId="77777777" w:rsidR="00F44B92" w:rsidRDefault="00F44B92" w:rsidP="00F44B92">
      <w:pPr>
        <w:keepNext/>
        <w:keepLines/>
        <w:pBdr>
          <w:top w:val="single" w:sz="2" w:space="1" w:color="auto"/>
        </w:pBdr>
        <w:ind w:left="1416" w:hanging="1416"/>
      </w:pPr>
    </w:p>
    <w:p w14:paraId="3835C064" w14:textId="77777777" w:rsidR="00F44B92" w:rsidRDefault="00F44B92" w:rsidP="00F44B92">
      <w:pPr>
        <w:keepNext/>
        <w:keepLines/>
        <w:ind w:left="1416" w:hanging="1416"/>
        <w:jc w:val="both"/>
      </w:pPr>
      <w:r>
        <w:tab/>
        <w:t xml:space="preserve">Vláda projednala materiál předložený ministrem průmyslu a obchodu a </w:t>
      </w:r>
      <w:r w:rsidR="0091438E">
        <w:t xml:space="preserve">           </w:t>
      </w:r>
      <w:r>
        <w:t>1. místopředsedou vlády a ministrem zahraničních věcí a přijala</w:t>
      </w:r>
    </w:p>
    <w:p w14:paraId="012291D3" w14:textId="77777777" w:rsidR="00F44B92" w:rsidRDefault="00F44B92" w:rsidP="00F44B92">
      <w:pPr>
        <w:keepNext/>
        <w:keepLines/>
        <w:ind w:left="1416" w:hanging="1416"/>
        <w:jc w:val="both"/>
      </w:pPr>
    </w:p>
    <w:p w14:paraId="264108CC" w14:textId="77777777" w:rsidR="00F44B92" w:rsidRDefault="00F44B92" w:rsidP="00F44B92">
      <w:pPr>
        <w:keepNext/>
        <w:keepLines/>
        <w:ind w:left="1416" w:hanging="1416"/>
        <w:jc w:val="center"/>
      </w:pPr>
      <w:r>
        <w:t>usnesení č. 481.</w:t>
      </w:r>
    </w:p>
    <w:p w14:paraId="27FB35FB" w14:textId="77777777" w:rsidR="00F44B92" w:rsidRDefault="00F44B92" w:rsidP="00F44B92">
      <w:pPr>
        <w:keepNext/>
        <w:keepLines/>
        <w:ind w:left="1416" w:hanging="1416"/>
        <w:jc w:val="both"/>
      </w:pPr>
    </w:p>
    <w:p w14:paraId="6B52A22E" w14:textId="77777777" w:rsidR="00F44B92" w:rsidRDefault="00F44B92" w:rsidP="00F44B9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C24A58C" w14:textId="77777777" w:rsidR="00F44B92" w:rsidRDefault="00F44B92" w:rsidP="00F44B92">
      <w:pPr>
        <w:keepNext/>
        <w:keepLines/>
        <w:ind w:left="1416" w:hanging="1416"/>
        <w:jc w:val="both"/>
      </w:pPr>
    </w:p>
    <w:p w14:paraId="04EFE493" w14:textId="77777777" w:rsidR="00F44B92" w:rsidRDefault="00F44B92" w:rsidP="00F44B92">
      <w:pPr>
        <w:ind w:left="1416" w:hanging="1416"/>
        <w:jc w:val="both"/>
      </w:pPr>
    </w:p>
    <w:p w14:paraId="0220806C" w14:textId="77777777" w:rsidR="00492EA4" w:rsidRPr="00F44B92" w:rsidRDefault="00492EA4" w:rsidP="00F44B92">
      <w:pPr>
        <w:ind w:left="1416" w:hanging="1416"/>
        <w:jc w:val="both"/>
      </w:pPr>
    </w:p>
    <w:p w14:paraId="33EB585F" w14:textId="77777777" w:rsidR="000D257D" w:rsidRDefault="000D257D" w:rsidP="000D257D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Souhrnná informace o stavu realizace Plavebních stupňů na labské vodní cestě (PS Děčín a Přelouč) </w:t>
      </w:r>
    </w:p>
    <w:p w14:paraId="66AA03A3" w14:textId="77777777" w:rsidR="000D257D" w:rsidRDefault="000D257D" w:rsidP="000D257D">
      <w:pPr>
        <w:keepNext/>
        <w:keepLines/>
        <w:ind w:left="1416" w:hanging="1416"/>
      </w:pPr>
      <w:r>
        <w:tab/>
        <w:t>č.j. 618/12</w:t>
      </w:r>
    </w:p>
    <w:p w14:paraId="235A6DDE" w14:textId="77777777" w:rsidR="000D257D" w:rsidRDefault="000D257D" w:rsidP="000D257D">
      <w:pPr>
        <w:keepNext/>
        <w:keepLines/>
        <w:pBdr>
          <w:top w:val="single" w:sz="2" w:space="1" w:color="auto"/>
        </w:pBdr>
        <w:ind w:left="1416" w:hanging="1416"/>
      </w:pPr>
    </w:p>
    <w:p w14:paraId="5F359578" w14:textId="77777777" w:rsidR="000D257D" w:rsidRDefault="000D257D" w:rsidP="000D257D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5B402CC" w14:textId="77777777" w:rsidR="000D257D" w:rsidRDefault="000D257D" w:rsidP="000D257D">
      <w:pPr>
        <w:keepNext/>
        <w:keepLines/>
        <w:ind w:left="1416" w:hanging="1416"/>
        <w:jc w:val="both"/>
      </w:pPr>
    </w:p>
    <w:p w14:paraId="05DC1CA9" w14:textId="77777777" w:rsidR="000D257D" w:rsidRDefault="000D257D" w:rsidP="000D257D">
      <w:pPr>
        <w:keepNext/>
        <w:keepLines/>
        <w:ind w:left="1416" w:hanging="1416"/>
        <w:jc w:val="center"/>
      </w:pPr>
      <w:r>
        <w:t>usnesení č. 482.</w:t>
      </w:r>
    </w:p>
    <w:p w14:paraId="68443CFC" w14:textId="77777777" w:rsidR="000D257D" w:rsidRDefault="000D257D" w:rsidP="000D257D">
      <w:pPr>
        <w:keepNext/>
        <w:keepLines/>
        <w:ind w:left="1416" w:hanging="1416"/>
        <w:jc w:val="both"/>
      </w:pPr>
    </w:p>
    <w:p w14:paraId="1CE4753A" w14:textId="77777777" w:rsidR="000D257D" w:rsidRDefault="000D257D" w:rsidP="000D257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371F835" w14:textId="77777777" w:rsidR="000D257D" w:rsidRDefault="000D257D" w:rsidP="000D257D">
      <w:pPr>
        <w:keepNext/>
        <w:keepLines/>
        <w:ind w:left="1416" w:hanging="1416"/>
        <w:jc w:val="both"/>
      </w:pPr>
    </w:p>
    <w:p w14:paraId="464BBD54" w14:textId="77777777" w:rsidR="000D257D" w:rsidRDefault="000D257D" w:rsidP="000D257D">
      <w:pPr>
        <w:ind w:left="1416" w:hanging="1416"/>
        <w:jc w:val="both"/>
      </w:pPr>
    </w:p>
    <w:p w14:paraId="62AB2292" w14:textId="77777777" w:rsidR="00492EA4" w:rsidRPr="000D257D" w:rsidRDefault="00492EA4" w:rsidP="000D257D">
      <w:pPr>
        <w:ind w:left="1416" w:hanging="1416"/>
        <w:jc w:val="both"/>
      </w:pPr>
    </w:p>
    <w:p w14:paraId="5A5A19D2" w14:textId="77777777" w:rsidR="000746DC" w:rsidRDefault="000746DC" w:rsidP="000746DC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Karta sociálních systémů - aktuální stav</w:t>
      </w:r>
    </w:p>
    <w:p w14:paraId="4D9D84E0" w14:textId="77777777" w:rsidR="000746DC" w:rsidRDefault="000746DC" w:rsidP="000746DC">
      <w:pPr>
        <w:keepNext/>
        <w:keepLines/>
        <w:ind w:left="1416" w:hanging="1416"/>
      </w:pPr>
      <w:r>
        <w:tab/>
        <w:t>č.j. 660/12</w:t>
      </w:r>
    </w:p>
    <w:p w14:paraId="2EFF5B52" w14:textId="77777777" w:rsidR="000746DC" w:rsidRDefault="000746DC" w:rsidP="000746DC">
      <w:pPr>
        <w:keepNext/>
        <w:keepLines/>
        <w:pBdr>
          <w:top w:val="single" w:sz="2" w:space="1" w:color="auto"/>
        </w:pBdr>
        <w:ind w:left="1416" w:hanging="1416"/>
      </w:pPr>
    </w:p>
    <w:p w14:paraId="155F1961" w14:textId="77777777" w:rsidR="000746DC" w:rsidRDefault="000746DC" w:rsidP="000746DC">
      <w:pPr>
        <w:keepNext/>
        <w:keepLines/>
        <w:ind w:left="1416" w:hanging="1416"/>
        <w:jc w:val="both"/>
      </w:pPr>
      <w:r>
        <w:tab/>
        <w:t xml:space="preserve">Vláda </w:t>
      </w:r>
      <w:r w:rsidRPr="0091438E">
        <w:rPr>
          <w:b/>
        </w:rPr>
        <w:t>vzala na vědomí</w:t>
      </w:r>
      <w:r>
        <w:t xml:space="preserve"> informaci předloženou ministrem práce a sociálních věcí a </w:t>
      </w:r>
      <w:r w:rsidR="001F5952">
        <w:t xml:space="preserve">jeho </w:t>
      </w:r>
      <w:r>
        <w:t xml:space="preserve">doplňující </w:t>
      </w:r>
      <w:r w:rsidR="001F5952">
        <w:t xml:space="preserve">ústní </w:t>
      </w:r>
      <w:r>
        <w:t>informace</w:t>
      </w:r>
      <w:r w:rsidR="001F5952">
        <w:t>.</w:t>
      </w:r>
    </w:p>
    <w:p w14:paraId="7C5D67BD" w14:textId="77777777" w:rsidR="000746DC" w:rsidRDefault="000746DC" w:rsidP="000746DC">
      <w:pPr>
        <w:keepNext/>
        <w:keepLines/>
        <w:ind w:left="1416" w:hanging="1416"/>
        <w:jc w:val="both"/>
      </w:pPr>
    </w:p>
    <w:p w14:paraId="2661C522" w14:textId="77777777" w:rsidR="000746DC" w:rsidRDefault="000746DC" w:rsidP="000746DC">
      <w:pPr>
        <w:ind w:left="1416" w:hanging="1416"/>
        <w:jc w:val="both"/>
      </w:pPr>
    </w:p>
    <w:p w14:paraId="0FD46C6A" w14:textId="77777777" w:rsidR="00DB7202" w:rsidRDefault="00DB7202" w:rsidP="00DB7202">
      <w:pPr>
        <w:jc w:val="center"/>
      </w:pPr>
      <w:bookmarkStart w:id="36" w:name="ORDER33"/>
      <w:bookmarkEnd w:id="36"/>
      <w:r>
        <w:t>*  *  *</w:t>
      </w:r>
    </w:p>
    <w:p w14:paraId="634FE7C9" w14:textId="77777777" w:rsidR="00DB7202" w:rsidRDefault="00DB7202" w:rsidP="00DB7202"/>
    <w:p w14:paraId="0B7BFC97" w14:textId="77777777" w:rsidR="0091438E" w:rsidRDefault="0091438E" w:rsidP="00DB7202"/>
    <w:p w14:paraId="2E95D5EB" w14:textId="77777777" w:rsidR="00DB7202" w:rsidRDefault="00DB7202" w:rsidP="00DB7202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453C6087" w14:textId="77777777" w:rsidR="00DB7202" w:rsidRDefault="00DB7202" w:rsidP="00DB7202">
      <w:pPr>
        <w:keepNext/>
        <w:keepLines/>
        <w:rPr>
          <w:b/>
        </w:rPr>
      </w:pPr>
    </w:p>
    <w:p w14:paraId="384FF1D0" w14:textId="77777777" w:rsidR="0091438E" w:rsidRDefault="0091438E" w:rsidP="00DB7202">
      <w:pPr>
        <w:keepNext/>
        <w:keepLines/>
        <w:rPr>
          <w:b/>
        </w:rPr>
      </w:pPr>
    </w:p>
    <w:p w14:paraId="6DFC7913" w14:textId="77777777" w:rsidR="00DB7202" w:rsidRDefault="00DB7202" w:rsidP="00DB7202">
      <w:pPr>
        <w:keepNext/>
        <w:keepLines/>
        <w:ind w:left="1416" w:hanging="1416"/>
        <w:jc w:val="both"/>
      </w:pPr>
      <w:r>
        <w:t>1.</w:t>
      </w:r>
      <w:r>
        <w:tab/>
        <w:t>Informace o průběhu a výsledcích jednání delegace České republiky vedené předsedou vlády na neformálním zasedání Evropské rady dne 23. května 2012 v Bruselu</w:t>
      </w:r>
    </w:p>
    <w:p w14:paraId="09BDB6CE" w14:textId="77777777" w:rsidR="00DB7202" w:rsidRDefault="00DB7202" w:rsidP="00DB7202">
      <w:pPr>
        <w:keepNext/>
        <w:keepLines/>
        <w:ind w:left="1416" w:hanging="1416"/>
      </w:pPr>
      <w:r>
        <w:tab/>
        <w:t>č.j. 627/12</w:t>
      </w:r>
    </w:p>
    <w:p w14:paraId="4E1ABBB3" w14:textId="77777777" w:rsidR="00492EA4" w:rsidRDefault="00492EA4" w:rsidP="00DB7202">
      <w:pPr>
        <w:ind w:left="1416" w:hanging="1416"/>
      </w:pPr>
    </w:p>
    <w:p w14:paraId="729FAB13" w14:textId="77777777" w:rsidR="0091438E" w:rsidRPr="00DB7202" w:rsidRDefault="0091438E" w:rsidP="00DB7202">
      <w:pPr>
        <w:ind w:left="1416" w:hanging="1416"/>
      </w:pPr>
    </w:p>
    <w:p w14:paraId="7272EB10" w14:textId="77777777" w:rsidR="002F4084" w:rsidRDefault="002F4084" w:rsidP="002F4084">
      <w:pPr>
        <w:keepNext/>
        <w:keepLines/>
        <w:ind w:left="4500" w:right="300"/>
        <w:jc w:val="center"/>
      </w:pPr>
      <w:r>
        <w:t>Předseda vlády</w:t>
      </w:r>
    </w:p>
    <w:p w14:paraId="3DB0CC0F" w14:textId="77777777" w:rsidR="002F4084" w:rsidRDefault="002F4084" w:rsidP="002F4084">
      <w:pPr>
        <w:keepNext/>
        <w:keepLines/>
        <w:ind w:left="4500" w:right="300"/>
        <w:jc w:val="center"/>
      </w:pPr>
      <w:r>
        <w:t>RNDr. Petr Nečas</w:t>
      </w:r>
      <w:r w:rsidR="0079659B">
        <w:t xml:space="preserve"> , v. r.</w:t>
      </w:r>
    </w:p>
    <w:p w14:paraId="4291300B" w14:textId="77777777" w:rsidR="002F4084" w:rsidRDefault="002F4084" w:rsidP="002F4084">
      <w:pPr>
        <w:keepNext/>
        <w:keepLines/>
        <w:ind w:left="4500" w:right="300"/>
        <w:jc w:val="center"/>
      </w:pPr>
    </w:p>
    <w:p w14:paraId="56ECF29B" w14:textId="77777777" w:rsidR="0091438E" w:rsidRDefault="002F4084" w:rsidP="002F4084">
      <w:pPr>
        <w:keepNext/>
        <w:keepLines/>
      </w:pPr>
      <w:r>
        <w:t xml:space="preserve">Zapsala: </w:t>
      </w:r>
      <w:bookmarkStart w:id="37" w:name="Zapsal"/>
      <w:bookmarkEnd w:id="37"/>
      <w:r>
        <w:t>JUDr. Hana Hanusová</w:t>
      </w:r>
    </w:p>
    <w:sectPr w:rsidR="0091438E" w:rsidSect="00135E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219DD" w14:textId="77777777" w:rsidR="00EA4DD9" w:rsidRDefault="00EA4DD9">
      <w:r>
        <w:separator/>
      </w:r>
    </w:p>
  </w:endnote>
  <w:endnote w:type="continuationSeparator" w:id="0">
    <w:p w14:paraId="543D6087" w14:textId="77777777" w:rsidR="00EA4DD9" w:rsidRDefault="00EA4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E15CD" w14:textId="77777777" w:rsidR="00DB7202" w:rsidRDefault="00DB7202" w:rsidP="00492E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A71BC8" w14:textId="77777777" w:rsidR="00DB7202" w:rsidRDefault="00DB72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00505" w14:textId="77777777" w:rsidR="00135EF5" w:rsidRDefault="00135EF5" w:rsidP="00135EF5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1EDD5C7F" w14:textId="77777777" w:rsidR="00135EF5" w:rsidRDefault="00135EF5" w:rsidP="00135EF5">
    <w:pPr>
      <w:pStyle w:val="Footer"/>
      <w:jc w:val="center"/>
      <w:rPr>
        <w:rStyle w:val="PageNumber"/>
        <w:color w:val="FF0000"/>
        <w:sz w:val="20"/>
      </w:rPr>
    </w:pPr>
  </w:p>
  <w:p w14:paraId="2D323926" w14:textId="77777777" w:rsidR="00DB7202" w:rsidRPr="00135EF5" w:rsidRDefault="00135EF5" w:rsidP="00135EF5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E8D17" w14:textId="77777777" w:rsidR="00135EF5" w:rsidRDefault="00135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527DB" w14:textId="77777777" w:rsidR="00EA4DD9" w:rsidRDefault="00EA4DD9">
      <w:r>
        <w:separator/>
      </w:r>
    </w:p>
  </w:footnote>
  <w:footnote w:type="continuationSeparator" w:id="0">
    <w:p w14:paraId="5742570F" w14:textId="77777777" w:rsidR="00EA4DD9" w:rsidRDefault="00EA4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5A8D6" w14:textId="77777777" w:rsidR="00135EF5" w:rsidRDefault="00135E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C9768" w14:textId="77777777" w:rsidR="00DB7202" w:rsidRPr="00492EA4" w:rsidRDefault="00DB7202" w:rsidP="00492EA4">
    <w:pPr>
      <w:pStyle w:val="Header"/>
      <w:jc w:val="center"/>
      <w:rPr>
        <w:color w:val="808080"/>
        <w:sz w:val="20"/>
      </w:rPr>
    </w:pPr>
    <w:r w:rsidRPr="00492EA4">
      <w:rPr>
        <w:color w:val="808080"/>
        <w:sz w:val="20"/>
      </w:rPr>
      <w:t>VLÁDA ČESKÉ REPUBLIKY</w:t>
    </w:r>
  </w:p>
  <w:p w14:paraId="3AE95795" w14:textId="77777777" w:rsidR="00DB7202" w:rsidRPr="00492EA4" w:rsidRDefault="00DB7202" w:rsidP="00492EA4">
    <w:pPr>
      <w:pStyle w:val="Header"/>
      <w:jc w:val="center"/>
      <w:rPr>
        <w:color w:val="808080"/>
        <w:sz w:val="20"/>
      </w:rPr>
    </w:pPr>
    <w:r w:rsidRPr="00492EA4">
      <w:rPr>
        <w:color w:val="808080"/>
        <w:sz w:val="20"/>
      </w:rPr>
      <w:t>záznam z jednání schůze ze dne 26. června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45A8F" w14:textId="77777777" w:rsidR="00135EF5" w:rsidRDefault="00135E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0B2F"/>
    <w:rsid w:val="000746DC"/>
    <w:rsid w:val="000D257D"/>
    <w:rsid w:val="00116E03"/>
    <w:rsid w:val="00135EF5"/>
    <w:rsid w:val="0016136C"/>
    <w:rsid w:val="001D29B4"/>
    <w:rsid w:val="001F5952"/>
    <w:rsid w:val="00252509"/>
    <w:rsid w:val="00257B3B"/>
    <w:rsid w:val="002C5552"/>
    <w:rsid w:val="002F4084"/>
    <w:rsid w:val="00316850"/>
    <w:rsid w:val="0035110A"/>
    <w:rsid w:val="003624E8"/>
    <w:rsid w:val="00397957"/>
    <w:rsid w:val="003B2DB0"/>
    <w:rsid w:val="003E27E4"/>
    <w:rsid w:val="0045062E"/>
    <w:rsid w:val="00492EA4"/>
    <w:rsid w:val="004C5925"/>
    <w:rsid w:val="00512FA1"/>
    <w:rsid w:val="005167EB"/>
    <w:rsid w:val="00571CBA"/>
    <w:rsid w:val="005730E9"/>
    <w:rsid w:val="005A378F"/>
    <w:rsid w:val="005B5FB2"/>
    <w:rsid w:val="00610B2D"/>
    <w:rsid w:val="00610EF8"/>
    <w:rsid w:val="006A2667"/>
    <w:rsid w:val="006B3096"/>
    <w:rsid w:val="006E4EB8"/>
    <w:rsid w:val="00732818"/>
    <w:rsid w:val="00740A68"/>
    <w:rsid w:val="00743355"/>
    <w:rsid w:val="007705EC"/>
    <w:rsid w:val="00777715"/>
    <w:rsid w:val="0079659B"/>
    <w:rsid w:val="007D56C6"/>
    <w:rsid w:val="00801C1A"/>
    <w:rsid w:val="0084351C"/>
    <w:rsid w:val="00877C5F"/>
    <w:rsid w:val="008815E1"/>
    <w:rsid w:val="008E64F2"/>
    <w:rsid w:val="0091438E"/>
    <w:rsid w:val="00994E24"/>
    <w:rsid w:val="009C3702"/>
    <w:rsid w:val="00A33959"/>
    <w:rsid w:val="00A44186"/>
    <w:rsid w:val="00A47AF2"/>
    <w:rsid w:val="00A93F0C"/>
    <w:rsid w:val="00AA7279"/>
    <w:rsid w:val="00AC0560"/>
    <w:rsid w:val="00AD46F1"/>
    <w:rsid w:val="00AE3187"/>
    <w:rsid w:val="00B57C4D"/>
    <w:rsid w:val="00B664EB"/>
    <w:rsid w:val="00BC2801"/>
    <w:rsid w:val="00BE0A5C"/>
    <w:rsid w:val="00BE5D0C"/>
    <w:rsid w:val="00BF2C68"/>
    <w:rsid w:val="00C04CC8"/>
    <w:rsid w:val="00C04DAA"/>
    <w:rsid w:val="00C2479B"/>
    <w:rsid w:val="00C45231"/>
    <w:rsid w:val="00C8167D"/>
    <w:rsid w:val="00CA268F"/>
    <w:rsid w:val="00CE1D9F"/>
    <w:rsid w:val="00D72C27"/>
    <w:rsid w:val="00DB16F4"/>
    <w:rsid w:val="00DB7202"/>
    <w:rsid w:val="00E2681F"/>
    <w:rsid w:val="00E26B3F"/>
    <w:rsid w:val="00EA4DD9"/>
    <w:rsid w:val="00F077D8"/>
    <w:rsid w:val="00F44B92"/>
    <w:rsid w:val="00F8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885D5E9"/>
  <w15:chartTrackingRefBased/>
  <w15:docId w15:val="{C313EED7-3913-446D-BF39-FC5CCA3D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92EA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92EA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92EA4"/>
  </w:style>
  <w:style w:type="paragraph" w:styleId="BalloonText">
    <w:name w:val="Balloon Text"/>
    <w:basedOn w:val="Normal"/>
    <w:semiHidden/>
    <w:rsid w:val="004C5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1642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MS Office 2003</dc:creator>
  <cp:keywords/>
  <dc:description/>
  <cp:lastModifiedBy>Žilt Juraj</cp:lastModifiedBy>
  <cp:revision>2</cp:revision>
  <cp:lastPrinted>2012-06-28T11:51:00Z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