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ADE40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2F9D14B1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76237DAA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82FA32B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02609B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8808BF">
              <w:rPr>
                <w:i w:val="0"/>
                <w:iCs w:val="0"/>
              </w:rPr>
              <w:t>2265/12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16936C6F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30B3A090" w14:textId="77777777" w:rsidR="00116E03" w:rsidRPr="00801C1A" w:rsidRDefault="0002609B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8808BF">
              <w:rPr>
                <w:i w:val="0"/>
                <w:iCs w:val="0"/>
                <w:color w:val="000000"/>
              </w:rPr>
              <w:t>6.</w:t>
            </w:r>
            <w:r>
              <w:rPr>
                <w:i w:val="0"/>
                <w:iCs w:val="0"/>
                <w:color w:val="000000"/>
              </w:rPr>
              <w:t xml:space="preserve"> září </w:t>
            </w:r>
            <w:r w:rsidR="008808BF"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4A98DC4B" w14:textId="77777777" w:rsidR="00116E03" w:rsidRPr="008808BF" w:rsidRDefault="008808BF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02609B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6</w:t>
      </w:r>
    </w:p>
    <w:p w14:paraId="6547F4B2" w14:textId="77777777" w:rsidR="00777715" w:rsidRPr="00777715" w:rsidRDefault="00777715" w:rsidP="00777715"/>
    <w:p w14:paraId="14834D7F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0C40CC2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CE4541A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E7B26D0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8808BF">
        <w:t>6. září 2012</w:t>
      </w:r>
    </w:p>
    <w:p w14:paraId="658CCA55" w14:textId="77777777" w:rsidR="00E2681F" w:rsidRDefault="00E2681F" w:rsidP="00B664EB"/>
    <w:p w14:paraId="653B17BC" w14:textId="77777777" w:rsidR="008808BF" w:rsidRDefault="008808BF" w:rsidP="008808BF">
      <w:pPr>
        <w:jc w:val="center"/>
      </w:pPr>
      <w:r>
        <w:t>(34. schůze)</w:t>
      </w:r>
    </w:p>
    <w:p w14:paraId="270A86FA" w14:textId="77777777" w:rsidR="008808BF" w:rsidRDefault="008808BF" w:rsidP="008808BF"/>
    <w:p w14:paraId="59E8EC13" w14:textId="77777777" w:rsidR="008808BF" w:rsidRDefault="008808BF" w:rsidP="008808BF"/>
    <w:p w14:paraId="57B58B23" w14:textId="77777777" w:rsidR="0002609B" w:rsidRDefault="0002609B" w:rsidP="008808BF"/>
    <w:p w14:paraId="6AA7AFAE" w14:textId="77777777" w:rsidR="0002609B" w:rsidRDefault="0002609B" w:rsidP="008808BF"/>
    <w:p w14:paraId="3E0B8A9E" w14:textId="77777777" w:rsidR="0002609B" w:rsidRDefault="0002609B" w:rsidP="008808BF"/>
    <w:p w14:paraId="5BD19228" w14:textId="77777777" w:rsidR="008808BF" w:rsidRDefault="008808BF" w:rsidP="008808BF"/>
    <w:p w14:paraId="11E102AB" w14:textId="77777777" w:rsidR="008808BF" w:rsidRDefault="008808BF" w:rsidP="008808BF"/>
    <w:p w14:paraId="00301073" w14:textId="77777777" w:rsidR="008808BF" w:rsidRDefault="008808BF" w:rsidP="008808BF">
      <w:r>
        <w:tab/>
        <w:t>Schůzi řídil předseda vlády.</w:t>
      </w:r>
    </w:p>
    <w:p w14:paraId="4EF3B357" w14:textId="77777777" w:rsidR="008808BF" w:rsidRDefault="008808BF" w:rsidP="008808BF"/>
    <w:p w14:paraId="7633E6D9" w14:textId="77777777" w:rsidR="008808BF" w:rsidRDefault="008808BF" w:rsidP="008808BF"/>
    <w:p w14:paraId="402BFDAE" w14:textId="77777777" w:rsidR="0002609B" w:rsidRDefault="0002609B" w:rsidP="008808BF"/>
    <w:p w14:paraId="72AFD6F2" w14:textId="77777777" w:rsidR="008808BF" w:rsidRDefault="008808BF" w:rsidP="008808BF"/>
    <w:p w14:paraId="5ED600D7" w14:textId="77777777" w:rsidR="008808BF" w:rsidRDefault="008808BF" w:rsidP="00B664EB"/>
    <w:p w14:paraId="52EB2CEB" w14:textId="77777777" w:rsidR="008808BF" w:rsidRDefault="008808BF" w:rsidP="008808BF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23271408" w14:textId="77777777" w:rsidR="008808BF" w:rsidRDefault="008808BF" w:rsidP="008808BF">
      <w:pPr>
        <w:keepNext/>
        <w:keepLines/>
        <w:pBdr>
          <w:top w:val="single" w:sz="2" w:space="1" w:color="auto"/>
        </w:pBdr>
        <w:ind w:left="1416" w:hanging="1416"/>
      </w:pPr>
    </w:p>
    <w:p w14:paraId="2D383686" w14:textId="77777777" w:rsidR="008808BF" w:rsidRDefault="008808BF" w:rsidP="008808BF">
      <w:pPr>
        <w:keepNext/>
        <w:keepLines/>
        <w:ind w:left="1416" w:hanging="1416"/>
        <w:jc w:val="both"/>
      </w:pPr>
      <w:r>
        <w:tab/>
        <w:t xml:space="preserve">Vláda </w:t>
      </w:r>
      <w:r w:rsidRPr="0002609B">
        <w:rPr>
          <w:b/>
        </w:rPr>
        <w:t>vzala na vědomí</w:t>
      </w:r>
      <w:r>
        <w:t xml:space="preserve"> ústní informace předsedy vlády, 1. místopředsedy vlády a ministra zahraničních věcí, ministrů financí, práce a sociálních věcí, dopravy, obrany a státního tajemníka pro evropské záležitosti o aktuální evropské problematice.</w:t>
      </w:r>
    </w:p>
    <w:p w14:paraId="60906E52" w14:textId="77777777" w:rsidR="008808BF" w:rsidRDefault="008808BF" w:rsidP="008808BF">
      <w:pPr>
        <w:keepNext/>
        <w:keepLines/>
        <w:ind w:left="1416" w:hanging="1416"/>
        <w:jc w:val="both"/>
      </w:pPr>
    </w:p>
    <w:p w14:paraId="1FE5301C" w14:textId="77777777" w:rsidR="008808BF" w:rsidRDefault="008808BF" w:rsidP="008808BF">
      <w:pPr>
        <w:ind w:left="1416" w:hanging="1416"/>
        <w:jc w:val="both"/>
      </w:pPr>
    </w:p>
    <w:p w14:paraId="3673605D" w14:textId="77777777" w:rsidR="0002609B" w:rsidRDefault="0002609B" w:rsidP="008808BF">
      <w:pPr>
        <w:ind w:left="1416" w:hanging="1416"/>
        <w:jc w:val="both"/>
      </w:pPr>
    </w:p>
    <w:p w14:paraId="0344A07D" w14:textId="77777777" w:rsidR="0002609B" w:rsidRDefault="0002609B" w:rsidP="008808BF">
      <w:pPr>
        <w:ind w:left="1416" w:hanging="1416"/>
        <w:jc w:val="both"/>
      </w:pPr>
    </w:p>
    <w:p w14:paraId="7ACD8092" w14:textId="77777777" w:rsidR="0002609B" w:rsidRDefault="0002609B" w:rsidP="008808BF">
      <w:pPr>
        <w:ind w:left="1416" w:hanging="1416"/>
        <w:jc w:val="both"/>
      </w:pPr>
    </w:p>
    <w:p w14:paraId="38CA64D7" w14:textId="77777777" w:rsidR="008808BF" w:rsidRPr="008808BF" w:rsidRDefault="008808BF" w:rsidP="008808BF">
      <w:pPr>
        <w:ind w:left="1416" w:hanging="1416"/>
        <w:jc w:val="both"/>
      </w:pPr>
    </w:p>
    <w:p w14:paraId="478B69FE" w14:textId="77777777" w:rsidR="00066975" w:rsidRDefault="00066975" w:rsidP="00066975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Analýza možností právní úpravy obchodního rejstříku v novém rejstříkovém zákoně s návrhem řešení</w:t>
      </w:r>
    </w:p>
    <w:p w14:paraId="4A6DFF9A" w14:textId="77777777" w:rsidR="00066975" w:rsidRDefault="00066975" w:rsidP="00066975">
      <w:pPr>
        <w:keepNext/>
        <w:keepLines/>
        <w:ind w:left="1416" w:hanging="1416"/>
      </w:pPr>
      <w:r>
        <w:tab/>
        <w:t>č.j. 532/12</w:t>
      </w:r>
    </w:p>
    <w:p w14:paraId="78F397F9" w14:textId="77777777" w:rsidR="00066975" w:rsidRDefault="00066975" w:rsidP="00066975">
      <w:pPr>
        <w:keepNext/>
        <w:keepLines/>
        <w:pBdr>
          <w:top w:val="single" w:sz="2" w:space="1" w:color="auto"/>
        </w:pBdr>
        <w:ind w:left="1416" w:hanging="1416"/>
      </w:pPr>
    </w:p>
    <w:p w14:paraId="341A3447" w14:textId="77777777" w:rsidR="00066975" w:rsidRDefault="00066975" w:rsidP="00066975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6C545557" w14:textId="77777777" w:rsidR="00066975" w:rsidRDefault="00066975" w:rsidP="00066975">
      <w:pPr>
        <w:keepNext/>
        <w:keepLines/>
        <w:ind w:left="1416" w:hanging="1416"/>
        <w:jc w:val="both"/>
      </w:pPr>
    </w:p>
    <w:p w14:paraId="7A5AEABB" w14:textId="77777777" w:rsidR="00066975" w:rsidRDefault="00066975" w:rsidP="00066975">
      <w:pPr>
        <w:keepNext/>
        <w:keepLines/>
        <w:ind w:left="1416" w:hanging="1416"/>
        <w:jc w:val="center"/>
      </w:pPr>
      <w:r>
        <w:t>usnesení č. 645.</w:t>
      </w:r>
    </w:p>
    <w:p w14:paraId="0CEBF927" w14:textId="77777777" w:rsidR="00066975" w:rsidRDefault="00066975" w:rsidP="00066975">
      <w:pPr>
        <w:keepNext/>
        <w:keepLines/>
        <w:ind w:left="1416" w:hanging="1416"/>
        <w:jc w:val="both"/>
      </w:pPr>
    </w:p>
    <w:p w14:paraId="53C21253" w14:textId="77777777" w:rsidR="00066975" w:rsidRDefault="00066975" w:rsidP="0006697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745ED17" w14:textId="77777777" w:rsidR="00066975" w:rsidRDefault="00066975" w:rsidP="00066975">
      <w:pPr>
        <w:keepNext/>
        <w:keepLines/>
        <w:ind w:left="1416" w:hanging="1416"/>
        <w:jc w:val="both"/>
      </w:pPr>
    </w:p>
    <w:p w14:paraId="30A57D9F" w14:textId="77777777" w:rsidR="00066975" w:rsidRDefault="00066975" w:rsidP="00066975">
      <w:pPr>
        <w:ind w:left="1416" w:hanging="1416"/>
        <w:jc w:val="both"/>
      </w:pPr>
    </w:p>
    <w:p w14:paraId="57D116AD" w14:textId="77777777" w:rsidR="008808BF" w:rsidRDefault="008808BF" w:rsidP="00066975">
      <w:pPr>
        <w:ind w:left="1416" w:hanging="1416"/>
        <w:jc w:val="both"/>
      </w:pPr>
    </w:p>
    <w:p w14:paraId="0B5FC37E" w14:textId="77777777" w:rsidR="0002609B" w:rsidRDefault="0002609B" w:rsidP="00066975">
      <w:pPr>
        <w:ind w:left="1416" w:hanging="1416"/>
        <w:jc w:val="both"/>
      </w:pPr>
    </w:p>
    <w:p w14:paraId="73DB67AD" w14:textId="77777777" w:rsidR="0002609B" w:rsidRDefault="0002609B" w:rsidP="00066975">
      <w:pPr>
        <w:ind w:left="1416" w:hanging="1416"/>
        <w:jc w:val="both"/>
      </w:pPr>
    </w:p>
    <w:p w14:paraId="43254CD0" w14:textId="77777777" w:rsidR="0002609B" w:rsidRDefault="0002609B" w:rsidP="00066975">
      <w:pPr>
        <w:ind w:left="1416" w:hanging="1416"/>
        <w:jc w:val="both"/>
      </w:pPr>
    </w:p>
    <w:p w14:paraId="09008FDF" w14:textId="77777777" w:rsidR="0002609B" w:rsidRPr="00066975" w:rsidRDefault="0002609B" w:rsidP="00066975">
      <w:pPr>
        <w:ind w:left="1416" w:hanging="1416"/>
        <w:jc w:val="both"/>
      </w:pPr>
    </w:p>
    <w:p w14:paraId="759C1C59" w14:textId="77777777" w:rsidR="005538A1" w:rsidRDefault="005538A1" w:rsidP="005538A1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Koncepce ochrany a péče o nezletilé cizince bez doprovodu včetně žadatelů o</w:t>
      </w:r>
      <w:r w:rsidR="0002609B">
        <w:t> </w:t>
      </w:r>
      <w:r>
        <w:t>mezinárodní ochranu</w:t>
      </w:r>
    </w:p>
    <w:p w14:paraId="00F88755" w14:textId="77777777" w:rsidR="005538A1" w:rsidRDefault="005538A1" w:rsidP="005538A1">
      <w:pPr>
        <w:keepNext/>
        <w:keepLines/>
        <w:ind w:left="1416" w:hanging="1416"/>
      </w:pPr>
      <w:r>
        <w:tab/>
        <w:t>č.j. 883/12</w:t>
      </w:r>
    </w:p>
    <w:p w14:paraId="596C8B3D" w14:textId="77777777" w:rsidR="005538A1" w:rsidRDefault="005538A1" w:rsidP="005538A1">
      <w:pPr>
        <w:keepNext/>
        <w:keepLines/>
        <w:pBdr>
          <w:top w:val="single" w:sz="2" w:space="1" w:color="auto"/>
        </w:pBdr>
        <w:ind w:left="1416" w:hanging="1416"/>
      </w:pPr>
    </w:p>
    <w:p w14:paraId="34268851" w14:textId="77777777" w:rsidR="005538A1" w:rsidRDefault="005538A1" w:rsidP="005538A1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4548529C" w14:textId="77777777" w:rsidR="005538A1" w:rsidRDefault="005538A1" w:rsidP="005538A1">
      <w:pPr>
        <w:keepNext/>
        <w:keepLines/>
        <w:ind w:left="1416" w:hanging="1416"/>
        <w:jc w:val="both"/>
      </w:pPr>
    </w:p>
    <w:p w14:paraId="0295F395" w14:textId="77777777" w:rsidR="005538A1" w:rsidRDefault="005538A1" w:rsidP="005538A1">
      <w:pPr>
        <w:keepNext/>
        <w:keepLines/>
        <w:ind w:left="1416" w:hanging="1416"/>
        <w:jc w:val="center"/>
      </w:pPr>
      <w:r>
        <w:t>usnesení č. 646.</w:t>
      </w:r>
    </w:p>
    <w:p w14:paraId="4DAE447D" w14:textId="77777777" w:rsidR="005538A1" w:rsidRDefault="005538A1" w:rsidP="005538A1">
      <w:pPr>
        <w:keepNext/>
        <w:keepLines/>
        <w:ind w:left="1416" w:hanging="1416"/>
        <w:jc w:val="both"/>
      </w:pPr>
    </w:p>
    <w:p w14:paraId="31865371" w14:textId="77777777" w:rsidR="005538A1" w:rsidRDefault="005538A1" w:rsidP="005538A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93BF357" w14:textId="77777777" w:rsidR="005538A1" w:rsidRDefault="005538A1" w:rsidP="005538A1">
      <w:pPr>
        <w:keepNext/>
        <w:keepLines/>
        <w:ind w:left="1416" w:hanging="1416"/>
        <w:jc w:val="both"/>
      </w:pPr>
    </w:p>
    <w:p w14:paraId="5BF3098D" w14:textId="77777777" w:rsidR="005538A1" w:rsidRDefault="005538A1" w:rsidP="005538A1">
      <w:pPr>
        <w:ind w:left="1416" w:hanging="1416"/>
        <w:jc w:val="both"/>
      </w:pPr>
    </w:p>
    <w:p w14:paraId="15C241DD" w14:textId="77777777" w:rsidR="0002609B" w:rsidRDefault="0002609B" w:rsidP="005538A1">
      <w:pPr>
        <w:ind w:left="1416" w:hanging="1416"/>
        <w:jc w:val="both"/>
      </w:pPr>
    </w:p>
    <w:p w14:paraId="58657461" w14:textId="77777777" w:rsidR="0002609B" w:rsidRDefault="0002609B" w:rsidP="005538A1">
      <w:pPr>
        <w:ind w:left="1416" w:hanging="1416"/>
        <w:jc w:val="both"/>
      </w:pPr>
    </w:p>
    <w:p w14:paraId="472E96D0" w14:textId="77777777" w:rsidR="0002609B" w:rsidRDefault="0002609B" w:rsidP="005538A1">
      <w:pPr>
        <w:ind w:left="1416" w:hanging="1416"/>
        <w:jc w:val="both"/>
      </w:pPr>
    </w:p>
    <w:p w14:paraId="615C80C7" w14:textId="77777777" w:rsidR="008808BF" w:rsidRPr="005538A1" w:rsidRDefault="008808BF" w:rsidP="005538A1">
      <w:pPr>
        <w:ind w:left="1416" w:hanging="1416"/>
        <w:jc w:val="both"/>
      </w:pPr>
    </w:p>
    <w:p w14:paraId="34C53C9E" w14:textId="77777777" w:rsidR="00DD264F" w:rsidRDefault="00DD264F" w:rsidP="00DD264F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Zpráva o využití doporučení Veřejného ochránce práv na změny právní úpravy, uvedených v Souhrnné zprávě o činnosti Veřejného ochránce práv za rok 2011</w:t>
      </w:r>
    </w:p>
    <w:p w14:paraId="0DB34993" w14:textId="77777777" w:rsidR="00DD264F" w:rsidRDefault="00DD264F" w:rsidP="00DD264F">
      <w:pPr>
        <w:keepNext/>
        <w:keepLines/>
        <w:ind w:left="1416" w:hanging="1416"/>
      </w:pPr>
      <w:r>
        <w:tab/>
        <w:t>č.j. 891/12</w:t>
      </w:r>
    </w:p>
    <w:p w14:paraId="321A4D84" w14:textId="77777777" w:rsidR="00DD264F" w:rsidRDefault="00DD264F" w:rsidP="00DD264F">
      <w:pPr>
        <w:keepNext/>
        <w:keepLines/>
        <w:pBdr>
          <w:top w:val="single" w:sz="2" w:space="1" w:color="auto"/>
        </w:pBdr>
        <w:ind w:left="1416" w:hanging="1416"/>
      </w:pPr>
    </w:p>
    <w:p w14:paraId="361C94E0" w14:textId="77777777" w:rsidR="00DD264F" w:rsidRDefault="00DD264F" w:rsidP="00DD264F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018819A4" w14:textId="77777777" w:rsidR="00DD264F" w:rsidRDefault="00DD264F" w:rsidP="00DD264F">
      <w:pPr>
        <w:keepNext/>
        <w:keepLines/>
        <w:ind w:left="1416" w:hanging="1416"/>
        <w:jc w:val="both"/>
      </w:pPr>
    </w:p>
    <w:p w14:paraId="5D4C47E6" w14:textId="77777777" w:rsidR="00DD264F" w:rsidRDefault="00DD264F" w:rsidP="00DD264F">
      <w:pPr>
        <w:keepNext/>
        <w:keepLines/>
        <w:ind w:left="1416" w:hanging="1416"/>
        <w:jc w:val="center"/>
      </w:pPr>
      <w:r>
        <w:t>usnesení č. 647.</w:t>
      </w:r>
    </w:p>
    <w:p w14:paraId="526F198C" w14:textId="77777777" w:rsidR="00DD264F" w:rsidRDefault="00DD264F" w:rsidP="00DD264F">
      <w:pPr>
        <w:keepNext/>
        <w:keepLines/>
        <w:ind w:left="1416" w:hanging="1416"/>
        <w:jc w:val="both"/>
      </w:pPr>
    </w:p>
    <w:p w14:paraId="0B33F0BF" w14:textId="77777777" w:rsidR="00DD264F" w:rsidRDefault="00DD264F" w:rsidP="00DD264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2A77D8A" w14:textId="77777777" w:rsidR="00DD264F" w:rsidRDefault="00DD264F" w:rsidP="00DD264F">
      <w:pPr>
        <w:keepNext/>
        <w:keepLines/>
        <w:ind w:left="1416" w:hanging="1416"/>
        <w:jc w:val="both"/>
      </w:pPr>
    </w:p>
    <w:p w14:paraId="4E881323" w14:textId="77777777" w:rsidR="00DD264F" w:rsidRDefault="00DD264F" w:rsidP="00DD264F">
      <w:pPr>
        <w:ind w:left="1416" w:hanging="1416"/>
        <w:jc w:val="both"/>
      </w:pPr>
    </w:p>
    <w:p w14:paraId="55531728" w14:textId="77777777" w:rsidR="0002609B" w:rsidRDefault="0002609B" w:rsidP="00DD264F">
      <w:pPr>
        <w:ind w:left="1416" w:hanging="1416"/>
        <w:jc w:val="both"/>
      </w:pPr>
    </w:p>
    <w:p w14:paraId="6FAC3384" w14:textId="77777777" w:rsidR="0002609B" w:rsidRDefault="0002609B" w:rsidP="00DD264F">
      <w:pPr>
        <w:ind w:left="1416" w:hanging="1416"/>
        <w:jc w:val="both"/>
      </w:pPr>
    </w:p>
    <w:p w14:paraId="3C4154ED" w14:textId="77777777" w:rsidR="0002609B" w:rsidRDefault="0002609B" w:rsidP="00DD264F">
      <w:pPr>
        <w:ind w:left="1416" w:hanging="1416"/>
        <w:jc w:val="both"/>
      </w:pPr>
    </w:p>
    <w:p w14:paraId="3163D93F" w14:textId="77777777" w:rsidR="008808BF" w:rsidRPr="00DD264F" w:rsidRDefault="008808BF" w:rsidP="00DD264F">
      <w:pPr>
        <w:ind w:left="1416" w:hanging="1416"/>
        <w:jc w:val="both"/>
      </w:pPr>
    </w:p>
    <w:p w14:paraId="5E9214DC" w14:textId="77777777" w:rsidR="003A551F" w:rsidRDefault="003A551F" w:rsidP="003A551F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 zřízení hraničního přechodu na neveřejném mezinárodním letišti s</w:t>
      </w:r>
      <w:r w:rsidR="0002609B">
        <w:t> </w:t>
      </w:r>
      <w:r>
        <w:t>vnější hranicí Chomutov</w:t>
      </w:r>
    </w:p>
    <w:p w14:paraId="253726FF" w14:textId="77777777" w:rsidR="003A551F" w:rsidRDefault="003A551F" w:rsidP="003A551F">
      <w:pPr>
        <w:keepNext/>
        <w:keepLines/>
        <w:ind w:left="1416" w:hanging="1416"/>
      </w:pPr>
      <w:r>
        <w:tab/>
        <w:t>č.j. 882/12</w:t>
      </w:r>
    </w:p>
    <w:p w14:paraId="4FDFCDC4" w14:textId="77777777" w:rsidR="003A551F" w:rsidRDefault="003A551F" w:rsidP="003A551F">
      <w:pPr>
        <w:keepNext/>
        <w:keepLines/>
        <w:pBdr>
          <w:top w:val="single" w:sz="2" w:space="1" w:color="auto"/>
        </w:pBdr>
        <w:ind w:left="1416" w:hanging="1416"/>
      </w:pPr>
    </w:p>
    <w:p w14:paraId="57E5BCD5" w14:textId="77777777" w:rsidR="003A551F" w:rsidRDefault="003A551F" w:rsidP="003A551F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238A0F0C" w14:textId="77777777" w:rsidR="003A551F" w:rsidRDefault="003A551F" w:rsidP="003A551F">
      <w:pPr>
        <w:keepNext/>
        <w:keepLines/>
        <w:ind w:left="1416" w:hanging="1416"/>
        <w:jc w:val="both"/>
      </w:pPr>
    </w:p>
    <w:p w14:paraId="027006C5" w14:textId="77777777" w:rsidR="003A551F" w:rsidRDefault="003A551F" w:rsidP="003A551F">
      <w:pPr>
        <w:keepNext/>
        <w:keepLines/>
        <w:ind w:left="1416" w:hanging="1416"/>
        <w:jc w:val="center"/>
      </w:pPr>
      <w:r>
        <w:t>usnesení č. 648.</w:t>
      </w:r>
    </w:p>
    <w:p w14:paraId="1EC06B04" w14:textId="77777777" w:rsidR="003A551F" w:rsidRDefault="003A551F" w:rsidP="003A551F">
      <w:pPr>
        <w:keepNext/>
        <w:keepLines/>
        <w:ind w:left="1416" w:hanging="1416"/>
        <w:jc w:val="both"/>
      </w:pPr>
    </w:p>
    <w:p w14:paraId="56D63BD1" w14:textId="77777777" w:rsidR="003A551F" w:rsidRDefault="003A551F" w:rsidP="003A551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3C196B7" w14:textId="77777777" w:rsidR="003A551F" w:rsidRDefault="003A551F" w:rsidP="003A551F">
      <w:pPr>
        <w:keepNext/>
        <w:keepLines/>
        <w:ind w:left="1416" w:hanging="1416"/>
        <w:jc w:val="both"/>
      </w:pPr>
    </w:p>
    <w:p w14:paraId="64BFE9DB" w14:textId="77777777" w:rsidR="003A551F" w:rsidRDefault="003A551F" w:rsidP="003A551F">
      <w:pPr>
        <w:ind w:left="1416" w:hanging="1416"/>
        <w:jc w:val="both"/>
      </w:pPr>
    </w:p>
    <w:p w14:paraId="317B6EAB" w14:textId="77777777" w:rsidR="008808BF" w:rsidRDefault="008808BF" w:rsidP="003A551F">
      <w:pPr>
        <w:ind w:left="1416" w:hanging="1416"/>
        <w:jc w:val="both"/>
      </w:pPr>
    </w:p>
    <w:p w14:paraId="6751767A" w14:textId="77777777" w:rsidR="0002609B" w:rsidRDefault="0002609B" w:rsidP="003A551F">
      <w:pPr>
        <w:ind w:left="1416" w:hanging="1416"/>
        <w:jc w:val="both"/>
      </w:pPr>
    </w:p>
    <w:p w14:paraId="3B3B16CA" w14:textId="77777777" w:rsidR="0002609B" w:rsidRDefault="0002609B" w:rsidP="003A551F">
      <w:pPr>
        <w:ind w:left="1416" w:hanging="1416"/>
        <w:jc w:val="both"/>
      </w:pPr>
    </w:p>
    <w:p w14:paraId="64E60F82" w14:textId="77777777" w:rsidR="0002609B" w:rsidRDefault="0002609B" w:rsidP="003A551F">
      <w:pPr>
        <w:ind w:left="1416" w:hanging="1416"/>
        <w:jc w:val="both"/>
      </w:pPr>
    </w:p>
    <w:p w14:paraId="68EDDD0B" w14:textId="77777777" w:rsidR="0002609B" w:rsidRDefault="0002609B" w:rsidP="003A551F">
      <w:pPr>
        <w:ind w:left="1416" w:hanging="1416"/>
        <w:jc w:val="both"/>
      </w:pPr>
    </w:p>
    <w:p w14:paraId="0845E1A4" w14:textId="77777777" w:rsidR="0002609B" w:rsidRDefault="0002609B" w:rsidP="003A551F">
      <w:pPr>
        <w:ind w:left="1416" w:hanging="1416"/>
        <w:jc w:val="both"/>
      </w:pPr>
    </w:p>
    <w:p w14:paraId="7BEE009B" w14:textId="77777777" w:rsidR="0002609B" w:rsidRDefault="0002609B" w:rsidP="003A551F">
      <w:pPr>
        <w:ind w:left="1416" w:hanging="1416"/>
        <w:jc w:val="both"/>
      </w:pPr>
    </w:p>
    <w:p w14:paraId="749A24B4" w14:textId="77777777" w:rsidR="0002609B" w:rsidRPr="003A551F" w:rsidRDefault="0002609B" w:rsidP="003A551F">
      <w:pPr>
        <w:ind w:left="1416" w:hanging="1416"/>
        <w:jc w:val="both"/>
      </w:pPr>
    </w:p>
    <w:p w14:paraId="587F0AE5" w14:textId="77777777" w:rsidR="00BE5575" w:rsidRDefault="00BE5575" w:rsidP="00BE5575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Informace o vojenských cvičeních jednotek a štábů Armády České republiky </w:t>
      </w:r>
      <w:r w:rsidR="0002609B">
        <w:t xml:space="preserve"> </w:t>
      </w:r>
      <w:r>
        <w:t xml:space="preserve">se zahraničními partnery na území České republiky i mimo ně za období leden </w:t>
      </w:r>
      <w:r w:rsidR="0002609B">
        <w:t xml:space="preserve">  </w:t>
      </w:r>
      <w:r>
        <w:t>až červen 2012</w:t>
      </w:r>
    </w:p>
    <w:p w14:paraId="1CD1D6A0" w14:textId="77777777" w:rsidR="00BE5575" w:rsidRDefault="00BE5575" w:rsidP="00BE5575">
      <w:pPr>
        <w:keepNext/>
        <w:keepLines/>
        <w:ind w:left="1416" w:hanging="1416"/>
      </w:pPr>
      <w:r>
        <w:tab/>
        <w:t>č.j. 880/12</w:t>
      </w:r>
    </w:p>
    <w:p w14:paraId="39236D06" w14:textId="77777777" w:rsidR="00BE5575" w:rsidRDefault="00BE5575" w:rsidP="00BE5575">
      <w:pPr>
        <w:keepNext/>
        <w:keepLines/>
        <w:pBdr>
          <w:top w:val="single" w:sz="2" w:space="1" w:color="auto"/>
        </w:pBdr>
        <w:ind w:left="1416" w:hanging="1416"/>
      </w:pPr>
    </w:p>
    <w:p w14:paraId="1F1A622A" w14:textId="77777777" w:rsidR="00BE5575" w:rsidRDefault="00BE5575" w:rsidP="00BE5575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523496B6" w14:textId="77777777" w:rsidR="00BE5575" w:rsidRDefault="00BE5575" w:rsidP="00BE5575">
      <w:pPr>
        <w:keepNext/>
        <w:keepLines/>
        <w:ind w:left="1416" w:hanging="1416"/>
        <w:jc w:val="both"/>
      </w:pPr>
    </w:p>
    <w:p w14:paraId="46869976" w14:textId="77777777" w:rsidR="00BE5575" w:rsidRDefault="00BE5575" w:rsidP="00BE5575">
      <w:pPr>
        <w:keepNext/>
        <w:keepLines/>
        <w:ind w:left="1416" w:hanging="1416"/>
        <w:jc w:val="center"/>
      </w:pPr>
      <w:r>
        <w:t>usnesení č. 649.</w:t>
      </w:r>
    </w:p>
    <w:p w14:paraId="34BA1970" w14:textId="77777777" w:rsidR="00BE5575" w:rsidRDefault="00BE5575" w:rsidP="00BE5575">
      <w:pPr>
        <w:keepNext/>
        <w:keepLines/>
        <w:ind w:left="1416" w:hanging="1416"/>
        <w:jc w:val="both"/>
      </w:pPr>
    </w:p>
    <w:p w14:paraId="626EA1CC" w14:textId="77777777" w:rsidR="00BE5575" w:rsidRDefault="00BE5575" w:rsidP="00BE557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941ED38" w14:textId="77777777" w:rsidR="00BE5575" w:rsidRDefault="00BE5575" w:rsidP="00BE5575">
      <w:pPr>
        <w:keepNext/>
        <w:keepLines/>
        <w:ind w:left="1416" w:hanging="1416"/>
        <w:jc w:val="both"/>
      </w:pPr>
    </w:p>
    <w:p w14:paraId="01365C95" w14:textId="77777777" w:rsidR="00BE5575" w:rsidRDefault="00BE5575" w:rsidP="00BE5575">
      <w:pPr>
        <w:ind w:left="1416" w:hanging="1416"/>
        <w:jc w:val="both"/>
      </w:pPr>
    </w:p>
    <w:p w14:paraId="1D8A6E70" w14:textId="77777777" w:rsidR="0002609B" w:rsidRDefault="0002609B" w:rsidP="00BE5575">
      <w:pPr>
        <w:ind w:left="1416" w:hanging="1416"/>
        <w:jc w:val="both"/>
      </w:pPr>
    </w:p>
    <w:p w14:paraId="62BB7BE7" w14:textId="77777777" w:rsidR="0002609B" w:rsidRDefault="0002609B" w:rsidP="00BE5575">
      <w:pPr>
        <w:ind w:left="1416" w:hanging="1416"/>
        <w:jc w:val="both"/>
      </w:pPr>
    </w:p>
    <w:p w14:paraId="4D8D419E" w14:textId="77777777" w:rsidR="0002609B" w:rsidRDefault="0002609B" w:rsidP="00BE5575">
      <w:pPr>
        <w:ind w:left="1416" w:hanging="1416"/>
        <w:jc w:val="both"/>
      </w:pPr>
    </w:p>
    <w:p w14:paraId="3F1B33BF" w14:textId="77777777" w:rsidR="008808BF" w:rsidRPr="00BE5575" w:rsidRDefault="008808BF" w:rsidP="00BE5575">
      <w:pPr>
        <w:ind w:left="1416" w:hanging="1416"/>
        <w:jc w:val="both"/>
      </w:pPr>
    </w:p>
    <w:p w14:paraId="119D0F11" w14:textId="77777777" w:rsidR="00D852F3" w:rsidRDefault="00D852F3" w:rsidP="00D852F3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Jmenování člena Dozorčí rady České průmyslové zdravotní pojišťovny za Ministerstvo financí</w:t>
      </w:r>
    </w:p>
    <w:p w14:paraId="5157A923" w14:textId="77777777" w:rsidR="00D852F3" w:rsidRDefault="00D852F3" w:rsidP="00D852F3">
      <w:pPr>
        <w:keepNext/>
        <w:keepLines/>
        <w:ind w:left="1416" w:hanging="1416"/>
      </w:pPr>
      <w:r>
        <w:tab/>
        <w:t>č.j. 893/12</w:t>
      </w:r>
    </w:p>
    <w:p w14:paraId="2B0072C4" w14:textId="77777777" w:rsidR="00D852F3" w:rsidRDefault="00D852F3" w:rsidP="00D852F3">
      <w:pPr>
        <w:keepNext/>
        <w:keepLines/>
        <w:pBdr>
          <w:top w:val="single" w:sz="2" w:space="1" w:color="auto"/>
        </w:pBdr>
        <w:ind w:left="1416" w:hanging="1416"/>
      </w:pPr>
    </w:p>
    <w:p w14:paraId="4B3F94E1" w14:textId="77777777" w:rsidR="00D852F3" w:rsidRDefault="00D852F3" w:rsidP="00D852F3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13F671C" w14:textId="77777777" w:rsidR="00D852F3" w:rsidRDefault="00D852F3" w:rsidP="00D852F3">
      <w:pPr>
        <w:keepNext/>
        <w:keepLines/>
        <w:ind w:left="1416" w:hanging="1416"/>
        <w:jc w:val="both"/>
      </w:pPr>
    </w:p>
    <w:p w14:paraId="5863822D" w14:textId="77777777" w:rsidR="00D852F3" w:rsidRDefault="00D852F3" w:rsidP="00D852F3">
      <w:pPr>
        <w:keepNext/>
        <w:keepLines/>
        <w:ind w:left="1416" w:hanging="1416"/>
        <w:jc w:val="center"/>
      </w:pPr>
      <w:r>
        <w:t>usnesení č. 650.</w:t>
      </w:r>
    </w:p>
    <w:p w14:paraId="7C85CC7D" w14:textId="77777777" w:rsidR="00D852F3" w:rsidRDefault="00D852F3" w:rsidP="00D852F3">
      <w:pPr>
        <w:keepNext/>
        <w:keepLines/>
        <w:ind w:left="1416" w:hanging="1416"/>
        <w:jc w:val="both"/>
      </w:pPr>
    </w:p>
    <w:p w14:paraId="3402D6F0" w14:textId="77777777" w:rsidR="00D852F3" w:rsidRDefault="00D852F3" w:rsidP="00D852F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BFC9505" w14:textId="77777777" w:rsidR="00D852F3" w:rsidRDefault="00D852F3" w:rsidP="00D852F3">
      <w:pPr>
        <w:keepNext/>
        <w:keepLines/>
        <w:ind w:left="1416" w:hanging="1416"/>
        <w:jc w:val="both"/>
      </w:pPr>
    </w:p>
    <w:p w14:paraId="53EDC6DE" w14:textId="77777777" w:rsidR="00D852F3" w:rsidRDefault="00D852F3" w:rsidP="00D852F3">
      <w:pPr>
        <w:ind w:left="1416" w:hanging="1416"/>
        <w:jc w:val="both"/>
      </w:pPr>
    </w:p>
    <w:p w14:paraId="63F31BC5" w14:textId="77777777" w:rsidR="0002609B" w:rsidRDefault="0002609B" w:rsidP="00D852F3">
      <w:pPr>
        <w:ind w:left="1416" w:hanging="1416"/>
        <w:jc w:val="both"/>
      </w:pPr>
    </w:p>
    <w:p w14:paraId="007D4EB4" w14:textId="77777777" w:rsidR="0002609B" w:rsidRDefault="0002609B" w:rsidP="00D852F3">
      <w:pPr>
        <w:ind w:left="1416" w:hanging="1416"/>
        <w:jc w:val="both"/>
      </w:pPr>
    </w:p>
    <w:p w14:paraId="624105B6" w14:textId="77777777" w:rsidR="0002609B" w:rsidRDefault="0002609B" w:rsidP="00D852F3">
      <w:pPr>
        <w:ind w:left="1416" w:hanging="1416"/>
        <w:jc w:val="both"/>
      </w:pPr>
    </w:p>
    <w:p w14:paraId="73850B67" w14:textId="77777777" w:rsidR="008808BF" w:rsidRPr="00D852F3" w:rsidRDefault="008808BF" w:rsidP="00D852F3">
      <w:pPr>
        <w:ind w:left="1416" w:hanging="1416"/>
        <w:jc w:val="both"/>
      </w:pPr>
    </w:p>
    <w:p w14:paraId="5213767D" w14:textId="77777777" w:rsidR="00AE2B80" w:rsidRDefault="00AE2B80" w:rsidP="00AE2B80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 obeslání 25. Kongresu Světové poštovní unie a na změnu Akt Světové poštovní unie</w:t>
      </w:r>
    </w:p>
    <w:p w14:paraId="4FB56DDB" w14:textId="77777777" w:rsidR="00AE2B80" w:rsidRDefault="00AE2B80" w:rsidP="00AE2B80">
      <w:pPr>
        <w:keepNext/>
        <w:keepLines/>
        <w:ind w:left="1416" w:hanging="1416"/>
      </w:pPr>
      <w:r>
        <w:tab/>
        <w:t>č.j. 890/12</w:t>
      </w:r>
    </w:p>
    <w:p w14:paraId="7E44393B" w14:textId="77777777" w:rsidR="00AE2B80" w:rsidRDefault="00AE2B80" w:rsidP="00AE2B80">
      <w:pPr>
        <w:keepNext/>
        <w:keepLines/>
        <w:pBdr>
          <w:top w:val="single" w:sz="2" w:space="1" w:color="auto"/>
        </w:pBdr>
        <w:ind w:left="1416" w:hanging="1416"/>
      </w:pPr>
    </w:p>
    <w:p w14:paraId="1A548200" w14:textId="77777777" w:rsidR="00AE2B80" w:rsidRDefault="00AE2B80" w:rsidP="00AE2B80">
      <w:pPr>
        <w:keepNext/>
        <w:keepLines/>
        <w:ind w:left="1416" w:hanging="1416"/>
        <w:jc w:val="both"/>
      </w:pPr>
      <w:r>
        <w:tab/>
        <w:t>Vláda projednala materiál předložený ministrem průmyslu a obchodu a 1.</w:t>
      </w:r>
      <w:r w:rsidR="0002609B">
        <w:t> </w:t>
      </w:r>
      <w:r>
        <w:t>místopředsedou vlády a ministrem zahraničních věcí a přijala</w:t>
      </w:r>
    </w:p>
    <w:p w14:paraId="370BED54" w14:textId="77777777" w:rsidR="00AE2B80" w:rsidRDefault="00AE2B80" w:rsidP="00AE2B80">
      <w:pPr>
        <w:keepNext/>
        <w:keepLines/>
        <w:ind w:left="1416" w:hanging="1416"/>
        <w:jc w:val="both"/>
      </w:pPr>
    </w:p>
    <w:p w14:paraId="5F9C7340" w14:textId="77777777" w:rsidR="00AE2B80" w:rsidRDefault="00AE2B80" w:rsidP="00AE2B80">
      <w:pPr>
        <w:keepNext/>
        <w:keepLines/>
        <w:ind w:left="1416" w:hanging="1416"/>
        <w:jc w:val="center"/>
      </w:pPr>
      <w:r>
        <w:t>usnesení č. 651.</w:t>
      </w:r>
    </w:p>
    <w:p w14:paraId="0FFE3FE3" w14:textId="77777777" w:rsidR="00AE2B80" w:rsidRDefault="00AE2B80" w:rsidP="00AE2B80">
      <w:pPr>
        <w:keepNext/>
        <w:keepLines/>
        <w:ind w:left="1416" w:hanging="1416"/>
        <w:jc w:val="both"/>
      </w:pPr>
    </w:p>
    <w:p w14:paraId="27E58E94" w14:textId="77777777" w:rsidR="00AE2B80" w:rsidRDefault="00AE2B80" w:rsidP="00AE2B80">
      <w:pPr>
        <w:keepNext/>
        <w:keepLines/>
        <w:ind w:left="1416" w:hanging="1416"/>
        <w:jc w:val="both"/>
      </w:pPr>
      <w:r>
        <w:tab/>
        <w:t>Ze 14  přítomných členů vlády hlasovalo pro 14.</w:t>
      </w:r>
    </w:p>
    <w:p w14:paraId="2C9B9690" w14:textId="77777777" w:rsidR="00AE2B80" w:rsidRDefault="00AE2B80" w:rsidP="00AE2B80">
      <w:pPr>
        <w:keepNext/>
        <w:keepLines/>
        <w:ind w:left="1416" w:hanging="1416"/>
        <w:jc w:val="both"/>
      </w:pPr>
    </w:p>
    <w:p w14:paraId="67EBE123" w14:textId="77777777" w:rsidR="00AE2B80" w:rsidRDefault="00AE2B80" w:rsidP="00AE2B80">
      <w:pPr>
        <w:ind w:left="1416" w:hanging="1416"/>
        <w:jc w:val="both"/>
      </w:pPr>
    </w:p>
    <w:p w14:paraId="5F28D8D9" w14:textId="77777777" w:rsidR="008808BF" w:rsidRDefault="008808BF" w:rsidP="00AE2B80">
      <w:pPr>
        <w:ind w:left="1416" w:hanging="1416"/>
        <w:jc w:val="both"/>
      </w:pPr>
    </w:p>
    <w:p w14:paraId="3D13F491" w14:textId="77777777" w:rsidR="0002609B" w:rsidRDefault="0002609B" w:rsidP="00AE2B80">
      <w:pPr>
        <w:ind w:left="1416" w:hanging="1416"/>
        <w:jc w:val="both"/>
      </w:pPr>
    </w:p>
    <w:p w14:paraId="419A428E" w14:textId="77777777" w:rsidR="0002609B" w:rsidRDefault="0002609B" w:rsidP="00AE2B80">
      <w:pPr>
        <w:ind w:left="1416" w:hanging="1416"/>
        <w:jc w:val="both"/>
      </w:pPr>
    </w:p>
    <w:p w14:paraId="55F8204B" w14:textId="77777777" w:rsidR="0002609B" w:rsidRDefault="0002609B" w:rsidP="00AE2B80">
      <w:pPr>
        <w:ind w:left="1416" w:hanging="1416"/>
        <w:jc w:val="both"/>
      </w:pPr>
    </w:p>
    <w:p w14:paraId="2AFBCDDD" w14:textId="77777777" w:rsidR="0002609B" w:rsidRDefault="0002609B" w:rsidP="00AE2B80">
      <w:pPr>
        <w:ind w:left="1416" w:hanging="1416"/>
        <w:jc w:val="both"/>
      </w:pPr>
    </w:p>
    <w:p w14:paraId="1915715A" w14:textId="77777777" w:rsidR="0002609B" w:rsidRPr="00AE2B80" w:rsidRDefault="0002609B" w:rsidP="00AE2B80">
      <w:pPr>
        <w:ind w:left="1416" w:hanging="1416"/>
        <w:jc w:val="both"/>
      </w:pPr>
    </w:p>
    <w:p w14:paraId="66AA49E8" w14:textId="77777777" w:rsidR="00447A7F" w:rsidRDefault="00447A7F" w:rsidP="00447A7F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na uskutečnění oficiální návštěvy prezidenta republiky Václava Klause v Italské republice ve dnech 17. až 20. září 2012</w:t>
      </w:r>
    </w:p>
    <w:p w14:paraId="2DE23CAC" w14:textId="77777777" w:rsidR="00447A7F" w:rsidRDefault="00447A7F" w:rsidP="00447A7F">
      <w:pPr>
        <w:keepNext/>
        <w:keepLines/>
        <w:ind w:left="1416" w:hanging="1416"/>
      </w:pPr>
      <w:r>
        <w:tab/>
        <w:t>č.j. 887/12</w:t>
      </w:r>
    </w:p>
    <w:p w14:paraId="5B3E61D5" w14:textId="77777777" w:rsidR="00447A7F" w:rsidRDefault="00447A7F" w:rsidP="00447A7F">
      <w:pPr>
        <w:keepNext/>
        <w:keepLines/>
        <w:pBdr>
          <w:top w:val="single" w:sz="2" w:space="1" w:color="auto"/>
        </w:pBdr>
        <w:ind w:left="1416" w:hanging="1416"/>
      </w:pPr>
    </w:p>
    <w:p w14:paraId="033C0FEF" w14:textId="77777777" w:rsidR="00447A7F" w:rsidRDefault="00447A7F" w:rsidP="00447A7F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323BF85A" w14:textId="77777777" w:rsidR="00447A7F" w:rsidRDefault="00447A7F" w:rsidP="00447A7F">
      <w:pPr>
        <w:keepNext/>
        <w:keepLines/>
        <w:ind w:left="1416" w:hanging="1416"/>
        <w:jc w:val="both"/>
      </w:pPr>
    </w:p>
    <w:p w14:paraId="41B354D6" w14:textId="77777777" w:rsidR="00447A7F" w:rsidRDefault="00447A7F" w:rsidP="00447A7F">
      <w:pPr>
        <w:keepNext/>
        <w:keepLines/>
        <w:ind w:left="1416" w:hanging="1416"/>
        <w:jc w:val="center"/>
      </w:pPr>
      <w:r>
        <w:t>usnesení č. 652.</w:t>
      </w:r>
    </w:p>
    <w:p w14:paraId="17CA72CE" w14:textId="77777777" w:rsidR="00447A7F" w:rsidRDefault="00447A7F" w:rsidP="00447A7F">
      <w:pPr>
        <w:keepNext/>
        <w:keepLines/>
        <w:ind w:left="1416" w:hanging="1416"/>
        <w:jc w:val="both"/>
      </w:pPr>
    </w:p>
    <w:p w14:paraId="4CA3133D" w14:textId="77777777" w:rsidR="00447A7F" w:rsidRDefault="00447A7F" w:rsidP="00447A7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725F32A" w14:textId="77777777" w:rsidR="00447A7F" w:rsidRDefault="00447A7F" w:rsidP="00447A7F">
      <w:pPr>
        <w:keepNext/>
        <w:keepLines/>
        <w:ind w:left="1416" w:hanging="1416"/>
        <w:jc w:val="both"/>
      </w:pPr>
    </w:p>
    <w:p w14:paraId="75EE4A3A" w14:textId="77777777" w:rsidR="00447A7F" w:rsidRDefault="00447A7F" w:rsidP="00447A7F">
      <w:pPr>
        <w:ind w:left="1416" w:hanging="1416"/>
        <w:jc w:val="both"/>
      </w:pPr>
    </w:p>
    <w:p w14:paraId="51A28735" w14:textId="77777777" w:rsidR="008808BF" w:rsidRPr="00447A7F" w:rsidRDefault="008808BF" w:rsidP="00447A7F">
      <w:pPr>
        <w:ind w:left="1416" w:hanging="1416"/>
        <w:jc w:val="both"/>
      </w:pPr>
    </w:p>
    <w:p w14:paraId="6329EB12" w14:textId="77777777" w:rsidR="00B456C6" w:rsidRDefault="00B456C6" w:rsidP="00B456C6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Účast 1. náměstka ministra a státního tajemníka pro evropské záležitosti Jiřího Schneidera - v zastoupení 1. místopředsedy vlády a ministra zahraničních věcí Karla Schwarzenberga - na neformální schůzce ministrů zahraničních věcí člens</w:t>
      </w:r>
      <w:r w:rsidR="005832B3">
        <w:t>kých států Evropské unie (tzv. „Gymnich“</w:t>
      </w:r>
      <w:r>
        <w:t xml:space="preserve">) v Paphosu v Kyperské republice ve dnech </w:t>
      </w:r>
      <w:smartTag w:uri="urn:schemas-microsoft-com:office:smarttags" w:element="metricconverter">
        <w:smartTagPr>
          <w:attr w:name="ProductID" w:val="7. a"/>
        </w:smartTagPr>
        <w:r>
          <w:t>7. a</w:t>
        </w:r>
      </w:smartTag>
      <w:r>
        <w:t xml:space="preserve"> 8. září 2012</w:t>
      </w:r>
    </w:p>
    <w:p w14:paraId="5A2C042E" w14:textId="77777777" w:rsidR="00B456C6" w:rsidRDefault="00B456C6" w:rsidP="00B456C6">
      <w:pPr>
        <w:keepNext/>
        <w:keepLines/>
        <w:ind w:left="1416" w:hanging="1416"/>
      </w:pPr>
      <w:r>
        <w:tab/>
        <w:t>č.j. 886/12</w:t>
      </w:r>
    </w:p>
    <w:p w14:paraId="65A92F1A" w14:textId="77777777" w:rsidR="00B456C6" w:rsidRDefault="00B456C6" w:rsidP="00B456C6">
      <w:pPr>
        <w:keepNext/>
        <w:keepLines/>
        <w:pBdr>
          <w:top w:val="single" w:sz="2" w:space="1" w:color="auto"/>
        </w:pBdr>
        <w:ind w:left="1416" w:hanging="1416"/>
      </w:pPr>
    </w:p>
    <w:p w14:paraId="2680E2D8" w14:textId="77777777" w:rsidR="00B456C6" w:rsidRDefault="00B456C6" w:rsidP="00B456C6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398B4F9C" w14:textId="77777777" w:rsidR="00B456C6" w:rsidRDefault="00B456C6" w:rsidP="00B456C6">
      <w:pPr>
        <w:keepNext/>
        <w:keepLines/>
        <w:ind w:left="1416" w:hanging="1416"/>
        <w:jc w:val="both"/>
      </w:pPr>
    </w:p>
    <w:p w14:paraId="3079F707" w14:textId="77777777" w:rsidR="00B456C6" w:rsidRDefault="00B456C6" w:rsidP="00B456C6">
      <w:pPr>
        <w:keepNext/>
        <w:keepLines/>
        <w:ind w:left="1416" w:hanging="1416"/>
        <w:jc w:val="center"/>
      </w:pPr>
      <w:r>
        <w:t>usnesení č. 653.</w:t>
      </w:r>
    </w:p>
    <w:p w14:paraId="52069BD6" w14:textId="77777777" w:rsidR="00B456C6" w:rsidRDefault="00B456C6" w:rsidP="00B456C6">
      <w:pPr>
        <w:keepNext/>
        <w:keepLines/>
        <w:ind w:left="1416" w:hanging="1416"/>
        <w:jc w:val="both"/>
      </w:pPr>
    </w:p>
    <w:p w14:paraId="629547D7" w14:textId="77777777" w:rsidR="00B456C6" w:rsidRDefault="00B456C6" w:rsidP="00B456C6">
      <w:pPr>
        <w:keepNext/>
        <w:keepLines/>
        <w:ind w:left="1416" w:hanging="1416"/>
        <w:jc w:val="both"/>
      </w:pPr>
      <w:r>
        <w:tab/>
        <w:t>Ze 14  přítomných členů vlády hlasovalo pro 14.</w:t>
      </w:r>
    </w:p>
    <w:p w14:paraId="13F200EA" w14:textId="77777777" w:rsidR="00B456C6" w:rsidRDefault="00B456C6" w:rsidP="00B456C6">
      <w:pPr>
        <w:keepNext/>
        <w:keepLines/>
        <w:ind w:left="1416" w:hanging="1416"/>
        <w:jc w:val="both"/>
      </w:pPr>
    </w:p>
    <w:p w14:paraId="4619C382" w14:textId="77777777" w:rsidR="00B456C6" w:rsidRDefault="00B456C6" w:rsidP="00B456C6">
      <w:pPr>
        <w:ind w:left="1416" w:hanging="1416"/>
        <w:jc w:val="both"/>
      </w:pPr>
    </w:p>
    <w:p w14:paraId="656E3C66" w14:textId="77777777" w:rsidR="008808BF" w:rsidRPr="00B456C6" w:rsidRDefault="008808BF" w:rsidP="00B456C6">
      <w:pPr>
        <w:ind w:left="1416" w:hanging="1416"/>
        <w:jc w:val="both"/>
      </w:pPr>
    </w:p>
    <w:p w14:paraId="510FFDA7" w14:textId="77777777" w:rsidR="00BF0F88" w:rsidRDefault="00BF0F88" w:rsidP="00BF0F88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Jmenování člena Rady Českého telekomunikačního úřadu</w:t>
      </w:r>
    </w:p>
    <w:p w14:paraId="6D82DF62" w14:textId="77777777" w:rsidR="00BF0F88" w:rsidRDefault="00BF0F88" w:rsidP="00BF0F88">
      <w:pPr>
        <w:keepNext/>
        <w:keepLines/>
        <w:ind w:left="1416" w:hanging="1416"/>
      </w:pPr>
      <w:r>
        <w:tab/>
        <w:t>č.j. 909/12</w:t>
      </w:r>
    </w:p>
    <w:p w14:paraId="50C0AC22" w14:textId="77777777" w:rsidR="00BF0F88" w:rsidRDefault="00BF0F88" w:rsidP="00BF0F88">
      <w:pPr>
        <w:keepNext/>
        <w:keepLines/>
        <w:pBdr>
          <w:top w:val="single" w:sz="2" w:space="1" w:color="auto"/>
        </w:pBdr>
        <w:ind w:left="1416" w:hanging="1416"/>
      </w:pPr>
    </w:p>
    <w:p w14:paraId="0A98862C" w14:textId="77777777" w:rsidR="00BF0F88" w:rsidRDefault="00BF0F88" w:rsidP="00BF0F88">
      <w:pPr>
        <w:keepNext/>
        <w:keepLines/>
        <w:ind w:left="1416" w:hanging="1416"/>
        <w:jc w:val="both"/>
      </w:pPr>
      <w:r>
        <w:tab/>
        <w:t xml:space="preserve">Materiál předložený ministrem průmyslu a obchodu byl stažen z jednání </w:t>
      </w:r>
      <w:r w:rsidR="00941DD0">
        <w:t xml:space="preserve">s tím, že již </w:t>
      </w:r>
      <w:r>
        <w:t>nebude vládě předkládán.</w:t>
      </w:r>
    </w:p>
    <w:p w14:paraId="185FF617" w14:textId="77777777" w:rsidR="00BF0F88" w:rsidRDefault="00BF0F88" w:rsidP="00BF0F88">
      <w:pPr>
        <w:keepNext/>
        <w:keepLines/>
        <w:ind w:left="1416" w:hanging="1416"/>
        <w:jc w:val="both"/>
      </w:pPr>
    </w:p>
    <w:p w14:paraId="34709B5C" w14:textId="77777777" w:rsidR="00BF0F88" w:rsidRDefault="00BF0F88" w:rsidP="00BF0F88">
      <w:pPr>
        <w:ind w:left="1416" w:hanging="1416"/>
        <w:jc w:val="both"/>
      </w:pPr>
    </w:p>
    <w:p w14:paraId="5F04EB71" w14:textId="77777777" w:rsidR="008808BF" w:rsidRPr="00BF0F88" w:rsidRDefault="008808BF" w:rsidP="00BF0F88">
      <w:pPr>
        <w:ind w:left="1416" w:hanging="1416"/>
        <w:jc w:val="both"/>
      </w:pPr>
    </w:p>
    <w:p w14:paraId="5AC931C7" w14:textId="77777777" w:rsidR="00EA2A77" w:rsidRDefault="00EA2A77" w:rsidP="00EA2A77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Návrh zákona o změně daňových, pojistných a dalších zákonů v souvislosti se snižováním schodků veřejných rozpočtů </w:t>
      </w:r>
    </w:p>
    <w:p w14:paraId="7387966D" w14:textId="77777777" w:rsidR="00EA2A77" w:rsidRDefault="00EA2A77" w:rsidP="00EA2A77">
      <w:pPr>
        <w:keepNext/>
        <w:keepLines/>
        <w:ind w:left="1416" w:hanging="1416"/>
      </w:pPr>
      <w:r>
        <w:tab/>
        <w:t>č.j. 926/12</w:t>
      </w:r>
    </w:p>
    <w:p w14:paraId="33A2CC75" w14:textId="77777777" w:rsidR="00EA2A77" w:rsidRDefault="00EA2A77" w:rsidP="00EA2A77">
      <w:pPr>
        <w:keepNext/>
        <w:keepLines/>
        <w:pBdr>
          <w:top w:val="single" w:sz="2" w:space="1" w:color="auto"/>
        </w:pBdr>
        <w:ind w:left="1416" w:hanging="1416"/>
      </w:pPr>
    </w:p>
    <w:p w14:paraId="078A7DE6" w14:textId="77777777" w:rsidR="00EA2A77" w:rsidRDefault="00EA2A77" w:rsidP="00EA2A77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70C886A" w14:textId="77777777" w:rsidR="00EA2A77" w:rsidRDefault="00EA2A77" w:rsidP="00EA2A77">
      <w:pPr>
        <w:keepNext/>
        <w:keepLines/>
        <w:ind w:left="1416" w:hanging="1416"/>
        <w:jc w:val="both"/>
      </w:pPr>
    </w:p>
    <w:p w14:paraId="66DA3C9F" w14:textId="77777777" w:rsidR="00EA2A77" w:rsidRDefault="00EA2A77" w:rsidP="00EA2A77">
      <w:pPr>
        <w:keepNext/>
        <w:keepLines/>
        <w:ind w:left="1416" w:hanging="1416"/>
        <w:jc w:val="center"/>
      </w:pPr>
      <w:r>
        <w:t>usnesení č. 654.</w:t>
      </w:r>
    </w:p>
    <w:p w14:paraId="5D54921A" w14:textId="77777777" w:rsidR="00EA2A77" w:rsidRDefault="00EA2A77" w:rsidP="00EA2A77">
      <w:pPr>
        <w:keepNext/>
        <w:keepLines/>
        <w:ind w:left="1416" w:hanging="1416"/>
        <w:jc w:val="both"/>
      </w:pPr>
    </w:p>
    <w:p w14:paraId="1075D055" w14:textId="77777777" w:rsidR="00EA2A77" w:rsidRDefault="00EA2A77" w:rsidP="00EA2A7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2C5FB0A" w14:textId="77777777" w:rsidR="00EA2A77" w:rsidRDefault="00EA2A77" w:rsidP="00EA2A77">
      <w:pPr>
        <w:keepNext/>
        <w:keepLines/>
        <w:ind w:left="1416" w:hanging="1416"/>
        <w:jc w:val="both"/>
      </w:pPr>
    </w:p>
    <w:p w14:paraId="503C5DE9" w14:textId="77777777" w:rsidR="00EA2A77" w:rsidRDefault="00EA2A77" w:rsidP="00EA2A77">
      <w:pPr>
        <w:ind w:left="1416" w:hanging="1416"/>
        <w:jc w:val="both"/>
      </w:pPr>
    </w:p>
    <w:p w14:paraId="36EBA516" w14:textId="77777777" w:rsidR="0002609B" w:rsidRDefault="0002609B" w:rsidP="00EA2A77">
      <w:pPr>
        <w:ind w:left="1416" w:hanging="1416"/>
        <w:jc w:val="both"/>
      </w:pPr>
    </w:p>
    <w:p w14:paraId="092916FC" w14:textId="77777777" w:rsidR="0002609B" w:rsidRDefault="0002609B" w:rsidP="00EA2A77">
      <w:pPr>
        <w:ind w:left="1416" w:hanging="1416"/>
        <w:jc w:val="both"/>
      </w:pPr>
    </w:p>
    <w:p w14:paraId="08637ACC" w14:textId="77777777" w:rsidR="008808BF" w:rsidRPr="00EA2A77" w:rsidRDefault="008808BF" w:rsidP="00EA2A77">
      <w:pPr>
        <w:ind w:left="1416" w:hanging="1416"/>
        <w:jc w:val="both"/>
      </w:pPr>
    </w:p>
    <w:p w14:paraId="6B6A8EE4" w14:textId="77777777" w:rsidR="000F38E1" w:rsidRDefault="000F38E1" w:rsidP="000F38E1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Informace o sociálně patologických dopadech hazardních her na společnost v</w:t>
      </w:r>
      <w:r w:rsidR="0002609B">
        <w:t> </w:t>
      </w:r>
      <w:r>
        <w:t>České republice</w:t>
      </w:r>
    </w:p>
    <w:p w14:paraId="71F8B62A" w14:textId="77777777" w:rsidR="000F38E1" w:rsidRDefault="000F38E1" w:rsidP="000F38E1">
      <w:pPr>
        <w:keepNext/>
        <w:keepLines/>
        <w:ind w:left="1416" w:hanging="1416"/>
      </w:pPr>
      <w:r>
        <w:tab/>
        <w:t>č.j. 885/12</w:t>
      </w:r>
    </w:p>
    <w:p w14:paraId="6D71547A" w14:textId="77777777" w:rsidR="000F38E1" w:rsidRDefault="000F38E1" w:rsidP="000F38E1">
      <w:pPr>
        <w:keepNext/>
        <w:keepLines/>
        <w:pBdr>
          <w:top w:val="single" w:sz="2" w:space="1" w:color="auto"/>
        </w:pBdr>
        <w:ind w:left="1416" w:hanging="1416"/>
      </w:pPr>
    </w:p>
    <w:p w14:paraId="2FC2C9D4" w14:textId="77777777" w:rsidR="000F38E1" w:rsidRDefault="000F38E1" w:rsidP="000F38E1">
      <w:pPr>
        <w:keepNext/>
        <w:keepLines/>
        <w:ind w:left="1416" w:hanging="1416"/>
        <w:jc w:val="both"/>
      </w:pPr>
      <w:r>
        <w:tab/>
        <w:t xml:space="preserve">Vláda projednala z podnětu místopředsedkyně vlády a předsedkyně Legislativní rady vlády materiál předložený ministrem financí a zařazený na Program této schůze vlády jako bod 1 v části Pro informaci a přijala </w:t>
      </w:r>
    </w:p>
    <w:p w14:paraId="5EC58715" w14:textId="77777777" w:rsidR="000F38E1" w:rsidRDefault="000F38E1" w:rsidP="000F38E1">
      <w:pPr>
        <w:keepNext/>
        <w:keepLines/>
        <w:ind w:left="1416" w:hanging="1416"/>
        <w:jc w:val="both"/>
      </w:pPr>
    </w:p>
    <w:p w14:paraId="5ADC0BE4" w14:textId="77777777" w:rsidR="000F38E1" w:rsidRDefault="000F38E1" w:rsidP="000F38E1">
      <w:pPr>
        <w:keepNext/>
        <w:keepLines/>
        <w:ind w:left="1416" w:hanging="1416"/>
        <w:jc w:val="center"/>
      </w:pPr>
      <w:r>
        <w:t>usnesení č. 655.</w:t>
      </w:r>
    </w:p>
    <w:p w14:paraId="46C10CCF" w14:textId="77777777" w:rsidR="000F38E1" w:rsidRDefault="000F38E1" w:rsidP="000F38E1">
      <w:pPr>
        <w:keepNext/>
        <w:keepLines/>
        <w:ind w:left="1416" w:hanging="1416"/>
        <w:jc w:val="both"/>
      </w:pPr>
    </w:p>
    <w:p w14:paraId="77153903" w14:textId="77777777" w:rsidR="000F38E1" w:rsidRDefault="000F38E1" w:rsidP="000F38E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43923CD" w14:textId="77777777" w:rsidR="000F38E1" w:rsidRDefault="000F38E1" w:rsidP="000F38E1">
      <w:pPr>
        <w:keepNext/>
        <w:keepLines/>
        <w:ind w:left="1416" w:hanging="1416"/>
        <w:jc w:val="both"/>
      </w:pPr>
    </w:p>
    <w:p w14:paraId="1F1F1EC1" w14:textId="77777777" w:rsidR="000F38E1" w:rsidRDefault="000F38E1" w:rsidP="000F38E1">
      <w:pPr>
        <w:ind w:left="1416" w:hanging="1416"/>
        <w:jc w:val="both"/>
      </w:pPr>
    </w:p>
    <w:p w14:paraId="07EB9D32" w14:textId="77777777" w:rsidR="00B273B8" w:rsidRDefault="00B273B8" w:rsidP="00B273B8">
      <w:pPr>
        <w:jc w:val="center"/>
      </w:pPr>
      <w:bookmarkStart w:id="17" w:name="ORDER14"/>
      <w:bookmarkEnd w:id="17"/>
      <w:r>
        <w:t>*  *  *</w:t>
      </w:r>
    </w:p>
    <w:p w14:paraId="74FA3AC9" w14:textId="77777777" w:rsidR="00B273B8" w:rsidRDefault="00B273B8" w:rsidP="00B273B8"/>
    <w:p w14:paraId="3EAE36FE" w14:textId="77777777" w:rsidR="00B273B8" w:rsidRDefault="00B273B8" w:rsidP="00B273B8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3C807F6C" w14:textId="77777777" w:rsidR="00B273B8" w:rsidRDefault="00B273B8" w:rsidP="00B273B8">
      <w:pPr>
        <w:keepNext/>
        <w:keepLines/>
        <w:rPr>
          <w:b/>
        </w:rPr>
      </w:pPr>
    </w:p>
    <w:p w14:paraId="28A52136" w14:textId="77777777" w:rsidR="00B273B8" w:rsidRDefault="00B273B8" w:rsidP="00B273B8">
      <w:pPr>
        <w:keepNext/>
        <w:keepLines/>
        <w:ind w:left="1416" w:hanging="1416"/>
        <w:jc w:val="both"/>
      </w:pPr>
      <w:r>
        <w:t>1.</w:t>
      </w:r>
      <w:r>
        <w:tab/>
        <w:t>Informace o stavu přidělování gescí a plnění legislativních závazků vyplývajících z členství České republiky v Evropské unii za měsíc červenec 2012 (předložila místopředsedkyně vlády a předsedkyně Legislativní rady vlády)</w:t>
      </w:r>
    </w:p>
    <w:p w14:paraId="61F7D953" w14:textId="77777777" w:rsidR="00B273B8" w:rsidRDefault="00B273B8" w:rsidP="00B273B8">
      <w:pPr>
        <w:keepNext/>
        <w:keepLines/>
        <w:ind w:left="1416" w:hanging="1416"/>
      </w:pPr>
      <w:r>
        <w:tab/>
        <w:t>č.j. 895/12</w:t>
      </w:r>
    </w:p>
    <w:p w14:paraId="7C5934A4" w14:textId="77777777" w:rsidR="008808BF" w:rsidRPr="00B273B8" w:rsidRDefault="008808BF" w:rsidP="00B273B8">
      <w:pPr>
        <w:ind w:left="1416" w:hanging="1416"/>
      </w:pPr>
    </w:p>
    <w:p w14:paraId="05458293" w14:textId="77777777" w:rsidR="00215A54" w:rsidRDefault="00215A54" w:rsidP="00215A54">
      <w:pPr>
        <w:keepNext/>
        <w:keepLines/>
        <w:ind w:left="1416" w:hanging="1416"/>
        <w:jc w:val="both"/>
      </w:pPr>
      <w:bookmarkStart w:id="18" w:name="ORDER15"/>
      <w:bookmarkEnd w:id="18"/>
      <w:r>
        <w:t>2.</w:t>
      </w:r>
      <w:r>
        <w:tab/>
        <w:t>Informace o zadávání nadlimitní veřejné zakázky Technická podpora aplikačního programového vybavení (APV), v jednacím řízení bez uveřejnění (předložil ministr vnitra)</w:t>
      </w:r>
    </w:p>
    <w:p w14:paraId="56AEF2C7" w14:textId="77777777" w:rsidR="00215A54" w:rsidRDefault="00215A54" w:rsidP="00215A54">
      <w:pPr>
        <w:keepNext/>
        <w:keepLines/>
        <w:ind w:left="1416" w:hanging="1416"/>
      </w:pPr>
      <w:r>
        <w:tab/>
        <w:t>č.j. 878/12</w:t>
      </w:r>
    </w:p>
    <w:p w14:paraId="10A4B109" w14:textId="77777777" w:rsidR="008808BF" w:rsidRPr="00215A54" w:rsidRDefault="008808BF" w:rsidP="00215A54">
      <w:pPr>
        <w:ind w:left="1416" w:hanging="1416"/>
      </w:pPr>
    </w:p>
    <w:p w14:paraId="19285999" w14:textId="77777777" w:rsidR="00AF3B99" w:rsidRDefault="00AF3B99" w:rsidP="00AF3B99">
      <w:pPr>
        <w:keepNext/>
        <w:keepLines/>
        <w:ind w:left="1416" w:hanging="1416"/>
        <w:jc w:val="both"/>
      </w:pPr>
      <w:bookmarkStart w:id="19" w:name="ORDER16"/>
      <w:bookmarkEnd w:id="19"/>
      <w:r>
        <w:t>3.</w:t>
      </w:r>
      <w:r>
        <w:tab/>
        <w:t>Informace o veřejné zakázce Nákup roční systémové podpory softwarové platformy Oracle podle usnesení vlády ze dne 22. února 2010 č. 158 (předložil ministr zemědělství)</w:t>
      </w:r>
    </w:p>
    <w:p w14:paraId="3C020651" w14:textId="77777777" w:rsidR="00AF3B99" w:rsidRDefault="00AF3B99" w:rsidP="00AF3B99">
      <w:pPr>
        <w:keepNext/>
        <w:keepLines/>
        <w:ind w:left="1416" w:hanging="1416"/>
      </w:pPr>
      <w:r>
        <w:tab/>
        <w:t>č.j. 894/12</w:t>
      </w:r>
    </w:p>
    <w:p w14:paraId="34B9330F" w14:textId="77777777" w:rsidR="008808BF" w:rsidRPr="00AF3B99" w:rsidRDefault="008808BF" w:rsidP="00AF3B99">
      <w:pPr>
        <w:ind w:left="1416" w:hanging="1416"/>
      </w:pPr>
    </w:p>
    <w:p w14:paraId="3FE893ED" w14:textId="77777777" w:rsidR="006573CC" w:rsidRDefault="006573CC" w:rsidP="006573CC">
      <w:pPr>
        <w:keepNext/>
        <w:keepLines/>
        <w:ind w:left="1416" w:hanging="1416"/>
        <w:jc w:val="both"/>
      </w:pPr>
      <w:bookmarkStart w:id="20" w:name="ORDER17"/>
      <w:bookmarkEnd w:id="20"/>
      <w:r>
        <w:t>4.</w:t>
      </w:r>
      <w:r>
        <w:tab/>
        <w:t>Informace o průběhu a výsledcích vrcholné Konference Organizace spojených národů o udržitelném rozvoji (Rio de Janeiro, Brazilská federativní republika, 20. až 22. června 2012) (předložil ministr životního prostředí)</w:t>
      </w:r>
    </w:p>
    <w:p w14:paraId="587FBDE4" w14:textId="77777777" w:rsidR="006573CC" w:rsidRDefault="006573CC" w:rsidP="006573CC">
      <w:pPr>
        <w:keepNext/>
        <w:keepLines/>
        <w:ind w:left="1416" w:hanging="1416"/>
      </w:pPr>
      <w:r>
        <w:tab/>
        <w:t>č.j. 892/12</w:t>
      </w:r>
    </w:p>
    <w:p w14:paraId="37A4C904" w14:textId="77777777" w:rsidR="008808BF" w:rsidRPr="006573CC" w:rsidRDefault="008808BF" w:rsidP="006573CC">
      <w:pPr>
        <w:ind w:left="1416" w:hanging="1416"/>
      </w:pPr>
    </w:p>
    <w:p w14:paraId="47C07B97" w14:textId="77777777" w:rsidR="008808BF" w:rsidRDefault="008808BF" w:rsidP="00B664EB"/>
    <w:p w14:paraId="3E52213A" w14:textId="77777777" w:rsidR="002D0931" w:rsidRDefault="002D0931" w:rsidP="00B664EB"/>
    <w:p w14:paraId="6FD191F2" w14:textId="77777777" w:rsidR="002D0931" w:rsidRDefault="002D0931" w:rsidP="00B664EB"/>
    <w:p w14:paraId="55D8F5FC" w14:textId="77777777" w:rsidR="002D0931" w:rsidRDefault="002D0931" w:rsidP="002D0931">
      <w:pPr>
        <w:keepNext/>
        <w:keepLines/>
        <w:ind w:left="4500" w:right="300"/>
        <w:jc w:val="center"/>
      </w:pPr>
      <w:r>
        <w:t>Předseda vlády</w:t>
      </w:r>
    </w:p>
    <w:p w14:paraId="7F61B529" w14:textId="77777777" w:rsidR="002D0931" w:rsidRDefault="0002609B" w:rsidP="002D0931">
      <w:pPr>
        <w:keepNext/>
        <w:keepLines/>
        <w:ind w:left="4500" w:right="300"/>
        <w:jc w:val="center"/>
      </w:pPr>
      <w:r>
        <w:t>RNDr. Petr Nečas</w:t>
      </w:r>
      <w:r w:rsidR="000669BE">
        <w:t xml:space="preserve">, v. r. </w:t>
      </w:r>
    </w:p>
    <w:p w14:paraId="626FE652" w14:textId="77777777" w:rsidR="002D0931" w:rsidRDefault="002D0931" w:rsidP="002D0931">
      <w:pPr>
        <w:keepNext/>
        <w:keepLines/>
        <w:ind w:left="4500" w:right="300"/>
        <w:jc w:val="center"/>
      </w:pPr>
    </w:p>
    <w:p w14:paraId="79E3BE83" w14:textId="77777777" w:rsidR="002D0931" w:rsidRDefault="002D0931" w:rsidP="002D0931">
      <w:pPr>
        <w:keepNext/>
        <w:keepLines/>
        <w:ind w:left="4500" w:right="300"/>
        <w:jc w:val="center"/>
      </w:pPr>
    </w:p>
    <w:p w14:paraId="3110A8EB" w14:textId="77777777" w:rsidR="0002609B" w:rsidRDefault="0002609B" w:rsidP="002D0931">
      <w:pPr>
        <w:keepNext/>
        <w:keepLines/>
        <w:ind w:left="4500" w:right="300"/>
        <w:jc w:val="center"/>
      </w:pPr>
    </w:p>
    <w:p w14:paraId="672D06A0" w14:textId="77777777" w:rsidR="00E2681F" w:rsidRDefault="0002609B" w:rsidP="002D0931">
      <w:pPr>
        <w:keepNext/>
        <w:keepLines/>
      </w:pPr>
      <w:r>
        <w:t>Zapsal</w:t>
      </w:r>
      <w:r w:rsidR="002D0931">
        <w:t xml:space="preserve">:  </w:t>
      </w:r>
      <w:bookmarkStart w:id="21" w:name="Zapsal"/>
      <w:bookmarkEnd w:id="21"/>
      <w:r w:rsidR="002D0931">
        <w:t>JUDr. Richard Ulman</w:t>
      </w:r>
    </w:p>
    <w:sectPr w:rsidR="00E2681F" w:rsidSect="005528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A3837" w14:textId="77777777" w:rsidR="00552865" w:rsidRDefault="00552865">
      <w:r>
        <w:separator/>
      </w:r>
    </w:p>
  </w:endnote>
  <w:endnote w:type="continuationSeparator" w:id="0">
    <w:p w14:paraId="12749187" w14:textId="77777777" w:rsidR="00552865" w:rsidRDefault="00552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A4D61" w14:textId="77777777" w:rsidR="000669BE" w:rsidRDefault="000669BE" w:rsidP="008808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177268" w14:textId="77777777" w:rsidR="000669BE" w:rsidRDefault="000669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9DFFE" w14:textId="77777777" w:rsidR="00552865" w:rsidRDefault="00552865" w:rsidP="00552865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5</w:t>
    </w:r>
  </w:p>
  <w:p w14:paraId="38E3046A" w14:textId="77777777" w:rsidR="00552865" w:rsidRDefault="00552865" w:rsidP="00552865">
    <w:pPr>
      <w:pStyle w:val="Footer"/>
      <w:jc w:val="center"/>
      <w:rPr>
        <w:rStyle w:val="PageNumber"/>
        <w:color w:val="FF0000"/>
        <w:sz w:val="20"/>
      </w:rPr>
    </w:pPr>
  </w:p>
  <w:p w14:paraId="782D3B22" w14:textId="77777777" w:rsidR="000669BE" w:rsidRPr="00552865" w:rsidRDefault="00552865" w:rsidP="00552865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56F26" w14:textId="77777777" w:rsidR="000669BE" w:rsidRDefault="000669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DA164" w14:textId="77777777" w:rsidR="00552865" w:rsidRDefault="00552865">
      <w:r>
        <w:separator/>
      </w:r>
    </w:p>
  </w:footnote>
  <w:footnote w:type="continuationSeparator" w:id="0">
    <w:p w14:paraId="6739FA45" w14:textId="77777777" w:rsidR="00552865" w:rsidRDefault="005528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62AA77" w14:textId="77777777" w:rsidR="000669BE" w:rsidRDefault="000669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9244B" w14:textId="77777777" w:rsidR="000669BE" w:rsidRPr="008808BF" w:rsidRDefault="000669BE" w:rsidP="008808BF">
    <w:pPr>
      <w:pStyle w:val="Header"/>
      <w:jc w:val="center"/>
      <w:rPr>
        <w:color w:val="808080"/>
        <w:sz w:val="20"/>
      </w:rPr>
    </w:pPr>
    <w:r w:rsidRPr="008808BF">
      <w:rPr>
        <w:color w:val="808080"/>
        <w:sz w:val="20"/>
      </w:rPr>
      <w:t>VLÁDA ČESKÉ REPUBLIKY</w:t>
    </w:r>
  </w:p>
  <w:p w14:paraId="37B23B32" w14:textId="77777777" w:rsidR="000669BE" w:rsidRPr="008808BF" w:rsidRDefault="000669BE" w:rsidP="008808BF">
    <w:pPr>
      <w:pStyle w:val="Header"/>
      <w:jc w:val="center"/>
      <w:rPr>
        <w:color w:val="808080"/>
        <w:sz w:val="20"/>
      </w:rPr>
    </w:pPr>
    <w:r w:rsidRPr="008808BF">
      <w:rPr>
        <w:color w:val="808080"/>
        <w:sz w:val="20"/>
      </w:rPr>
      <w:t>záznam z jednání schůze ze dne 6. září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3C828" w14:textId="77777777" w:rsidR="000669BE" w:rsidRDefault="000669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609B"/>
    <w:rsid w:val="00066975"/>
    <w:rsid w:val="000669BE"/>
    <w:rsid w:val="000F38E1"/>
    <w:rsid w:val="00116E03"/>
    <w:rsid w:val="00215A54"/>
    <w:rsid w:val="00252509"/>
    <w:rsid w:val="00257B3B"/>
    <w:rsid w:val="002C5552"/>
    <w:rsid w:val="002D0931"/>
    <w:rsid w:val="00316850"/>
    <w:rsid w:val="003A551F"/>
    <w:rsid w:val="00447A7F"/>
    <w:rsid w:val="00552865"/>
    <w:rsid w:val="005538A1"/>
    <w:rsid w:val="005730E9"/>
    <w:rsid w:val="005832B3"/>
    <w:rsid w:val="005A378F"/>
    <w:rsid w:val="005B5FB2"/>
    <w:rsid w:val="00610EF8"/>
    <w:rsid w:val="006573CC"/>
    <w:rsid w:val="006A2667"/>
    <w:rsid w:val="00740A68"/>
    <w:rsid w:val="00777715"/>
    <w:rsid w:val="007D56C6"/>
    <w:rsid w:val="00801C1A"/>
    <w:rsid w:val="008808BF"/>
    <w:rsid w:val="00941DD0"/>
    <w:rsid w:val="009C3702"/>
    <w:rsid w:val="00A47AF2"/>
    <w:rsid w:val="00AE2B80"/>
    <w:rsid w:val="00AF3B99"/>
    <w:rsid w:val="00B273B8"/>
    <w:rsid w:val="00B456C6"/>
    <w:rsid w:val="00B57C4D"/>
    <w:rsid w:val="00B664EB"/>
    <w:rsid w:val="00BE5575"/>
    <w:rsid w:val="00BF0F88"/>
    <w:rsid w:val="00C04CC8"/>
    <w:rsid w:val="00C04DAA"/>
    <w:rsid w:val="00C2479B"/>
    <w:rsid w:val="00C45231"/>
    <w:rsid w:val="00D72C27"/>
    <w:rsid w:val="00D77344"/>
    <w:rsid w:val="00D852F3"/>
    <w:rsid w:val="00DB16F4"/>
    <w:rsid w:val="00DD264F"/>
    <w:rsid w:val="00E2681F"/>
    <w:rsid w:val="00E7578D"/>
    <w:rsid w:val="00EA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C034A93"/>
  <w15:chartTrackingRefBased/>
  <w15:docId w15:val="{7A5B751E-1C1C-4A42-BAD7-718E5D574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808B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808B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880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2012-09-07T06:06:00Z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