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FF3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B9330A8" w14:textId="77777777" w:rsidR="00116E03" w:rsidRPr="00801C1A" w:rsidRDefault="00116E03"/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65"/>
      </w:tblGrid>
      <w:tr w:rsidR="00116E03" w:rsidRPr="00801C1A" w14:paraId="38CAFDB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8BE4A7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F467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F14B3">
              <w:rPr>
                <w:i w:val="0"/>
                <w:iCs w:val="0"/>
              </w:rPr>
              <w:t>2301/12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73A876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65" w:type="dxa"/>
          </w:tcPr>
          <w:p w14:paraId="0B683BCE" w14:textId="77777777" w:rsidR="00116E03" w:rsidRPr="00801C1A" w:rsidRDefault="007F14B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3F4679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</w:t>
            </w:r>
          </w:p>
        </w:tc>
      </w:tr>
    </w:tbl>
    <w:p w14:paraId="5E7431F1" w14:textId="77777777" w:rsidR="00116E03" w:rsidRPr="007F14B3" w:rsidRDefault="007F14B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F467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2AACC9F0" w14:textId="77777777" w:rsidR="00777715" w:rsidRDefault="00777715" w:rsidP="00777715"/>
    <w:p w14:paraId="41CBB86E" w14:textId="77777777" w:rsidR="003F4679" w:rsidRPr="00777715" w:rsidRDefault="003F4679" w:rsidP="00777715"/>
    <w:p w14:paraId="3F6F2F4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776608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36321A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D0E8CA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F14B3">
        <w:t>14. prosince 2012</w:t>
      </w:r>
    </w:p>
    <w:p w14:paraId="02370172" w14:textId="77777777" w:rsidR="003F4679" w:rsidRDefault="003F4679" w:rsidP="00C2479B">
      <w:pPr>
        <w:jc w:val="center"/>
      </w:pPr>
      <w:r>
        <w:t>v sídle Poslanecké sněmovny Parlamentu České republiky</w:t>
      </w:r>
    </w:p>
    <w:p w14:paraId="133F21EC" w14:textId="77777777" w:rsidR="00E2681F" w:rsidRDefault="00E2681F" w:rsidP="00B664EB"/>
    <w:p w14:paraId="7805145A" w14:textId="77777777" w:rsidR="007F14B3" w:rsidRDefault="007F14B3" w:rsidP="007F14B3">
      <w:pPr>
        <w:jc w:val="center"/>
      </w:pPr>
      <w:r>
        <w:t>(mimořádná schůze)</w:t>
      </w:r>
    </w:p>
    <w:p w14:paraId="75EACBAF" w14:textId="77777777" w:rsidR="007F14B3" w:rsidRDefault="007F14B3" w:rsidP="007F14B3"/>
    <w:p w14:paraId="4B94F6AE" w14:textId="77777777" w:rsidR="007F14B3" w:rsidRDefault="007F14B3" w:rsidP="007F14B3"/>
    <w:p w14:paraId="2CC83FAA" w14:textId="77777777" w:rsidR="007F14B3" w:rsidRDefault="007F14B3" w:rsidP="007F14B3"/>
    <w:p w14:paraId="193F170E" w14:textId="77777777" w:rsidR="007F14B3" w:rsidRDefault="007F14B3" w:rsidP="007F14B3">
      <w:r>
        <w:tab/>
        <w:t>Schůzi řídila místopředsedkyně vlády Mgr. Karolína Peake</w:t>
      </w:r>
      <w:r w:rsidR="003F4679">
        <w:t>.</w:t>
      </w:r>
    </w:p>
    <w:p w14:paraId="246433B4" w14:textId="77777777" w:rsidR="007F14B3" w:rsidRDefault="007F14B3" w:rsidP="007F14B3"/>
    <w:p w14:paraId="33203C09" w14:textId="77777777" w:rsidR="007F14B3" w:rsidRDefault="007F14B3" w:rsidP="007F14B3"/>
    <w:p w14:paraId="76ABEF39" w14:textId="77777777" w:rsidR="007F14B3" w:rsidRDefault="007F14B3" w:rsidP="007F14B3"/>
    <w:p w14:paraId="3D054243" w14:textId="77777777" w:rsidR="007F14B3" w:rsidRDefault="007F14B3" w:rsidP="007F14B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236/1995 Sb., o platu a dalších náležitostech spojených s výkonem funkce představitelů státní moci a některých státních orgánů a soudců a poslanců Evropského parlamentu, ve znění pozdějších předpisů</w:t>
      </w:r>
    </w:p>
    <w:p w14:paraId="0DCBD531" w14:textId="77777777" w:rsidR="007F14B3" w:rsidRDefault="007F14B3" w:rsidP="007F14B3">
      <w:pPr>
        <w:keepNext/>
        <w:keepLines/>
        <w:ind w:left="1416" w:hanging="1416"/>
      </w:pPr>
      <w:r>
        <w:tab/>
        <w:t>č.j. 1301/12</w:t>
      </w:r>
    </w:p>
    <w:p w14:paraId="5FBE6BE6" w14:textId="77777777" w:rsidR="007F14B3" w:rsidRDefault="007F14B3" w:rsidP="007F14B3">
      <w:pPr>
        <w:keepNext/>
        <w:keepLines/>
        <w:pBdr>
          <w:top w:val="single" w:sz="2" w:space="1" w:color="auto"/>
        </w:pBdr>
        <w:ind w:left="1416" w:hanging="1416"/>
      </w:pPr>
    </w:p>
    <w:p w14:paraId="273E521D" w14:textId="77777777" w:rsidR="007F14B3" w:rsidRDefault="007F14B3" w:rsidP="007F14B3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1CE0EA2B" w14:textId="77777777" w:rsidR="007F14B3" w:rsidRDefault="007F14B3" w:rsidP="007F14B3">
      <w:pPr>
        <w:keepNext/>
        <w:keepLines/>
        <w:ind w:left="1416" w:hanging="1416"/>
        <w:jc w:val="both"/>
      </w:pPr>
    </w:p>
    <w:p w14:paraId="7B843FF8" w14:textId="77777777" w:rsidR="007F14B3" w:rsidRDefault="007F14B3" w:rsidP="007F14B3">
      <w:pPr>
        <w:keepNext/>
        <w:keepLines/>
        <w:ind w:left="1416" w:hanging="1416"/>
        <w:jc w:val="center"/>
      </w:pPr>
      <w:r>
        <w:t>usnesení č. 934.</w:t>
      </w:r>
    </w:p>
    <w:p w14:paraId="1B9710D2" w14:textId="77777777" w:rsidR="007F14B3" w:rsidRDefault="007F14B3" w:rsidP="007F14B3">
      <w:pPr>
        <w:keepNext/>
        <w:keepLines/>
        <w:ind w:left="1416" w:hanging="1416"/>
        <w:jc w:val="both"/>
      </w:pPr>
    </w:p>
    <w:p w14:paraId="0D6D085B" w14:textId="77777777" w:rsidR="007F14B3" w:rsidRDefault="007F14B3" w:rsidP="007F14B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E64A26" w14:textId="77777777" w:rsidR="007F14B3" w:rsidRDefault="007F14B3" w:rsidP="007F14B3">
      <w:pPr>
        <w:keepNext/>
        <w:keepLines/>
        <w:ind w:left="1416" w:hanging="1416"/>
        <w:jc w:val="both"/>
      </w:pPr>
    </w:p>
    <w:p w14:paraId="5FB76B65" w14:textId="77777777" w:rsidR="007F14B3" w:rsidRDefault="007F14B3" w:rsidP="007F14B3">
      <w:pPr>
        <w:ind w:left="1416" w:hanging="1416"/>
        <w:jc w:val="both"/>
      </w:pPr>
    </w:p>
    <w:p w14:paraId="1A9FE87F" w14:textId="77777777" w:rsidR="007F14B3" w:rsidRPr="007F14B3" w:rsidRDefault="007F14B3" w:rsidP="007F14B3">
      <w:pPr>
        <w:ind w:left="1416" w:hanging="1416"/>
        <w:jc w:val="both"/>
      </w:pPr>
    </w:p>
    <w:p w14:paraId="03A70BB5" w14:textId="77777777" w:rsidR="00634A19" w:rsidRDefault="00634A19" w:rsidP="00634A1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359/1999 Sb., o sociálně-právní ochraně dětí, ve znění pozdějších předpisů, a zákon č. 435/2004 Sb., </w:t>
      </w:r>
      <w:r w:rsidR="00BF46A6">
        <w:t xml:space="preserve">                </w:t>
      </w:r>
      <w:r>
        <w:t>o zaměstnanosti, ve znění pozdějších předpisů</w:t>
      </w:r>
    </w:p>
    <w:p w14:paraId="3A78E1BE" w14:textId="77777777" w:rsidR="00634A19" w:rsidRDefault="00634A19" w:rsidP="00634A19">
      <w:pPr>
        <w:keepNext/>
        <w:keepLines/>
        <w:ind w:left="1416" w:hanging="1416"/>
      </w:pPr>
      <w:r>
        <w:tab/>
        <w:t>č.j. 1304/12</w:t>
      </w:r>
    </w:p>
    <w:p w14:paraId="4A78F856" w14:textId="77777777" w:rsidR="00634A19" w:rsidRDefault="00634A19" w:rsidP="00634A19">
      <w:pPr>
        <w:keepNext/>
        <w:keepLines/>
        <w:pBdr>
          <w:top w:val="single" w:sz="2" w:space="1" w:color="auto"/>
        </w:pBdr>
        <w:ind w:left="1416" w:hanging="1416"/>
      </w:pPr>
    </w:p>
    <w:p w14:paraId="1DDBCB91" w14:textId="77777777" w:rsidR="00634A19" w:rsidRDefault="00634A19" w:rsidP="00634A19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141D48BA" w14:textId="77777777" w:rsidR="00634A19" w:rsidRDefault="00634A19" w:rsidP="00634A19">
      <w:pPr>
        <w:keepNext/>
        <w:keepLines/>
        <w:ind w:left="1416" w:hanging="1416"/>
        <w:jc w:val="both"/>
      </w:pPr>
    </w:p>
    <w:p w14:paraId="427BD340" w14:textId="77777777" w:rsidR="00634A19" w:rsidRDefault="00634A19" w:rsidP="00634A19">
      <w:pPr>
        <w:keepNext/>
        <w:keepLines/>
        <w:ind w:left="1416" w:hanging="1416"/>
        <w:jc w:val="center"/>
      </w:pPr>
      <w:r>
        <w:t>usnesení č. 935.</w:t>
      </w:r>
    </w:p>
    <w:p w14:paraId="23640343" w14:textId="77777777" w:rsidR="00634A19" w:rsidRDefault="00634A19" w:rsidP="00634A19">
      <w:pPr>
        <w:keepNext/>
        <w:keepLines/>
        <w:ind w:left="1416" w:hanging="1416"/>
        <w:jc w:val="both"/>
      </w:pPr>
    </w:p>
    <w:p w14:paraId="4EDDDFFB" w14:textId="77777777" w:rsidR="00634A19" w:rsidRDefault="00634A19" w:rsidP="00634A1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0E67454" w14:textId="77777777" w:rsidR="00634A19" w:rsidRDefault="00634A19" w:rsidP="00634A19">
      <w:pPr>
        <w:keepNext/>
        <w:keepLines/>
        <w:ind w:left="1416" w:hanging="1416"/>
        <w:jc w:val="both"/>
      </w:pPr>
    </w:p>
    <w:p w14:paraId="140993AF" w14:textId="77777777" w:rsidR="00634A19" w:rsidRDefault="00634A19" w:rsidP="00634A19">
      <w:pPr>
        <w:ind w:left="1416" w:hanging="1416"/>
        <w:jc w:val="both"/>
      </w:pPr>
    </w:p>
    <w:p w14:paraId="4E7359E5" w14:textId="77777777" w:rsidR="004D6E7E" w:rsidRDefault="004D6E7E" w:rsidP="004D6E7E">
      <w:pPr>
        <w:keepNext/>
        <w:keepLines/>
        <w:ind w:left="4500" w:right="300"/>
        <w:jc w:val="center"/>
      </w:pPr>
      <w:r>
        <w:lastRenderedPageBreak/>
        <w:t>Místopředsedkyně  vlády</w:t>
      </w:r>
    </w:p>
    <w:p w14:paraId="3A4C7E4F" w14:textId="77777777" w:rsidR="004D6E7E" w:rsidRDefault="00BF46A6" w:rsidP="004D6E7E">
      <w:pPr>
        <w:keepNext/>
        <w:keepLines/>
        <w:ind w:left="4500" w:right="300"/>
        <w:jc w:val="center"/>
      </w:pPr>
      <w:r>
        <w:t>Mgr.</w:t>
      </w:r>
      <w:r w:rsidR="001A3F26">
        <w:t xml:space="preserve"> </w:t>
      </w:r>
      <w:r>
        <w:t>Karolína Peake</w:t>
      </w:r>
      <w:r w:rsidR="00457F3F">
        <w:t>, v. r.</w:t>
      </w:r>
    </w:p>
    <w:p w14:paraId="2396678E" w14:textId="77777777" w:rsidR="004D6E7E" w:rsidRDefault="004D6E7E" w:rsidP="004D6E7E">
      <w:pPr>
        <w:keepNext/>
        <w:keepLines/>
        <w:ind w:left="4500" w:right="300"/>
        <w:jc w:val="center"/>
      </w:pPr>
    </w:p>
    <w:p w14:paraId="5C0F77AB" w14:textId="77777777" w:rsidR="004D6E7E" w:rsidRDefault="004D6E7E" w:rsidP="004D6E7E">
      <w:pPr>
        <w:keepNext/>
        <w:keepLines/>
        <w:ind w:left="4500" w:right="300"/>
        <w:jc w:val="center"/>
      </w:pPr>
    </w:p>
    <w:p w14:paraId="586EC717" w14:textId="77777777" w:rsidR="00BF46A6" w:rsidRDefault="004D6E7E" w:rsidP="004D6E7E">
      <w:pPr>
        <w:keepNext/>
        <w:keepLines/>
      </w:pPr>
      <w:r>
        <w:t xml:space="preserve">Zapsal: </w:t>
      </w:r>
      <w:bookmarkStart w:id="6" w:name="Zapsal"/>
      <w:bookmarkEnd w:id="6"/>
      <w:r>
        <w:t>JUDr. Richard Ulman</w:t>
      </w:r>
    </w:p>
    <w:sectPr w:rsidR="00BF46A6" w:rsidSect="006246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418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639A6" w14:textId="77777777" w:rsidR="006246AB" w:rsidRDefault="006246AB">
      <w:r>
        <w:separator/>
      </w:r>
    </w:p>
  </w:endnote>
  <w:endnote w:type="continuationSeparator" w:id="0">
    <w:p w14:paraId="2FB43E15" w14:textId="77777777" w:rsidR="006246AB" w:rsidRDefault="0062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1F087" w14:textId="77777777" w:rsidR="00634A19" w:rsidRDefault="00634A19" w:rsidP="007F14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E54E67" w14:textId="77777777" w:rsidR="00634A19" w:rsidRDefault="00634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F046F" w14:textId="77777777" w:rsidR="006246AB" w:rsidRDefault="006246AB" w:rsidP="006246A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1299EDC5" w14:textId="77777777" w:rsidR="006246AB" w:rsidRDefault="006246AB" w:rsidP="006246AB">
    <w:pPr>
      <w:pStyle w:val="Footer"/>
      <w:jc w:val="center"/>
      <w:rPr>
        <w:rStyle w:val="PageNumber"/>
        <w:color w:val="FF0000"/>
        <w:sz w:val="20"/>
      </w:rPr>
    </w:pPr>
  </w:p>
  <w:p w14:paraId="36435112" w14:textId="77777777" w:rsidR="00634A19" w:rsidRPr="006246AB" w:rsidRDefault="006246AB" w:rsidP="006246A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1C6F4" w14:textId="77777777" w:rsidR="006246AB" w:rsidRDefault="00624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45991" w14:textId="77777777" w:rsidR="006246AB" w:rsidRDefault="006246AB">
      <w:r>
        <w:separator/>
      </w:r>
    </w:p>
  </w:footnote>
  <w:footnote w:type="continuationSeparator" w:id="0">
    <w:p w14:paraId="4B509CD5" w14:textId="77777777" w:rsidR="006246AB" w:rsidRDefault="00624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7796D" w14:textId="77777777" w:rsidR="006246AB" w:rsidRDefault="00624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9CC5E" w14:textId="77777777" w:rsidR="00634A19" w:rsidRPr="007F14B3" w:rsidRDefault="00634A19" w:rsidP="007F14B3">
    <w:pPr>
      <w:pStyle w:val="Header"/>
      <w:jc w:val="center"/>
      <w:rPr>
        <w:color w:val="808080"/>
        <w:sz w:val="20"/>
      </w:rPr>
    </w:pPr>
    <w:r w:rsidRPr="007F14B3">
      <w:rPr>
        <w:color w:val="808080"/>
        <w:sz w:val="20"/>
      </w:rPr>
      <w:t>VLÁDA ČESKÉ REPUBLIKY</w:t>
    </w:r>
  </w:p>
  <w:p w14:paraId="4EA1E22D" w14:textId="77777777" w:rsidR="00634A19" w:rsidRPr="007F14B3" w:rsidRDefault="00634A19" w:rsidP="007F14B3">
    <w:pPr>
      <w:pStyle w:val="Header"/>
      <w:jc w:val="center"/>
      <w:rPr>
        <w:color w:val="808080"/>
        <w:sz w:val="20"/>
      </w:rPr>
    </w:pPr>
    <w:r w:rsidRPr="007F14B3">
      <w:rPr>
        <w:color w:val="808080"/>
        <w:sz w:val="20"/>
      </w:rPr>
      <w:t>záznam z jednání schůze ze dne 14. prosince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3B5EE" w14:textId="77777777" w:rsidR="006246AB" w:rsidRDefault="006246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70613"/>
    <w:rsid w:val="001A3F26"/>
    <w:rsid w:val="00252509"/>
    <w:rsid w:val="00257B3B"/>
    <w:rsid w:val="002C5552"/>
    <w:rsid w:val="00316850"/>
    <w:rsid w:val="003F4679"/>
    <w:rsid w:val="00457F3F"/>
    <w:rsid w:val="004D6E7E"/>
    <w:rsid w:val="005730E9"/>
    <w:rsid w:val="005A378F"/>
    <w:rsid w:val="005B5FB2"/>
    <w:rsid w:val="00610EF8"/>
    <w:rsid w:val="006246AB"/>
    <w:rsid w:val="00634A19"/>
    <w:rsid w:val="006A2667"/>
    <w:rsid w:val="00740A68"/>
    <w:rsid w:val="00777715"/>
    <w:rsid w:val="007D56C6"/>
    <w:rsid w:val="007F14B3"/>
    <w:rsid w:val="00801C1A"/>
    <w:rsid w:val="009C3702"/>
    <w:rsid w:val="00A47AF2"/>
    <w:rsid w:val="00B57C4D"/>
    <w:rsid w:val="00B664EB"/>
    <w:rsid w:val="00BF46A6"/>
    <w:rsid w:val="00C04CC8"/>
    <w:rsid w:val="00C04DAA"/>
    <w:rsid w:val="00C2479B"/>
    <w:rsid w:val="00C45231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1EC6B4D"/>
  <w15:chartTrackingRefBased/>
  <w15:docId w15:val="{B498C4C3-28AF-4388-965A-4F627FD8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F14B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14B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14B3"/>
  </w:style>
  <w:style w:type="paragraph" w:styleId="BalloonText">
    <w:name w:val="Balloon Text"/>
    <w:basedOn w:val="Normal"/>
    <w:semiHidden/>
    <w:rsid w:val="00BF4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2012-12-14T12:47:00Z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