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9E1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C32B1A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B3A581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FD5B4A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0371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F03710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E977C5">
              <w:rPr>
                <w:i w:val="0"/>
                <w:iCs w:val="0"/>
              </w:rPr>
              <w:t>2237/13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480168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0EC104E" w14:textId="77777777" w:rsidR="00116E03" w:rsidRPr="00801C1A" w:rsidRDefault="00E977C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F03710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851C5A4" w14:textId="77777777" w:rsidR="00116E03" w:rsidRPr="00E977C5" w:rsidRDefault="00E977C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0371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3417FE6B" w14:textId="77777777" w:rsidR="00777715" w:rsidRPr="00777715" w:rsidRDefault="00777715" w:rsidP="00777715"/>
    <w:p w14:paraId="1788208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C554DE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F99CBB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A28110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977C5">
        <w:t>22. května 2013</w:t>
      </w:r>
    </w:p>
    <w:p w14:paraId="4E231210" w14:textId="77777777" w:rsidR="00E2681F" w:rsidRDefault="00E2681F" w:rsidP="00B664EB"/>
    <w:p w14:paraId="3278D0B2" w14:textId="77777777" w:rsidR="00E977C5" w:rsidRDefault="00E977C5" w:rsidP="00E977C5">
      <w:pPr>
        <w:jc w:val="center"/>
      </w:pPr>
      <w:r>
        <w:t>(19. schůze)</w:t>
      </w:r>
    </w:p>
    <w:p w14:paraId="5FEB112E" w14:textId="77777777" w:rsidR="00E977C5" w:rsidRDefault="00E977C5" w:rsidP="00E977C5"/>
    <w:p w14:paraId="57FF0DB7" w14:textId="77777777" w:rsidR="00E977C5" w:rsidRDefault="00E977C5" w:rsidP="00E977C5"/>
    <w:p w14:paraId="6EBE16EB" w14:textId="77777777" w:rsidR="00F03710" w:rsidRDefault="00F03710" w:rsidP="00E977C5"/>
    <w:p w14:paraId="0D8235BA" w14:textId="77777777" w:rsidR="00F03710" w:rsidRDefault="00F03710" w:rsidP="00E977C5"/>
    <w:p w14:paraId="5753D9E4" w14:textId="77777777" w:rsidR="00E977C5" w:rsidRDefault="00E977C5" w:rsidP="00E977C5"/>
    <w:p w14:paraId="46DAD7F2" w14:textId="77777777" w:rsidR="00E977C5" w:rsidRDefault="00E977C5" w:rsidP="00E977C5"/>
    <w:p w14:paraId="549B29C4" w14:textId="77777777" w:rsidR="00E977C5" w:rsidRDefault="00E977C5" w:rsidP="00E977C5">
      <w:r>
        <w:tab/>
        <w:t>Schůzi řídil předseda vlády.</w:t>
      </w:r>
    </w:p>
    <w:p w14:paraId="5F9E2FA6" w14:textId="77777777" w:rsidR="00E977C5" w:rsidRDefault="00E977C5" w:rsidP="00E977C5"/>
    <w:p w14:paraId="5296DF47" w14:textId="77777777" w:rsidR="00E977C5" w:rsidRDefault="00E977C5" w:rsidP="00E977C5"/>
    <w:p w14:paraId="010076D2" w14:textId="77777777" w:rsidR="00F03710" w:rsidRDefault="00F03710" w:rsidP="00E977C5"/>
    <w:p w14:paraId="09DB0978" w14:textId="77777777" w:rsidR="00F03710" w:rsidRDefault="00F03710" w:rsidP="00E977C5"/>
    <w:p w14:paraId="3306F665" w14:textId="77777777" w:rsidR="00E977C5" w:rsidRDefault="00E977C5" w:rsidP="00E977C5"/>
    <w:p w14:paraId="2D274FB4" w14:textId="77777777" w:rsidR="00E977C5" w:rsidRDefault="00E977C5" w:rsidP="00B664EB"/>
    <w:p w14:paraId="582987C4" w14:textId="77777777" w:rsidR="00E977C5" w:rsidRDefault="00E977C5" w:rsidP="00E977C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C4A4474" w14:textId="77777777" w:rsidR="00E977C5" w:rsidRDefault="00E977C5" w:rsidP="00E977C5">
      <w:pPr>
        <w:keepNext/>
        <w:keepLines/>
        <w:pBdr>
          <w:top w:val="single" w:sz="2" w:space="1" w:color="auto"/>
        </w:pBdr>
        <w:ind w:left="1416" w:hanging="1416"/>
      </w:pPr>
    </w:p>
    <w:p w14:paraId="5830FAFE" w14:textId="77777777" w:rsidR="00E977C5" w:rsidRDefault="00E977C5" w:rsidP="00E977C5">
      <w:pPr>
        <w:keepNext/>
        <w:keepLines/>
        <w:ind w:left="1416" w:hanging="1416"/>
        <w:jc w:val="both"/>
      </w:pPr>
      <w:r>
        <w:tab/>
        <w:t xml:space="preserve">Vláda </w:t>
      </w:r>
      <w:r w:rsidRPr="00F03710">
        <w:rPr>
          <w:b/>
        </w:rPr>
        <w:t>vzala na vědomí</w:t>
      </w:r>
      <w:r>
        <w:t xml:space="preserve"> ústní informace ministrů životního prostředí a pro místní rozvoj a ministryně práce a sociálních věcí o aktuální evropské problematice.</w:t>
      </w:r>
    </w:p>
    <w:p w14:paraId="6A19CED8" w14:textId="77777777" w:rsidR="00E977C5" w:rsidRDefault="00E977C5" w:rsidP="00E977C5">
      <w:pPr>
        <w:keepNext/>
        <w:keepLines/>
        <w:ind w:left="1416" w:hanging="1416"/>
        <w:jc w:val="both"/>
      </w:pPr>
    </w:p>
    <w:p w14:paraId="7B2115DF" w14:textId="77777777" w:rsidR="00E977C5" w:rsidRDefault="00E977C5" w:rsidP="00E977C5">
      <w:pPr>
        <w:ind w:left="1416" w:hanging="1416"/>
        <w:jc w:val="both"/>
      </w:pPr>
    </w:p>
    <w:p w14:paraId="3F51114F" w14:textId="77777777" w:rsidR="00F03710" w:rsidRDefault="00F03710" w:rsidP="00E977C5">
      <w:pPr>
        <w:ind w:left="1416" w:hanging="1416"/>
        <w:jc w:val="both"/>
      </w:pPr>
    </w:p>
    <w:p w14:paraId="2411E2EF" w14:textId="77777777" w:rsidR="00F03710" w:rsidRDefault="00F03710" w:rsidP="00E977C5">
      <w:pPr>
        <w:ind w:left="1416" w:hanging="1416"/>
        <w:jc w:val="both"/>
      </w:pPr>
    </w:p>
    <w:p w14:paraId="5D3BBF7E" w14:textId="77777777" w:rsidR="00F03710" w:rsidRDefault="00F03710" w:rsidP="00E977C5">
      <w:pPr>
        <w:ind w:left="1416" w:hanging="1416"/>
        <w:jc w:val="both"/>
      </w:pPr>
    </w:p>
    <w:p w14:paraId="582E285A" w14:textId="77777777" w:rsidR="00E977C5" w:rsidRPr="00E977C5" w:rsidRDefault="00E977C5" w:rsidP="00E977C5">
      <w:pPr>
        <w:ind w:left="1416" w:hanging="1416"/>
        <w:jc w:val="both"/>
      </w:pPr>
    </w:p>
    <w:p w14:paraId="7DCEEDE4" w14:textId="77777777" w:rsidR="003A3720" w:rsidRDefault="003A3720" w:rsidP="003A372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48/1997 Sb., o veřejném zdravotním pojištění a o změně a doplnění některých souvisejících zákonů, ve znění pozdějších předpisů, a další související zákony</w:t>
      </w:r>
    </w:p>
    <w:p w14:paraId="068944EF" w14:textId="77777777" w:rsidR="003A3720" w:rsidRDefault="003A3720" w:rsidP="003A3720">
      <w:pPr>
        <w:keepNext/>
        <w:keepLines/>
        <w:ind w:left="1416" w:hanging="1416"/>
      </w:pPr>
      <w:r>
        <w:tab/>
        <w:t>č.j. 366/13</w:t>
      </w:r>
    </w:p>
    <w:p w14:paraId="5B26371A" w14:textId="77777777" w:rsidR="003A3720" w:rsidRDefault="003A3720" w:rsidP="003A3720">
      <w:pPr>
        <w:keepNext/>
        <w:keepLines/>
        <w:pBdr>
          <w:top w:val="single" w:sz="2" w:space="1" w:color="auto"/>
        </w:pBdr>
        <w:ind w:left="1416" w:hanging="1416"/>
      </w:pPr>
    </w:p>
    <w:p w14:paraId="641CB5B6" w14:textId="77777777" w:rsidR="003A3720" w:rsidRDefault="003A3720" w:rsidP="003A3720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C73FC15" w14:textId="77777777" w:rsidR="003A3720" w:rsidRDefault="003A3720" w:rsidP="003A3720">
      <w:pPr>
        <w:keepNext/>
        <w:keepLines/>
        <w:ind w:left="1416" w:hanging="1416"/>
        <w:jc w:val="both"/>
      </w:pPr>
    </w:p>
    <w:p w14:paraId="489A79DC" w14:textId="77777777" w:rsidR="003A3720" w:rsidRDefault="003A3720" w:rsidP="003A3720">
      <w:pPr>
        <w:keepNext/>
        <w:keepLines/>
        <w:ind w:left="1416" w:hanging="1416"/>
        <w:jc w:val="center"/>
      </w:pPr>
      <w:r>
        <w:t>usnesení č. 371.</w:t>
      </w:r>
    </w:p>
    <w:p w14:paraId="6941CAA8" w14:textId="77777777" w:rsidR="003A3720" w:rsidRDefault="003A3720" w:rsidP="003A3720">
      <w:pPr>
        <w:keepNext/>
        <w:keepLines/>
        <w:ind w:left="1416" w:hanging="1416"/>
        <w:jc w:val="both"/>
      </w:pPr>
    </w:p>
    <w:p w14:paraId="1C0871CA" w14:textId="77777777" w:rsidR="003A3720" w:rsidRDefault="003A3720" w:rsidP="003A372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B02154C" w14:textId="77777777" w:rsidR="003A3720" w:rsidRDefault="003A3720" w:rsidP="003A3720">
      <w:pPr>
        <w:keepNext/>
        <w:keepLines/>
        <w:ind w:left="1416" w:hanging="1416"/>
        <w:jc w:val="both"/>
      </w:pPr>
    </w:p>
    <w:p w14:paraId="69F7BFF3" w14:textId="77777777" w:rsidR="003A3720" w:rsidRDefault="003A3720" w:rsidP="003A3720">
      <w:pPr>
        <w:ind w:left="1416" w:hanging="1416"/>
        <w:jc w:val="both"/>
      </w:pPr>
    </w:p>
    <w:p w14:paraId="608BC815" w14:textId="77777777" w:rsidR="00E977C5" w:rsidRDefault="00E977C5" w:rsidP="003A3720">
      <w:pPr>
        <w:ind w:left="1416" w:hanging="1416"/>
        <w:jc w:val="both"/>
      </w:pPr>
    </w:p>
    <w:p w14:paraId="6D87C2AA" w14:textId="77777777" w:rsidR="00F03710" w:rsidRDefault="00F03710" w:rsidP="003A3720">
      <w:pPr>
        <w:ind w:left="1416" w:hanging="1416"/>
        <w:jc w:val="both"/>
      </w:pPr>
    </w:p>
    <w:p w14:paraId="0C43E953" w14:textId="77777777" w:rsidR="00F03710" w:rsidRDefault="00F03710" w:rsidP="003A3720">
      <w:pPr>
        <w:ind w:left="1416" w:hanging="1416"/>
        <w:jc w:val="both"/>
      </w:pPr>
    </w:p>
    <w:p w14:paraId="245AC87B" w14:textId="77777777" w:rsidR="00F03710" w:rsidRDefault="00F03710" w:rsidP="003A3720">
      <w:pPr>
        <w:ind w:left="1416" w:hanging="1416"/>
        <w:jc w:val="both"/>
      </w:pPr>
    </w:p>
    <w:p w14:paraId="49C9DA6B" w14:textId="77777777" w:rsidR="00F03710" w:rsidRPr="003A3720" w:rsidRDefault="00F03710" w:rsidP="003A3720">
      <w:pPr>
        <w:ind w:left="1416" w:hanging="1416"/>
        <w:jc w:val="both"/>
      </w:pPr>
    </w:p>
    <w:p w14:paraId="5FCD1C80" w14:textId="77777777" w:rsidR="00126A8F" w:rsidRDefault="00126A8F" w:rsidP="00126A8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poskytování služby péče o dítě v dětské skupině a o změně souvisejících zákonů</w:t>
      </w:r>
    </w:p>
    <w:p w14:paraId="5ACB4E56" w14:textId="77777777" w:rsidR="00126A8F" w:rsidRDefault="00126A8F" w:rsidP="00126A8F">
      <w:pPr>
        <w:keepNext/>
        <w:keepLines/>
        <w:ind w:left="1416" w:hanging="1416"/>
      </w:pPr>
      <w:r>
        <w:tab/>
        <w:t>č.j. 306/13</w:t>
      </w:r>
    </w:p>
    <w:p w14:paraId="44893267" w14:textId="77777777" w:rsidR="00126A8F" w:rsidRDefault="00126A8F" w:rsidP="00126A8F">
      <w:pPr>
        <w:keepNext/>
        <w:keepLines/>
        <w:pBdr>
          <w:top w:val="single" w:sz="2" w:space="1" w:color="auto"/>
        </w:pBdr>
        <w:ind w:left="1416" w:hanging="1416"/>
      </w:pPr>
    </w:p>
    <w:p w14:paraId="5E5F683E" w14:textId="77777777" w:rsidR="00126A8F" w:rsidRDefault="00126A8F" w:rsidP="00126A8F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F03710">
        <w:t xml:space="preserve">           </w:t>
      </w:r>
      <w:r>
        <w:t>a přijala</w:t>
      </w:r>
    </w:p>
    <w:p w14:paraId="0D2EEFAA" w14:textId="77777777" w:rsidR="00126A8F" w:rsidRDefault="00126A8F" w:rsidP="00126A8F">
      <w:pPr>
        <w:keepNext/>
        <w:keepLines/>
        <w:ind w:left="1416" w:hanging="1416"/>
        <w:jc w:val="both"/>
      </w:pPr>
    </w:p>
    <w:p w14:paraId="5CACF7C4" w14:textId="77777777" w:rsidR="00126A8F" w:rsidRDefault="00126A8F" w:rsidP="00126A8F">
      <w:pPr>
        <w:keepNext/>
        <w:keepLines/>
        <w:ind w:left="1416" w:hanging="1416"/>
        <w:jc w:val="center"/>
      </w:pPr>
      <w:r>
        <w:t>usnesení č. 372.</w:t>
      </w:r>
    </w:p>
    <w:p w14:paraId="72A9FE14" w14:textId="77777777" w:rsidR="00126A8F" w:rsidRDefault="00126A8F" w:rsidP="00126A8F">
      <w:pPr>
        <w:keepNext/>
        <w:keepLines/>
        <w:ind w:left="1416" w:hanging="1416"/>
        <w:jc w:val="both"/>
      </w:pPr>
    </w:p>
    <w:p w14:paraId="7E854A56" w14:textId="77777777" w:rsidR="00126A8F" w:rsidRDefault="00126A8F" w:rsidP="00126A8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A81B5DC" w14:textId="77777777" w:rsidR="00126A8F" w:rsidRDefault="00126A8F" w:rsidP="00126A8F">
      <w:pPr>
        <w:keepNext/>
        <w:keepLines/>
        <w:ind w:left="1416" w:hanging="1416"/>
        <w:jc w:val="both"/>
      </w:pPr>
    </w:p>
    <w:p w14:paraId="3D2A9310" w14:textId="77777777" w:rsidR="00126A8F" w:rsidRDefault="00126A8F" w:rsidP="00126A8F">
      <w:pPr>
        <w:ind w:left="1416" w:hanging="1416"/>
        <w:jc w:val="both"/>
      </w:pPr>
    </w:p>
    <w:p w14:paraId="255893FF" w14:textId="77777777" w:rsidR="00F03710" w:rsidRDefault="00F03710" w:rsidP="00126A8F">
      <w:pPr>
        <w:ind w:left="1416" w:hanging="1416"/>
        <w:jc w:val="both"/>
      </w:pPr>
    </w:p>
    <w:p w14:paraId="5232668B" w14:textId="77777777" w:rsidR="00F03710" w:rsidRDefault="00F03710" w:rsidP="00126A8F">
      <w:pPr>
        <w:ind w:left="1416" w:hanging="1416"/>
        <w:jc w:val="both"/>
      </w:pPr>
    </w:p>
    <w:p w14:paraId="7294B238" w14:textId="77777777" w:rsidR="00F03710" w:rsidRDefault="00F03710" w:rsidP="00126A8F">
      <w:pPr>
        <w:ind w:left="1416" w:hanging="1416"/>
        <w:jc w:val="both"/>
      </w:pPr>
    </w:p>
    <w:p w14:paraId="4D85F25F" w14:textId="77777777" w:rsidR="00E977C5" w:rsidRPr="00126A8F" w:rsidRDefault="00E977C5" w:rsidP="00126A8F">
      <w:pPr>
        <w:ind w:left="1416" w:hanging="1416"/>
        <w:jc w:val="both"/>
      </w:pPr>
    </w:p>
    <w:p w14:paraId="26B0133C" w14:textId="77777777" w:rsidR="009A7883" w:rsidRDefault="009A7883" w:rsidP="009A788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některé zákony v působnosti Ministerstva práce a sociálních věcí v souvislosti s přijetím zákona o kontrole</w:t>
      </w:r>
    </w:p>
    <w:p w14:paraId="4BDEADC7" w14:textId="77777777" w:rsidR="009A7883" w:rsidRDefault="009A7883" w:rsidP="009A7883">
      <w:pPr>
        <w:keepNext/>
        <w:keepLines/>
        <w:ind w:left="1416" w:hanging="1416"/>
      </w:pPr>
      <w:r>
        <w:tab/>
        <w:t>č.j. 347/13</w:t>
      </w:r>
    </w:p>
    <w:p w14:paraId="38BD81FC" w14:textId="77777777" w:rsidR="009A7883" w:rsidRDefault="009A7883" w:rsidP="009A7883">
      <w:pPr>
        <w:keepNext/>
        <w:keepLines/>
        <w:pBdr>
          <w:top w:val="single" w:sz="2" w:space="1" w:color="auto"/>
        </w:pBdr>
        <w:ind w:left="1416" w:hanging="1416"/>
      </w:pPr>
    </w:p>
    <w:p w14:paraId="59308074" w14:textId="77777777" w:rsidR="009A7883" w:rsidRDefault="009A7883" w:rsidP="009A7883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ministrem vnitra a přijala</w:t>
      </w:r>
    </w:p>
    <w:p w14:paraId="34BCCF2A" w14:textId="77777777" w:rsidR="009A7883" w:rsidRDefault="009A7883" w:rsidP="009A7883">
      <w:pPr>
        <w:keepNext/>
        <w:keepLines/>
        <w:ind w:left="1416" w:hanging="1416"/>
        <w:jc w:val="both"/>
      </w:pPr>
    </w:p>
    <w:p w14:paraId="4A643CBF" w14:textId="77777777" w:rsidR="009A7883" w:rsidRDefault="009A7883" w:rsidP="009A7883">
      <w:pPr>
        <w:keepNext/>
        <w:keepLines/>
        <w:ind w:left="1416" w:hanging="1416"/>
        <w:jc w:val="center"/>
      </w:pPr>
      <w:r>
        <w:t>usnesení č. 373</w:t>
      </w:r>
    </w:p>
    <w:p w14:paraId="027B57F6" w14:textId="77777777" w:rsidR="009A7883" w:rsidRDefault="009A7883" w:rsidP="009A7883">
      <w:pPr>
        <w:keepNext/>
        <w:keepLines/>
        <w:ind w:left="1416" w:hanging="1416"/>
        <w:jc w:val="both"/>
      </w:pPr>
    </w:p>
    <w:p w14:paraId="50EA3369" w14:textId="77777777" w:rsidR="009A7883" w:rsidRDefault="009A7883" w:rsidP="009A7883">
      <w:pPr>
        <w:keepNext/>
        <w:keepLines/>
        <w:ind w:left="1416" w:hanging="1416"/>
        <w:jc w:val="both"/>
      </w:pPr>
      <w:r>
        <w:tab/>
        <w:t xml:space="preserve">s tím, že bude v návrhu zákona vypuštěn v části šesté bod </w:t>
      </w:r>
      <w:smartTag w:uri="urn:schemas-microsoft-com:office:smarttags" w:element="metricconverter">
        <w:smartTagPr>
          <w:attr w:name="ProductID" w:val="21 a"/>
        </w:smartTagPr>
        <w:r>
          <w:t>21 a</w:t>
        </w:r>
      </w:smartTag>
      <w:r>
        <w:t xml:space="preserve"> v návaznosti na to budou přečíslovány následující body. </w:t>
      </w:r>
    </w:p>
    <w:p w14:paraId="43C32215" w14:textId="77777777" w:rsidR="009A7883" w:rsidRDefault="009A7883" w:rsidP="009A7883">
      <w:pPr>
        <w:keepNext/>
        <w:keepLines/>
        <w:ind w:left="1416" w:hanging="1416"/>
        <w:jc w:val="both"/>
      </w:pPr>
    </w:p>
    <w:p w14:paraId="2FFF4F6E" w14:textId="77777777" w:rsidR="009A7883" w:rsidRDefault="009A7883" w:rsidP="009A788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096F398" w14:textId="77777777" w:rsidR="009A7883" w:rsidRDefault="009A7883" w:rsidP="009A7883">
      <w:pPr>
        <w:keepNext/>
        <w:keepLines/>
        <w:ind w:left="1416" w:hanging="1416"/>
        <w:jc w:val="both"/>
      </w:pPr>
    </w:p>
    <w:p w14:paraId="6A0BF6BE" w14:textId="77777777" w:rsidR="009A7883" w:rsidRDefault="009A7883" w:rsidP="009A7883">
      <w:pPr>
        <w:ind w:left="1416" w:hanging="1416"/>
        <w:jc w:val="both"/>
      </w:pPr>
    </w:p>
    <w:p w14:paraId="6805BFD9" w14:textId="77777777" w:rsidR="00F03710" w:rsidRDefault="00F03710" w:rsidP="009A7883">
      <w:pPr>
        <w:ind w:left="1416" w:hanging="1416"/>
        <w:jc w:val="both"/>
      </w:pPr>
    </w:p>
    <w:p w14:paraId="3F9DC618" w14:textId="77777777" w:rsidR="00F03710" w:rsidRDefault="00F03710" w:rsidP="009A7883">
      <w:pPr>
        <w:ind w:left="1416" w:hanging="1416"/>
        <w:jc w:val="both"/>
      </w:pPr>
    </w:p>
    <w:p w14:paraId="22C54D87" w14:textId="77777777" w:rsidR="00F03710" w:rsidRDefault="00F03710" w:rsidP="009A7883">
      <w:pPr>
        <w:ind w:left="1416" w:hanging="1416"/>
        <w:jc w:val="both"/>
      </w:pPr>
    </w:p>
    <w:p w14:paraId="063C0079" w14:textId="77777777" w:rsidR="00E977C5" w:rsidRPr="009A7883" w:rsidRDefault="00E977C5" w:rsidP="009A7883">
      <w:pPr>
        <w:ind w:left="1416" w:hanging="1416"/>
        <w:jc w:val="both"/>
      </w:pPr>
    </w:p>
    <w:p w14:paraId="46EADFEC" w14:textId="77777777" w:rsidR="005B46C5" w:rsidRDefault="005B46C5" w:rsidP="005B46C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64/1986 Sb., o České obchodní inspekci, ve znění pozdějších předpisů</w:t>
      </w:r>
    </w:p>
    <w:p w14:paraId="3B9D42E4" w14:textId="77777777" w:rsidR="005B46C5" w:rsidRDefault="005B46C5" w:rsidP="005B46C5">
      <w:pPr>
        <w:keepNext/>
        <w:keepLines/>
        <w:ind w:left="1416" w:hanging="1416"/>
      </w:pPr>
      <w:r>
        <w:tab/>
        <w:t>č.j. 437/13</w:t>
      </w:r>
    </w:p>
    <w:p w14:paraId="1B1BFCB9" w14:textId="77777777" w:rsidR="005B46C5" w:rsidRDefault="005B46C5" w:rsidP="005B46C5">
      <w:pPr>
        <w:keepNext/>
        <w:keepLines/>
        <w:pBdr>
          <w:top w:val="single" w:sz="2" w:space="1" w:color="auto"/>
        </w:pBdr>
        <w:ind w:left="1416" w:hanging="1416"/>
      </w:pPr>
    </w:p>
    <w:p w14:paraId="1BBAFB28" w14:textId="77777777" w:rsidR="005B46C5" w:rsidRDefault="005B46C5" w:rsidP="005B46C5">
      <w:pPr>
        <w:keepNext/>
        <w:keepLines/>
        <w:ind w:left="1416" w:hanging="1416"/>
        <w:jc w:val="both"/>
      </w:pPr>
      <w:r>
        <w:tab/>
        <w:t>Vláda projednala materiál předložený ministry průmyslu a obchodu a vnitra a přijala</w:t>
      </w:r>
    </w:p>
    <w:p w14:paraId="6F41FEFA" w14:textId="77777777" w:rsidR="005B46C5" w:rsidRDefault="005B46C5" w:rsidP="005B46C5">
      <w:pPr>
        <w:keepNext/>
        <w:keepLines/>
        <w:ind w:left="1416" w:hanging="1416"/>
        <w:jc w:val="both"/>
      </w:pPr>
    </w:p>
    <w:p w14:paraId="51DFA7AB" w14:textId="77777777" w:rsidR="005B46C5" w:rsidRDefault="005B46C5" w:rsidP="005B46C5">
      <w:pPr>
        <w:keepNext/>
        <w:keepLines/>
        <w:ind w:left="1416" w:hanging="1416"/>
        <w:jc w:val="center"/>
      </w:pPr>
      <w:r>
        <w:t>usnesení č. 374.</w:t>
      </w:r>
    </w:p>
    <w:p w14:paraId="0C3025DD" w14:textId="77777777" w:rsidR="005B46C5" w:rsidRDefault="005B46C5" w:rsidP="005B46C5">
      <w:pPr>
        <w:keepNext/>
        <w:keepLines/>
        <w:ind w:left="1416" w:hanging="1416"/>
        <w:jc w:val="both"/>
      </w:pPr>
    </w:p>
    <w:p w14:paraId="2E29417D" w14:textId="77777777" w:rsidR="005B46C5" w:rsidRDefault="005B46C5" w:rsidP="005B46C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FC226B5" w14:textId="77777777" w:rsidR="005B46C5" w:rsidRDefault="005B46C5" w:rsidP="005B46C5">
      <w:pPr>
        <w:keepNext/>
        <w:keepLines/>
        <w:ind w:left="1416" w:hanging="1416"/>
        <w:jc w:val="both"/>
      </w:pPr>
    </w:p>
    <w:p w14:paraId="5653E6D6" w14:textId="77777777" w:rsidR="005B46C5" w:rsidRDefault="005B46C5" w:rsidP="005B46C5">
      <w:pPr>
        <w:ind w:left="1416" w:hanging="1416"/>
        <w:jc w:val="both"/>
      </w:pPr>
    </w:p>
    <w:p w14:paraId="6BCB8DF6" w14:textId="77777777" w:rsidR="00F03710" w:rsidRDefault="00F03710" w:rsidP="005B46C5">
      <w:pPr>
        <w:ind w:left="1416" w:hanging="1416"/>
        <w:jc w:val="both"/>
      </w:pPr>
    </w:p>
    <w:p w14:paraId="7B11F79F" w14:textId="77777777" w:rsidR="00F03710" w:rsidRDefault="00F03710" w:rsidP="005B46C5">
      <w:pPr>
        <w:ind w:left="1416" w:hanging="1416"/>
        <w:jc w:val="both"/>
      </w:pPr>
    </w:p>
    <w:p w14:paraId="7B558645" w14:textId="77777777" w:rsidR="00E977C5" w:rsidRPr="005B46C5" w:rsidRDefault="00E977C5" w:rsidP="005B46C5">
      <w:pPr>
        <w:ind w:left="1416" w:hanging="1416"/>
        <w:jc w:val="both"/>
      </w:pPr>
    </w:p>
    <w:p w14:paraId="1B0CFA7B" w14:textId="77777777" w:rsidR="0036590D" w:rsidRDefault="0036590D" w:rsidP="0036590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156/2000 Sb., o ověřování střelných zbraní, střeliva a pyrotechnických předmětů a o změně zákona č. 288/1995 Sb., o střelných zbraních a střelivu (zákon o střelných zbraních), ve znění zákona č.</w:t>
      </w:r>
      <w:r w:rsidR="00F03710">
        <w:t> </w:t>
      </w:r>
      <w:r>
        <w:t xml:space="preserve">13/1998 Sb., a zákona č. 368/1992 Sb., o správních poplatcích, ve znění pozdějších předpisů, ve znění pozdějších předpisů </w:t>
      </w:r>
    </w:p>
    <w:p w14:paraId="5BF20C6F" w14:textId="77777777" w:rsidR="0036590D" w:rsidRDefault="0036590D" w:rsidP="0036590D">
      <w:pPr>
        <w:keepNext/>
        <w:keepLines/>
        <w:ind w:left="1416" w:hanging="1416"/>
      </w:pPr>
      <w:r>
        <w:tab/>
        <w:t>č.j. 434/13</w:t>
      </w:r>
    </w:p>
    <w:p w14:paraId="6FD3F0AA" w14:textId="77777777" w:rsidR="0036590D" w:rsidRDefault="0036590D" w:rsidP="0036590D">
      <w:pPr>
        <w:keepNext/>
        <w:keepLines/>
        <w:pBdr>
          <w:top w:val="single" w:sz="2" w:space="1" w:color="auto"/>
        </w:pBdr>
        <w:ind w:left="1416" w:hanging="1416"/>
      </w:pPr>
    </w:p>
    <w:p w14:paraId="30C48AA4" w14:textId="77777777" w:rsidR="0036590D" w:rsidRDefault="0036590D" w:rsidP="0036590D">
      <w:pPr>
        <w:keepNext/>
        <w:keepLines/>
        <w:ind w:left="1416" w:hanging="1416"/>
        <w:jc w:val="both"/>
      </w:pPr>
      <w:r>
        <w:tab/>
        <w:t xml:space="preserve">Vláda projednala materiál předložený ministry průmyslu a obchodu a vnitra </w:t>
      </w:r>
      <w:r w:rsidR="00F03710">
        <w:t xml:space="preserve">    </w:t>
      </w:r>
      <w:r>
        <w:t>a přijala</w:t>
      </w:r>
    </w:p>
    <w:p w14:paraId="7F078A2B" w14:textId="77777777" w:rsidR="0036590D" w:rsidRDefault="0036590D" w:rsidP="0036590D">
      <w:pPr>
        <w:keepNext/>
        <w:keepLines/>
        <w:ind w:left="1416" w:hanging="1416"/>
        <w:jc w:val="both"/>
      </w:pPr>
    </w:p>
    <w:p w14:paraId="5F4C9698" w14:textId="77777777" w:rsidR="0036590D" w:rsidRDefault="0036590D" w:rsidP="0036590D">
      <w:pPr>
        <w:keepNext/>
        <w:keepLines/>
        <w:ind w:left="1416" w:hanging="1416"/>
        <w:jc w:val="center"/>
      </w:pPr>
      <w:r>
        <w:t>usnesení č. 375.</w:t>
      </w:r>
    </w:p>
    <w:p w14:paraId="183A328B" w14:textId="77777777" w:rsidR="0036590D" w:rsidRDefault="0036590D" w:rsidP="0036590D">
      <w:pPr>
        <w:keepNext/>
        <w:keepLines/>
        <w:ind w:left="1416" w:hanging="1416"/>
        <w:jc w:val="both"/>
      </w:pPr>
    </w:p>
    <w:p w14:paraId="0BB1B280" w14:textId="77777777" w:rsidR="0036590D" w:rsidRDefault="0036590D" w:rsidP="0036590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B198E39" w14:textId="77777777" w:rsidR="0036590D" w:rsidRDefault="0036590D" w:rsidP="0036590D">
      <w:pPr>
        <w:keepNext/>
        <w:keepLines/>
        <w:ind w:left="1416" w:hanging="1416"/>
        <w:jc w:val="both"/>
      </w:pPr>
    </w:p>
    <w:p w14:paraId="5E72039C" w14:textId="77777777" w:rsidR="0036590D" w:rsidRDefault="0036590D" w:rsidP="0036590D">
      <w:pPr>
        <w:ind w:left="1416" w:hanging="1416"/>
        <w:jc w:val="both"/>
      </w:pPr>
    </w:p>
    <w:p w14:paraId="57016EE2" w14:textId="77777777" w:rsidR="00F03710" w:rsidRDefault="00F03710" w:rsidP="0036590D">
      <w:pPr>
        <w:ind w:left="1416" w:hanging="1416"/>
        <w:jc w:val="both"/>
      </w:pPr>
    </w:p>
    <w:p w14:paraId="6D07AD90" w14:textId="77777777" w:rsidR="00F03710" w:rsidRDefault="00F03710" w:rsidP="0036590D">
      <w:pPr>
        <w:ind w:left="1416" w:hanging="1416"/>
        <w:jc w:val="both"/>
      </w:pPr>
    </w:p>
    <w:p w14:paraId="5A9A68DE" w14:textId="77777777" w:rsidR="00E977C5" w:rsidRPr="0036590D" w:rsidRDefault="00E977C5" w:rsidP="0036590D">
      <w:pPr>
        <w:ind w:left="1416" w:hanging="1416"/>
        <w:jc w:val="both"/>
      </w:pPr>
    </w:p>
    <w:p w14:paraId="70B5FAB7" w14:textId="77777777" w:rsidR="00652877" w:rsidRDefault="00652877" w:rsidP="0065287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22/1997 Sb., o technických požadavcích na výrobky a o změně a doplnění některých zákonů, ve znění pozdějších předpisů</w:t>
      </w:r>
    </w:p>
    <w:p w14:paraId="1060382B" w14:textId="77777777" w:rsidR="00652877" w:rsidRDefault="00652877" w:rsidP="00652877">
      <w:pPr>
        <w:keepNext/>
        <w:keepLines/>
        <w:ind w:left="1416" w:hanging="1416"/>
      </w:pPr>
      <w:r>
        <w:tab/>
        <w:t>č.j. 435/13</w:t>
      </w:r>
    </w:p>
    <w:p w14:paraId="56577C7F" w14:textId="77777777" w:rsidR="00652877" w:rsidRDefault="00652877" w:rsidP="00652877">
      <w:pPr>
        <w:keepNext/>
        <w:keepLines/>
        <w:pBdr>
          <w:top w:val="single" w:sz="2" w:space="1" w:color="auto"/>
        </w:pBdr>
        <w:ind w:left="1416" w:hanging="1416"/>
      </w:pPr>
    </w:p>
    <w:p w14:paraId="754FFAC9" w14:textId="77777777" w:rsidR="00652877" w:rsidRDefault="00652877" w:rsidP="00652877">
      <w:pPr>
        <w:keepNext/>
        <w:keepLines/>
        <w:ind w:left="1416" w:hanging="1416"/>
        <w:jc w:val="both"/>
      </w:pPr>
      <w:r>
        <w:tab/>
        <w:t xml:space="preserve">Vláda projednala materiál předložený ministry průmyslu a obchodu a vnitra </w:t>
      </w:r>
      <w:r w:rsidR="00F03710">
        <w:t xml:space="preserve">     </w:t>
      </w:r>
      <w:r>
        <w:t>a přijala</w:t>
      </w:r>
    </w:p>
    <w:p w14:paraId="1854EB61" w14:textId="77777777" w:rsidR="00652877" w:rsidRDefault="00652877" w:rsidP="00652877">
      <w:pPr>
        <w:keepNext/>
        <w:keepLines/>
        <w:ind w:left="1416" w:hanging="1416"/>
        <w:jc w:val="both"/>
      </w:pPr>
    </w:p>
    <w:p w14:paraId="0CD6B38B" w14:textId="77777777" w:rsidR="00652877" w:rsidRDefault="00652877" w:rsidP="00652877">
      <w:pPr>
        <w:keepNext/>
        <w:keepLines/>
        <w:ind w:left="1416" w:hanging="1416"/>
        <w:jc w:val="center"/>
      </w:pPr>
      <w:r>
        <w:t>usnesení č. 376.</w:t>
      </w:r>
    </w:p>
    <w:p w14:paraId="23B2A407" w14:textId="77777777" w:rsidR="00652877" w:rsidRDefault="00652877" w:rsidP="00652877">
      <w:pPr>
        <w:keepNext/>
        <w:keepLines/>
        <w:ind w:left="1416" w:hanging="1416"/>
        <w:jc w:val="both"/>
      </w:pPr>
    </w:p>
    <w:p w14:paraId="174B73CB" w14:textId="77777777" w:rsidR="00652877" w:rsidRDefault="00652877" w:rsidP="0065287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4A5DEA7" w14:textId="77777777" w:rsidR="00652877" w:rsidRDefault="00652877" w:rsidP="00652877">
      <w:pPr>
        <w:keepNext/>
        <w:keepLines/>
        <w:ind w:left="1416" w:hanging="1416"/>
        <w:jc w:val="both"/>
      </w:pPr>
    </w:p>
    <w:p w14:paraId="2A5B9771" w14:textId="77777777" w:rsidR="00652877" w:rsidRDefault="00652877" w:rsidP="00652877">
      <w:pPr>
        <w:ind w:left="1416" w:hanging="1416"/>
        <w:jc w:val="both"/>
      </w:pPr>
    </w:p>
    <w:p w14:paraId="16CD9DAC" w14:textId="77777777" w:rsidR="00F03710" w:rsidRDefault="00F03710" w:rsidP="00652877">
      <w:pPr>
        <w:ind w:left="1416" w:hanging="1416"/>
        <w:jc w:val="both"/>
      </w:pPr>
    </w:p>
    <w:p w14:paraId="69269E3B" w14:textId="77777777" w:rsidR="00F03710" w:rsidRDefault="00F03710" w:rsidP="00652877">
      <w:pPr>
        <w:ind w:left="1416" w:hanging="1416"/>
        <w:jc w:val="both"/>
      </w:pPr>
    </w:p>
    <w:p w14:paraId="099139F8" w14:textId="77777777" w:rsidR="00E977C5" w:rsidRPr="00652877" w:rsidRDefault="00E977C5" w:rsidP="00652877">
      <w:pPr>
        <w:ind w:left="1416" w:hanging="1416"/>
        <w:jc w:val="both"/>
      </w:pPr>
    </w:p>
    <w:p w14:paraId="23698E3A" w14:textId="77777777" w:rsidR="009206C4" w:rsidRDefault="009206C4" w:rsidP="009206C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zákon č. 102/2001 Sb., o obecné bezpečnosti výrobků a o změně některých zákonů (zákon o obecné bezpečnosti výrobků), ve znění pozdějších předpisů</w:t>
      </w:r>
    </w:p>
    <w:p w14:paraId="23820437" w14:textId="77777777" w:rsidR="009206C4" w:rsidRDefault="009206C4" w:rsidP="009206C4">
      <w:pPr>
        <w:keepNext/>
        <w:keepLines/>
        <w:ind w:left="1416" w:hanging="1416"/>
      </w:pPr>
      <w:r>
        <w:tab/>
        <w:t>č.j. 436/13</w:t>
      </w:r>
    </w:p>
    <w:p w14:paraId="4DE86DD9" w14:textId="77777777" w:rsidR="009206C4" w:rsidRDefault="009206C4" w:rsidP="009206C4">
      <w:pPr>
        <w:keepNext/>
        <w:keepLines/>
        <w:pBdr>
          <w:top w:val="single" w:sz="2" w:space="1" w:color="auto"/>
        </w:pBdr>
        <w:ind w:left="1416" w:hanging="1416"/>
      </w:pPr>
    </w:p>
    <w:p w14:paraId="68CAFCB0" w14:textId="77777777" w:rsidR="009206C4" w:rsidRDefault="009206C4" w:rsidP="009206C4">
      <w:pPr>
        <w:keepNext/>
        <w:keepLines/>
        <w:ind w:left="1416" w:hanging="1416"/>
        <w:jc w:val="both"/>
      </w:pPr>
      <w:r>
        <w:tab/>
        <w:t xml:space="preserve">Vláda projednala materiál předložený ministry průmyslu a obchodu a vnitra </w:t>
      </w:r>
      <w:r w:rsidR="00F03710">
        <w:t xml:space="preserve">     </w:t>
      </w:r>
      <w:r>
        <w:t>a přijala</w:t>
      </w:r>
    </w:p>
    <w:p w14:paraId="4E4CEA7E" w14:textId="77777777" w:rsidR="009206C4" w:rsidRDefault="009206C4" w:rsidP="009206C4">
      <w:pPr>
        <w:keepNext/>
        <w:keepLines/>
        <w:ind w:left="1416" w:hanging="1416"/>
        <w:jc w:val="both"/>
      </w:pPr>
    </w:p>
    <w:p w14:paraId="77CCB598" w14:textId="77777777" w:rsidR="009206C4" w:rsidRDefault="009206C4" w:rsidP="009206C4">
      <w:pPr>
        <w:keepNext/>
        <w:keepLines/>
        <w:ind w:left="1416" w:hanging="1416"/>
        <w:jc w:val="center"/>
      </w:pPr>
      <w:r>
        <w:t>usnesení č. 377.</w:t>
      </w:r>
    </w:p>
    <w:p w14:paraId="035F6F8D" w14:textId="77777777" w:rsidR="009206C4" w:rsidRDefault="009206C4" w:rsidP="009206C4">
      <w:pPr>
        <w:keepNext/>
        <w:keepLines/>
        <w:ind w:left="1416" w:hanging="1416"/>
        <w:jc w:val="both"/>
      </w:pPr>
    </w:p>
    <w:p w14:paraId="7F4713EA" w14:textId="77777777" w:rsidR="009206C4" w:rsidRDefault="009206C4" w:rsidP="009206C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4D3F1D7" w14:textId="77777777" w:rsidR="009206C4" w:rsidRDefault="009206C4" w:rsidP="009206C4">
      <w:pPr>
        <w:keepNext/>
        <w:keepLines/>
        <w:ind w:left="1416" w:hanging="1416"/>
        <w:jc w:val="both"/>
      </w:pPr>
    </w:p>
    <w:p w14:paraId="31F1AC6F" w14:textId="77777777" w:rsidR="009206C4" w:rsidRDefault="009206C4" w:rsidP="009206C4">
      <w:pPr>
        <w:ind w:left="1416" w:hanging="1416"/>
        <w:jc w:val="both"/>
      </w:pPr>
    </w:p>
    <w:p w14:paraId="1F70E44F" w14:textId="77777777" w:rsidR="00F03710" w:rsidRDefault="00F03710" w:rsidP="009206C4">
      <w:pPr>
        <w:ind w:left="1416" w:hanging="1416"/>
        <w:jc w:val="both"/>
      </w:pPr>
    </w:p>
    <w:p w14:paraId="48F37733" w14:textId="77777777" w:rsidR="00F03710" w:rsidRDefault="00F03710" w:rsidP="009206C4">
      <w:pPr>
        <w:ind w:left="1416" w:hanging="1416"/>
        <w:jc w:val="both"/>
      </w:pPr>
    </w:p>
    <w:p w14:paraId="3F30CAD3" w14:textId="77777777" w:rsidR="00E977C5" w:rsidRPr="009206C4" w:rsidRDefault="00E977C5" w:rsidP="009206C4">
      <w:pPr>
        <w:ind w:left="1416" w:hanging="1416"/>
        <w:jc w:val="both"/>
      </w:pPr>
    </w:p>
    <w:p w14:paraId="4DE1DEB0" w14:textId="77777777" w:rsidR="00B9121B" w:rsidRDefault="00B9121B" w:rsidP="00B9121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Zastupitelstva Libereckého kraje na vydání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 (sněmovní tisk č. 992)</w:t>
      </w:r>
    </w:p>
    <w:p w14:paraId="6D28DE33" w14:textId="77777777" w:rsidR="00B9121B" w:rsidRDefault="00B9121B" w:rsidP="00B9121B">
      <w:pPr>
        <w:keepNext/>
        <w:keepLines/>
        <w:ind w:left="1416" w:hanging="1416"/>
      </w:pPr>
      <w:r>
        <w:tab/>
        <w:t>č.j. 508/13</w:t>
      </w:r>
    </w:p>
    <w:p w14:paraId="53E149AE" w14:textId="77777777" w:rsidR="00B9121B" w:rsidRDefault="00B9121B" w:rsidP="00B9121B">
      <w:pPr>
        <w:keepNext/>
        <w:keepLines/>
        <w:pBdr>
          <w:top w:val="single" w:sz="2" w:space="1" w:color="auto"/>
        </w:pBdr>
        <w:ind w:left="1416" w:hanging="1416"/>
      </w:pPr>
    </w:p>
    <w:p w14:paraId="04D47B7F" w14:textId="77777777" w:rsidR="00B9121B" w:rsidRDefault="00B9121B" w:rsidP="00B9121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6925E19" w14:textId="77777777" w:rsidR="00B9121B" w:rsidRDefault="00B9121B" w:rsidP="00B9121B">
      <w:pPr>
        <w:keepNext/>
        <w:keepLines/>
        <w:ind w:left="1416" w:hanging="1416"/>
        <w:jc w:val="both"/>
      </w:pPr>
    </w:p>
    <w:p w14:paraId="1830D04F" w14:textId="77777777" w:rsidR="00B9121B" w:rsidRDefault="00B9121B" w:rsidP="00B9121B">
      <w:pPr>
        <w:keepNext/>
        <w:keepLines/>
        <w:ind w:left="1416" w:hanging="1416"/>
        <w:jc w:val="center"/>
      </w:pPr>
      <w:r>
        <w:t>usnesení č. 378.</w:t>
      </w:r>
    </w:p>
    <w:p w14:paraId="23B41768" w14:textId="77777777" w:rsidR="00B9121B" w:rsidRDefault="00B9121B" w:rsidP="00B9121B">
      <w:pPr>
        <w:keepNext/>
        <w:keepLines/>
        <w:ind w:left="1416" w:hanging="1416"/>
        <w:jc w:val="both"/>
      </w:pPr>
    </w:p>
    <w:p w14:paraId="4EF2A6CE" w14:textId="77777777" w:rsidR="00B9121B" w:rsidRDefault="00B9121B" w:rsidP="00B9121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DF60540" w14:textId="77777777" w:rsidR="00B9121B" w:rsidRDefault="00B9121B" w:rsidP="00B9121B">
      <w:pPr>
        <w:keepNext/>
        <w:keepLines/>
        <w:ind w:left="1416" w:hanging="1416"/>
        <w:jc w:val="both"/>
      </w:pPr>
    </w:p>
    <w:p w14:paraId="72344EF9" w14:textId="77777777" w:rsidR="00B9121B" w:rsidRDefault="00B9121B" w:rsidP="00B9121B">
      <w:pPr>
        <w:ind w:left="1416" w:hanging="1416"/>
        <w:jc w:val="both"/>
      </w:pPr>
    </w:p>
    <w:p w14:paraId="5BC6A7C8" w14:textId="77777777" w:rsidR="00F03710" w:rsidRDefault="00F03710" w:rsidP="00B9121B">
      <w:pPr>
        <w:ind w:left="1416" w:hanging="1416"/>
        <w:jc w:val="both"/>
      </w:pPr>
    </w:p>
    <w:p w14:paraId="6F1F9146" w14:textId="77777777" w:rsidR="00F03710" w:rsidRDefault="00F03710" w:rsidP="00B9121B">
      <w:pPr>
        <w:ind w:left="1416" w:hanging="1416"/>
        <w:jc w:val="both"/>
      </w:pPr>
    </w:p>
    <w:p w14:paraId="291520AB" w14:textId="77777777" w:rsidR="00E977C5" w:rsidRPr="00B9121B" w:rsidRDefault="00E977C5" w:rsidP="00B9121B">
      <w:pPr>
        <w:ind w:left="1416" w:hanging="1416"/>
        <w:jc w:val="both"/>
      </w:pPr>
    </w:p>
    <w:p w14:paraId="2A930BE0" w14:textId="77777777" w:rsidR="009421B5" w:rsidRDefault="009421B5" w:rsidP="009421B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Františka Dědiče a Jana Bauera na vydání zákona, kterým se mění zákon č. 406/2000 Sb., o hospodaření energií, ve znění pozdějších předpisů (sněmovní tisk č. 1006)</w:t>
      </w:r>
    </w:p>
    <w:p w14:paraId="663B5C5A" w14:textId="77777777" w:rsidR="009421B5" w:rsidRDefault="009421B5" w:rsidP="009421B5">
      <w:pPr>
        <w:keepNext/>
        <w:keepLines/>
        <w:ind w:left="1416" w:hanging="1416"/>
      </w:pPr>
      <w:r>
        <w:tab/>
        <w:t>č.j. 509/13</w:t>
      </w:r>
    </w:p>
    <w:p w14:paraId="0E52C995" w14:textId="77777777" w:rsidR="009421B5" w:rsidRDefault="009421B5" w:rsidP="009421B5">
      <w:pPr>
        <w:keepNext/>
        <w:keepLines/>
        <w:pBdr>
          <w:top w:val="single" w:sz="2" w:space="1" w:color="auto"/>
        </w:pBdr>
        <w:ind w:left="1416" w:hanging="1416"/>
      </w:pPr>
    </w:p>
    <w:p w14:paraId="190C074A" w14:textId="77777777" w:rsidR="009421B5" w:rsidRDefault="009421B5" w:rsidP="009421B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D805129" w14:textId="77777777" w:rsidR="009421B5" w:rsidRDefault="009421B5" w:rsidP="009421B5">
      <w:pPr>
        <w:keepNext/>
        <w:keepLines/>
        <w:ind w:left="1416" w:hanging="1416"/>
        <w:jc w:val="both"/>
      </w:pPr>
    </w:p>
    <w:p w14:paraId="3EB68356" w14:textId="77777777" w:rsidR="009421B5" w:rsidRDefault="009421B5" w:rsidP="009421B5">
      <w:pPr>
        <w:keepNext/>
        <w:keepLines/>
        <w:ind w:left="1416" w:hanging="1416"/>
        <w:jc w:val="center"/>
      </w:pPr>
      <w:r>
        <w:t>usnesení č. 379.</w:t>
      </w:r>
    </w:p>
    <w:p w14:paraId="7AD95461" w14:textId="77777777" w:rsidR="009421B5" w:rsidRDefault="009421B5" w:rsidP="009421B5">
      <w:pPr>
        <w:keepNext/>
        <w:keepLines/>
        <w:ind w:left="1416" w:hanging="1416"/>
        <w:jc w:val="both"/>
      </w:pPr>
    </w:p>
    <w:p w14:paraId="7E86FAC8" w14:textId="77777777" w:rsidR="009421B5" w:rsidRDefault="009421B5" w:rsidP="009421B5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B4FBA14" w14:textId="77777777" w:rsidR="009421B5" w:rsidRDefault="009421B5" w:rsidP="009421B5">
      <w:pPr>
        <w:keepNext/>
        <w:keepLines/>
        <w:ind w:left="1416" w:hanging="1416"/>
        <w:jc w:val="both"/>
      </w:pPr>
    </w:p>
    <w:p w14:paraId="5CA248A3" w14:textId="77777777" w:rsidR="009421B5" w:rsidRDefault="009421B5" w:rsidP="009421B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C977F8" w14:textId="77777777" w:rsidR="009421B5" w:rsidRDefault="009421B5" w:rsidP="009421B5">
      <w:pPr>
        <w:keepNext/>
        <w:keepLines/>
        <w:ind w:left="1416" w:hanging="1416"/>
        <w:jc w:val="both"/>
      </w:pPr>
    </w:p>
    <w:p w14:paraId="440C4E5E" w14:textId="77777777" w:rsidR="009421B5" w:rsidRDefault="009421B5" w:rsidP="009421B5">
      <w:pPr>
        <w:ind w:left="1416" w:hanging="1416"/>
        <w:jc w:val="both"/>
      </w:pPr>
    </w:p>
    <w:p w14:paraId="27274DDB" w14:textId="77777777" w:rsidR="00F03710" w:rsidRDefault="00F03710" w:rsidP="009421B5">
      <w:pPr>
        <w:ind w:left="1416" w:hanging="1416"/>
        <w:jc w:val="both"/>
      </w:pPr>
    </w:p>
    <w:p w14:paraId="29E29F01" w14:textId="77777777" w:rsidR="00F03710" w:rsidRDefault="00F03710" w:rsidP="009421B5">
      <w:pPr>
        <w:ind w:left="1416" w:hanging="1416"/>
        <w:jc w:val="both"/>
      </w:pPr>
    </w:p>
    <w:p w14:paraId="75FAB809" w14:textId="77777777" w:rsidR="00E977C5" w:rsidRPr="009421B5" w:rsidRDefault="00E977C5" w:rsidP="009421B5">
      <w:pPr>
        <w:ind w:left="1416" w:hanging="1416"/>
        <w:jc w:val="both"/>
      </w:pPr>
    </w:p>
    <w:p w14:paraId="2E7326D5" w14:textId="77777777" w:rsidR="00101B2C" w:rsidRDefault="00101B2C" w:rsidP="00101B2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stavu příprav volebního zákona</w:t>
      </w:r>
    </w:p>
    <w:p w14:paraId="12A59312" w14:textId="77777777" w:rsidR="00101B2C" w:rsidRDefault="00101B2C" w:rsidP="00101B2C">
      <w:pPr>
        <w:keepNext/>
        <w:keepLines/>
        <w:ind w:left="1416" w:hanging="1416"/>
      </w:pPr>
      <w:r>
        <w:tab/>
        <w:t>č.j. 489/13</w:t>
      </w:r>
    </w:p>
    <w:p w14:paraId="7507DD45" w14:textId="77777777" w:rsidR="00101B2C" w:rsidRDefault="00101B2C" w:rsidP="00101B2C">
      <w:pPr>
        <w:keepNext/>
        <w:keepLines/>
        <w:pBdr>
          <w:top w:val="single" w:sz="2" w:space="1" w:color="auto"/>
        </w:pBdr>
        <w:ind w:left="1416" w:hanging="1416"/>
      </w:pPr>
    </w:p>
    <w:p w14:paraId="49C0A810" w14:textId="77777777" w:rsidR="00101B2C" w:rsidRDefault="00101B2C" w:rsidP="00101B2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EFC3B5C" w14:textId="77777777" w:rsidR="00101B2C" w:rsidRDefault="00101B2C" w:rsidP="00101B2C">
      <w:pPr>
        <w:keepNext/>
        <w:keepLines/>
        <w:ind w:left="1416" w:hanging="1416"/>
        <w:jc w:val="both"/>
      </w:pPr>
    </w:p>
    <w:p w14:paraId="2D7E388D" w14:textId="77777777" w:rsidR="00101B2C" w:rsidRDefault="00101B2C" w:rsidP="00101B2C">
      <w:pPr>
        <w:keepNext/>
        <w:keepLines/>
        <w:ind w:left="1416" w:hanging="1416"/>
        <w:jc w:val="center"/>
      </w:pPr>
      <w:r>
        <w:t>usnesení č. 380.</w:t>
      </w:r>
    </w:p>
    <w:p w14:paraId="5E4C4413" w14:textId="77777777" w:rsidR="00101B2C" w:rsidRDefault="00101B2C" w:rsidP="00101B2C">
      <w:pPr>
        <w:keepNext/>
        <w:keepLines/>
        <w:ind w:left="1416" w:hanging="1416"/>
        <w:jc w:val="both"/>
      </w:pPr>
    </w:p>
    <w:p w14:paraId="2EDC785A" w14:textId="77777777" w:rsidR="00101B2C" w:rsidRDefault="00101B2C" w:rsidP="00101B2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B01DA4D" w14:textId="77777777" w:rsidR="00101B2C" w:rsidRDefault="00101B2C" w:rsidP="00101B2C">
      <w:pPr>
        <w:keepNext/>
        <w:keepLines/>
        <w:ind w:left="1416" w:hanging="1416"/>
        <w:jc w:val="both"/>
      </w:pPr>
    </w:p>
    <w:p w14:paraId="7120B25B" w14:textId="77777777" w:rsidR="00101B2C" w:rsidRDefault="00101B2C" w:rsidP="00101B2C">
      <w:pPr>
        <w:ind w:left="1416" w:hanging="1416"/>
        <w:jc w:val="both"/>
      </w:pPr>
    </w:p>
    <w:p w14:paraId="0E674CF7" w14:textId="77777777" w:rsidR="00E977C5" w:rsidRDefault="00E977C5" w:rsidP="00101B2C">
      <w:pPr>
        <w:ind w:left="1416" w:hanging="1416"/>
        <w:jc w:val="both"/>
      </w:pPr>
    </w:p>
    <w:p w14:paraId="2C00559B" w14:textId="77777777" w:rsidR="00F03710" w:rsidRDefault="00F03710" w:rsidP="00101B2C">
      <w:pPr>
        <w:ind w:left="1416" w:hanging="1416"/>
        <w:jc w:val="both"/>
      </w:pPr>
    </w:p>
    <w:p w14:paraId="23E0E5CA" w14:textId="77777777" w:rsidR="00F03710" w:rsidRDefault="00F03710" w:rsidP="00101B2C">
      <w:pPr>
        <w:ind w:left="1416" w:hanging="1416"/>
        <w:jc w:val="both"/>
      </w:pPr>
    </w:p>
    <w:p w14:paraId="05DC3EFE" w14:textId="77777777" w:rsidR="00F03710" w:rsidRPr="00101B2C" w:rsidRDefault="00F03710" w:rsidP="00101B2C">
      <w:pPr>
        <w:ind w:left="1416" w:hanging="1416"/>
        <w:jc w:val="both"/>
      </w:pPr>
    </w:p>
    <w:p w14:paraId="6D694A1F" w14:textId="77777777" w:rsidR="00924462" w:rsidRDefault="00924462" w:rsidP="0092446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Informace o stavu a způsobu plnění úkolů obsažených ve Strategii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za období 1. čtvrtletí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Aktualizace Strategie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</w:t>
      </w:r>
      <w:r w:rsidR="00F03710">
        <w:t>-</w:t>
      </w:r>
      <w:r>
        <w:t xml:space="preserve"> květen 2013</w:t>
      </w:r>
    </w:p>
    <w:p w14:paraId="7B4D7BC6" w14:textId="77777777" w:rsidR="00924462" w:rsidRDefault="00924462" w:rsidP="00924462">
      <w:pPr>
        <w:keepNext/>
        <w:keepLines/>
        <w:ind w:left="1416" w:hanging="1416"/>
      </w:pPr>
      <w:r>
        <w:tab/>
        <w:t>č.j. 500/13</w:t>
      </w:r>
    </w:p>
    <w:p w14:paraId="66924626" w14:textId="77777777" w:rsidR="00924462" w:rsidRDefault="00924462" w:rsidP="00924462">
      <w:pPr>
        <w:keepNext/>
        <w:keepLines/>
        <w:pBdr>
          <w:top w:val="single" w:sz="2" w:space="1" w:color="auto"/>
        </w:pBdr>
        <w:ind w:left="1416" w:hanging="1416"/>
      </w:pPr>
    </w:p>
    <w:p w14:paraId="149A1D50" w14:textId="77777777" w:rsidR="00924462" w:rsidRDefault="00924462" w:rsidP="0092446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7763430D" w14:textId="77777777" w:rsidR="00924462" w:rsidRDefault="00924462" w:rsidP="00924462">
      <w:pPr>
        <w:keepNext/>
        <w:keepLines/>
        <w:ind w:left="1416" w:hanging="1416"/>
        <w:jc w:val="both"/>
      </w:pPr>
    </w:p>
    <w:p w14:paraId="36104462" w14:textId="77777777" w:rsidR="00924462" w:rsidRDefault="00924462" w:rsidP="00924462">
      <w:pPr>
        <w:keepNext/>
        <w:keepLines/>
        <w:ind w:left="1416" w:hanging="1416"/>
        <w:jc w:val="center"/>
      </w:pPr>
      <w:r>
        <w:t>usnesení č. 381</w:t>
      </w:r>
    </w:p>
    <w:p w14:paraId="291C246B" w14:textId="77777777" w:rsidR="00924462" w:rsidRDefault="00924462" w:rsidP="00924462">
      <w:pPr>
        <w:keepNext/>
        <w:keepLines/>
        <w:ind w:left="1416" w:hanging="1416"/>
        <w:jc w:val="both"/>
      </w:pPr>
    </w:p>
    <w:p w14:paraId="37ADD4EB" w14:textId="77777777" w:rsidR="00924462" w:rsidRDefault="00924462" w:rsidP="00924462">
      <w:pPr>
        <w:keepNext/>
        <w:keepLines/>
        <w:ind w:left="1416" w:hanging="1416"/>
        <w:jc w:val="both"/>
      </w:pPr>
      <w:r>
        <w:tab/>
        <w:t xml:space="preserve">s tím, že bude upravena Aktualizace Strategie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2014 - květen </w:t>
      </w:r>
      <w:smartTag w:uri="urn:schemas-microsoft-com:office:smarttags" w:element="metricconverter">
        <w:smartTagPr>
          <w:attr w:name="ProductID" w:val="2013, a"/>
        </w:smartTagPr>
        <w:r>
          <w:t>2013, a</w:t>
        </w:r>
      </w:smartTag>
      <w:r>
        <w:t xml:space="preserve"> to část 1.10. a část 2.1.1. podle připomínky náměstka ministra vnitra P. Koláře a část 2.3.2. podle připomínky vedoucího Úřadu vlády. </w:t>
      </w:r>
    </w:p>
    <w:p w14:paraId="22CE101E" w14:textId="77777777" w:rsidR="00924462" w:rsidRDefault="00924462" w:rsidP="00924462">
      <w:pPr>
        <w:keepNext/>
        <w:keepLines/>
        <w:ind w:left="1416" w:hanging="1416"/>
        <w:jc w:val="both"/>
      </w:pPr>
    </w:p>
    <w:p w14:paraId="564D1315" w14:textId="77777777" w:rsidR="00924462" w:rsidRDefault="00924462" w:rsidP="0092446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5E1F1B5" w14:textId="77777777" w:rsidR="00924462" w:rsidRDefault="00924462" w:rsidP="00924462">
      <w:pPr>
        <w:keepNext/>
        <w:keepLines/>
        <w:ind w:left="1416" w:hanging="1416"/>
        <w:jc w:val="both"/>
      </w:pPr>
    </w:p>
    <w:p w14:paraId="280287DE" w14:textId="77777777" w:rsidR="00F03710" w:rsidRDefault="00F03710" w:rsidP="00924462">
      <w:pPr>
        <w:ind w:left="1416" w:hanging="1416"/>
        <w:jc w:val="both"/>
      </w:pPr>
    </w:p>
    <w:p w14:paraId="042324B2" w14:textId="77777777" w:rsidR="00F03710" w:rsidRDefault="00F03710" w:rsidP="00924462">
      <w:pPr>
        <w:ind w:left="1416" w:hanging="1416"/>
        <w:jc w:val="both"/>
      </w:pPr>
    </w:p>
    <w:p w14:paraId="53437A5C" w14:textId="77777777" w:rsidR="00E977C5" w:rsidRPr="00924462" w:rsidRDefault="00E977C5" w:rsidP="00924462">
      <w:pPr>
        <w:ind w:left="1416" w:hanging="1416"/>
        <w:jc w:val="both"/>
      </w:pPr>
    </w:p>
    <w:p w14:paraId="5EB9F004" w14:textId="77777777" w:rsidR="00582B4C" w:rsidRDefault="00582B4C" w:rsidP="00582B4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Národní strategie rozvoje cyklistické dopravy České republiky pro léta 2013 </w:t>
      </w:r>
      <w:r w:rsidR="00F03710">
        <w:t xml:space="preserve">  </w:t>
      </w:r>
      <w:r>
        <w:t>až 2020</w:t>
      </w:r>
    </w:p>
    <w:p w14:paraId="1E39A611" w14:textId="77777777" w:rsidR="00582B4C" w:rsidRDefault="00582B4C" w:rsidP="00582B4C">
      <w:pPr>
        <w:keepNext/>
        <w:keepLines/>
        <w:ind w:left="1416" w:hanging="1416"/>
      </w:pPr>
      <w:r>
        <w:tab/>
        <w:t>č.j. 507/13</w:t>
      </w:r>
    </w:p>
    <w:p w14:paraId="24A4A123" w14:textId="77777777" w:rsidR="00582B4C" w:rsidRDefault="00582B4C" w:rsidP="00582B4C">
      <w:pPr>
        <w:keepNext/>
        <w:keepLines/>
        <w:pBdr>
          <w:top w:val="single" w:sz="2" w:space="1" w:color="auto"/>
        </w:pBdr>
        <w:ind w:left="1416" w:hanging="1416"/>
      </w:pPr>
    </w:p>
    <w:p w14:paraId="5AC66FB7" w14:textId="77777777" w:rsidR="00582B4C" w:rsidRDefault="00582B4C" w:rsidP="00582B4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9B89B92" w14:textId="77777777" w:rsidR="00582B4C" w:rsidRDefault="00582B4C" w:rsidP="00582B4C">
      <w:pPr>
        <w:keepNext/>
        <w:keepLines/>
        <w:ind w:left="1416" w:hanging="1416"/>
        <w:jc w:val="both"/>
      </w:pPr>
    </w:p>
    <w:p w14:paraId="0A34EC96" w14:textId="77777777" w:rsidR="00582B4C" w:rsidRDefault="00582B4C" w:rsidP="00582B4C">
      <w:pPr>
        <w:keepNext/>
        <w:keepLines/>
        <w:ind w:left="1416" w:hanging="1416"/>
        <w:jc w:val="center"/>
      </w:pPr>
      <w:r>
        <w:t>usnesení č. 382</w:t>
      </w:r>
    </w:p>
    <w:p w14:paraId="2B64E0FA" w14:textId="77777777" w:rsidR="00582B4C" w:rsidRDefault="00582B4C" w:rsidP="00582B4C">
      <w:pPr>
        <w:keepNext/>
        <w:keepLines/>
        <w:ind w:left="1416" w:hanging="1416"/>
        <w:jc w:val="both"/>
      </w:pPr>
    </w:p>
    <w:p w14:paraId="5817B049" w14:textId="77777777" w:rsidR="00582B4C" w:rsidRDefault="00582B4C" w:rsidP="00582B4C">
      <w:pPr>
        <w:keepNext/>
        <w:keepLines/>
        <w:ind w:left="1416" w:hanging="1416"/>
        <w:jc w:val="both"/>
      </w:pPr>
      <w:r>
        <w:tab/>
        <w:t xml:space="preserve">s tím, že bude upravena část 5., oddíl Specifický cíl 3, cíl 3.1., podle připomínky náměstka ministra vnitra P. Koláře. </w:t>
      </w:r>
    </w:p>
    <w:p w14:paraId="1FD2B5B7" w14:textId="77777777" w:rsidR="00582B4C" w:rsidRDefault="00582B4C" w:rsidP="00582B4C">
      <w:pPr>
        <w:keepNext/>
        <w:keepLines/>
        <w:ind w:left="1416" w:hanging="1416"/>
        <w:jc w:val="both"/>
      </w:pPr>
    </w:p>
    <w:p w14:paraId="7191F51C" w14:textId="77777777" w:rsidR="00582B4C" w:rsidRDefault="00582B4C" w:rsidP="00582B4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77525E4" w14:textId="77777777" w:rsidR="00582B4C" w:rsidRDefault="00582B4C" w:rsidP="00582B4C">
      <w:pPr>
        <w:keepNext/>
        <w:keepLines/>
        <w:ind w:left="1416" w:hanging="1416"/>
        <w:jc w:val="both"/>
      </w:pPr>
    </w:p>
    <w:p w14:paraId="343B52E7" w14:textId="77777777" w:rsidR="00582B4C" w:rsidRDefault="00582B4C" w:rsidP="00582B4C">
      <w:pPr>
        <w:ind w:left="1416" w:hanging="1416"/>
        <w:jc w:val="both"/>
      </w:pPr>
    </w:p>
    <w:p w14:paraId="62E82ECC" w14:textId="77777777" w:rsidR="00F03710" w:rsidRDefault="00F03710" w:rsidP="00582B4C">
      <w:pPr>
        <w:ind w:left="1416" w:hanging="1416"/>
        <w:jc w:val="both"/>
      </w:pPr>
    </w:p>
    <w:p w14:paraId="005841DF" w14:textId="77777777" w:rsidR="00E977C5" w:rsidRPr="00582B4C" w:rsidRDefault="00E977C5" w:rsidP="00582B4C">
      <w:pPr>
        <w:ind w:left="1416" w:hanging="1416"/>
        <w:jc w:val="both"/>
      </w:pPr>
    </w:p>
    <w:p w14:paraId="54E3C1DB" w14:textId="77777777" w:rsidR="00C422C8" w:rsidRDefault="00C422C8" w:rsidP="00C422C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plnění úkolů uložených vládou za měsíc duben 2013</w:t>
      </w:r>
    </w:p>
    <w:p w14:paraId="4090D117" w14:textId="77777777" w:rsidR="00C422C8" w:rsidRDefault="00C422C8" w:rsidP="00C422C8">
      <w:pPr>
        <w:keepNext/>
        <w:keepLines/>
        <w:ind w:left="1416" w:hanging="1416"/>
      </w:pPr>
      <w:r>
        <w:tab/>
        <w:t>č.j. 510/13</w:t>
      </w:r>
    </w:p>
    <w:p w14:paraId="0EB2421D" w14:textId="77777777" w:rsidR="00C422C8" w:rsidRDefault="00C422C8" w:rsidP="00C422C8">
      <w:pPr>
        <w:keepNext/>
        <w:keepLines/>
        <w:pBdr>
          <w:top w:val="single" w:sz="2" w:space="1" w:color="auto"/>
        </w:pBdr>
        <w:ind w:left="1416" w:hanging="1416"/>
      </w:pPr>
    </w:p>
    <w:p w14:paraId="679F1572" w14:textId="77777777" w:rsidR="00C422C8" w:rsidRDefault="00C422C8" w:rsidP="00C422C8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D06981E" w14:textId="77777777" w:rsidR="00C422C8" w:rsidRDefault="00C422C8" w:rsidP="00C422C8">
      <w:pPr>
        <w:keepNext/>
        <w:keepLines/>
        <w:ind w:left="1416" w:hanging="1416"/>
        <w:jc w:val="both"/>
      </w:pPr>
    </w:p>
    <w:p w14:paraId="6106B1B4" w14:textId="77777777" w:rsidR="00C422C8" w:rsidRDefault="00C422C8" w:rsidP="00C422C8">
      <w:pPr>
        <w:keepNext/>
        <w:keepLines/>
        <w:ind w:left="1416" w:hanging="1416"/>
        <w:jc w:val="center"/>
      </w:pPr>
      <w:r>
        <w:t>usnesení č. 383.</w:t>
      </w:r>
    </w:p>
    <w:p w14:paraId="58DC3B6D" w14:textId="77777777" w:rsidR="00C422C8" w:rsidRDefault="00C422C8" w:rsidP="00C422C8">
      <w:pPr>
        <w:keepNext/>
        <w:keepLines/>
        <w:ind w:left="1416" w:hanging="1416"/>
        <w:jc w:val="both"/>
      </w:pPr>
    </w:p>
    <w:p w14:paraId="13E0BA2A" w14:textId="77777777" w:rsidR="00C422C8" w:rsidRDefault="00C422C8" w:rsidP="00C422C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F529083" w14:textId="77777777" w:rsidR="00C422C8" w:rsidRDefault="00C422C8" w:rsidP="00C422C8">
      <w:pPr>
        <w:keepNext/>
        <w:keepLines/>
        <w:ind w:left="1416" w:hanging="1416"/>
        <w:jc w:val="both"/>
      </w:pPr>
    </w:p>
    <w:p w14:paraId="0D7EAE5C" w14:textId="77777777" w:rsidR="00C422C8" w:rsidRDefault="00C422C8" w:rsidP="00C422C8">
      <w:pPr>
        <w:ind w:left="1416" w:hanging="1416"/>
        <w:jc w:val="both"/>
      </w:pPr>
    </w:p>
    <w:p w14:paraId="4FF3BED0" w14:textId="77777777" w:rsidR="00E977C5" w:rsidRDefault="00E977C5" w:rsidP="00C422C8">
      <w:pPr>
        <w:ind w:left="1416" w:hanging="1416"/>
        <w:jc w:val="both"/>
      </w:pPr>
    </w:p>
    <w:p w14:paraId="54EBFEAA" w14:textId="77777777" w:rsidR="00F03710" w:rsidRDefault="00F03710" w:rsidP="00C422C8">
      <w:pPr>
        <w:ind w:left="1416" w:hanging="1416"/>
        <w:jc w:val="both"/>
      </w:pPr>
    </w:p>
    <w:p w14:paraId="7C959612" w14:textId="77777777" w:rsidR="00F03710" w:rsidRDefault="00F03710" w:rsidP="00C422C8">
      <w:pPr>
        <w:ind w:left="1416" w:hanging="1416"/>
        <w:jc w:val="both"/>
      </w:pPr>
    </w:p>
    <w:p w14:paraId="11AB3A56" w14:textId="77777777" w:rsidR="00F03710" w:rsidRPr="00C422C8" w:rsidRDefault="00F03710" w:rsidP="00C422C8">
      <w:pPr>
        <w:ind w:left="1416" w:hanging="1416"/>
        <w:jc w:val="both"/>
      </w:pPr>
    </w:p>
    <w:p w14:paraId="70E9AA37" w14:textId="77777777" w:rsidR="00434BE4" w:rsidRDefault="00434BE4" w:rsidP="00434BE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vyhodnocení plnění Národní strategie bezpečnosti silničního provozu za rok  2012</w:t>
      </w:r>
    </w:p>
    <w:p w14:paraId="4F33E9EE" w14:textId="77777777" w:rsidR="00434BE4" w:rsidRDefault="00434BE4" w:rsidP="00434BE4">
      <w:pPr>
        <w:keepNext/>
        <w:keepLines/>
        <w:ind w:left="1416" w:hanging="1416"/>
      </w:pPr>
      <w:r>
        <w:tab/>
        <w:t>č.j. 503/13</w:t>
      </w:r>
    </w:p>
    <w:p w14:paraId="15A2234F" w14:textId="77777777" w:rsidR="00434BE4" w:rsidRDefault="00434BE4" w:rsidP="00434BE4">
      <w:pPr>
        <w:keepNext/>
        <w:keepLines/>
        <w:pBdr>
          <w:top w:val="single" w:sz="2" w:space="1" w:color="auto"/>
        </w:pBdr>
        <w:ind w:left="1416" w:hanging="1416"/>
      </w:pPr>
    </w:p>
    <w:p w14:paraId="08314AFF" w14:textId="77777777" w:rsidR="00434BE4" w:rsidRDefault="00434BE4" w:rsidP="00434BE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616BC13" w14:textId="77777777" w:rsidR="00434BE4" w:rsidRDefault="00434BE4" w:rsidP="00434BE4">
      <w:pPr>
        <w:keepNext/>
        <w:keepLines/>
        <w:ind w:left="1416" w:hanging="1416"/>
        <w:jc w:val="both"/>
      </w:pPr>
    </w:p>
    <w:p w14:paraId="113A21E3" w14:textId="77777777" w:rsidR="00434BE4" w:rsidRDefault="00434BE4" w:rsidP="00434BE4">
      <w:pPr>
        <w:keepNext/>
        <w:keepLines/>
        <w:ind w:left="1416" w:hanging="1416"/>
        <w:jc w:val="center"/>
      </w:pPr>
      <w:r>
        <w:t>usnesení č. 384.</w:t>
      </w:r>
    </w:p>
    <w:p w14:paraId="7E32B40A" w14:textId="77777777" w:rsidR="00434BE4" w:rsidRDefault="00434BE4" w:rsidP="00434BE4">
      <w:pPr>
        <w:keepNext/>
        <w:keepLines/>
        <w:ind w:left="1416" w:hanging="1416"/>
        <w:jc w:val="both"/>
      </w:pPr>
    </w:p>
    <w:p w14:paraId="7A31D4C5" w14:textId="77777777" w:rsidR="00434BE4" w:rsidRDefault="00434BE4" w:rsidP="00434BE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4BC948E" w14:textId="77777777" w:rsidR="00434BE4" w:rsidRDefault="00434BE4" w:rsidP="00434BE4">
      <w:pPr>
        <w:keepNext/>
        <w:keepLines/>
        <w:ind w:left="1416" w:hanging="1416"/>
        <w:jc w:val="both"/>
      </w:pPr>
    </w:p>
    <w:p w14:paraId="319C09B1" w14:textId="77777777" w:rsidR="00434BE4" w:rsidRDefault="00434BE4" w:rsidP="00434BE4">
      <w:pPr>
        <w:ind w:left="1416" w:hanging="1416"/>
        <w:jc w:val="both"/>
      </w:pPr>
    </w:p>
    <w:p w14:paraId="4A2C99AD" w14:textId="77777777" w:rsidR="00E977C5" w:rsidRPr="00434BE4" w:rsidRDefault="00E977C5" w:rsidP="00434BE4">
      <w:pPr>
        <w:ind w:left="1416" w:hanging="1416"/>
        <w:jc w:val="both"/>
      </w:pPr>
    </w:p>
    <w:p w14:paraId="2C105B8A" w14:textId="77777777" w:rsidR="000D2013" w:rsidRDefault="000D2013" w:rsidP="000D201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Jmenování člena Správní rady Vojenské zdravotní pojišťovny České republiky</w:t>
      </w:r>
    </w:p>
    <w:p w14:paraId="0A9480DF" w14:textId="77777777" w:rsidR="000D2013" w:rsidRDefault="000D2013" w:rsidP="000D2013">
      <w:pPr>
        <w:keepNext/>
        <w:keepLines/>
        <w:ind w:left="1416" w:hanging="1416"/>
      </w:pPr>
      <w:r>
        <w:tab/>
        <w:t>č.j. 501/13</w:t>
      </w:r>
    </w:p>
    <w:p w14:paraId="7E20A647" w14:textId="77777777" w:rsidR="000D2013" w:rsidRDefault="000D2013" w:rsidP="000D2013">
      <w:pPr>
        <w:keepNext/>
        <w:keepLines/>
        <w:pBdr>
          <w:top w:val="single" w:sz="2" w:space="1" w:color="auto"/>
        </w:pBdr>
        <w:ind w:left="1416" w:hanging="1416"/>
      </w:pPr>
    </w:p>
    <w:p w14:paraId="4597E5A2" w14:textId="77777777" w:rsidR="000D2013" w:rsidRDefault="000D2013" w:rsidP="000D2013">
      <w:pPr>
        <w:keepNext/>
        <w:keepLines/>
        <w:ind w:left="1416" w:hanging="1416"/>
        <w:jc w:val="both"/>
      </w:pPr>
      <w:r>
        <w:tab/>
        <w:t>Materiál předložený ministrem zdravotnictví byl stažen z programu jednání.</w:t>
      </w:r>
    </w:p>
    <w:p w14:paraId="6F514ACB" w14:textId="77777777" w:rsidR="000D2013" w:rsidRDefault="000D2013" w:rsidP="000D2013">
      <w:pPr>
        <w:keepNext/>
        <w:keepLines/>
        <w:ind w:left="1416" w:hanging="1416"/>
        <w:jc w:val="both"/>
      </w:pPr>
    </w:p>
    <w:p w14:paraId="1CAF50E0" w14:textId="77777777" w:rsidR="000D2013" w:rsidRDefault="000D2013" w:rsidP="000D2013">
      <w:pPr>
        <w:ind w:left="1416" w:hanging="1416"/>
        <w:jc w:val="both"/>
      </w:pPr>
    </w:p>
    <w:p w14:paraId="0CBE500F" w14:textId="77777777" w:rsidR="00E977C5" w:rsidRPr="000D2013" w:rsidRDefault="00E977C5" w:rsidP="000D2013">
      <w:pPr>
        <w:ind w:left="1416" w:hanging="1416"/>
        <w:jc w:val="both"/>
      </w:pPr>
    </w:p>
    <w:p w14:paraId="7C120924" w14:textId="77777777" w:rsidR="00C42D53" w:rsidRDefault="00C42D53" w:rsidP="00C42D5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Smlouvy mezi Českou republikou a Bosnou a Hercegovinou o spolupráci v boji proti trestné činnosti, zejména terorismu, nelegálnímu obchodu s omamnými a psychotropními látkami a organizované trestné činnosti</w:t>
      </w:r>
    </w:p>
    <w:p w14:paraId="5AF5A509" w14:textId="77777777" w:rsidR="00C42D53" w:rsidRDefault="00C42D53" w:rsidP="00C42D53">
      <w:pPr>
        <w:keepNext/>
        <w:keepLines/>
        <w:ind w:left="1416" w:hanging="1416"/>
      </w:pPr>
      <w:r>
        <w:tab/>
        <w:t>č.j. 506/13</w:t>
      </w:r>
    </w:p>
    <w:p w14:paraId="1CC926F5" w14:textId="77777777" w:rsidR="00C42D53" w:rsidRDefault="00C42D53" w:rsidP="00C42D53">
      <w:pPr>
        <w:keepNext/>
        <w:keepLines/>
        <w:pBdr>
          <w:top w:val="single" w:sz="2" w:space="1" w:color="auto"/>
        </w:pBdr>
        <w:ind w:left="1416" w:hanging="1416"/>
      </w:pPr>
    </w:p>
    <w:p w14:paraId="6BE852ED" w14:textId="77777777" w:rsidR="00C42D53" w:rsidRDefault="00C42D53" w:rsidP="00C42D53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4AC24AB4" w14:textId="77777777" w:rsidR="00C42D53" w:rsidRDefault="00C42D53" w:rsidP="00C42D53">
      <w:pPr>
        <w:keepNext/>
        <w:keepLines/>
        <w:ind w:left="1416" w:hanging="1416"/>
        <w:jc w:val="both"/>
      </w:pPr>
    </w:p>
    <w:p w14:paraId="1AB8B7EE" w14:textId="77777777" w:rsidR="00C42D53" w:rsidRDefault="00C42D53" w:rsidP="00C42D53">
      <w:pPr>
        <w:keepNext/>
        <w:keepLines/>
        <w:ind w:left="1416" w:hanging="1416"/>
        <w:jc w:val="center"/>
      </w:pPr>
      <w:r>
        <w:t>usnesení č. 385.</w:t>
      </w:r>
    </w:p>
    <w:p w14:paraId="3B74E573" w14:textId="77777777" w:rsidR="00C42D53" w:rsidRDefault="00C42D53" w:rsidP="00C42D53">
      <w:pPr>
        <w:keepNext/>
        <w:keepLines/>
        <w:ind w:left="1416" w:hanging="1416"/>
        <w:jc w:val="both"/>
      </w:pPr>
    </w:p>
    <w:p w14:paraId="0E934B44" w14:textId="77777777" w:rsidR="00C42D53" w:rsidRDefault="00C42D53" w:rsidP="00C42D5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BB250D" w14:textId="77777777" w:rsidR="00C42D53" w:rsidRDefault="00C42D53" w:rsidP="00C42D53">
      <w:pPr>
        <w:keepNext/>
        <w:keepLines/>
        <w:ind w:left="1416" w:hanging="1416"/>
        <w:jc w:val="both"/>
      </w:pPr>
    </w:p>
    <w:p w14:paraId="7D894A25" w14:textId="77777777" w:rsidR="00C42D53" w:rsidRDefault="00C42D53" w:rsidP="00C42D53">
      <w:pPr>
        <w:ind w:left="1416" w:hanging="1416"/>
        <w:jc w:val="both"/>
      </w:pPr>
    </w:p>
    <w:p w14:paraId="16EE7943" w14:textId="77777777" w:rsidR="00E977C5" w:rsidRPr="00C42D53" w:rsidRDefault="00E977C5" w:rsidP="00C42D53">
      <w:pPr>
        <w:ind w:left="1416" w:hanging="1416"/>
        <w:jc w:val="both"/>
      </w:pPr>
    </w:p>
    <w:p w14:paraId="55AEB0B7" w14:textId="77777777" w:rsidR="00FF22E2" w:rsidRDefault="00FF22E2" w:rsidP="00FF22E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zákona, kterým se mění zákon č. 221/1999 Sb., o vojácích z povolání, ve znění pozdějších předpisů, a další související zákony</w:t>
      </w:r>
    </w:p>
    <w:p w14:paraId="29BE5138" w14:textId="77777777" w:rsidR="00FF22E2" w:rsidRDefault="00FF22E2" w:rsidP="00FF22E2">
      <w:pPr>
        <w:keepNext/>
        <w:keepLines/>
        <w:ind w:left="1416" w:hanging="1416"/>
      </w:pPr>
      <w:r>
        <w:tab/>
        <w:t>č.j. 350/13</w:t>
      </w:r>
    </w:p>
    <w:p w14:paraId="053EAB09" w14:textId="77777777" w:rsidR="00FF22E2" w:rsidRDefault="00FF22E2" w:rsidP="00FF22E2">
      <w:pPr>
        <w:keepNext/>
        <w:keepLines/>
        <w:pBdr>
          <w:top w:val="single" w:sz="2" w:space="1" w:color="auto"/>
        </w:pBdr>
        <w:ind w:left="1416" w:hanging="1416"/>
      </w:pPr>
    </w:p>
    <w:p w14:paraId="50343C01" w14:textId="77777777" w:rsidR="00FF22E2" w:rsidRDefault="00FF22E2" w:rsidP="00FF22E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EEED3FE" w14:textId="77777777" w:rsidR="00FF22E2" w:rsidRDefault="00FF22E2" w:rsidP="00FF22E2">
      <w:pPr>
        <w:keepNext/>
        <w:keepLines/>
        <w:ind w:left="1416" w:hanging="1416"/>
        <w:jc w:val="both"/>
      </w:pPr>
    </w:p>
    <w:p w14:paraId="2B47AB1D" w14:textId="77777777" w:rsidR="00FF22E2" w:rsidRDefault="00FF22E2" w:rsidP="00FF22E2">
      <w:pPr>
        <w:keepNext/>
        <w:keepLines/>
        <w:ind w:left="1416" w:hanging="1416"/>
        <w:jc w:val="center"/>
      </w:pPr>
      <w:r>
        <w:t>usnesení č. 386.</w:t>
      </w:r>
    </w:p>
    <w:p w14:paraId="777C4A7A" w14:textId="77777777" w:rsidR="00FF22E2" w:rsidRDefault="00FF22E2" w:rsidP="00FF22E2">
      <w:pPr>
        <w:keepNext/>
        <w:keepLines/>
        <w:ind w:left="1416" w:hanging="1416"/>
        <w:jc w:val="both"/>
      </w:pPr>
    </w:p>
    <w:p w14:paraId="76422D71" w14:textId="77777777" w:rsidR="00FF22E2" w:rsidRDefault="00FF22E2" w:rsidP="00FF22E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D64375" w14:textId="77777777" w:rsidR="00FF22E2" w:rsidRDefault="00FF22E2" w:rsidP="00FF22E2">
      <w:pPr>
        <w:keepNext/>
        <w:keepLines/>
        <w:ind w:left="1416" w:hanging="1416"/>
        <w:jc w:val="both"/>
      </w:pPr>
    </w:p>
    <w:p w14:paraId="2DE6BFA3" w14:textId="77777777" w:rsidR="00FF22E2" w:rsidRDefault="00FF22E2" w:rsidP="00FF22E2">
      <w:pPr>
        <w:ind w:left="1416" w:hanging="1416"/>
        <w:jc w:val="both"/>
      </w:pPr>
    </w:p>
    <w:p w14:paraId="0852ABC8" w14:textId="77777777" w:rsidR="00E977C5" w:rsidRDefault="00E977C5" w:rsidP="00FF22E2">
      <w:pPr>
        <w:ind w:left="1416" w:hanging="1416"/>
        <w:jc w:val="both"/>
      </w:pPr>
    </w:p>
    <w:p w14:paraId="6694C9C8" w14:textId="77777777" w:rsidR="00F03710" w:rsidRDefault="00F03710" w:rsidP="00FF22E2">
      <w:pPr>
        <w:ind w:left="1416" w:hanging="1416"/>
        <w:jc w:val="both"/>
      </w:pPr>
    </w:p>
    <w:p w14:paraId="750DEB59" w14:textId="77777777" w:rsidR="00F03710" w:rsidRDefault="00F03710" w:rsidP="00FF22E2">
      <w:pPr>
        <w:ind w:left="1416" w:hanging="1416"/>
        <w:jc w:val="both"/>
      </w:pPr>
    </w:p>
    <w:p w14:paraId="320AB28A" w14:textId="77777777" w:rsidR="00F03710" w:rsidRDefault="00F03710" w:rsidP="00FF22E2">
      <w:pPr>
        <w:ind w:left="1416" w:hanging="1416"/>
        <w:jc w:val="both"/>
      </w:pPr>
    </w:p>
    <w:p w14:paraId="5F701FB0" w14:textId="77777777" w:rsidR="00F03710" w:rsidRPr="00FF22E2" w:rsidRDefault="00F03710" w:rsidP="00FF22E2">
      <w:pPr>
        <w:ind w:left="1416" w:hanging="1416"/>
        <w:jc w:val="both"/>
      </w:pPr>
    </w:p>
    <w:p w14:paraId="6B7C8EAF" w14:textId="77777777" w:rsidR="009C7253" w:rsidRDefault="009C7253" w:rsidP="009C725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Vyhodnocení řízení rizikových operačních programů</w:t>
      </w:r>
    </w:p>
    <w:p w14:paraId="247AB10F" w14:textId="77777777" w:rsidR="009C7253" w:rsidRDefault="009C7253" w:rsidP="009C7253">
      <w:pPr>
        <w:keepNext/>
        <w:keepLines/>
        <w:ind w:left="1416" w:hanging="1416"/>
      </w:pPr>
      <w:r>
        <w:tab/>
        <w:t>č.j. 486/13</w:t>
      </w:r>
    </w:p>
    <w:p w14:paraId="11E74C11" w14:textId="77777777" w:rsidR="009C7253" w:rsidRDefault="009C7253" w:rsidP="009C7253">
      <w:pPr>
        <w:keepNext/>
        <w:keepLines/>
        <w:pBdr>
          <w:top w:val="single" w:sz="2" w:space="1" w:color="auto"/>
        </w:pBdr>
        <w:ind w:left="1416" w:hanging="1416"/>
      </w:pPr>
    </w:p>
    <w:p w14:paraId="715DE3D1" w14:textId="77777777" w:rsidR="009C7253" w:rsidRDefault="009C7253" w:rsidP="009C725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9F9B93E" w14:textId="77777777" w:rsidR="009C7253" w:rsidRDefault="009C7253" w:rsidP="009C7253">
      <w:pPr>
        <w:keepNext/>
        <w:keepLines/>
        <w:ind w:left="1416" w:hanging="1416"/>
        <w:jc w:val="both"/>
      </w:pPr>
    </w:p>
    <w:p w14:paraId="3C446427" w14:textId="77777777" w:rsidR="009C7253" w:rsidRDefault="009C7253" w:rsidP="009C7253">
      <w:pPr>
        <w:keepNext/>
        <w:keepLines/>
        <w:ind w:left="1416" w:hanging="1416"/>
        <w:jc w:val="center"/>
      </w:pPr>
      <w:r>
        <w:t>usnesení č. 387.</w:t>
      </w:r>
    </w:p>
    <w:p w14:paraId="26C303D6" w14:textId="77777777" w:rsidR="009C7253" w:rsidRDefault="009C7253" w:rsidP="009C7253">
      <w:pPr>
        <w:keepNext/>
        <w:keepLines/>
        <w:ind w:left="1416" w:hanging="1416"/>
        <w:jc w:val="both"/>
      </w:pPr>
    </w:p>
    <w:p w14:paraId="2276F027" w14:textId="77777777" w:rsidR="009C7253" w:rsidRDefault="009C7253" w:rsidP="009C725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7E7BF9D" w14:textId="77777777" w:rsidR="009C7253" w:rsidRDefault="009C7253" w:rsidP="009C7253">
      <w:pPr>
        <w:keepNext/>
        <w:keepLines/>
        <w:ind w:left="1416" w:hanging="1416"/>
        <w:jc w:val="both"/>
      </w:pPr>
    </w:p>
    <w:p w14:paraId="20AED3C3" w14:textId="77777777" w:rsidR="009C7253" w:rsidRDefault="009C7253" w:rsidP="009C7253">
      <w:pPr>
        <w:ind w:left="1416" w:hanging="1416"/>
        <w:jc w:val="both"/>
      </w:pPr>
    </w:p>
    <w:p w14:paraId="6DFE9EA1" w14:textId="77777777" w:rsidR="00F03710" w:rsidRDefault="00F03710" w:rsidP="009C7253">
      <w:pPr>
        <w:ind w:left="1416" w:hanging="1416"/>
        <w:jc w:val="both"/>
      </w:pPr>
    </w:p>
    <w:p w14:paraId="5C186891" w14:textId="77777777" w:rsidR="00E977C5" w:rsidRPr="009C7253" w:rsidRDefault="00E977C5" w:rsidP="009C7253">
      <w:pPr>
        <w:ind w:left="1416" w:hanging="1416"/>
        <w:jc w:val="both"/>
      </w:pPr>
    </w:p>
    <w:p w14:paraId="2F707A0A" w14:textId="77777777" w:rsidR="00146EA8" w:rsidRDefault="00146EA8" w:rsidP="00146EA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o personální změně na pozici vedoucího útvaru interního </w:t>
      </w:r>
      <w:r w:rsidR="00F03710">
        <w:t>auditu na Ministerstvu financí -</w:t>
      </w:r>
      <w:r>
        <w:t xml:space="preserve"> ředitel odboru Interní audit a inspekce</w:t>
      </w:r>
    </w:p>
    <w:p w14:paraId="090692AD" w14:textId="77777777" w:rsidR="00146EA8" w:rsidRDefault="00146EA8" w:rsidP="00146EA8">
      <w:pPr>
        <w:keepNext/>
        <w:keepLines/>
        <w:ind w:left="1416" w:hanging="1416"/>
      </w:pPr>
      <w:r>
        <w:tab/>
        <w:t>č.j. 525/13</w:t>
      </w:r>
    </w:p>
    <w:p w14:paraId="5C359D6F" w14:textId="77777777" w:rsidR="00146EA8" w:rsidRDefault="00146EA8" w:rsidP="00146EA8">
      <w:pPr>
        <w:keepNext/>
        <w:keepLines/>
        <w:pBdr>
          <w:top w:val="single" w:sz="2" w:space="1" w:color="auto"/>
        </w:pBdr>
        <w:ind w:left="1416" w:hanging="1416"/>
      </w:pPr>
    </w:p>
    <w:p w14:paraId="0FE59A12" w14:textId="77777777" w:rsidR="00146EA8" w:rsidRDefault="00146EA8" w:rsidP="00146EA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65469D8" w14:textId="77777777" w:rsidR="00146EA8" w:rsidRDefault="00146EA8" w:rsidP="00146EA8">
      <w:pPr>
        <w:keepNext/>
        <w:keepLines/>
        <w:ind w:left="1416" w:hanging="1416"/>
        <w:jc w:val="both"/>
      </w:pPr>
    </w:p>
    <w:p w14:paraId="1F6D8459" w14:textId="77777777" w:rsidR="00146EA8" w:rsidRDefault="00146EA8" w:rsidP="00146EA8">
      <w:pPr>
        <w:keepNext/>
        <w:keepLines/>
        <w:ind w:left="1416" w:hanging="1416"/>
        <w:jc w:val="center"/>
      </w:pPr>
      <w:r>
        <w:t>usnesení č. 388.</w:t>
      </w:r>
    </w:p>
    <w:p w14:paraId="477B0DFE" w14:textId="77777777" w:rsidR="00146EA8" w:rsidRDefault="00146EA8" w:rsidP="00146EA8">
      <w:pPr>
        <w:keepNext/>
        <w:keepLines/>
        <w:ind w:left="1416" w:hanging="1416"/>
        <w:jc w:val="both"/>
      </w:pPr>
    </w:p>
    <w:p w14:paraId="56D4A3F0" w14:textId="77777777" w:rsidR="00146EA8" w:rsidRDefault="00146EA8" w:rsidP="00146EA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6A1FFC9" w14:textId="77777777" w:rsidR="00146EA8" w:rsidRDefault="00146EA8" w:rsidP="00146EA8">
      <w:pPr>
        <w:keepNext/>
        <w:keepLines/>
        <w:ind w:left="1416" w:hanging="1416"/>
        <w:jc w:val="both"/>
      </w:pPr>
    </w:p>
    <w:p w14:paraId="7FDE9470" w14:textId="77777777" w:rsidR="00146EA8" w:rsidRDefault="00146EA8" w:rsidP="00146EA8">
      <w:pPr>
        <w:ind w:left="1416" w:hanging="1416"/>
        <w:jc w:val="both"/>
      </w:pPr>
    </w:p>
    <w:p w14:paraId="18F18566" w14:textId="77777777" w:rsidR="00F03710" w:rsidRDefault="00F03710" w:rsidP="00146EA8">
      <w:pPr>
        <w:ind w:left="1416" w:hanging="1416"/>
        <w:jc w:val="both"/>
      </w:pPr>
    </w:p>
    <w:p w14:paraId="04976583" w14:textId="77777777" w:rsidR="00E977C5" w:rsidRPr="00146EA8" w:rsidRDefault="00E977C5" w:rsidP="00146EA8">
      <w:pPr>
        <w:ind w:left="1416" w:hanging="1416"/>
        <w:jc w:val="both"/>
      </w:pPr>
    </w:p>
    <w:p w14:paraId="3F1E02B2" w14:textId="77777777" w:rsidR="00505039" w:rsidRDefault="00505039" w:rsidP="0050503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Pracovní verze - Návrh zákona, kterým se mění zákon č. 87/1995 Sb., o</w:t>
      </w:r>
      <w:r w:rsidR="00F03710">
        <w:t> </w:t>
      </w:r>
      <w:r>
        <w:t>spořitelních a úvěrních družstvech (vybrané dokumenty)</w:t>
      </w:r>
    </w:p>
    <w:p w14:paraId="7D5A31AA" w14:textId="77777777" w:rsidR="00505039" w:rsidRDefault="00505039" w:rsidP="00505039">
      <w:pPr>
        <w:keepNext/>
        <w:keepLines/>
        <w:ind w:left="1416" w:hanging="1416"/>
      </w:pPr>
      <w:r>
        <w:tab/>
        <w:t>č.j. 526/13</w:t>
      </w:r>
    </w:p>
    <w:p w14:paraId="08304025" w14:textId="77777777" w:rsidR="00505039" w:rsidRDefault="00505039" w:rsidP="00505039">
      <w:pPr>
        <w:keepNext/>
        <w:keepLines/>
        <w:pBdr>
          <w:top w:val="single" w:sz="2" w:space="1" w:color="auto"/>
        </w:pBdr>
        <w:ind w:left="1416" w:hanging="1416"/>
      </w:pPr>
    </w:p>
    <w:p w14:paraId="3E1988CF" w14:textId="77777777" w:rsidR="00505039" w:rsidRDefault="00505039" w:rsidP="00505039">
      <w:pPr>
        <w:keepNext/>
        <w:keepLines/>
        <w:ind w:left="1416" w:hanging="1416"/>
        <w:jc w:val="both"/>
      </w:pPr>
      <w:r>
        <w:tab/>
        <w:t xml:space="preserve">Vláda projednávání materiálu předloženého ministrem financí přerušila s tím, že toto projednávání dokončí na jednání své schůze dne 29. května 2013 </w:t>
      </w:r>
      <w:r w:rsidR="00F03710">
        <w:t xml:space="preserve">          </w:t>
      </w:r>
      <w:r>
        <w:t>a s</w:t>
      </w:r>
      <w:r w:rsidR="00F03710">
        <w:t> </w:t>
      </w:r>
      <w:r>
        <w:t xml:space="preserve">tím, že nebude k tomuto materiálu prováděno připomínkové řízení.  </w:t>
      </w:r>
    </w:p>
    <w:p w14:paraId="74A23DF8" w14:textId="77777777" w:rsidR="00505039" w:rsidRDefault="00505039" w:rsidP="00505039">
      <w:pPr>
        <w:keepNext/>
        <w:keepLines/>
        <w:ind w:left="1416" w:hanging="1416"/>
        <w:jc w:val="both"/>
      </w:pPr>
    </w:p>
    <w:p w14:paraId="0F304BF5" w14:textId="77777777" w:rsidR="00505039" w:rsidRDefault="00505039" w:rsidP="00505039">
      <w:pPr>
        <w:ind w:left="1416" w:hanging="1416"/>
        <w:jc w:val="both"/>
      </w:pPr>
    </w:p>
    <w:p w14:paraId="4ADEA908" w14:textId="77777777" w:rsidR="00F03710" w:rsidRDefault="00F03710" w:rsidP="00505039">
      <w:pPr>
        <w:ind w:left="1416" w:hanging="1416"/>
        <w:jc w:val="both"/>
      </w:pPr>
    </w:p>
    <w:p w14:paraId="5B076621" w14:textId="77777777" w:rsidR="00E977C5" w:rsidRPr="00505039" w:rsidRDefault="00E977C5" w:rsidP="00505039">
      <w:pPr>
        <w:ind w:left="1416" w:hanging="1416"/>
        <w:jc w:val="both"/>
      </w:pPr>
    </w:p>
    <w:p w14:paraId="45E5F21B" w14:textId="77777777" w:rsidR="00C845CF" w:rsidRDefault="00C845CF" w:rsidP="00C845C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Poskytnutí mimořádných finančních prostředků do rozpočtové kapitoly Ministerstva kultury</w:t>
      </w:r>
    </w:p>
    <w:p w14:paraId="2185C1CA" w14:textId="77777777" w:rsidR="00C845CF" w:rsidRDefault="00C845CF" w:rsidP="00C845CF">
      <w:pPr>
        <w:keepNext/>
        <w:keepLines/>
        <w:ind w:left="1416" w:hanging="1416"/>
      </w:pPr>
      <w:r>
        <w:tab/>
        <w:t>č.j. 527/13</w:t>
      </w:r>
    </w:p>
    <w:p w14:paraId="23681CE7" w14:textId="77777777" w:rsidR="00C845CF" w:rsidRDefault="00C845CF" w:rsidP="00C845CF">
      <w:pPr>
        <w:keepNext/>
        <w:keepLines/>
        <w:pBdr>
          <w:top w:val="single" w:sz="2" w:space="1" w:color="auto"/>
        </w:pBdr>
        <w:ind w:left="1416" w:hanging="1416"/>
      </w:pPr>
    </w:p>
    <w:p w14:paraId="6C299E6F" w14:textId="77777777" w:rsidR="00C845CF" w:rsidRDefault="00C845CF" w:rsidP="00C845CF">
      <w:pPr>
        <w:keepNext/>
        <w:keepLines/>
        <w:ind w:left="1416" w:hanging="1416"/>
        <w:jc w:val="both"/>
      </w:pPr>
      <w:r>
        <w:tab/>
        <w:t>Vláda projednávání materiálu předloženého ministryní kultury přerušila s tím, že bude materiál doplněn podle zadání vlády a takto doplněný materiál vláda projedná na jednání své schůze dne 5. června 2013.</w:t>
      </w:r>
    </w:p>
    <w:p w14:paraId="13B00455" w14:textId="77777777" w:rsidR="00C845CF" w:rsidRDefault="00C845CF" w:rsidP="00C845CF">
      <w:pPr>
        <w:keepNext/>
        <w:keepLines/>
        <w:ind w:left="1416" w:hanging="1416"/>
        <w:jc w:val="both"/>
      </w:pPr>
    </w:p>
    <w:p w14:paraId="62A2FC08" w14:textId="77777777" w:rsidR="00C845CF" w:rsidRDefault="00C845CF" w:rsidP="00C845C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AB9FDE" w14:textId="77777777" w:rsidR="00C845CF" w:rsidRDefault="00C845CF" w:rsidP="00C845CF">
      <w:pPr>
        <w:keepNext/>
        <w:keepLines/>
        <w:ind w:left="1416" w:hanging="1416"/>
        <w:jc w:val="both"/>
      </w:pPr>
    </w:p>
    <w:p w14:paraId="5020BCC6" w14:textId="77777777" w:rsidR="00C845CF" w:rsidRDefault="00C845CF" w:rsidP="00C845CF">
      <w:pPr>
        <w:ind w:left="1416" w:hanging="1416"/>
        <w:jc w:val="both"/>
      </w:pPr>
    </w:p>
    <w:p w14:paraId="12F6C974" w14:textId="77777777" w:rsidR="00F03710" w:rsidRDefault="00F03710" w:rsidP="00C845CF">
      <w:pPr>
        <w:ind w:left="1416" w:hanging="1416"/>
        <w:jc w:val="both"/>
      </w:pPr>
    </w:p>
    <w:p w14:paraId="209B3298" w14:textId="77777777" w:rsidR="00F03710" w:rsidRDefault="00F03710" w:rsidP="00C845CF">
      <w:pPr>
        <w:ind w:left="1416" w:hanging="1416"/>
        <w:jc w:val="both"/>
      </w:pPr>
    </w:p>
    <w:p w14:paraId="7CF0C7AF" w14:textId="77777777" w:rsidR="00E977C5" w:rsidRPr="00C845CF" w:rsidRDefault="00E977C5" w:rsidP="00C845CF">
      <w:pPr>
        <w:ind w:left="1416" w:hanging="1416"/>
        <w:jc w:val="both"/>
      </w:pPr>
    </w:p>
    <w:p w14:paraId="3C2975F1" w14:textId="77777777" w:rsidR="00174EA6" w:rsidRDefault="00174EA6" w:rsidP="00174EA6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zahájení jednání o uzavření smlouvy, v jednacím řízení bez uveřejnění, Tvorba projektové dokumentace Národního informačního portálu</w:t>
      </w:r>
    </w:p>
    <w:p w14:paraId="1D9E71A6" w14:textId="77777777" w:rsidR="00174EA6" w:rsidRDefault="00174EA6" w:rsidP="00174EA6">
      <w:pPr>
        <w:keepNext/>
        <w:keepLines/>
        <w:ind w:left="1416" w:hanging="1416"/>
      </w:pPr>
      <w:r>
        <w:tab/>
        <w:t>č.j. 495/13</w:t>
      </w:r>
    </w:p>
    <w:p w14:paraId="627AB1A3" w14:textId="77777777" w:rsidR="00174EA6" w:rsidRDefault="00174EA6" w:rsidP="00174EA6">
      <w:pPr>
        <w:keepNext/>
        <w:keepLines/>
        <w:pBdr>
          <w:top w:val="single" w:sz="2" w:space="1" w:color="auto"/>
        </w:pBdr>
        <w:ind w:left="1416" w:hanging="1416"/>
      </w:pPr>
    </w:p>
    <w:p w14:paraId="17FDAD3C" w14:textId="77777777" w:rsidR="00174EA6" w:rsidRDefault="00174EA6" w:rsidP="00174EA6">
      <w:pPr>
        <w:keepNext/>
        <w:keepLines/>
        <w:ind w:left="1416" w:hanging="1416"/>
        <w:jc w:val="both"/>
      </w:pPr>
      <w:r>
        <w:tab/>
        <w:t>Materiál předložený ministrem pro místní rozvoj a zařazený v Programu chůze vlády dne 22. května 2013 jako bod 6 v části Pro informaci byl stažen z</w:t>
      </w:r>
      <w:r w:rsidR="00F03710">
        <w:t> </w:t>
      </w:r>
      <w:r>
        <w:t xml:space="preserve">programu jednání. </w:t>
      </w:r>
    </w:p>
    <w:p w14:paraId="79EB834D" w14:textId="77777777" w:rsidR="00174EA6" w:rsidRDefault="00174EA6" w:rsidP="00174EA6">
      <w:pPr>
        <w:keepNext/>
        <w:keepLines/>
        <w:ind w:left="1416" w:hanging="1416"/>
        <w:jc w:val="both"/>
      </w:pPr>
    </w:p>
    <w:p w14:paraId="5B191D21" w14:textId="77777777" w:rsidR="00174EA6" w:rsidRDefault="00174EA6" w:rsidP="00174EA6">
      <w:pPr>
        <w:ind w:left="1416" w:hanging="1416"/>
        <w:jc w:val="both"/>
      </w:pPr>
    </w:p>
    <w:p w14:paraId="6D7F5413" w14:textId="77777777" w:rsidR="00E977C5" w:rsidRPr="00174EA6" w:rsidRDefault="00E977C5" w:rsidP="00174EA6">
      <w:pPr>
        <w:ind w:left="1416" w:hanging="1416"/>
        <w:jc w:val="both"/>
      </w:pPr>
    </w:p>
    <w:p w14:paraId="48C95BFB" w14:textId="77777777" w:rsidR="00FF3C3F" w:rsidRDefault="00FF3C3F" w:rsidP="00FF3C3F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Postup vlády při projednávání návrhu zákona o státních úřednících</w:t>
      </w:r>
    </w:p>
    <w:p w14:paraId="6FDA886B" w14:textId="77777777" w:rsidR="00FF3C3F" w:rsidRDefault="00FF3C3F" w:rsidP="00FF3C3F">
      <w:pPr>
        <w:keepNext/>
        <w:keepLines/>
        <w:pBdr>
          <w:top w:val="single" w:sz="2" w:space="1" w:color="auto"/>
        </w:pBdr>
        <w:ind w:left="1416" w:hanging="1416"/>
      </w:pPr>
    </w:p>
    <w:p w14:paraId="2DB061B7" w14:textId="77777777" w:rsidR="00FF3C3F" w:rsidRDefault="00FF3C3F" w:rsidP="00FF3C3F">
      <w:pPr>
        <w:keepNext/>
        <w:keepLines/>
        <w:ind w:left="1416" w:hanging="1416"/>
        <w:jc w:val="both"/>
      </w:pPr>
      <w:r>
        <w:tab/>
        <w:t>Vláda z podnětu místopředsedkyně vlády a předsedkyně Vládního výboru pro koordinaci boje s korupcí stanovila další postup projednávání návrhu zákona o</w:t>
      </w:r>
      <w:r w:rsidR="00F03710">
        <w:t> </w:t>
      </w:r>
      <w:r>
        <w:t>státních úřednících vládou.</w:t>
      </w:r>
    </w:p>
    <w:p w14:paraId="62A1723C" w14:textId="77777777" w:rsidR="00FF3C3F" w:rsidRDefault="00FF3C3F" w:rsidP="00FF3C3F">
      <w:pPr>
        <w:keepNext/>
        <w:keepLines/>
        <w:ind w:left="1416" w:hanging="1416"/>
        <w:jc w:val="both"/>
      </w:pPr>
    </w:p>
    <w:p w14:paraId="66A84FF2" w14:textId="77777777" w:rsidR="00FF3C3F" w:rsidRDefault="00FF3C3F" w:rsidP="00FF3C3F">
      <w:pPr>
        <w:ind w:left="1416" w:hanging="1416"/>
        <w:jc w:val="both"/>
      </w:pPr>
    </w:p>
    <w:p w14:paraId="620FE32F" w14:textId="77777777" w:rsidR="00E977C5" w:rsidRPr="00FF3C3F" w:rsidRDefault="00E977C5" w:rsidP="00FF3C3F">
      <w:pPr>
        <w:ind w:left="1416" w:hanging="1416"/>
        <w:jc w:val="both"/>
      </w:pPr>
    </w:p>
    <w:p w14:paraId="168B6DF9" w14:textId="77777777" w:rsidR="00B1422B" w:rsidRDefault="00B1422B" w:rsidP="00B1422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k uskutečnění mezivládních konzultací s představiteli Státu Izrael</w:t>
      </w:r>
    </w:p>
    <w:p w14:paraId="7E06B282" w14:textId="77777777" w:rsidR="00B1422B" w:rsidRDefault="00B1422B" w:rsidP="00B1422B">
      <w:pPr>
        <w:keepNext/>
        <w:keepLines/>
        <w:pBdr>
          <w:top w:val="single" w:sz="2" w:space="1" w:color="auto"/>
        </w:pBdr>
        <w:ind w:left="1416" w:hanging="1416"/>
      </w:pPr>
    </w:p>
    <w:p w14:paraId="61FB2940" w14:textId="77777777" w:rsidR="00B1422B" w:rsidRDefault="00B1422B" w:rsidP="00B1422B">
      <w:pPr>
        <w:keepNext/>
        <w:keepLines/>
        <w:ind w:left="1416" w:hanging="1416"/>
        <w:jc w:val="both"/>
      </w:pPr>
      <w:r>
        <w:tab/>
        <w:t xml:space="preserve">Vláda </w:t>
      </w:r>
      <w:r w:rsidRPr="00F03710">
        <w:rPr>
          <w:b/>
        </w:rPr>
        <w:t>vzala na vědomí</w:t>
      </w:r>
      <w:r>
        <w:t xml:space="preserve"> informaci předsedy vlády o plánovaných mezivládních konzultacích s představiteli Státu Izrael dne 9. července 2013 ve Státě Izrael s</w:t>
      </w:r>
      <w:r w:rsidR="00F03710">
        <w:t> </w:t>
      </w:r>
      <w:r>
        <w:t>tím, že se těchto konzultací zúčastní 1. místopředseda vlády a ministr zahraničních věcí, ministři financí, obrany, vnitra, průmyslu a obchodu, dopravy, školství, mládeže a tělovýchovy, pro místní rozvoj a ministryně kultury.</w:t>
      </w:r>
    </w:p>
    <w:p w14:paraId="7B6A582F" w14:textId="77777777" w:rsidR="00B1422B" w:rsidRDefault="00B1422B" w:rsidP="00B1422B">
      <w:pPr>
        <w:keepNext/>
        <w:keepLines/>
        <w:ind w:left="1416" w:hanging="1416"/>
        <w:jc w:val="both"/>
      </w:pPr>
    </w:p>
    <w:p w14:paraId="39C5FE68" w14:textId="77777777" w:rsidR="00B1422B" w:rsidRDefault="00B1422B" w:rsidP="00B1422B">
      <w:pPr>
        <w:ind w:left="1416" w:hanging="1416"/>
        <w:jc w:val="both"/>
      </w:pPr>
    </w:p>
    <w:p w14:paraId="7BBDB504" w14:textId="77777777" w:rsidR="003D0994" w:rsidRDefault="003D0994" w:rsidP="00B664EB">
      <w:bookmarkStart w:id="29" w:name="ORDER26"/>
      <w:bookmarkEnd w:id="29"/>
    </w:p>
    <w:p w14:paraId="37D66778" w14:textId="77777777" w:rsidR="003D0994" w:rsidRDefault="003D0994" w:rsidP="003D0994">
      <w:pPr>
        <w:jc w:val="center"/>
      </w:pPr>
      <w:r>
        <w:t>*  *  *</w:t>
      </w:r>
    </w:p>
    <w:p w14:paraId="374C3ABD" w14:textId="77777777" w:rsidR="003D0994" w:rsidRDefault="003D0994" w:rsidP="003D0994"/>
    <w:p w14:paraId="02763DD4" w14:textId="77777777" w:rsidR="00F03710" w:rsidRDefault="00F03710" w:rsidP="003D0994"/>
    <w:p w14:paraId="0D2EA757" w14:textId="77777777" w:rsidR="003D0994" w:rsidRDefault="003D0994" w:rsidP="003D099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1D6665C" w14:textId="77777777" w:rsidR="003D0994" w:rsidRDefault="003D0994" w:rsidP="003D0994">
      <w:pPr>
        <w:keepNext/>
        <w:keepLines/>
        <w:rPr>
          <w:b/>
        </w:rPr>
      </w:pPr>
    </w:p>
    <w:p w14:paraId="2921B945" w14:textId="77777777" w:rsidR="003D0994" w:rsidRDefault="003D0994" w:rsidP="003D0994">
      <w:pPr>
        <w:keepNext/>
        <w:keepLines/>
        <w:ind w:left="1416" w:hanging="1416"/>
        <w:jc w:val="both"/>
      </w:pPr>
      <w:r>
        <w:t>1.</w:t>
      </w:r>
      <w:r>
        <w:tab/>
        <w:t>Informace o dalším postupu vyjednávání mezi Evropskou komisí a Českou republikou v rámci neformálního dialogu k přípravě programového období let 2014 až 2020 (předložil ministr pro místní rozvoj)</w:t>
      </w:r>
    </w:p>
    <w:p w14:paraId="0DCD5F2A" w14:textId="77777777" w:rsidR="003D0994" w:rsidRDefault="003D0994" w:rsidP="003D0994">
      <w:pPr>
        <w:keepNext/>
        <w:keepLines/>
        <w:ind w:left="1416" w:hanging="1416"/>
      </w:pPr>
      <w:r>
        <w:tab/>
        <w:t>č.j. 487/13</w:t>
      </w:r>
    </w:p>
    <w:p w14:paraId="1AC89298" w14:textId="77777777" w:rsidR="00E977C5" w:rsidRPr="003D0994" w:rsidRDefault="00E977C5" w:rsidP="003D0994">
      <w:pPr>
        <w:ind w:left="1416" w:hanging="1416"/>
      </w:pPr>
    </w:p>
    <w:p w14:paraId="1BAC9DDF" w14:textId="77777777" w:rsidR="00140C54" w:rsidRDefault="00140C54" w:rsidP="00140C54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Měsíční zpráva o provádění amnestie udělené prezidentem republiky dne 1.</w:t>
      </w:r>
      <w:r w:rsidR="00F03710">
        <w:t> </w:t>
      </w:r>
      <w:r>
        <w:t xml:space="preserve">ledna </w:t>
      </w:r>
      <w:smartTag w:uri="urn:schemas-microsoft-com:office:smarttags" w:element="metricconverter">
        <w:smartTagPr>
          <w:attr w:name="ProductID" w:val="2013, a"/>
        </w:smartTagPr>
        <w:r>
          <w:t>2013, a</w:t>
        </w:r>
      </w:smartTag>
      <w:r>
        <w:t xml:space="preserve"> to ke dni 3. května 2013 (předložil ministr spravedlnosti)</w:t>
      </w:r>
    </w:p>
    <w:p w14:paraId="483146E2" w14:textId="77777777" w:rsidR="00140C54" w:rsidRDefault="00140C54" w:rsidP="00140C54">
      <w:pPr>
        <w:keepNext/>
        <w:keepLines/>
        <w:ind w:left="1416" w:hanging="1416"/>
      </w:pPr>
      <w:r>
        <w:tab/>
        <w:t>č.j. 496/13</w:t>
      </w:r>
    </w:p>
    <w:p w14:paraId="257921E5" w14:textId="77777777" w:rsidR="00E977C5" w:rsidRPr="00140C54" w:rsidRDefault="00E977C5" w:rsidP="00140C54">
      <w:pPr>
        <w:ind w:left="1416" w:hanging="1416"/>
      </w:pPr>
    </w:p>
    <w:p w14:paraId="33162735" w14:textId="77777777" w:rsidR="00463701" w:rsidRDefault="00463701" w:rsidP="00463701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Zpráva o činnosti Řídícího výboru akciové společnosti České dráhy za 1.</w:t>
      </w:r>
      <w:r w:rsidR="00F03710">
        <w:t> </w:t>
      </w:r>
      <w:r>
        <w:t>čtvrtletí 2013 (předložil ministr dopravy)</w:t>
      </w:r>
    </w:p>
    <w:p w14:paraId="73EAEDFF" w14:textId="77777777" w:rsidR="00463701" w:rsidRDefault="00463701" w:rsidP="00463701">
      <w:pPr>
        <w:keepNext/>
        <w:keepLines/>
        <w:ind w:left="1416" w:hanging="1416"/>
      </w:pPr>
      <w:r>
        <w:tab/>
        <w:t>č.j. 497/13</w:t>
      </w:r>
    </w:p>
    <w:p w14:paraId="16B9565C" w14:textId="77777777" w:rsidR="00E977C5" w:rsidRDefault="00E977C5" w:rsidP="00463701">
      <w:pPr>
        <w:ind w:left="1416" w:hanging="1416"/>
      </w:pPr>
    </w:p>
    <w:p w14:paraId="5F32D1AD" w14:textId="77777777" w:rsidR="00F03710" w:rsidRDefault="00F03710" w:rsidP="00463701">
      <w:pPr>
        <w:ind w:left="1416" w:hanging="1416"/>
      </w:pPr>
    </w:p>
    <w:p w14:paraId="3BA2B3E9" w14:textId="77777777" w:rsidR="00F03710" w:rsidRDefault="00F03710" w:rsidP="00463701">
      <w:pPr>
        <w:ind w:left="1416" w:hanging="1416"/>
      </w:pPr>
    </w:p>
    <w:p w14:paraId="6BDCD838" w14:textId="77777777" w:rsidR="00F03710" w:rsidRPr="00463701" w:rsidRDefault="00F03710" w:rsidP="00463701">
      <w:pPr>
        <w:ind w:left="1416" w:hanging="1416"/>
      </w:pPr>
    </w:p>
    <w:p w14:paraId="125FCFBD" w14:textId="77777777" w:rsidR="006C4074" w:rsidRDefault="006C4074" w:rsidP="006C4074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Výroční zpráva o činnosti Rady vlády pro energetickou a surovinovou strategii České republiky za rok 2012 (předložil ministr průmyslu a obchodu)</w:t>
      </w:r>
    </w:p>
    <w:p w14:paraId="00B12EA6" w14:textId="77777777" w:rsidR="006C4074" w:rsidRDefault="006C4074" w:rsidP="006C4074">
      <w:pPr>
        <w:keepNext/>
        <w:keepLines/>
        <w:ind w:left="1416" w:hanging="1416"/>
      </w:pPr>
      <w:r>
        <w:tab/>
        <w:t>č.j. 499/13</w:t>
      </w:r>
    </w:p>
    <w:p w14:paraId="2857577E" w14:textId="77777777" w:rsidR="00E977C5" w:rsidRPr="006C4074" w:rsidRDefault="00E977C5" w:rsidP="006C4074">
      <w:pPr>
        <w:ind w:left="1416" w:hanging="1416"/>
      </w:pPr>
    </w:p>
    <w:p w14:paraId="39C457AA" w14:textId="77777777" w:rsidR="00547BDE" w:rsidRDefault="00547BDE" w:rsidP="00547BDE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zajištění vybraných služeb informačních a komunikačních technologií využívaných státní správou a zajišťovaných podnikem Česká pošta, s.p. (předložil ministr vnitra)</w:t>
      </w:r>
    </w:p>
    <w:p w14:paraId="3C63E066" w14:textId="77777777" w:rsidR="00547BDE" w:rsidRDefault="00547BDE" w:rsidP="00547BDE">
      <w:pPr>
        <w:keepNext/>
        <w:keepLines/>
        <w:ind w:left="1416" w:hanging="1416"/>
      </w:pPr>
      <w:r>
        <w:tab/>
        <w:t>č.j. 498/13</w:t>
      </w:r>
    </w:p>
    <w:p w14:paraId="5EA47DB9" w14:textId="77777777" w:rsidR="00E977C5" w:rsidRPr="00547BDE" w:rsidRDefault="00E977C5" w:rsidP="00547BDE">
      <w:pPr>
        <w:ind w:left="1416" w:hanging="1416"/>
      </w:pPr>
    </w:p>
    <w:p w14:paraId="677805C9" w14:textId="77777777" w:rsidR="002A33B1" w:rsidRDefault="002A33B1" w:rsidP="002A33B1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Návrh na uzavření smlouvy k projektu Zpracování referenčních dokumentů o</w:t>
      </w:r>
      <w:r w:rsidR="00F03710">
        <w:t> </w:t>
      </w:r>
      <w:r>
        <w:t>nejlepších dostupných technikách u stacionárních zdrojů nespadajících pod BREF (předložil ministr životního prostředí)</w:t>
      </w:r>
    </w:p>
    <w:p w14:paraId="0282D939" w14:textId="77777777" w:rsidR="002A33B1" w:rsidRDefault="002A33B1" w:rsidP="002A33B1">
      <w:pPr>
        <w:keepNext/>
        <w:keepLines/>
        <w:ind w:left="1416" w:hanging="1416"/>
      </w:pPr>
      <w:r>
        <w:tab/>
        <w:t>č.j. 502/13</w:t>
      </w:r>
    </w:p>
    <w:p w14:paraId="70D41414" w14:textId="77777777" w:rsidR="00E977C5" w:rsidRPr="002A33B1" w:rsidRDefault="00E977C5" w:rsidP="002A33B1">
      <w:pPr>
        <w:ind w:left="1416" w:hanging="1416"/>
      </w:pPr>
    </w:p>
    <w:p w14:paraId="13134233" w14:textId="77777777" w:rsidR="00DB248F" w:rsidRDefault="00DB248F" w:rsidP="00DB248F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>Informace k uzavření smlouvy na realizaci veřejné zakázky Hodnocení výstupů ze vzdělávání a dalších aspektů vzdělávacího procesu absolventy a zaměstnavateli (předložil ministr školství, mládeže a tělovýchovy)</w:t>
      </w:r>
    </w:p>
    <w:p w14:paraId="64DF5D8A" w14:textId="77777777" w:rsidR="00DB248F" w:rsidRDefault="00DB248F" w:rsidP="00DB248F">
      <w:pPr>
        <w:keepNext/>
        <w:keepLines/>
        <w:ind w:left="1416" w:hanging="1416"/>
      </w:pPr>
      <w:r>
        <w:tab/>
        <w:t>č.j. 504/13</w:t>
      </w:r>
    </w:p>
    <w:p w14:paraId="68146E1E" w14:textId="77777777" w:rsidR="00E977C5" w:rsidRPr="00DB248F" w:rsidRDefault="00E977C5" w:rsidP="00DB248F">
      <w:pPr>
        <w:ind w:left="1416" w:hanging="1416"/>
      </w:pPr>
    </w:p>
    <w:p w14:paraId="72D15FD1" w14:textId="77777777" w:rsidR="00E977C5" w:rsidRDefault="00E977C5" w:rsidP="00B664EB"/>
    <w:p w14:paraId="6555DCD8" w14:textId="77777777" w:rsidR="00DA041A" w:rsidRDefault="00DA041A" w:rsidP="00B664EB"/>
    <w:p w14:paraId="2A06377E" w14:textId="77777777" w:rsidR="00DA041A" w:rsidRDefault="00DA041A" w:rsidP="00B664EB"/>
    <w:p w14:paraId="4B8B9B43" w14:textId="77777777" w:rsidR="00DA041A" w:rsidRDefault="00DA041A" w:rsidP="00DA041A">
      <w:pPr>
        <w:keepNext/>
        <w:keepLines/>
        <w:ind w:left="4500" w:right="300"/>
        <w:jc w:val="center"/>
      </w:pPr>
      <w:r>
        <w:t>Předseda vlády</w:t>
      </w:r>
    </w:p>
    <w:p w14:paraId="45D045E9" w14:textId="77777777" w:rsidR="00DA041A" w:rsidRDefault="00F03710" w:rsidP="00DA041A">
      <w:pPr>
        <w:keepNext/>
        <w:keepLines/>
        <w:ind w:left="4500" w:right="300"/>
        <w:jc w:val="center"/>
      </w:pPr>
      <w:r>
        <w:t>RNDr. Petr Nečas</w:t>
      </w:r>
      <w:r w:rsidR="00F97BB9">
        <w:t>, v. r.</w:t>
      </w:r>
    </w:p>
    <w:p w14:paraId="6216DD0D" w14:textId="77777777" w:rsidR="00DA041A" w:rsidRDefault="00DA041A" w:rsidP="00DA041A">
      <w:pPr>
        <w:keepNext/>
        <w:keepLines/>
        <w:ind w:left="4500" w:right="300"/>
        <w:jc w:val="center"/>
      </w:pPr>
    </w:p>
    <w:p w14:paraId="222B1AA9" w14:textId="77777777" w:rsidR="00DA041A" w:rsidRDefault="00DA041A" w:rsidP="00DA041A">
      <w:pPr>
        <w:keepNext/>
        <w:keepLines/>
        <w:ind w:left="4500" w:right="300"/>
        <w:jc w:val="center"/>
      </w:pPr>
    </w:p>
    <w:p w14:paraId="6AAA7E30" w14:textId="77777777" w:rsidR="00F03710" w:rsidRDefault="00F03710" w:rsidP="00DA041A">
      <w:pPr>
        <w:keepNext/>
        <w:keepLines/>
        <w:ind w:left="4500" w:right="300"/>
        <w:jc w:val="center"/>
      </w:pPr>
    </w:p>
    <w:p w14:paraId="29B7EB81" w14:textId="77777777" w:rsidR="00F03710" w:rsidRDefault="00F03710" w:rsidP="00DA041A">
      <w:pPr>
        <w:keepNext/>
        <w:keepLines/>
        <w:ind w:left="4500" w:right="300"/>
        <w:jc w:val="center"/>
      </w:pPr>
    </w:p>
    <w:p w14:paraId="0FD27534" w14:textId="77777777" w:rsidR="00F03710" w:rsidRDefault="00F03710" w:rsidP="00DA041A">
      <w:pPr>
        <w:keepNext/>
        <w:keepLines/>
        <w:ind w:left="4500" w:right="300"/>
        <w:jc w:val="center"/>
      </w:pPr>
    </w:p>
    <w:p w14:paraId="17E70E5B" w14:textId="77777777" w:rsidR="00F03710" w:rsidRDefault="00F03710" w:rsidP="00DA041A">
      <w:pPr>
        <w:keepNext/>
        <w:keepLines/>
        <w:ind w:left="4500" w:right="300"/>
        <w:jc w:val="center"/>
      </w:pPr>
    </w:p>
    <w:p w14:paraId="161E70F5" w14:textId="77777777" w:rsidR="00F03710" w:rsidRDefault="00F03710" w:rsidP="00DA041A">
      <w:pPr>
        <w:keepNext/>
        <w:keepLines/>
        <w:ind w:left="4500" w:right="300"/>
        <w:jc w:val="center"/>
      </w:pPr>
    </w:p>
    <w:p w14:paraId="28E02DD0" w14:textId="77777777" w:rsidR="00F03710" w:rsidRDefault="00F03710" w:rsidP="00DA041A">
      <w:pPr>
        <w:keepNext/>
        <w:keepLines/>
        <w:ind w:left="4500" w:right="300"/>
        <w:jc w:val="center"/>
      </w:pPr>
    </w:p>
    <w:p w14:paraId="3B4A50FD" w14:textId="77777777" w:rsidR="00F03710" w:rsidRDefault="00F03710" w:rsidP="00DA041A">
      <w:pPr>
        <w:keepNext/>
        <w:keepLines/>
        <w:ind w:left="4500" w:right="300"/>
        <w:jc w:val="center"/>
      </w:pPr>
    </w:p>
    <w:p w14:paraId="2D11DE3E" w14:textId="77777777" w:rsidR="00F03710" w:rsidRDefault="00F03710" w:rsidP="00DA041A">
      <w:pPr>
        <w:keepNext/>
        <w:keepLines/>
        <w:ind w:left="4500" w:right="300"/>
        <w:jc w:val="center"/>
      </w:pPr>
    </w:p>
    <w:p w14:paraId="2187AC52" w14:textId="77777777" w:rsidR="00F03710" w:rsidRDefault="00F03710" w:rsidP="00DA041A">
      <w:pPr>
        <w:keepNext/>
        <w:keepLines/>
        <w:ind w:left="4500" w:right="300"/>
        <w:jc w:val="center"/>
      </w:pPr>
    </w:p>
    <w:p w14:paraId="6CEA7750" w14:textId="77777777" w:rsidR="00F03710" w:rsidRDefault="00F03710" w:rsidP="00DA041A">
      <w:pPr>
        <w:keepNext/>
        <w:keepLines/>
        <w:ind w:left="4500" w:right="300"/>
        <w:jc w:val="center"/>
      </w:pPr>
    </w:p>
    <w:p w14:paraId="79F03ABC" w14:textId="77777777" w:rsidR="00F03710" w:rsidRDefault="00F03710" w:rsidP="00DA041A">
      <w:pPr>
        <w:keepNext/>
        <w:keepLines/>
        <w:ind w:left="4500" w:right="300"/>
        <w:jc w:val="center"/>
      </w:pPr>
    </w:p>
    <w:p w14:paraId="100A361C" w14:textId="77777777" w:rsidR="00F03710" w:rsidRDefault="00F03710" w:rsidP="00DA041A">
      <w:pPr>
        <w:keepNext/>
        <w:keepLines/>
        <w:ind w:left="4500" w:right="300"/>
        <w:jc w:val="center"/>
      </w:pPr>
    </w:p>
    <w:p w14:paraId="72CA94BA" w14:textId="77777777" w:rsidR="00F03710" w:rsidRDefault="00F03710" w:rsidP="00DA041A">
      <w:pPr>
        <w:keepNext/>
        <w:keepLines/>
        <w:ind w:left="4500" w:right="300"/>
        <w:jc w:val="center"/>
      </w:pPr>
    </w:p>
    <w:p w14:paraId="60B8AB7D" w14:textId="77777777" w:rsidR="00F03710" w:rsidRDefault="00F03710" w:rsidP="00DA041A">
      <w:pPr>
        <w:keepNext/>
        <w:keepLines/>
        <w:ind w:left="4500" w:right="300"/>
        <w:jc w:val="center"/>
      </w:pPr>
    </w:p>
    <w:p w14:paraId="2797C76F" w14:textId="77777777" w:rsidR="00F03710" w:rsidRDefault="00F03710" w:rsidP="00DA041A">
      <w:pPr>
        <w:keepNext/>
        <w:keepLines/>
        <w:ind w:left="4500" w:right="300"/>
        <w:jc w:val="center"/>
      </w:pPr>
    </w:p>
    <w:p w14:paraId="04CAABD1" w14:textId="77777777" w:rsidR="00F03710" w:rsidRDefault="00F03710" w:rsidP="00DA041A">
      <w:pPr>
        <w:keepNext/>
        <w:keepLines/>
        <w:ind w:left="4500" w:right="300"/>
        <w:jc w:val="center"/>
      </w:pPr>
    </w:p>
    <w:p w14:paraId="6E2E3722" w14:textId="77777777" w:rsidR="00F03710" w:rsidRDefault="00F03710" w:rsidP="00DA041A">
      <w:pPr>
        <w:keepNext/>
        <w:keepLines/>
        <w:ind w:left="4500" w:right="300"/>
        <w:jc w:val="center"/>
      </w:pPr>
    </w:p>
    <w:p w14:paraId="7E05F4C1" w14:textId="77777777" w:rsidR="00F03710" w:rsidRDefault="00F03710" w:rsidP="00DA041A">
      <w:pPr>
        <w:keepNext/>
        <w:keepLines/>
        <w:ind w:left="4500" w:right="300"/>
        <w:jc w:val="center"/>
      </w:pPr>
    </w:p>
    <w:p w14:paraId="458B9569" w14:textId="77777777" w:rsidR="00F03710" w:rsidRDefault="00F03710" w:rsidP="00DA041A">
      <w:pPr>
        <w:keepNext/>
        <w:keepLines/>
        <w:ind w:left="4500" w:right="300"/>
        <w:jc w:val="center"/>
      </w:pPr>
    </w:p>
    <w:p w14:paraId="16EFBC62" w14:textId="77777777" w:rsidR="00E2681F" w:rsidRDefault="00F03710" w:rsidP="00DA041A">
      <w:pPr>
        <w:keepNext/>
        <w:keepLines/>
      </w:pPr>
      <w:r>
        <w:t>Zapsal</w:t>
      </w:r>
      <w:r w:rsidR="00DA041A">
        <w:t xml:space="preserve">:  </w:t>
      </w:r>
      <w:bookmarkStart w:id="36" w:name="Zapsal"/>
      <w:bookmarkEnd w:id="36"/>
      <w:r w:rsidR="00DA041A">
        <w:t>JUDr. Richard Ulman</w:t>
      </w:r>
    </w:p>
    <w:sectPr w:rsidR="00E2681F" w:rsidSect="003959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AB1FA" w14:textId="77777777" w:rsidR="00DC2142" w:rsidRDefault="00DC2142">
      <w:r>
        <w:separator/>
      </w:r>
    </w:p>
  </w:endnote>
  <w:endnote w:type="continuationSeparator" w:id="0">
    <w:p w14:paraId="18EE1A5B" w14:textId="77777777" w:rsidR="00DC2142" w:rsidRDefault="00DC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B890F" w14:textId="77777777" w:rsidR="0009563B" w:rsidRDefault="0009563B" w:rsidP="00E977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5F238" w14:textId="77777777" w:rsidR="0009563B" w:rsidRDefault="00095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CBDE5" w14:textId="77777777" w:rsidR="003959CE" w:rsidRDefault="003959CE" w:rsidP="003959C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75DDB8FA" w14:textId="77777777" w:rsidR="003959CE" w:rsidRDefault="003959CE" w:rsidP="003959CE">
    <w:pPr>
      <w:pStyle w:val="Footer"/>
      <w:jc w:val="center"/>
      <w:rPr>
        <w:rStyle w:val="PageNumber"/>
        <w:color w:val="FF0000"/>
        <w:sz w:val="20"/>
      </w:rPr>
    </w:pPr>
  </w:p>
  <w:p w14:paraId="560E5744" w14:textId="77777777" w:rsidR="0009563B" w:rsidRPr="003959CE" w:rsidRDefault="003959CE" w:rsidP="003959C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71776" w14:textId="77777777" w:rsidR="0009563B" w:rsidRDefault="0009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50CDC" w14:textId="77777777" w:rsidR="00DC2142" w:rsidRDefault="00DC2142">
      <w:r>
        <w:separator/>
      </w:r>
    </w:p>
  </w:footnote>
  <w:footnote w:type="continuationSeparator" w:id="0">
    <w:p w14:paraId="2764A900" w14:textId="77777777" w:rsidR="00DC2142" w:rsidRDefault="00DC2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794A4" w14:textId="77777777" w:rsidR="0009563B" w:rsidRDefault="000956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33DDA" w14:textId="77777777" w:rsidR="0009563B" w:rsidRPr="00E977C5" w:rsidRDefault="0009563B" w:rsidP="00E977C5">
    <w:pPr>
      <w:pStyle w:val="Header"/>
      <w:jc w:val="center"/>
      <w:rPr>
        <w:color w:val="808080"/>
        <w:sz w:val="20"/>
      </w:rPr>
    </w:pPr>
    <w:r w:rsidRPr="00E977C5">
      <w:rPr>
        <w:color w:val="808080"/>
        <w:sz w:val="20"/>
      </w:rPr>
      <w:t>VLÁDA ČESKÉ REPUBLIKY</w:t>
    </w:r>
  </w:p>
  <w:p w14:paraId="74B8AB42" w14:textId="77777777" w:rsidR="0009563B" w:rsidRPr="00E977C5" w:rsidRDefault="0009563B" w:rsidP="00E977C5">
    <w:pPr>
      <w:pStyle w:val="Header"/>
      <w:jc w:val="center"/>
      <w:rPr>
        <w:color w:val="808080"/>
        <w:sz w:val="20"/>
      </w:rPr>
    </w:pPr>
    <w:r w:rsidRPr="00E977C5">
      <w:rPr>
        <w:color w:val="808080"/>
        <w:sz w:val="20"/>
      </w:rPr>
      <w:t>záznam z jednání schůze ze dne 22. května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6666D" w14:textId="77777777" w:rsidR="0009563B" w:rsidRDefault="0009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563B"/>
    <w:rsid w:val="000D2013"/>
    <w:rsid w:val="00101B2C"/>
    <w:rsid w:val="00116E03"/>
    <w:rsid w:val="00126A8F"/>
    <w:rsid w:val="00140C54"/>
    <w:rsid w:val="00146EA8"/>
    <w:rsid w:val="00174EA6"/>
    <w:rsid w:val="00252509"/>
    <w:rsid w:val="00257B3B"/>
    <w:rsid w:val="002A33B1"/>
    <w:rsid w:val="002C5552"/>
    <w:rsid w:val="00316850"/>
    <w:rsid w:val="0036590D"/>
    <w:rsid w:val="003959CE"/>
    <w:rsid w:val="003A3720"/>
    <w:rsid w:val="003D0994"/>
    <w:rsid w:val="00434BE4"/>
    <w:rsid w:val="00463701"/>
    <w:rsid w:val="00505039"/>
    <w:rsid w:val="00547BDE"/>
    <w:rsid w:val="005730E9"/>
    <w:rsid w:val="00582B4C"/>
    <w:rsid w:val="005A378F"/>
    <w:rsid w:val="005B46C5"/>
    <w:rsid w:val="005B5FB2"/>
    <w:rsid w:val="00610EF8"/>
    <w:rsid w:val="00652877"/>
    <w:rsid w:val="006A2667"/>
    <w:rsid w:val="006C4074"/>
    <w:rsid w:val="00740A68"/>
    <w:rsid w:val="00777715"/>
    <w:rsid w:val="007D56C6"/>
    <w:rsid w:val="00801C1A"/>
    <w:rsid w:val="009206C4"/>
    <w:rsid w:val="00924462"/>
    <w:rsid w:val="009421B5"/>
    <w:rsid w:val="009A7883"/>
    <w:rsid w:val="009C3702"/>
    <w:rsid w:val="009C7253"/>
    <w:rsid w:val="00A47AF2"/>
    <w:rsid w:val="00B1422B"/>
    <w:rsid w:val="00B57C4D"/>
    <w:rsid w:val="00B664EB"/>
    <w:rsid w:val="00B9121B"/>
    <w:rsid w:val="00C04CC8"/>
    <w:rsid w:val="00C04DAA"/>
    <w:rsid w:val="00C2479B"/>
    <w:rsid w:val="00C422C8"/>
    <w:rsid w:val="00C42D53"/>
    <w:rsid w:val="00C45231"/>
    <w:rsid w:val="00C845CF"/>
    <w:rsid w:val="00D3577A"/>
    <w:rsid w:val="00D72C27"/>
    <w:rsid w:val="00DA041A"/>
    <w:rsid w:val="00DB16F4"/>
    <w:rsid w:val="00DB248F"/>
    <w:rsid w:val="00DC2142"/>
    <w:rsid w:val="00E2681F"/>
    <w:rsid w:val="00E977C5"/>
    <w:rsid w:val="00F03710"/>
    <w:rsid w:val="00F97BB9"/>
    <w:rsid w:val="00FA7F76"/>
    <w:rsid w:val="00FF22E2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DFB8359"/>
  <w15:chartTrackingRefBased/>
  <w15:docId w15:val="{13A55AAA-EE0E-4BB5-B35C-6FFBDD94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977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977C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2013-05-24T09:29:00Z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