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D1E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B51DBB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79BA4F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E67EAD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87CC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A87CCF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486B0D">
              <w:rPr>
                <w:i w:val="0"/>
                <w:iCs w:val="0"/>
              </w:rPr>
              <w:t>2251/13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3A99D7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D09AF6C" w14:textId="77777777" w:rsidR="00116E03" w:rsidRPr="00801C1A" w:rsidRDefault="00A87CC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486B0D">
              <w:rPr>
                <w:i w:val="0"/>
                <w:iCs w:val="0"/>
                <w:color w:val="000000"/>
              </w:rPr>
              <w:t>3.</w:t>
            </w:r>
            <w:r>
              <w:rPr>
                <w:i w:val="0"/>
                <w:iCs w:val="0"/>
                <w:color w:val="000000"/>
              </w:rPr>
              <w:t xml:space="preserve"> července </w:t>
            </w:r>
            <w:r w:rsidR="00486B0D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915672F" w14:textId="77777777" w:rsidR="00116E03" w:rsidRPr="00486B0D" w:rsidRDefault="00486B0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87CC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752457C7" w14:textId="77777777" w:rsidR="00777715" w:rsidRPr="00777715" w:rsidRDefault="00777715" w:rsidP="00777715"/>
    <w:p w14:paraId="0E48681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ACE7C3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E7F605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79F725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86B0D">
        <w:t>3. července 2013</w:t>
      </w:r>
    </w:p>
    <w:p w14:paraId="6AF38A04" w14:textId="77777777" w:rsidR="00E2681F" w:rsidRDefault="00E2681F" w:rsidP="00B664EB"/>
    <w:p w14:paraId="1C029DB0" w14:textId="77777777" w:rsidR="00486B0D" w:rsidRDefault="00486B0D" w:rsidP="00486B0D">
      <w:pPr>
        <w:jc w:val="center"/>
      </w:pPr>
      <w:r>
        <w:t>(25. schůze)</w:t>
      </w:r>
    </w:p>
    <w:p w14:paraId="2B682183" w14:textId="77777777" w:rsidR="00486B0D" w:rsidRDefault="00486B0D" w:rsidP="00486B0D"/>
    <w:p w14:paraId="54DA5762" w14:textId="77777777" w:rsidR="00486B0D" w:rsidRDefault="00486B0D" w:rsidP="00486B0D"/>
    <w:p w14:paraId="57573EAA" w14:textId="77777777" w:rsidR="00486B0D" w:rsidRDefault="00486B0D" w:rsidP="00486B0D"/>
    <w:p w14:paraId="490BE775" w14:textId="77777777" w:rsidR="00A87CCF" w:rsidRDefault="00A87CCF" w:rsidP="00486B0D"/>
    <w:p w14:paraId="68BB5C54" w14:textId="77777777" w:rsidR="00A87CCF" w:rsidRDefault="00A87CCF" w:rsidP="00486B0D"/>
    <w:p w14:paraId="76D1E0C6" w14:textId="77777777" w:rsidR="00A87CCF" w:rsidRDefault="00A87CCF" w:rsidP="00486B0D"/>
    <w:p w14:paraId="6CA8F919" w14:textId="77777777" w:rsidR="00486B0D" w:rsidRDefault="00486B0D" w:rsidP="00486B0D"/>
    <w:p w14:paraId="296926F3" w14:textId="77777777" w:rsidR="00486B0D" w:rsidRDefault="00486B0D" w:rsidP="00486B0D">
      <w:r>
        <w:tab/>
        <w:t>Schůzi řídil předseda vlády.</w:t>
      </w:r>
    </w:p>
    <w:p w14:paraId="4207FD49" w14:textId="77777777" w:rsidR="00486B0D" w:rsidRDefault="00486B0D" w:rsidP="00486B0D"/>
    <w:p w14:paraId="478CBE86" w14:textId="77777777" w:rsidR="00486B0D" w:rsidRDefault="00486B0D" w:rsidP="00486B0D"/>
    <w:p w14:paraId="7D75EED2" w14:textId="77777777" w:rsidR="00486B0D" w:rsidRDefault="00486B0D" w:rsidP="00486B0D"/>
    <w:p w14:paraId="3057EDD1" w14:textId="77777777" w:rsidR="00A87CCF" w:rsidRDefault="00A87CCF" w:rsidP="00486B0D"/>
    <w:p w14:paraId="384B4AC3" w14:textId="77777777" w:rsidR="00486B0D" w:rsidRDefault="00486B0D" w:rsidP="00B664EB"/>
    <w:p w14:paraId="3B7FDA88" w14:textId="77777777" w:rsidR="00486B0D" w:rsidRDefault="00486B0D" w:rsidP="00486B0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2EF5605" w14:textId="77777777" w:rsidR="00486B0D" w:rsidRDefault="00486B0D" w:rsidP="00486B0D">
      <w:pPr>
        <w:keepNext/>
        <w:keepLines/>
        <w:pBdr>
          <w:top w:val="single" w:sz="2" w:space="1" w:color="auto"/>
        </w:pBdr>
        <w:ind w:left="1416" w:hanging="1416"/>
      </w:pPr>
    </w:p>
    <w:p w14:paraId="22C3C3A7" w14:textId="77777777" w:rsidR="00486B0D" w:rsidRDefault="00486B0D" w:rsidP="00486B0D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4B359C3C" w14:textId="77777777" w:rsidR="00486B0D" w:rsidRDefault="00486B0D" w:rsidP="00486B0D">
      <w:pPr>
        <w:keepNext/>
        <w:keepLines/>
        <w:ind w:left="1416" w:hanging="1416"/>
        <w:jc w:val="both"/>
      </w:pPr>
    </w:p>
    <w:p w14:paraId="62B776F9" w14:textId="77777777" w:rsidR="00486B0D" w:rsidRDefault="00486B0D" w:rsidP="00486B0D">
      <w:pPr>
        <w:ind w:left="1416" w:hanging="1416"/>
        <w:jc w:val="both"/>
      </w:pPr>
    </w:p>
    <w:p w14:paraId="335C0BBE" w14:textId="77777777" w:rsidR="00486B0D" w:rsidRDefault="00486B0D" w:rsidP="00486B0D">
      <w:pPr>
        <w:ind w:left="1416" w:hanging="1416"/>
        <w:jc w:val="both"/>
      </w:pPr>
    </w:p>
    <w:p w14:paraId="6D3B5754" w14:textId="77777777" w:rsidR="00A87CCF" w:rsidRDefault="00A87CCF" w:rsidP="00486B0D">
      <w:pPr>
        <w:ind w:left="1416" w:hanging="1416"/>
        <w:jc w:val="both"/>
      </w:pPr>
    </w:p>
    <w:p w14:paraId="18923385" w14:textId="77777777" w:rsidR="00A87CCF" w:rsidRDefault="00A87CCF" w:rsidP="00486B0D">
      <w:pPr>
        <w:ind w:left="1416" w:hanging="1416"/>
        <w:jc w:val="both"/>
      </w:pPr>
    </w:p>
    <w:p w14:paraId="3BCF2E7D" w14:textId="77777777" w:rsidR="00A87CCF" w:rsidRDefault="00A87CCF" w:rsidP="00486B0D">
      <w:pPr>
        <w:ind w:left="1416" w:hanging="1416"/>
        <w:jc w:val="both"/>
      </w:pPr>
    </w:p>
    <w:p w14:paraId="16373B98" w14:textId="77777777" w:rsidR="00A87CCF" w:rsidRPr="00486B0D" w:rsidRDefault="00A87CCF" w:rsidP="00486B0D">
      <w:pPr>
        <w:ind w:left="1416" w:hanging="1416"/>
        <w:jc w:val="both"/>
      </w:pPr>
    </w:p>
    <w:p w14:paraId="5FF5E2F3" w14:textId="77777777" w:rsidR="002D433C" w:rsidRDefault="002D433C" w:rsidP="002D433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zdravotnických prostředcích a o změně některých souvisejících zákonů (zákon o zdravotnických prostředcích)</w:t>
      </w:r>
    </w:p>
    <w:p w14:paraId="77106EF9" w14:textId="77777777" w:rsidR="002D433C" w:rsidRDefault="002D433C" w:rsidP="002D433C">
      <w:pPr>
        <w:keepNext/>
        <w:keepLines/>
        <w:ind w:left="1416" w:hanging="1416"/>
      </w:pPr>
      <w:r>
        <w:tab/>
        <w:t>č.j. 442/13</w:t>
      </w:r>
    </w:p>
    <w:p w14:paraId="4C7E3979" w14:textId="77777777" w:rsidR="002D433C" w:rsidRDefault="002D433C" w:rsidP="002D433C">
      <w:pPr>
        <w:keepNext/>
        <w:keepLines/>
        <w:pBdr>
          <w:top w:val="single" w:sz="2" w:space="1" w:color="auto"/>
        </w:pBdr>
        <w:ind w:left="1416" w:hanging="1416"/>
      </w:pPr>
    </w:p>
    <w:p w14:paraId="216FA9E8" w14:textId="77777777" w:rsidR="002D433C" w:rsidRDefault="002D433C" w:rsidP="002D433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3D5DFAE" w14:textId="77777777" w:rsidR="002D433C" w:rsidRDefault="002D433C" w:rsidP="002D433C">
      <w:pPr>
        <w:keepNext/>
        <w:keepLines/>
        <w:ind w:left="1416" w:hanging="1416"/>
        <w:jc w:val="both"/>
      </w:pPr>
    </w:p>
    <w:p w14:paraId="4EF2EB1B" w14:textId="77777777" w:rsidR="002D433C" w:rsidRDefault="002D433C" w:rsidP="002D433C">
      <w:pPr>
        <w:keepNext/>
        <w:keepLines/>
        <w:ind w:left="1416" w:hanging="1416"/>
        <w:jc w:val="center"/>
      </w:pPr>
      <w:r>
        <w:t>usnesení č. 515.</w:t>
      </w:r>
    </w:p>
    <w:p w14:paraId="58323CEE" w14:textId="77777777" w:rsidR="002D433C" w:rsidRDefault="002D433C" w:rsidP="002D433C">
      <w:pPr>
        <w:keepNext/>
        <w:keepLines/>
        <w:ind w:left="1416" w:hanging="1416"/>
        <w:jc w:val="both"/>
      </w:pPr>
    </w:p>
    <w:p w14:paraId="1A58534D" w14:textId="77777777" w:rsidR="002D433C" w:rsidRDefault="002D433C" w:rsidP="002D433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9806679" w14:textId="77777777" w:rsidR="002D433C" w:rsidRDefault="002D433C" w:rsidP="002D433C">
      <w:pPr>
        <w:keepNext/>
        <w:keepLines/>
        <w:ind w:left="1416" w:hanging="1416"/>
        <w:jc w:val="both"/>
      </w:pPr>
    </w:p>
    <w:p w14:paraId="5DE7FDF5" w14:textId="77777777" w:rsidR="002D433C" w:rsidRDefault="002D433C" w:rsidP="002D433C">
      <w:pPr>
        <w:ind w:left="1416" w:hanging="1416"/>
        <w:jc w:val="both"/>
      </w:pPr>
    </w:p>
    <w:p w14:paraId="28067D37" w14:textId="77777777" w:rsidR="00486B0D" w:rsidRDefault="00486B0D" w:rsidP="002D433C">
      <w:pPr>
        <w:ind w:left="1416" w:hanging="1416"/>
        <w:jc w:val="both"/>
      </w:pPr>
    </w:p>
    <w:p w14:paraId="1BFE7F53" w14:textId="77777777" w:rsidR="00A87CCF" w:rsidRDefault="00A87CCF" w:rsidP="002D433C">
      <w:pPr>
        <w:ind w:left="1416" w:hanging="1416"/>
        <w:jc w:val="both"/>
      </w:pPr>
    </w:p>
    <w:p w14:paraId="0D674C8D" w14:textId="77777777" w:rsidR="00A87CCF" w:rsidRDefault="00A87CCF" w:rsidP="002D433C">
      <w:pPr>
        <w:ind w:left="1416" w:hanging="1416"/>
        <w:jc w:val="both"/>
      </w:pPr>
    </w:p>
    <w:p w14:paraId="4EF075F1" w14:textId="77777777" w:rsidR="00A87CCF" w:rsidRDefault="00A87CCF" w:rsidP="002D433C">
      <w:pPr>
        <w:ind w:left="1416" w:hanging="1416"/>
        <w:jc w:val="both"/>
      </w:pPr>
    </w:p>
    <w:p w14:paraId="79E98BA5" w14:textId="77777777" w:rsidR="00A87CCF" w:rsidRDefault="00A87CCF" w:rsidP="002D433C">
      <w:pPr>
        <w:ind w:left="1416" w:hanging="1416"/>
        <w:jc w:val="both"/>
      </w:pPr>
    </w:p>
    <w:p w14:paraId="0F9F24C4" w14:textId="77777777" w:rsidR="00A87CCF" w:rsidRPr="002D433C" w:rsidRDefault="00A87CCF" w:rsidP="002D433C">
      <w:pPr>
        <w:ind w:left="1416" w:hanging="1416"/>
        <w:jc w:val="both"/>
      </w:pPr>
    </w:p>
    <w:p w14:paraId="6752355D" w14:textId="77777777" w:rsidR="00D96072" w:rsidRDefault="00D96072" w:rsidP="00D9607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350/2011 Sb., o chemických látkách </w:t>
      </w:r>
      <w:r w:rsidR="00A87CCF">
        <w:t xml:space="preserve">    </w:t>
      </w:r>
      <w:r>
        <w:t>a chemických směsích a o změně některých zákonů (chemický zákon), zákon č. 59/2006 Sb., o prevenci závažných havárií způsobených vybranými nebezpečnými chemickými látkami nebo chemickými přípravky a o změně zákona č. 258/2000 Sb., o ochraně veřejného zdraví a o změně některých souvisejících zákonů, ve znění pozdějších předpisů, a zákona č. 320/2002 Sb., o změně a zrušení některých zákonů v souvislosti s ukončením činnosti okresních úřadů, ve znění pozdějších předpisů, (zákon o prevenci závažných havárií), ve znění pozdějších předpisů, a zákon č. 254/2001 Sb., o vodách a</w:t>
      </w:r>
      <w:r w:rsidR="00A87CCF">
        <w:t> </w:t>
      </w:r>
      <w:r>
        <w:t>o</w:t>
      </w:r>
      <w:r w:rsidR="00A87CCF">
        <w:t> </w:t>
      </w:r>
      <w:r>
        <w:t>změně některých zákonů (vodní zákon), ve znění pozdějších předpisů</w:t>
      </w:r>
    </w:p>
    <w:p w14:paraId="57D61989" w14:textId="77777777" w:rsidR="00D96072" w:rsidRDefault="00D96072" w:rsidP="00D96072">
      <w:pPr>
        <w:keepNext/>
        <w:keepLines/>
        <w:ind w:left="1416" w:hanging="1416"/>
      </w:pPr>
      <w:r>
        <w:tab/>
        <w:t>č.j. 626/13</w:t>
      </w:r>
    </w:p>
    <w:p w14:paraId="4B9E7410" w14:textId="77777777" w:rsidR="00D96072" w:rsidRDefault="00D96072" w:rsidP="00D96072">
      <w:pPr>
        <w:keepNext/>
        <w:keepLines/>
        <w:pBdr>
          <w:top w:val="single" w:sz="2" w:space="1" w:color="auto"/>
        </w:pBdr>
        <w:ind w:left="1416" w:hanging="1416"/>
      </w:pPr>
    </w:p>
    <w:p w14:paraId="18D754BE" w14:textId="77777777" w:rsidR="00D96072" w:rsidRDefault="00D96072" w:rsidP="00D9607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7DAC914" w14:textId="77777777" w:rsidR="00D96072" w:rsidRDefault="00D96072" w:rsidP="00D96072">
      <w:pPr>
        <w:keepNext/>
        <w:keepLines/>
        <w:ind w:left="1416" w:hanging="1416"/>
        <w:jc w:val="both"/>
      </w:pPr>
    </w:p>
    <w:p w14:paraId="3F60C5C1" w14:textId="77777777" w:rsidR="00D96072" w:rsidRDefault="00D96072" w:rsidP="00D96072">
      <w:pPr>
        <w:keepNext/>
        <w:keepLines/>
        <w:ind w:left="1416" w:hanging="1416"/>
        <w:jc w:val="center"/>
      </w:pPr>
      <w:r>
        <w:t>usnesení č. 516.</w:t>
      </w:r>
    </w:p>
    <w:p w14:paraId="7E8F4D82" w14:textId="77777777" w:rsidR="00D96072" w:rsidRDefault="00D96072" w:rsidP="00D96072">
      <w:pPr>
        <w:keepNext/>
        <w:keepLines/>
        <w:ind w:left="1416" w:hanging="1416"/>
        <w:jc w:val="both"/>
      </w:pPr>
    </w:p>
    <w:p w14:paraId="5A9D709B" w14:textId="77777777" w:rsidR="00D96072" w:rsidRDefault="00D96072" w:rsidP="00D960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F5D83A" w14:textId="77777777" w:rsidR="00D96072" w:rsidRDefault="00D96072" w:rsidP="00D96072">
      <w:pPr>
        <w:keepNext/>
        <w:keepLines/>
        <w:ind w:left="1416" w:hanging="1416"/>
        <w:jc w:val="both"/>
      </w:pPr>
    </w:p>
    <w:p w14:paraId="467514D1" w14:textId="77777777" w:rsidR="00D96072" w:rsidRDefault="00D96072" w:rsidP="00D96072">
      <w:pPr>
        <w:ind w:left="1416" w:hanging="1416"/>
        <w:jc w:val="both"/>
      </w:pPr>
    </w:p>
    <w:p w14:paraId="14AC7769" w14:textId="77777777" w:rsidR="00A87CCF" w:rsidRDefault="00A87CCF" w:rsidP="00D96072">
      <w:pPr>
        <w:ind w:left="1416" w:hanging="1416"/>
        <w:jc w:val="both"/>
      </w:pPr>
    </w:p>
    <w:p w14:paraId="376DB6AF" w14:textId="77777777" w:rsidR="00A87CCF" w:rsidRDefault="00A87CCF" w:rsidP="00D96072">
      <w:pPr>
        <w:ind w:left="1416" w:hanging="1416"/>
        <w:jc w:val="both"/>
      </w:pPr>
    </w:p>
    <w:p w14:paraId="0706329E" w14:textId="77777777" w:rsidR="00486B0D" w:rsidRPr="00D96072" w:rsidRDefault="00486B0D" w:rsidP="00D96072">
      <w:pPr>
        <w:ind w:left="1416" w:hanging="1416"/>
        <w:jc w:val="both"/>
      </w:pPr>
    </w:p>
    <w:p w14:paraId="13D07F1D" w14:textId="77777777" w:rsidR="00463180" w:rsidRDefault="00463180" w:rsidP="0046318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věcného záměru zákona, kterým se mění zákon č. 44/1988 Sb., o</w:t>
      </w:r>
      <w:r w:rsidR="00A87CCF">
        <w:t> </w:t>
      </w:r>
      <w:r>
        <w:t>ochraně a využití nerostného bohatství (horní zákon), ve znění pozdějších předpisů, a některé další zákony</w:t>
      </w:r>
    </w:p>
    <w:p w14:paraId="40A9395A" w14:textId="77777777" w:rsidR="00463180" w:rsidRDefault="00463180" w:rsidP="00463180">
      <w:pPr>
        <w:keepNext/>
        <w:keepLines/>
        <w:ind w:left="1416" w:hanging="1416"/>
      </w:pPr>
      <w:r>
        <w:tab/>
        <w:t>č.j. 449/13</w:t>
      </w:r>
    </w:p>
    <w:p w14:paraId="370A05EA" w14:textId="77777777" w:rsidR="00463180" w:rsidRDefault="00463180" w:rsidP="00463180">
      <w:pPr>
        <w:keepNext/>
        <w:keepLines/>
        <w:pBdr>
          <w:top w:val="single" w:sz="2" w:space="1" w:color="auto"/>
        </w:pBdr>
        <w:ind w:left="1416" w:hanging="1416"/>
      </w:pPr>
    </w:p>
    <w:p w14:paraId="1691C225" w14:textId="77777777" w:rsidR="00463180" w:rsidRDefault="00463180" w:rsidP="00463180">
      <w:pPr>
        <w:keepNext/>
        <w:keepLines/>
        <w:ind w:left="1416" w:hanging="1416"/>
        <w:jc w:val="both"/>
      </w:pPr>
      <w:r>
        <w:tab/>
        <w:t>Materiál předložený ministry průmyslu a obchodu, životn</w:t>
      </w:r>
      <w:r w:rsidR="00163F12">
        <w:t>ího prostředí a předsedou</w:t>
      </w:r>
      <w:r w:rsidR="00A87CCF">
        <w:t xml:space="preserve"> Českého</w:t>
      </w:r>
      <w:r>
        <w:t xml:space="preserve"> báňského úřadu byl stažen z programu jednání. </w:t>
      </w:r>
    </w:p>
    <w:p w14:paraId="70D1BAA3" w14:textId="77777777" w:rsidR="00463180" w:rsidRDefault="00463180" w:rsidP="00463180">
      <w:pPr>
        <w:keepNext/>
        <w:keepLines/>
        <w:ind w:left="1416" w:hanging="1416"/>
        <w:jc w:val="both"/>
      </w:pPr>
    </w:p>
    <w:p w14:paraId="38F1FE12" w14:textId="77777777" w:rsidR="00463180" w:rsidRDefault="00463180" w:rsidP="00463180">
      <w:pPr>
        <w:ind w:left="1416" w:hanging="1416"/>
        <w:jc w:val="both"/>
      </w:pPr>
    </w:p>
    <w:p w14:paraId="36ACBFF2" w14:textId="77777777" w:rsidR="00A87CCF" w:rsidRDefault="00A87CCF" w:rsidP="00463180">
      <w:pPr>
        <w:ind w:left="1416" w:hanging="1416"/>
        <w:jc w:val="both"/>
      </w:pPr>
    </w:p>
    <w:p w14:paraId="1C4C84BA" w14:textId="77777777" w:rsidR="00A87CCF" w:rsidRDefault="00A87CCF" w:rsidP="00463180">
      <w:pPr>
        <w:ind w:left="1416" w:hanging="1416"/>
        <w:jc w:val="both"/>
      </w:pPr>
    </w:p>
    <w:p w14:paraId="3E8C96EE" w14:textId="77777777" w:rsidR="00486B0D" w:rsidRPr="00463180" w:rsidRDefault="00486B0D" w:rsidP="00463180">
      <w:pPr>
        <w:ind w:left="1416" w:hanging="1416"/>
        <w:jc w:val="both"/>
      </w:pPr>
    </w:p>
    <w:p w14:paraId="32870D9E" w14:textId="77777777" w:rsidR="00A80968" w:rsidRDefault="00A80968" w:rsidP="00A8096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některá nařízení vlády v oblasti použití prostředků Státního fondu rozvoje bydlení</w:t>
      </w:r>
    </w:p>
    <w:p w14:paraId="0222221F" w14:textId="77777777" w:rsidR="00A80968" w:rsidRDefault="00A80968" w:rsidP="00A80968">
      <w:pPr>
        <w:keepNext/>
        <w:keepLines/>
        <w:ind w:left="1416" w:hanging="1416"/>
      </w:pPr>
      <w:r>
        <w:tab/>
        <w:t>č.j. 470/13</w:t>
      </w:r>
    </w:p>
    <w:p w14:paraId="7283A9D1" w14:textId="77777777" w:rsidR="00A80968" w:rsidRDefault="00A80968" w:rsidP="00A80968">
      <w:pPr>
        <w:keepNext/>
        <w:keepLines/>
        <w:pBdr>
          <w:top w:val="single" w:sz="2" w:space="1" w:color="auto"/>
        </w:pBdr>
        <w:ind w:left="1416" w:hanging="1416"/>
      </w:pPr>
    </w:p>
    <w:p w14:paraId="4016BDB9" w14:textId="77777777" w:rsidR="00A80968" w:rsidRDefault="00A80968" w:rsidP="00A8096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3794A48" w14:textId="77777777" w:rsidR="00A80968" w:rsidRDefault="00A80968" w:rsidP="00A80968">
      <w:pPr>
        <w:keepNext/>
        <w:keepLines/>
        <w:ind w:left="1416" w:hanging="1416"/>
        <w:jc w:val="both"/>
      </w:pPr>
    </w:p>
    <w:p w14:paraId="1F239176" w14:textId="77777777" w:rsidR="00A80968" w:rsidRDefault="00A80968" w:rsidP="00A80968">
      <w:pPr>
        <w:keepNext/>
        <w:keepLines/>
        <w:ind w:left="1416" w:hanging="1416"/>
        <w:jc w:val="center"/>
      </w:pPr>
      <w:r>
        <w:t>usnesení č. 517.</w:t>
      </w:r>
    </w:p>
    <w:p w14:paraId="32902586" w14:textId="77777777" w:rsidR="00A80968" w:rsidRDefault="00A80968" w:rsidP="00A80968">
      <w:pPr>
        <w:keepNext/>
        <w:keepLines/>
        <w:ind w:left="1416" w:hanging="1416"/>
        <w:jc w:val="both"/>
      </w:pPr>
    </w:p>
    <w:p w14:paraId="5EFC4E5C" w14:textId="77777777" w:rsidR="00A80968" w:rsidRDefault="00A80968" w:rsidP="00A8096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57009B" w14:textId="77777777" w:rsidR="00A80968" w:rsidRDefault="00A80968" w:rsidP="00A80968">
      <w:pPr>
        <w:keepNext/>
        <w:keepLines/>
        <w:ind w:left="1416" w:hanging="1416"/>
        <w:jc w:val="both"/>
      </w:pPr>
    </w:p>
    <w:p w14:paraId="74BF0456" w14:textId="77777777" w:rsidR="00A80968" w:rsidRDefault="00A80968" w:rsidP="00A80968">
      <w:pPr>
        <w:ind w:left="1416" w:hanging="1416"/>
        <w:jc w:val="both"/>
      </w:pPr>
    </w:p>
    <w:p w14:paraId="5F1642C3" w14:textId="77777777" w:rsidR="00486B0D" w:rsidRDefault="00486B0D" w:rsidP="00A80968">
      <w:pPr>
        <w:ind w:left="1416" w:hanging="1416"/>
        <w:jc w:val="both"/>
      </w:pPr>
    </w:p>
    <w:p w14:paraId="740C25DA" w14:textId="77777777" w:rsidR="00A87CCF" w:rsidRDefault="00A87CCF" w:rsidP="00A80968">
      <w:pPr>
        <w:ind w:left="1416" w:hanging="1416"/>
        <w:jc w:val="both"/>
      </w:pPr>
    </w:p>
    <w:p w14:paraId="1115156F" w14:textId="77777777" w:rsidR="00A87CCF" w:rsidRDefault="00A87CCF" w:rsidP="00A80968">
      <w:pPr>
        <w:ind w:left="1416" w:hanging="1416"/>
        <w:jc w:val="both"/>
      </w:pPr>
    </w:p>
    <w:p w14:paraId="70E3F2E7" w14:textId="77777777" w:rsidR="00A87CCF" w:rsidRDefault="00A87CCF" w:rsidP="00A80968">
      <w:pPr>
        <w:ind w:left="1416" w:hanging="1416"/>
        <w:jc w:val="both"/>
      </w:pPr>
    </w:p>
    <w:p w14:paraId="73EA6EDE" w14:textId="77777777" w:rsidR="00A87CCF" w:rsidRPr="00A80968" w:rsidRDefault="00A87CCF" w:rsidP="00A80968">
      <w:pPr>
        <w:ind w:left="1416" w:hanging="1416"/>
        <w:jc w:val="both"/>
      </w:pPr>
    </w:p>
    <w:p w14:paraId="03AC2AAC" w14:textId="77777777" w:rsidR="00AD1D92" w:rsidRDefault="00AD1D92" w:rsidP="00AD1D9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výdajů státního rozpočtu České republiky na výzkum, experimentální vývoj a inovace na rok 2014 s výhledem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</w:t>
      </w:r>
    </w:p>
    <w:p w14:paraId="7EEDAADF" w14:textId="77777777" w:rsidR="00AD1D92" w:rsidRDefault="00AD1D92" w:rsidP="00AD1D92">
      <w:pPr>
        <w:keepNext/>
        <w:keepLines/>
        <w:ind w:left="1416" w:hanging="1416"/>
      </w:pPr>
      <w:r>
        <w:tab/>
        <w:t>č.j. 720/13</w:t>
      </w:r>
    </w:p>
    <w:p w14:paraId="7EC13B86" w14:textId="77777777" w:rsidR="00AD1D92" w:rsidRDefault="00AD1D92" w:rsidP="00AD1D92">
      <w:pPr>
        <w:keepNext/>
        <w:keepLines/>
        <w:pBdr>
          <w:top w:val="single" w:sz="2" w:space="1" w:color="auto"/>
        </w:pBdr>
        <w:ind w:left="1416" w:hanging="1416"/>
      </w:pPr>
    </w:p>
    <w:p w14:paraId="5615701A" w14:textId="77777777" w:rsidR="00AD1D92" w:rsidRDefault="00AD1D92" w:rsidP="00AD1D9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F7A68FE" w14:textId="77777777" w:rsidR="00AD1D92" w:rsidRDefault="00AD1D92" w:rsidP="00AD1D92">
      <w:pPr>
        <w:keepNext/>
        <w:keepLines/>
        <w:ind w:left="1416" w:hanging="1416"/>
        <w:jc w:val="both"/>
      </w:pPr>
    </w:p>
    <w:p w14:paraId="661AA00E" w14:textId="77777777" w:rsidR="00AD1D92" w:rsidRDefault="00AD1D92" w:rsidP="00AD1D92">
      <w:pPr>
        <w:keepNext/>
        <w:keepLines/>
        <w:ind w:left="1416" w:hanging="1416"/>
        <w:jc w:val="center"/>
      </w:pPr>
      <w:r>
        <w:t>usnesení č. 518.</w:t>
      </w:r>
    </w:p>
    <w:p w14:paraId="267B1360" w14:textId="77777777" w:rsidR="00AD1D92" w:rsidRDefault="00AD1D92" w:rsidP="00AD1D92">
      <w:pPr>
        <w:keepNext/>
        <w:keepLines/>
        <w:ind w:left="1416" w:hanging="1416"/>
        <w:jc w:val="both"/>
      </w:pPr>
    </w:p>
    <w:p w14:paraId="5AA31EFE" w14:textId="77777777" w:rsidR="00AD1D92" w:rsidRDefault="00AD1D92" w:rsidP="00AD1D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E8DD4D" w14:textId="77777777" w:rsidR="00AD1D92" w:rsidRDefault="00AD1D92" w:rsidP="00AD1D92">
      <w:pPr>
        <w:keepNext/>
        <w:keepLines/>
        <w:ind w:left="1416" w:hanging="1416"/>
        <w:jc w:val="both"/>
      </w:pPr>
    </w:p>
    <w:p w14:paraId="067EA373" w14:textId="77777777" w:rsidR="00AD1D92" w:rsidRDefault="00AD1D92" w:rsidP="00AD1D92">
      <w:pPr>
        <w:ind w:left="1416" w:hanging="1416"/>
        <w:jc w:val="both"/>
      </w:pPr>
    </w:p>
    <w:p w14:paraId="43512966" w14:textId="77777777" w:rsidR="00486B0D" w:rsidRPr="00AD1D92" w:rsidRDefault="00486B0D" w:rsidP="00AD1D92">
      <w:pPr>
        <w:ind w:left="1416" w:hanging="1416"/>
        <w:jc w:val="both"/>
      </w:pPr>
    </w:p>
    <w:p w14:paraId="1BAE17DB" w14:textId="77777777" w:rsidR="00DA5945" w:rsidRDefault="00DA5945" w:rsidP="00DA594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Informace o průběhu procesu posouzení vlivů na životní prostředí aktualizace Státní energetické koncepce a souboru nástrojů na prosazování koncepce ve</w:t>
      </w:r>
      <w:r w:rsidR="00A87CCF">
        <w:t> </w:t>
      </w:r>
      <w:r>
        <w:t>vztahu k harmonogramu jejich plnění</w:t>
      </w:r>
    </w:p>
    <w:p w14:paraId="00D5F252" w14:textId="77777777" w:rsidR="00DA5945" w:rsidRDefault="00DA5945" w:rsidP="00DA5945">
      <w:pPr>
        <w:keepNext/>
        <w:keepLines/>
        <w:ind w:left="1416" w:hanging="1416"/>
      </w:pPr>
      <w:r>
        <w:tab/>
        <w:t>č.j. 726/13</w:t>
      </w:r>
    </w:p>
    <w:p w14:paraId="2ABDEB63" w14:textId="77777777" w:rsidR="00DA5945" w:rsidRDefault="00DA5945" w:rsidP="00DA5945">
      <w:pPr>
        <w:keepNext/>
        <w:keepLines/>
        <w:pBdr>
          <w:top w:val="single" w:sz="2" w:space="1" w:color="auto"/>
        </w:pBdr>
        <w:ind w:left="1416" w:hanging="1416"/>
      </w:pPr>
    </w:p>
    <w:p w14:paraId="52FC0643" w14:textId="77777777" w:rsidR="00DA5945" w:rsidRDefault="00DA5945" w:rsidP="00DA5945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298920C1" w14:textId="77777777" w:rsidR="00DA5945" w:rsidRDefault="00DA5945" w:rsidP="00DA5945">
      <w:pPr>
        <w:keepNext/>
        <w:keepLines/>
        <w:ind w:left="1416" w:hanging="1416"/>
        <w:jc w:val="both"/>
      </w:pPr>
    </w:p>
    <w:p w14:paraId="0CBA5732" w14:textId="77777777" w:rsidR="00DA5945" w:rsidRDefault="00DA5945" w:rsidP="00DA5945">
      <w:pPr>
        <w:ind w:left="1416" w:hanging="1416"/>
        <w:jc w:val="both"/>
      </w:pPr>
    </w:p>
    <w:p w14:paraId="63AFCCCA" w14:textId="77777777" w:rsidR="00486B0D" w:rsidRPr="00DA5945" w:rsidRDefault="00486B0D" w:rsidP="00DA5945">
      <w:pPr>
        <w:ind w:left="1416" w:hanging="1416"/>
        <w:jc w:val="both"/>
      </w:pPr>
    </w:p>
    <w:p w14:paraId="6A5040FD" w14:textId="77777777" w:rsidR="0049295A" w:rsidRDefault="0049295A" w:rsidP="0049295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Zajištění implementace čl. 10 nařízení Evropské</w:t>
      </w:r>
      <w:r w:rsidR="00A87CCF">
        <w:t>ho parlamentu a Rady (EU) č. </w:t>
      </w:r>
      <w:r>
        <w:t>305/2011 ze dne 9. března 2011, kterým se stanoví harmonizované podmínky pro uvádění stavebních výrobků na trh a kterým se zrušuje směrnice Rady 89/106/EHS</w:t>
      </w:r>
    </w:p>
    <w:p w14:paraId="23DA216C" w14:textId="77777777" w:rsidR="0049295A" w:rsidRDefault="0049295A" w:rsidP="0049295A">
      <w:pPr>
        <w:keepNext/>
        <w:keepLines/>
        <w:ind w:left="1416" w:hanging="1416"/>
      </w:pPr>
      <w:r>
        <w:tab/>
        <w:t>č.j. 717/13</w:t>
      </w:r>
    </w:p>
    <w:p w14:paraId="0240FB36" w14:textId="77777777" w:rsidR="0049295A" w:rsidRDefault="0049295A" w:rsidP="0049295A">
      <w:pPr>
        <w:keepNext/>
        <w:keepLines/>
        <w:pBdr>
          <w:top w:val="single" w:sz="2" w:space="1" w:color="auto"/>
        </w:pBdr>
        <w:ind w:left="1416" w:hanging="1416"/>
      </w:pPr>
    </w:p>
    <w:p w14:paraId="11F20B54" w14:textId="77777777" w:rsidR="0049295A" w:rsidRDefault="0049295A" w:rsidP="0049295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DA95EA7" w14:textId="77777777" w:rsidR="0049295A" w:rsidRDefault="0049295A" w:rsidP="0049295A">
      <w:pPr>
        <w:keepNext/>
        <w:keepLines/>
        <w:ind w:left="1416" w:hanging="1416"/>
        <w:jc w:val="both"/>
      </w:pPr>
    </w:p>
    <w:p w14:paraId="35A0DB93" w14:textId="77777777" w:rsidR="0049295A" w:rsidRDefault="0049295A" w:rsidP="0049295A">
      <w:pPr>
        <w:keepNext/>
        <w:keepLines/>
        <w:ind w:left="1416" w:hanging="1416"/>
        <w:jc w:val="center"/>
      </w:pPr>
      <w:r>
        <w:t>usnesení č. 519.</w:t>
      </w:r>
    </w:p>
    <w:p w14:paraId="77146500" w14:textId="77777777" w:rsidR="0049295A" w:rsidRDefault="0049295A" w:rsidP="0049295A">
      <w:pPr>
        <w:keepNext/>
        <w:keepLines/>
        <w:ind w:left="1416" w:hanging="1416"/>
        <w:jc w:val="both"/>
      </w:pPr>
    </w:p>
    <w:p w14:paraId="64739F98" w14:textId="77777777" w:rsidR="0049295A" w:rsidRDefault="0049295A" w:rsidP="0049295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BE67F4" w14:textId="77777777" w:rsidR="0049295A" w:rsidRDefault="0049295A" w:rsidP="0049295A">
      <w:pPr>
        <w:keepNext/>
        <w:keepLines/>
        <w:ind w:left="1416" w:hanging="1416"/>
        <w:jc w:val="both"/>
      </w:pPr>
    </w:p>
    <w:p w14:paraId="1DA6DE66" w14:textId="77777777" w:rsidR="0049295A" w:rsidRDefault="0049295A" w:rsidP="0049295A">
      <w:pPr>
        <w:ind w:left="1416" w:hanging="1416"/>
        <w:jc w:val="both"/>
      </w:pPr>
    </w:p>
    <w:p w14:paraId="25AEB1F8" w14:textId="77777777" w:rsidR="00486B0D" w:rsidRPr="0049295A" w:rsidRDefault="00486B0D" w:rsidP="0049295A">
      <w:pPr>
        <w:ind w:left="1416" w:hanging="1416"/>
        <w:jc w:val="both"/>
      </w:pPr>
    </w:p>
    <w:p w14:paraId="39EE3270" w14:textId="77777777" w:rsidR="006206A9" w:rsidRDefault="006206A9" w:rsidP="006206A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Výroční zpráva o činnosti Agentury pro sociální začleňování v roce 2012</w:t>
      </w:r>
    </w:p>
    <w:p w14:paraId="0211C723" w14:textId="77777777" w:rsidR="006206A9" w:rsidRDefault="006206A9" w:rsidP="006206A9">
      <w:pPr>
        <w:keepNext/>
        <w:keepLines/>
        <w:ind w:left="1416" w:hanging="1416"/>
      </w:pPr>
      <w:r>
        <w:tab/>
        <w:t>č.j. 716/13</w:t>
      </w:r>
    </w:p>
    <w:p w14:paraId="7F113206" w14:textId="77777777" w:rsidR="006206A9" w:rsidRDefault="006206A9" w:rsidP="006206A9">
      <w:pPr>
        <w:keepNext/>
        <w:keepLines/>
        <w:pBdr>
          <w:top w:val="single" w:sz="2" w:space="1" w:color="auto"/>
        </w:pBdr>
        <w:ind w:left="1416" w:hanging="1416"/>
      </w:pPr>
    </w:p>
    <w:p w14:paraId="51B905BE" w14:textId="77777777" w:rsidR="006206A9" w:rsidRDefault="006206A9" w:rsidP="006206A9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421E3AA4" w14:textId="77777777" w:rsidR="006206A9" w:rsidRDefault="006206A9" w:rsidP="006206A9">
      <w:pPr>
        <w:keepNext/>
        <w:keepLines/>
        <w:ind w:left="1416" w:hanging="1416"/>
        <w:jc w:val="both"/>
      </w:pPr>
    </w:p>
    <w:p w14:paraId="1CBC7FA5" w14:textId="77777777" w:rsidR="006206A9" w:rsidRDefault="006206A9" w:rsidP="006206A9">
      <w:pPr>
        <w:keepNext/>
        <w:keepLines/>
        <w:ind w:left="1416" w:hanging="1416"/>
        <w:jc w:val="center"/>
      </w:pPr>
      <w:r>
        <w:t>usnesení č. 520.</w:t>
      </w:r>
    </w:p>
    <w:p w14:paraId="06799D29" w14:textId="77777777" w:rsidR="006206A9" w:rsidRDefault="006206A9" w:rsidP="006206A9">
      <w:pPr>
        <w:keepNext/>
        <w:keepLines/>
        <w:ind w:left="1416" w:hanging="1416"/>
        <w:jc w:val="both"/>
      </w:pPr>
    </w:p>
    <w:p w14:paraId="028ED490" w14:textId="77777777" w:rsidR="006206A9" w:rsidRDefault="006206A9" w:rsidP="006206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C7D414C" w14:textId="77777777" w:rsidR="006206A9" w:rsidRDefault="006206A9" w:rsidP="006206A9">
      <w:pPr>
        <w:keepNext/>
        <w:keepLines/>
        <w:ind w:left="1416" w:hanging="1416"/>
        <w:jc w:val="both"/>
      </w:pPr>
    </w:p>
    <w:p w14:paraId="2C3EE82A" w14:textId="77777777" w:rsidR="006206A9" w:rsidRDefault="006206A9" w:rsidP="006206A9">
      <w:pPr>
        <w:ind w:left="1416" w:hanging="1416"/>
        <w:jc w:val="both"/>
      </w:pPr>
    </w:p>
    <w:p w14:paraId="045D5ECA" w14:textId="77777777" w:rsidR="00A87CCF" w:rsidRDefault="00A87CCF" w:rsidP="006206A9">
      <w:pPr>
        <w:ind w:left="1416" w:hanging="1416"/>
        <w:jc w:val="both"/>
      </w:pPr>
    </w:p>
    <w:p w14:paraId="0D0A2275" w14:textId="77777777" w:rsidR="00A87CCF" w:rsidRDefault="00A87CCF" w:rsidP="006206A9">
      <w:pPr>
        <w:ind w:left="1416" w:hanging="1416"/>
        <w:jc w:val="both"/>
      </w:pPr>
    </w:p>
    <w:p w14:paraId="58D8A963" w14:textId="77777777" w:rsidR="00486B0D" w:rsidRPr="006206A9" w:rsidRDefault="00486B0D" w:rsidP="006206A9">
      <w:pPr>
        <w:ind w:left="1416" w:hanging="1416"/>
        <w:jc w:val="both"/>
      </w:pPr>
    </w:p>
    <w:p w14:paraId="0AE70E5D" w14:textId="77777777" w:rsidR="00EF1EDE" w:rsidRDefault="00EF1EDE" w:rsidP="00EF1ED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členů předsednictva Technologické agentury České republiky na druhé funkční období</w:t>
      </w:r>
    </w:p>
    <w:p w14:paraId="5D1EBFA1" w14:textId="77777777" w:rsidR="00EF1EDE" w:rsidRDefault="00EF1EDE" w:rsidP="00EF1EDE">
      <w:pPr>
        <w:keepNext/>
        <w:keepLines/>
        <w:ind w:left="1416" w:hanging="1416"/>
      </w:pPr>
      <w:r>
        <w:tab/>
        <w:t>č.j. 719/13</w:t>
      </w:r>
    </w:p>
    <w:p w14:paraId="7FAA6604" w14:textId="77777777" w:rsidR="00EF1EDE" w:rsidRDefault="00EF1EDE" w:rsidP="00EF1EDE">
      <w:pPr>
        <w:keepNext/>
        <w:keepLines/>
        <w:pBdr>
          <w:top w:val="single" w:sz="2" w:space="1" w:color="auto"/>
        </w:pBdr>
        <w:ind w:left="1416" w:hanging="1416"/>
      </w:pPr>
    </w:p>
    <w:p w14:paraId="4718A230" w14:textId="77777777" w:rsidR="00EF1EDE" w:rsidRDefault="00EF1EDE" w:rsidP="00EF1ED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712D34C" w14:textId="77777777" w:rsidR="00EF1EDE" w:rsidRDefault="00EF1EDE" w:rsidP="00EF1EDE">
      <w:pPr>
        <w:keepNext/>
        <w:keepLines/>
        <w:ind w:left="1416" w:hanging="1416"/>
        <w:jc w:val="both"/>
      </w:pPr>
    </w:p>
    <w:p w14:paraId="4840C581" w14:textId="77777777" w:rsidR="00EF1EDE" w:rsidRDefault="00EF1EDE" w:rsidP="00EF1EDE">
      <w:pPr>
        <w:keepNext/>
        <w:keepLines/>
        <w:ind w:left="1416" w:hanging="1416"/>
        <w:jc w:val="center"/>
      </w:pPr>
      <w:r>
        <w:t>usnesení č. 521.</w:t>
      </w:r>
    </w:p>
    <w:p w14:paraId="77E5B6DC" w14:textId="77777777" w:rsidR="00EF1EDE" w:rsidRDefault="00EF1EDE" w:rsidP="00EF1EDE">
      <w:pPr>
        <w:keepNext/>
        <w:keepLines/>
        <w:ind w:left="1416" w:hanging="1416"/>
        <w:jc w:val="both"/>
      </w:pPr>
    </w:p>
    <w:p w14:paraId="42A4FD53" w14:textId="77777777" w:rsidR="00EF1EDE" w:rsidRDefault="00EF1EDE" w:rsidP="00EF1ED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97261A" w14:textId="77777777" w:rsidR="00EF1EDE" w:rsidRDefault="00EF1EDE" w:rsidP="00EF1EDE">
      <w:pPr>
        <w:keepNext/>
        <w:keepLines/>
        <w:ind w:left="1416" w:hanging="1416"/>
        <w:jc w:val="both"/>
      </w:pPr>
    </w:p>
    <w:p w14:paraId="179DA231" w14:textId="77777777" w:rsidR="00EF1EDE" w:rsidRDefault="00EF1EDE" w:rsidP="00EF1EDE">
      <w:pPr>
        <w:ind w:left="1416" w:hanging="1416"/>
        <w:jc w:val="both"/>
      </w:pPr>
    </w:p>
    <w:p w14:paraId="1563F71D" w14:textId="77777777" w:rsidR="00A87CCF" w:rsidRDefault="00A87CCF" w:rsidP="00EF1EDE">
      <w:pPr>
        <w:ind w:left="1416" w:hanging="1416"/>
        <w:jc w:val="both"/>
      </w:pPr>
    </w:p>
    <w:p w14:paraId="370BC7B0" w14:textId="77777777" w:rsidR="00A87CCF" w:rsidRDefault="00A87CCF" w:rsidP="00EF1EDE">
      <w:pPr>
        <w:ind w:left="1416" w:hanging="1416"/>
        <w:jc w:val="both"/>
      </w:pPr>
    </w:p>
    <w:p w14:paraId="59F86E99" w14:textId="77777777" w:rsidR="00A87CCF" w:rsidRDefault="00A87CCF" w:rsidP="00EF1EDE">
      <w:pPr>
        <w:ind w:left="1416" w:hanging="1416"/>
        <w:jc w:val="both"/>
      </w:pPr>
    </w:p>
    <w:p w14:paraId="2AB7BE3F" w14:textId="77777777" w:rsidR="00A87CCF" w:rsidRDefault="00A87CCF" w:rsidP="00EF1EDE">
      <w:pPr>
        <w:ind w:left="1416" w:hanging="1416"/>
        <w:jc w:val="both"/>
      </w:pPr>
    </w:p>
    <w:p w14:paraId="660A487B" w14:textId="77777777" w:rsidR="00486B0D" w:rsidRPr="00EF1EDE" w:rsidRDefault="00486B0D" w:rsidP="00EF1EDE">
      <w:pPr>
        <w:ind w:left="1416" w:hanging="1416"/>
        <w:jc w:val="both"/>
      </w:pPr>
    </w:p>
    <w:p w14:paraId="338B8F78" w14:textId="77777777" w:rsidR="0032217D" w:rsidRDefault="0032217D" w:rsidP="0032217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jmenování členů Rady vlády České republiky pro lidská práva a</w:t>
      </w:r>
      <w:r w:rsidR="00A87CCF">
        <w:t> </w:t>
      </w:r>
      <w:r>
        <w:t>jejich stálých zástupců</w:t>
      </w:r>
    </w:p>
    <w:p w14:paraId="0C0BC0F2" w14:textId="77777777" w:rsidR="0032217D" w:rsidRDefault="0032217D" w:rsidP="0032217D">
      <w:pPr>
        <w:keepNext/>
        <w:keepLines/>
        <w:ind w:left="1416" w:hanging="1416"/>
      </w:pPr>
      <w:r>
        <w:tab/>
        <w:t>č.j. 718/13</w:t>
      </w:r>
    </w:p>
    <w:p w14:paraId="39F5A8EE" w14:textId="77777777" w:rsidR="0032217D" w:rsidRDefault="0032217D" w:rsidP="0032217D">
      <w:pPr>
        <w:keepNext/>
        <w:keepLines/>
        <w:pBdr>
          <w:top w:val="single" w:sz="2" w:space="1" w:color="auto"/>
        </w:pBdr>
        <w:ind w:left="1416" w:hanging="1416"/>
      </w:pPr>
    </w:p>
    <w:p w14:paraId="205E81F6" w14:textId="77777777" w:rsidR="0032217D" w:rsidRDefault="0032217D" w:rsidP="0032217D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64AC897D" w14:textId="77777777" w:rsidR="0032217D" w:rsidRDefault="0032217D" w:rsidP="0032217D">
      <w:pPr>
        <w:keepNext/>
        <w:keepLines/>
        <w:ind w:left="1416" w:hanging="1416"/>
        <w:jc w:val="both"/>
      </w:pPr>
    </w:p>
    <w:p w14:paraId="4A23796B" w14:textId="77777777" w:rsidR="0032217D" w:rsidRDefault="0032217D" w:rsidP="0032217D">
      <w:pPr>
        <w:keepNext/>
        <w:keepLines/>
        <w:ind w:left="1416" w:hanging="1416"/>
        <w:jc w:val="center"/>
      </w:pPr>
      <w:r>
        <w:t>usnesení č. 522.</w:t>
      </w:r>
    </w:p>
    <w:p w14:paraId="4DF5E51F" w14:textId="77777777" w:rsidR="0032217D" w:rsidRDefault="0032217D" w:rsidP="0032217D">
      <w:pPr>
        <w:keepNext/>
        <w:keepLines/>
        <w:ind w:left="1416" w:hanging="1416"/>
        <w:jc w:val="both"/>
      </w:pPr>
    </w:p>
    <w:p w14:paraId="6D63BBA3" w14:textId="77777777" w:rsidR="0032217D" w:rsidRDefault="0032217D" w:rsidP="0032217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225334" w14:textId="77777777" w:rsidR="0032217D" w:rsidRDefault="0032217D" w:rsidP="0032217D">
      <w:pPr>
        <w:keepNext/>
        <w:keepLines/>
        <w:ind w:left="1416" w:hanging="1416"/>
        <w:jc w:val="both"/>
      </w:pPr>
    </w:p>
    <w:p w14:paraId="0DDEB674" w14:textId="77777777" w:rsidR="0032217D" w:rsidRDefault="0032217D" w:rsidP="0032217D">
      <w:pPr>
        <w:ind w:left="1416" w:hanging="1416"/>
        <w:jc w:val="both"/>
      </w:pPr>
    </w:p>
    <w:p w14:paraId="340A3B56" w14:textId="77777777" w:rsidR="00A87CCF" w:rsidRDefault="00A87CCF" w:rsidP="0032217D">
      <w:pPr>
        <w:ind w:left="1416" w:hanging="1416"/>
        <w:jc w:val="both"/>
      </w:pPr>
    </w:p>
    <w:p w14:paraId="079318C1" w14:textId="77777777" w:rsidR="00A87CCF" w:rsidRDefault="00A87CCF" w:rsidP="0032217D">
      <w:pPr>
        <w:ind w:left="1416" w:hanging="1416"/>
        <w:jc w:val="both"/>
      </w:pPr>
    </w:p>
    <w:p w14:paraId="312954AB" w14:textId="77777777" w:rsidR="00A87CCF" w:rsidRDefault="00A87CCF" w:rsidP="0032217D">
      <w:pPr>
        <w:ind w:left="1416" w:hanging="1416"/>
        <w:jc w:val="both"/>
      </w:pPr>
    </w:p>
    <w:p w14:paraId="19A1F293" w14:textId="77777777" w:rsidR="00A87CCF" w:rsidRDefault="00A87CCF" w:rsidP="0032217D">
      <w:pPr>
        <w:ind w:left="1416" w:hanging="1416"/>
        <w:jc w:val="both"/>
      </w:pPr>
    </w:p>
    <w:p w14:paraId="74E3ABB2" w14:textId="77777777" w:rsidR="00486B0D" w:rsidRPr="0032217D" w:rsidRDefault="00486B0D" w:rsidP="0032217D">
      <w:pPr>
        <w:ind w:left="1416" w:hanging="1416"/>
        <w:jc w:val="both"/>
      </w:pPr>
    </w:p>
    <w:p w14:paraId="5D3EB1A4" w14:textId="77777777" w:rsidR="00F029A7" w:rsidRDefault="00F029A7" w:rsidP="00F029A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Zpráva z oficiální návštěvy předsedy vlády v Ruské federaci ve dnech </w:t>
      </w:r>
      <w:r w:rsidR="00A87CCF">
        <w:t xml:space="preserve">           </w:t>
      </w:r>
      <w:r>
        <w:t>26. až 30. května 2013</w:t>
      </w:r>
    </w:p>
    <w:p w14:paraId="4931C2A9" w14:textId="77777777" w:rsidR="00F029A7" w:rsidRDefault="00F029A7" w:rsidP="00F029A7">
      <w:pPr>
        <w:keepNext/>
        <w:keepLines/>
        <w:ind w:left="1416" w:hanging="1416"/>
      </w:pPr>
      <w:r>
        <w:tab/>
        <w:t>č.j. 734/13</w:t>
      </w:r>
    </w:p>
    <w:p w14:paraId="15059E52" w14:textId="77777777" w:rsidR="00F029A7" w:rsidRDefault="00F029A7" w:rsidP="00F029A7">
      <w:pPr>
        <w:keepNext/>
        <w:keepLines/>
        <w:pBdr>
          <w:top w:val="single" w:sz="2" w:space="1" w:color="auto"/>
        </w:pBdr>
        <w:ind w:left="1416" w:hanging="1416"/>
      </w:pPr>
    </w:p>
    <w:p w14:paraId="139769DD" w14:textId="77777777" w:rsidR="00F029A7" w:rsidRDefault="00F029A7" w:rsidP="00F029A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2C4EDFF" w14:textId="77777777" w:rsidR="00F029A7" w:rsidRDefault="00F029A7" w:rsidP="00F029A7">
      <w:pPr>
        <w:keepNext/>
        <w:keepLines/>
        <w:ind w:left="1416" w:hanging="1416"/>
        <w:jc w:val="both"/>
      </w:pPr>
    </w:p>
    <w:p w14:paraId="47EB17A5" w14:textId="77777777" w:rsidR="00F029A7" w:rsidRDefault="00F029A7" w:rsidP="00F029A7">
      <w:pPr>
        <w:keepNext/>
        <w:keepLines/>
        <w:ind w:left="1416" w:hanging="1416"/>
        <w:jc w:val="center"/>
      </w:pPr>
      <w:r>
        <w:t>usnesení č. 523.</w:t>
      </w:r>
    </w:p>
    <w:p w14:paraId="20F6DDC6" w14:textId="77777777" w:rsidR="00F029A7" w:rsidRDefault="00F029A7" w:rsidP="00F029A7">
      <w:pPr>
        <w:keepNext/>
        <w:keepLines/>
        <w:ind w:left="1416" w:hanging="1416"/>
        <w:jc w:val="both"/>
      </w:pPr>
    </w:p>
    <w:p w14:paraId="39A6BDB0" w14:textId="77777777" w:rsidR="00F029A7" w:rsidRDefault="00F029A7" w:rsidP="00F029A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CC7CAB9" w14:textId="77777777" w:rsidR="00F029A7" w:rsidRDefault="00F029A7" w:rsidP="00F029A7">
      <w:pPr>
        <w:keepNext/>
        <w:keepLines/>
        <w:ind w:left="1416" w:hanging="1416"/>
        <w:jc w:val="both"/>
      </w:pPr>
    </w:p>
    <w:p w14:paraId="27B9077B" w14:textId="77777777" w:rsidR="00F029A7" w:rsidRDefault="00F029A7" w:rsidP="00F029A7">
      <w:pPr>
        <w:ind w:left="1416" w:hanging="1416"/>
        <w:jc w:val="both"/>
      </w:pPr>
    </w:p>
    <w:p w14:paraId="0060BF39" w14:textId="77777777" w:rsidR="00486B0D" w:rsidRDefault="00486B0D" w:rsidP="00F029A7">
      <w:pPr>
        <w:ind w:left="1416" w:hanging="1416"/>
        <w:jc w:val="both"/>
      </w:pPr>
    </w:p>
    <w:p w14:paraId="1A949067" w14:textId="77777777" w:rsidR="00A87CCF" w:rsidRDefault="00A87CCF" w:rsidP="00F029A7">
      <w:pPr>
        <w:ind w:left="1416" w:hanging="1416"/>
        <w:jc w:val="both"/>
      </w:pPr>
    </w:p>
    <w:p w14:paraId="507476B7" w14:textId="77777777" w:rsidR="00A87CCF" w:rsidRDefault="00A87CCF" w:rsidP="00F029A7">
      <w:pPr>
        <w:ind w:left="1416" w:hanging="1416"/>
        <w:jc w:val="both"/>
      </w:pPr>
    </w:p>
    <w:p w14:paraId="1EFB34A3" w14:textId="77777777" w:rsidR="00A87CCF" w:rsidRDefault="00A87CCF" w:rsidP="00F029A7">
      <w:pPr>
        <w:ind w:left="1416" w:hanging="1416"/>
        <w:jc w:val="both"/>
      </w:pPr>
    </w:p>
    <w:p w14:paraId="261F1B52" w14:textId="77777777" w:rsidR="00A87CCF" w:rsidRPr="00F029A7" w:rsidRDefault="00A87CCF" w:rsidP="00F029A7">
      <w:pPr>
        <w:ind w:left="1416" w:hanging="1416"/>
        <w:jc w:val="both"/>
      </w:pPr>
    </w:p>
    <w:p w14:paraId="1267E4EB" w14:textId="77777777" w:rsidR="0051587E" w:rsidRDefault="0051587E" w:rsidP="0051587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vyjádření vlády České republiky k návrhu skupiny senátorů Senátu Parlamentu České republiky, zastoupené prof. JUDr. Alešem Gerlochem, CSc., na zrušení zákona č. 498/2012 Sb., kterým se mění zákon č. 44/1988 Sb., o</w:t>
      </w:r>
      <w:r w:rsidR="00A87CCF">
        <w:t> </w:t>
      </w:r>
      <w:r>
        <w:t>ochraně a využití nerostného bohatství (horní zákon), ve znění pozdějších předpisů, vedenému pod spisovou značkou Pl. ÚS 26/13</w:t>
      </w:r>
    </w:p>
    <w:p w14:paraId="36C5D3D4" w14:textId="77777777" w:rsidR="0051587E" w:rsidRDefault="0051587E" w:rsidP="0051587E">
      <w:pPr>
        <w:keepNext/>
        <w:keepLines/>
        <w:ind w:left="1416" w:hanging="1416"/>
      </w:pPr>
      <w:r>
        <w:tab/>
        <w:t>č.j. 756/13</w:t>
      </w:r>
    </w:p>
    <w:p w14:paraId="5E5C384B" w14:textId="77777777" w:rsidR="0051587E" w:rsidRDefault="0051587E" w:rsidP="0051587E">
      <w:pPr>
        <w:keepNext/>
        <w:keepLines/>
        <w:pBdr>
          <w:top w:val="single" w:sz="2" w:space="1" w:color="auto"/>
        </w:pBdr>
        <w:ind w:left="1416" w:hanging="1416"/>
      </w:pPr>
    </w:p>
    <w:p w14:paraId="12E86BA4" w14:textId="77777777" w:rsidR="0051587E" w:rsidRDefault="0051587E" w:rsidP="0051587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976369C" w14:textId="77777777" w:rsidR="0051587E" w:rsidRDefault="0051587E" w:rsidP="0051587E">
      <w:pPr>
        <w:keepNext/>
        <w:keepLines/>
        <w:ind w:left="1416" w:hanging="1416"/>
        <w:jc w:val="both"/>
      </w:pPr>
    </w:p>
    <w:p w14:paraId="4719FC2D" w14:textId="77777777" w:rsidR="0051587E" w:rsidRDefault="0051587E" w:rsidP="0051587E">
      <w:pPr>
        <w:keepNext/>
        <w:keepLines/>
        <w:ind w:left="1416" w:hanging="1416"/>
        <w:jc w:val="center"/>
      </w:pPr>
      <w:r>
        <w:t>usnesení č. 524.</w:t>
      </w:r>
    </w:p>
    <w:p w14:paraId="4AEC2DC7" w14:textId="77777777" w:rsidR="0051587E" w:rsidRDefault="0051587E" w:rsidP="0051587E">
      <w:pPr>
        <w:keepNext/>
        <w:keepLines/>
        <w:ind w:left="1416" w:hanging="1416"/>
        <w:jc w:val="both"/>
      </w:pPr>
    </w:p>
    <w:p w14:paraId="61A5068E" w14:textId="77777777" w:rsidR="0051587E" w:rsidRDefault="0051587E" w:rsidP="0051587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F95892" w14:textId="77777777" w:rsidR="0051587E" w:rsidRDefault="0051587E" w:rsidP="0051587E">
      <w:pPr>
        <w:keepNext/>
        <w:keepLines/>
        <w:ind w:left="1416" w:hanging="1416"/>
        <w:jc w:val="both"/>
      </w:pPr>
    </w:p>
    <w:p w14:paraId="02C78A7F" w14:textId="77777777" w:rsidR="0051587E" w:rsidRDefault="0051587E" w:rsidP="0051587E">
      <w:pPr>
        <w:ind w:left="1416" w:hanging="1416"/>
        <w:jc w:val="both"/>
      </w:pPr>
    </w:p>
    <w:p w14:paraId="3C18D91E" w14:textId="77777777" w:rsidR="00A87CCF" w:rsidRDefault="00A87CCF" w:rsidP="0051587E">
      <w:pPr>
        <w:ind w:left="1416" w:hanging="1416"/>
        <w:jc w:val="both"/>
      </w:pPr>
    </w:p>
    <w:p w14:paraId="204E2979" w14:textId="77777777" w:rsidR="00A87CCF" w:rsidRDefault="00A87CCF" w:rsidP="0051587E">
      <w:pPr>
        <w:ind w:left="1416" w:hanging="1416"/>
        <w:jc w:val="both"/>
      </w:pPr>
    </w:p>
    <w:p w14:paraId="7199BBB4" w14:textId="77777777" w:rsidR="00A87CCF" w:rsidRDefault="00A87CCF" w:rsidP="0051587E">
      <w:pPr>
        <w:ind w:left="1416" w:hanging="1416"/>
        <w:jc w:val="both"/>
      </w:pPr>
    </w:p>
    <w:p w14:paraId="31C2E3CC" w14:textId="77777777" w:rsidR="00486B0D" w:rsidRPr="0051587E" w:rsidRDefault="00486B0D" w:rsidP="0051587E">
      <w:pPr>
        <w:ind w:left="1416" w:hanging="1416"/>
        <w:jc w:val="both"/>
      </w:pPr>
    </w:p>
    <w:p w14:paraId="1CA9E93F" w14:textId="77777777" w:rsidR="003A285F" w:rsidRDefault="003A285F" w:rsidP="003A285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realizaci podprogramu č. 217D117 Obnova obecního a krajského majetku postiženého živelní nebo jinou pohromou, při řešení následků povodní v srpnu 2010</w:t>
      </w:r>
    </w:p>
    <w:p w14:paraId="3D65CB16" w14:textId="77777777" w:rsidR="003A285F" w:rsidRDefault="003A285F" w:rsidP="003A285F">
      <w:pPr>
        <w:keepNext/>
        <w:keepLines/>
        <w:ind w:left="1416" w:hanging="1416"/>
      </w:pPr>
      <w:r>
        <w:tab/>
        <w:t>č.j. 737/13</w:t>
      </w:r>
    </w:p>
    <w:p w14:paraId="052CE37D" w14:textId="77777777" w:rsidR="003A285F" w:rsidRDefault="003A285F" w:rsidP="003A285F">
      <w:pPr>
        <w:keepNext/>
        <w:keepLines/>
        <w:pBdr>
          <w:top w:val="single" w:sz="2" w:space="1" w:color="auto"/>
        </w:pBdr>
        <w:ind w:left="1416" w:hanging="1416"/>
      </w:pPr>
    </w:p>
    <w:p w14:paraId="261FD361" w14:textId="77777777" w:rsidR="003A285F" w:rsidRDefault="003A285F" w:rsidP="003A285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DFD0715" w14:textId="77777777" w:rsidR="003A285F" w:rsidRDefault="003A285F" w:rsidP="003A285F">
      <w:pPr>
        <w:keepNext/>
        <w:keepLines/>
        <w:ind w:left="1416" w:hanging="1416"/>
        <w:jc w:val="both"/>
      </w:pPr>
    </w:p>
    <w:p w14:paraId="5F05781C" w14:textId="77777777" w:rsidR="003A285F" w:rsidRDefault="003A285F" w:rsidP="003A285F">
      <w:pPr>
        <w:keepNext/>
        <w:keepLines/>
        <w:ind w:left="1416" w:hanging="1416"/>
        <w:jc w:val="center"/>
      </w:pPr>
      <w:r>
        <w:t>usnesení č. 525.</w:t>
      </w:r>
    </w:p>
    <w:p w14:paraId="6FDDAEF3" w14:textId="77777777" w:rsidR="003A285F" w:rsidRDefault="003A285F" w:rsidP="003A285F">
      <w:pPr>
        <w:keepNext/>
        <w:keepLines/>
        <w:ind w:left="1416" w:hanging="1416"/>
        <w:jc w:val="both"/>
      </w:pPr>
    </w:p>
    <w:p w14:paraId="268D85E2" w14:textId="77777777" w:rsidR="003A285F" w:rsidRDefault="003A285F" w:rsidP="003A285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E55EE45" w14:textId="77777777" w:rsidR="003A285F" w:rsidRDefault="003A285F" w:rsidP="003A285F">
      <w:pPr>
        <w:keepNext/>
        <w:keepLines/>
        <w:ind w:left="1416" w:hanging="1416"/>
        <w:jc w:val="both"/>
      </w:pPr>
    </w:p>
    <w:p w14:paraId="61A28543" w14:textId="77777777" w:rsidR="003A285F" w:rsidRDefault="003A285F" w:rsidP="003A285F">
      <w:pPr>
        <w:ind w:left="1416" w:hanging="1416"/>
        <w:jc w:val="both"/>
      </w:pPr>
    </w:p>
    <w:p w14:paraId="32DF3E06" w14:textId="77777777" w:rsidR="00A87CCF" w:rsidRDefault="00A87CCF" w:rsidP="003A285F">
      <w:pPr>
        <w:ind w:left="1416" w:hanging="1416"/>
        <w:jc w:val="both"/>
      </w:pPr>
    </w:p>
    <w:p w14:paraId="395B2820" w14:textId="77777777" w:rsidR="00A87CCF" w:rsidRDefault="00A87CCF" w:rsidP="003A285F">
      <w:pPr>
        <w:ind w:left="1416" w:hanging="1416"/>
        <w:jc w:val="both"/>
      </w:pPr>
    </w:p>
    <w:p w14:paraId="791F1316" w14:textId="77777777" w:rsidR="00A87CCF" w:rsidRDefault="00A87CCF" w:rsidP="003A285F">
      <w:pPr>
        <w:ind w:left="1416" w:hanging="1416"/>
        <w:jc w:val="both"/>
      </w:pPr>
    </w:p>
    <w:p w14:paraId="382C2D6D" w14:textId="77777777" w:rsidR="00486B0D" w:rsidRPr="003A285F" w:rsidRDefault="00486B0D" w:rsidP="003A285F">
      <w:pPr>
        <w:ind w:left="1416" w:hanging="1416"/>
        <w:jc w:val="both"/>
      </w:pPr>
    </w:p>
    <w:p w14:paraId="11D780F2" w14:textId="77777777" w:rsidR="00950641" w:rsidRDefault="00950641" w:rsidP="0095064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pověření místopředsedy Správy státních hmotných rezerv řízením Správy státních hmotných rezerv</w:t>
      </w:r>
    </w:p>
    <w:p w14:paraId="137A8F4C" w14:textId="77777777" w:rsidR="00950641" w:rsidRDefault="00950641" w:rsidP="00950641">
      <w:pPr>
        <w:keepNext/>
        <w:keepLines/>
        <w:ind w:left="1416" w:hanging="1416"/>
      </w:pPr>
      <w:r>
        <w:tab/>
        <w:t>č.j. 751/13</w:t>
      </w:r>
    </w:p>
    <w:p w14:paraId="5FD7FFBE" w14:textId="77777777" w:rsidR="00950641" w:rsidRDefault="00950641" w:rsidP="00950641">
      <w:pPr>
        <w:keepNext/>
        <w:keepLines/>
        <w:pBdr>
          <w:top w:val="single" w:sz="2" w:space="1" w:color="auto"/>
        </w:pBdr>
        <w:ind w:left="1416" w:hanging="1416"/>
      </w:pPr>
    </w:p>
    <w:p w14:paraId="7C7B1182" w14:textId="77777777" w:rsidR="00950641" w:rsidRDefault="00950641" w:rsidP="0095064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85BA13D" w14:textId="77777777" w:rsidR="00950641" w:rsidRDefault="00950641" w:rsidP="00950641">
      <w:pPr>
        <w:keepNext/>
        <w:keepLines/>
        <w:ind w:left="1416" w:hanging="1416"/>
        <w:jc w:val="both"/>
      </w:pPr>
    </w:p>
    <w:p w14:paraId="0E456220" w14:textId="77777777" w:rsidR="00950641" w:rsidRDefault="00950641" w:rsidP="00950641">
      <w:pPr>
        <w:keepNext/>
        <w:keepLines/>
        <w:ind w:left="1416" w:hanging="1416"/>
        <w:jc w:val="center"/>
      </w:pPr>
      <w:r>
        <w:t>usnesení č. 526.</w:t>
      </w:r>
    </w:p>
    <w:p w14:paraId="16D22B9C" w14:textId="77777777" w:rsidR="00950641" w:rsidRDefault="00950641" w:rsidP="00950641">
      <w:pPr>
        <w:keepNext/>
        <w:keepLines/>
        <w:ind w:left="1416" w:hanging="1416"/>
        <w:jc w:val="both"/>
      </w:pPr>
    </w:p>
    <w:p w14:paraId="17DFCC2D" w14:textId="77777777" w:rsidR="00950641" w:rsidRDefault="00950641" w:rsidP="0095064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A89F47" w14:textId="77777777" w:rsidR="00950641" w:rsidRDefault="00950641" w:rsidP="00950641">
      <w:pPr>
        <w:keepNext/>
        <w:keepLines/>
        <w:ind w:left="1416" w:hanging="1416"/>
        <w:jc w:val="both"/>
      </w:pPr>
    </w:p>
    <w:p w14:paraId="02F36B32" w14:textId="77777777" w:rsidR="00950641" w:rsidRDefault="00950641" w:rsidP="00950641">
      <w:pPr>
        <w:ind w:left="1416" w:hanging="1416"/>
        <w:jc w:val="both"/>
      </w:pPr>
    </w:p>
    <w:p w14:paraId="4F640F24" w14:textId="77777777" w:rsidR="00486B0D" w:rsidRDefault="00486B0D" w:rsidP="00950641">
      <w:pPr>
        <w:ind w:left="1416" w:hanging="1416"/>
        <w:jc w:val="both"/>
      </w:pPr>
    </w:p>
    <w:p w14:paraId="4CA5B7D7" w14:textId="77777777" w:rsidR="00A87CCF" w:rsidRDefault="00A87CCF" w:rsidP="00950641">
      <w:pPr>
        <w:ind w:left="1416" w:hanging="1416"/>
        <w:jc w:val="both"/>
      </w:pPr>
    </w:p>
    <w:p w14:paraId="0C8A82D5" w14:textId="77777777" w:rsidR="00A87CCF" w:rsidRDefault="00A87CCF" w:rsidP="00950641">
      <w:pPr>
        <w:ind w:left="1416" w:hanging="1416"/>
        <w:jc w:val="both"/>
      </w:pPr>
    </w:p>
    <w:p w14:paraId="38C9E30C" w14:textId="77777777" w:rsidR="00A87CCF" w:rsidRPr="00950641" w:rsidRDefault="00A87CCF" w:rsidP="00950641">
      <w:pPr>
        <w:ind w:left="1416" w:hanging="1416"/>
        <w:jc w:val="both"/>
      </w:pPr>
    </w:p>
    <w:p w14:paraId="341809A5" w14:textId="77777777" w:rsidR="00C50295" w:rsidRDefault="00C50295" w:rsidP="00C5029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Jmenování člena Rady Českého telekomunikačního úřadu</w:t>
      </w:r>
    </w:p>
    <w:p w14:paraId="1936C0F5" w14:textId="77777777" w:rsidR="00C50295" w:rsidRDefault="00C50295" w:rsidP="00C50295">
      <w:pPr>
        <w:keepNext/>
        <w:keepLines/>
        <w:ind w:left="1416" w:hanging="1416"/>
      </w:pPr>
      <w:r>
        <w:tab/>
        <w:t>č.j. 776/13</w:t>
      </w:r>
    </w:p>
    <w:p w14:paraId="64952B74" w14:textId="77777777" w:rsidR="00C50295" w:rsidRDefault="00C50295" w:rsidP="00C50295">
      <w:pPr>
        <w:keepNext/>
        <w:keepLines/>
        <w:pBdr>
          <w:top w:val="single" w:sz="2" w:space="1" w:color="auto"/>
        </w:pBdr>
        <w:ind w:left="1416" w:hanging="1416"/>
      </w:pPr>
    </w:p>
    <w:p w14:paraId="49B0E0AD" w14:textId="77777777" w:rsidR="00C50295" w:rsidRDefault="00C50295" w:rsidP="00C5029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1A81707" w14:textId="77777777" w:rsidR="00C50295" w:rsidRDefault="00C50295" w:rsidP="00C50295">
      <w:pPr>
        <w:keepNext/>
        <w:keepLines/>
        <w:ind w:left="1416" w:hanging="1416"/>
        <w:jc w:val="both"/>
      </w:pPr>
    </w:p>
    <w:p w14:paraId="48883AA3" w14:textId="77777777" w:rsidR="00C50295" w:rsidRDefault="00C50295" w:rsidP="00C50295">
      <w:pPr>
        <w:keepNext/>
        <w:keepLines/>
        <w:ind w:left="1416" w:hanging="1416"/>
        <w:jc w:val="center"/>
      </w:pPr>
      <w:r>
        <w:t>usnesení č. 527.</w:t>
      </w:r>
    </w:p>
    <w:p w14:paraId="2D3E69EA" w14:textId="77777777" w:rsidR="00C50295" w:rsidRDefault="00C50295" w:rsidP="00C50295">
      <w:pPr>
        <w:keepNext/>
        <w:keepLines/>
        <w:ind w:left="1416" w:hanging="1416"/>
        <w:jc w:val="both"/>
      </w:pPr>
    </w:p>
    <w:p w14:paraId="4E7202A9" w14:textId="77777777" w:rsidR="00C50295" w:rsidRDefault="00C50295" w:rsidP="00C5029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DCE045" w14:textId="77777777" w:rsidR="00C50295" w:rsidRDefault="00C50295" w:rsidP="00C50295">
      <w:pPr>
        <w:keepNext/>
        <w:keepLines/>
        <w:ind w:left="1416" w:hanging="1416"/>
        <w:jc w:val="both"/>
      </w:pPr>
    </w:p>
    <w:p w14:paraId="6294667F" w14:textId="77777777" w:rsidR="00C50295" w:rsidRDefault="00C50295" w:rsidP="00C50295">
      <w:pPr>
        <w:ind w:left="1416" w:hanging="1416"/>
        <w:jc w:val="both"/>
      </w:pPr>
    </w:p>
    <w:p w14:paraId="722CEF26" w14:textId="77777777" w:rsidR="00A87CCF" w:rsidRDefault="00A87CCF" w:rsidP="00C50295">
      <w:pPr>
        <w:ind w:left="1416" w:hanging="1416"/>
        <w:jc w:val="both"/>
      </w:pPr>
    </w:p>
    <w:p w14:paraId="40DF7CEA" w14:textId="77777777" w:rsidR="00A87CCF" w:rsidRDefault="00A87CCF" w:rsidP="00C50295">
      <w:pPr>
        <w:ind w:left="1416" w:hanging="1416"/>
        <w:jc w:val="both"/>
      </w:pPr>
    </w:p>
    <w:p w14:paraId="58C7FD70" w14:textId="77777777" w:rsidR="00A87CCF" w:rsidRDefault="00A87CCF" w:rsidP="00C50295">
      <w:pPr>
        <w:ind w:left="1416" w:hanging="1416"/>
        <w:jc w:val="both"/>
      </w:pPr>
    </w:p>
    <w:p w14:paraId="0B52A920" w14:textId="77777777" w:rsidR="00A87CCF" w:rsidRDefault="00A87CCF" w:rsidP="00C50295">
      <w:pPr>
        <w:ind w:left="1416" w:hanging="1416"/>
        <w:jc w:val="both"/>
      </w:pPr>
    </w:p>
    <w:p w14:paraId="7D2EF8A1" w14:textId="77777777" w:rsidR="00486B0D" w:rsidRPr="00C50295" w:rsidRDefault="00486B0D" w:rsidP="00C50295">
      <w:pPr>
        <w:ind w:left="1416" w:hanging="1416"/>
        <w:jc w:val="both"/>
      </w:pPr>
    </w:p>
    <w:p w14:paraId="0E0527AF" w14:textId="77777777" w:rsidR="00B66468" w:rsidRDefault="00B66468" w:rsidP="00B6646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o současném kritickém stavu problematiky účastnických sporů podle zákona o elektronických komunikacích, jejichž předmětem je peněžité plnění včetně dopadů na Český telekomunikační úřad </w:t>
      </w:r>
    </w:p>
    <w:p w14:paraId="76D02D54" w14:textId="77777777" w:rsidR="00B66468" w:rsidRDefault="00B66468" w:rsidP="00B66468">
      <w:pPr>
        <w:keepNext/>
        <w:keepLines/>
        <w:ind w:left="1416" w:hanging="1416"/>
      </w:pPr>
      <w:r>
        <w:tab/>
        <w:t>č.j. 777/13</w:t>
      </w:r>
    </w:p>
    <w:p w14:paraId="2B67D7AB" w14:textId="77777777" w:rsidR="00B66468" w:rsidRDefault="00B66468" w:rsidP="00B66468">
      <w:pPr>
        <w:keepNext/>
        <w:keepLines/>
        <w:pBdr>
          <w:top w:val="single" w:sz="2" w:space="1" w:color="auto"/>
        </w:pBdr>
        <w:ind w:left="1416" w:hanging="1416"/>
      </w:pPr>
    </w:p>
    <w:p w14:paraId="49C9812E" w14:textId="77777777" w:rsidR="00B66468" w:rsidRDefault="00B66468" w:rsidP="00B66468">
      <w:pPr>
        <w:keepNext/>
        <w:keepLines/>
        <w:ind w:left="1416" w:hanging="1416"/>
        <w:jc w:val="both"/>
      </w:pPr>
      <w:r>
        <w:tab/>
        <w:t>Vláda projednala materiál předložený</w:t>
      </w:r>
      <w:r w:rsidR="00A87CCF">
        <w:t xml:space="preserve"> ministrem průmyslu a obchodu a </w:t>
      </w:r>
      <w:r>
        <w:t>předsedou Rady Českého telekomunikačního úřadu a přijala</w:t>
      </w:r>
    </w:p>
    <w:p w14:paraId="526D952E" w14:textId="77777777" w:rsidR="00B66468" w:rsidRDefault="00B66468" w:rsidP="00B66468">
      <w:pPr>
        <w:keepNext/>
        <w:keepLines/>
        <w:ind w:left="1416" w:hanging="1416"/>
        <w:jc w:val="both"/>
      </w:pPr>
    </w:p>
    <w:p w14:paraId="5100ECE3" w14:textId="77777777" w:rsidR="00B66468" w:rsidRDefault="00B66468" w:rsidP="00B66468">
      <w:pPr>
        <w:keepNext/>
        <w:keepLines/>
        <w:ind w:left="1416" w:hanging="1416"/>
        <w:jc w:val="center"/>
      </w:pPr>
      <w:r>
        <w:t>usnesení č. 528.</w:t>
      </w:r>
    </w:p>
    <w:p w14:paraId="2B8C9EE0" w14:textId="77777777" w:rsidR="00B66468" w:rsidRDefault="00B66468" w:rsidP="00B66468">
      <w:pPr>
        <w:keepNext/>
        <w:keepLines/>
        <w:ind w:left="1416" w:hanging="1416"/>
        <w:jc w:val="both"/>
      </w:pPr>
    </w:p>
    <w:p w14:paraId="4CB7CC1E" w14:textId="77777777" w:rsidR="00B66468" w:rsidRDefault="00B66468" w:rsidP="00B6646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1E8572" w14:textId="77777777" w:rsidR="00B66468" w:rsidRDefault="00B66468" w:rsidP="00B66468">
      <w:pPr>
        <w:keepNext/>
        <w:keepLines/>
        <w:ind w:left="1416" w:hanging="1416"/>
        <w:jc w:val="both"/>
      </w:pPr>
    </w:p>
    <w:p w14:paraId="27F24B7E" w14:textId="77777777" w:rsidR="00B66468" w:rsidRDefault="00B66468" w:rsidP="00B66468">
      <w:pPr>
        <w:ind w:left="1416" w:hanging="1416"/>
        <w:jc w:val="both"/>
      </w:pPr>
    </w:p>
    <w:p w14:paraId="1546FBE4" w14:textId="77777777" w:rsidR="00A87CCF" w:rsidRDefault="00A87CCF" w:rsidP="00B66468">
      <w:pPr>
        <w:ind w:left="1416" w:hanging="1416"/>
        <w:jc w:val="both"/>
      </w:pPr>
    </w:p>
    <w:p w14:paraId="5F3A0882" w14:textId="77777777" w:rsidR="00A87CCF" w:rsidRDefault="00A87CCF" w:rsidP="00B66468">
      <w:pPr>
        <w:ind w:left="1416" w:hanging="1416"/>
        <w:jc w:val="both"/>
      </w:pPr>
    </w:p>
    <w:p w14:paraId="50654349" w14:textId="77777777" w:rsidR="00A87CCF" w:rsidRDefault="00A87CCF" w:rsidP="00B66468">
      <w:pPr>
        <w:ind w:left="1416" w:hanging="1416"/>
        <w:jc w:val="both"/>
      </w:pPr>
    </w:p>
    <w:p w14:paraId="57D31C1D" w14:textId="77777777" w:rsidR="00A87CCF" w:rsidRDefault="00A87CCF" w:rsidP="00B66468">
      <w:pPr>
        <w:ind w:left="1416" w:hanging="1416"/>
        <w:jc w:val="both"/>
      </w:pPr>
    </w:p>
    <w:p w14:paraId="58EA6125" w14:textId="77777777" w:rsidR="00486B0D" w:rsidRPr="00B66468" w:rsidRDefault="00486B0D" w:rsidP="00B66468">
      <w:pPr>
        <w:ind w:left="1416" w:hanging="1416"/>
        <w:jc w:val="both"/>
      </w:pPr>
    </w:p>
    <w:p w14:paraId="329DB5C3" w14:textId="77777777" w:rsidR="00803C36" w:rsidRDefault="00803C36" w:rsidP="00803C3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Koncepce České kosmické agentury</w:t>
      </w:r>
    </w:p>
    <w:p w14:paraId="6752D434" w14:textId="77777777" w:rsidR="00803C36" w:rsidRDefault="00803C36" w:rsidP="00803C36">
      <w:pPr>
        <w:keepNext/>
        <w:keepLines/>
        <w:ind w:left="1416" w:hanging="1416"/>
      </w:pPr>
      <w:r>
        <w:tab/>
        <w:t>č.j. 780/13</w:t>
      </w:r>
    </w:p>
    <w:p w14:paraId="6FA3AAFA" w14:textId="77777777" w:rsidR="00803C36" w:rsidRDefault="00803C36" w:rsidP="00803C36">
      <w:pPr>
        <w:keepNext/>
        <w:keepLines/>
        <w:pBdr>
          <w:top w:val="single" w:sz="2" w:space="1" w:color="auto"/>
        </w:pBdr>
        <w:ind w:left="1416" w:hanging="1416"/>
      </w:pPr>
    </w:p>
    <w:p w14:paraId="74E31BB9" w14:textId="77777777" w:rsidR="00803C36" w:rsidRDefault="00803C36" w:rsidP="00803C3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7AB7F6B" w14:textId="77777777" w:rsidR="00803C36" w:rsidRDefault="00803C36" w:rsidP="00803C36">
      <w:pPr>
        <w:keepNext/>
        <w:keepLines/>
        <w:ind w:left="1416" w:hanging="1416"/>
        <w:jc w:val="both"/>
      </w:pPr>
    </w:p>
    <w:p w14:paraId="1944056A" w14:textId="77777777" w:rsidR="00803C36" w:rsidRDefault="00803C36" w:rsidP="00803C36">
      <w:pPr>
        <w:keepNext/>
        <w:keepLines/>
        <w:ind w:left="1416" w:hanging="1416"/>
        <w:jc w:val="center"/>
      </w:pPr>
      <w:r>
        <w:t>usnesení č. 529.</w:t>
      </w:r>
    </w:p>
    <w:p w14:paraId="6190694E" w14:textId="77777777" w:rsidR="00803C36" w:rsidRDefault="00803C36" w:rsidP="00803C36">
      <w:pPr>
        <w:keepNext/>
        <w:keepLines/>
        <w:ind w:left="1416" w:hanging="1416"/>
        <w:jc w:val="both"/>
      </w:pPr>
    </w:p>
    <w:p w14:paraId="7C24BF35" w14:textId="77777777" w:rsidR="00803C36" w:rsidRDefault="00803C36" w:rsidP="00803C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8C84758" w14:textId="77777777" w:rsidR="00803C36" w:rsidRDefault="00803C36" w:rsidP="00803C36">
      <w:pPr>
        <w:keepNext/>
        <w:keepLines/>
        <w:ind w:left="1416" w:hanging="1416"/>
        <w:jc w:val="both"/>
      </w:pPr>
    </w:p>
    <w:p w14:paraId="2665D4CF" w14:textId="77777777" w:rsidR="00803C36" w:rsidRDefault="00803C36" w:rsidP="00803C36">
      <w:pPr>
        <w:ind w:left="1416" w:hanging="1416"/>
        <w:jc w:val="both"/>
      </w:pPr>
    </w:p>
    <w:p w14:paraId="2BA1DADF" w14:textId="77777777" w:rsidR="00486B0D" w:rsidRDefault="00486B0D" w:rsidP="00803C36">
      <w:pPr>
        <w:ind w:left="1416" w:hanging="1416"/>
        <w:jc w:val="both"/>
      </w:pPr>
    </w:p>
    <w:p w14:paraId="7B567666" w14:textId="77777777" w:rsidR="00A87CCF" w:rsidRDefault="00A87CCF" w:rsidP="00803C36">
      <w:pPr>
        <w:ind w:left="1416" w:hanging="1416"/>
        <w:jc w:val="both"/>
      </w:pPr>
    </w:p>
    <w:p w14:paraId="3F091BA5" w14:textId="77777777" w:rsidR="00A87CCF" w:rsidRDefault="00A87CCF" w:rsidP="00803C36">
      <w:pPr>
        <w:ind w:left="1416" w:hanging="1416"/>
        <w:jc w:val="both"/>
      </w:pPr>
    </w:p>
    <w:p w14:paraId="5B7654B1" w14:textId="77777777" w:rsidR="00A87CCF" w:rsidRDefault="00A87CCF" w:rsidP="00803C36">
      <w:pPr>
        <w:ind w:left="1416" w:hanging="1416"/>
        <w:jc w:val="both"/>
      </w:pPr>
    </w:p>
    <w:p w14:paraId="659BFCA4" w14:textId="77777777" w:rsidR="00A87CCF" w:rsidRDefault="00A87CCF" w:rsidP="00803C36">
      <w:pPr>
        <w:ind w:left="1416" w:hanging="1416"/>
        <w:jc w:val="both"/>
      </w:pPr>
    </w:p>
    <w:p w14:paraId="2C380076" w14:textId="77777777" w:rsidR="00A87CCF" w:rsidRDefault="00A87CCF" w:rsidP="00803C36">
      <w:pPr>
        <w:ind w:left="1416" w:hanging="1416"/>
        <w:jc w:val="both"/>
      </w:pPr>
    </w:p>
    <w:p w14:paraId="7B768362" w14:textId="77777777" w:rsidR="00A87CCF" w:rsidRPr="00803C36" w:rsidRDefault="00A87CCF" w:rsidP="00803C36">
      <w:pPr>
        <w:ind w:left="1416" w:hanging="1416"/>
        <w:jc w:val="both"/>
      </w:pPr>
    </w:p>
    <w:p w14:paraId="0C9B429D" w14:textId="77777777" w:rsidR="00B3227F" w:rsidRDefault="00B3227F" w:rsidP="00B3227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změnu Statutu Rady vlády pro národnostní menšiny a jmenování členů této Rady</w:t>
      </w:r>
    </w:p>
    <w:p w14:paraId="3B5725D3" w14:textId="77777777" w:rsidR="00B3227F" w:rsidRDefault="00B3227F" w:rsidP="00B3227F">
      <w:pPr>
        <w:keepNext/>
        <w:keepLines/>
        <w:ind w:left="1416" w:hanging="1416"/>
      </w:pPr>
      <w:r>
        <w:tab/>
        <w:t>č.j. 783/13</w:t>
      </w:r>
    </w:p>
    <w:p w14:paraId="1952F09D" w14:textId="77777777" w:rsidR="00B3227F" w:rsidRDefault="00B3227F" w:rsidP="00B3227F">
      <w:pPr>
        <w:keepNext/>
        <w:keepLines/>
        <w:pBdr>
          <w:top w:val="single" w:sz="2" w:space="1" w:color="auto"/>
        </w:pBdr>
        <w:ind w:left="1416" w:hanging="1416"/>
      </w:pPr>
    </w:p>
    <w:p w14:paraId="1DE56C29" w14:textId="77777777" w:rsidR="00B3227F" w:rsidRDefault="00B3227F" w:rsidP="00B3227F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1. místopředsedou vlády a ministrem zahraničních věcí a</w:t>
      </w:r>
      <w:r w:rsidR="00A87CCF">
        <w:t> </w:t>
      </w:r>
      <w:r>
        <w:t>zmocněnkyní vlády pro lidská práva a přijala</w:t>
      </w:r>
    </w:p>
    <w:p w14:paraId="0573326C" w14:textId="77777777" w:rsidR="00B3227F" w:rsidRDefault="00B3227F" w:rsidP="00B3227F">
      <w:pPr>
        <w:keepNext/>
        <w:keepLines/>
        <w:ind w:left="1416" w:hanging="1416"/>
        <w:jc w:val="both"/>
      </w:pPr>
    </w:p>
    <w:p w14:paraId="2F61FE53" w14:textId="77777777" w:rsidR="00B3227F" w:rsidRDefault="00B3227F" w:rsidP="00B3227F">
      <w:pPr>
        <w:keepNext/>
        <w:keepLines/>
        <w:ind w:left="1416" w:hanging="1416"/>
        <w:jc w:val="center"/>
      </w:pPr>
      <w:r>
        <w:t>usnesení č. 530.</w:t>
      </w:r>
    </w:p>
    <w:p w14:paraId="5D668C9E" w14:textId="77777777" w:rsidR="00B3227F" w:rsidRDefault="00B3227F" w:rsidP="00B3227F">
      <w:pPr>
        <w:keepNext/>
        <w:keepLines/>
        <w:ind w:left="1416" w:hanging="1416"/>
        <w:jc w:val="both"/>
      </w:pPr>
    </w:p>
    <w:p w14:paraId="422D7AC4" w14:textId="77777777" w:rsidR="00B3227F" w:rsidRDefault="00B3227F" w:rsidP="00B3227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CB8439" w14:textId="77777777" w:rsidR="00B3227F" w:rsidRDefault="00B3227F" w:rsidP="00B3227F">
      <w:pPr>
        <w:keepNext/>
        <w:keepLines/>
        <w:ind w:left="1416" w:hanging="1416"/>
        <w:jc w:val="both"/>
      </w:pPr>
    </w:p>
    <w:p w14:paraId="4B9C6270" w14:textId="77777777" w:rsidR="00B3227F" w:rsidRDefault="00B3227F" w:rsidP="00B3227F">
      <w:pPr>
        <w:ind w:left="1416" w:hanging="1416"/>
        <w:jc w:val="both"/>
      </w:pPr>
    </w:p>
    <w:p w14:paraId="49793376" w14:textId="77777777" w:rsidR="00A87CCF" w:rsidRDefault="00A87CCF" w:rsidP="00B3227F">
      <w:pPr>
        <w:ind w:left="1416" w:hanging="1416"/>
        <w:jc w:val="both"/>
      </w:pPr>
    </w:p>
    <w:p w14:paraId="49B8085D" w14:textId="77777777" w:rsidR="00A87CCF" w:rsidRDefault="00A87CCF" w:rsidP="00B3227F">
      <w:pPr>
        <w:ind w:left="1416" w:hanging="1416"/>
        <w:jc w:val="both"/>
      </w:pPr>
    </w:p>
    <w:p w14:paraId="3425B11A" w14:textId="77777777" w:rsidR="00A87CCF" w:rsidRDefault="00A87CCF" w:rsidP="00B3227F">
      <w:pPr>
        <w:ind w:left="1416" w:hanging="1416"/>
        <w:jc w:val="both"/>
      </w:pPr>
    </w:p>
    <w:p w14:paraId="2507F9B4" w14:textId="77777777" w:rsidR="00A87CCF" w:rsidRDefault="00A87CCF" w:rsidP="00B3227F">
      <w:pPr>
        <w:ind w:left="1416" w:hanging="1416"/>
        <w:jc w:val="both"/>
      </w:pPr>
    </w:p>
    <w:p w14:paraId="3E033E44" w14:textId="77777777" w:rsidR="00486B0D" w:rsidRPr="00B3227F" w:rsidRDefault="00486B0D" w:rsidP="00B3227F">
      <w:pPr>
        <w:ind w:left="1416" w:hanging="1416"/>
        <w:jc w:val="both"/>
      </w:pPr>
    </w:p>
    <w:p w14:paraId="1D78824F" w14:textId="77777777" w:rsidR="00CD0BF9" w:rsidRDefault="00CD0BF9" w:rsidP="00CD0BF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Použití prostředků kapitoly Všeobecná pokladní správa, položky Vládní rozpočtová rezerva na krytí výdajů nezabezpečených ve státním rozpočtu České republiky na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úprava závazných limitů a ukazatelů mzdových prostředků v rámci kapitoly Ministerstva vnitra v roce 2013</w:t>
      </w:r>
    </w:p>
    <w:p w14:paraId="332BCEBE" w14:textId="77777777" w:rsidR="00CD0BF9" w:rsidRDefault="00CD0BF9" w:rsidP="00CD0BF9">
      <w:pPr>
        <w:keepNext/>
        <w:keepLines/>
        <w:ind w:left="1416" w:hanging="1416"/>
      </w:pPr>
      <w:r>
        <w:tab/>
        <w:t>č.j. 782/13</w:t>
      </w:r>
    </w:p>
    <w:p w14:paraId="32A711C9" w14:textId="77777777" w:rsidR="00CD0BF9" w:rsidRDefault="00CD0BF9" w:rsidP="00CD0BF9">
      <w:pPr>
        <w:keepNext/>
        <w:keepLines/>
        <w:pBdr>
          <w:top w:val="single" w:sz="2" w:space="1" w:color="auto"/>
        </w:pBdr>
        <w:ind w:left="1416" w:hanging="1416"/>
      </w:pPr>
    </w:p>
    <w:p w14:paraId="4E621FCA" w14:textId="77777777" w:rsidR="00CD0BF9" w:rsidRDefault="00CD0BF9" w:rsidP="00CD0BF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56A6512" w14:textId="77777777" w:rsidR="00CD0BF9" w:rsidRDefault="00CD0BF9" w:rsidP="00CD0BF9">
      <w:pPr>
        <w:keepNext/>
        <w:keepLines/>
        <w:ind w:left="1416" w:hanging="1416"/>
        <w:jc w:val="both"/>
      </w:pPr>
    </w:p>
    <w:p w14:paraId="7DB43176" w14:textId="77777777" w:rsidR="00CD0BF9" w:rsidRDefault="00CD0BF9" w:rsidP="00CD0BF9">
      <w:pPr>
        <w:keepNext/>
        <w:keepLines/>
        <w:ind w:left="1416" w:hanging="1416"/>
        <w:jc w:val="center"/>
      </w:pPr>
      <w:r>
        <w:t>usnesení č. 531.</w:t>
      </w:r>
    </w:p>
    <w:p w14:paraId="04DA787A" w14:textId="77777777" w:rsidR="00CD0BF9" w:rsidRDefault="00CD0BF9" w:rsidP="00CD0BF9">
      <w:pPr>
        <w:keepNext/>
        <w:keepLines/>
        <w:ind w:left="1416" w:hanging="1416"/>
        <w:jc w:val="both"/>
      </w:pPr>
    </w:p>
    <w:p w14:paraId="4C4C967E" w14:textId="77777777" w:rsidR="00CD0BF9" w:rsidRDefault="00CD0BF9" w:rsidP="00CD0BF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364620" w14:textId="77777777" w:rsidR="00CD0BF9" w:rsidRDefault="00CD0BF9" w:rsidP="00CD0BF9">
      <w:pPr>
        <w:keepNext/>
        <w:keepLines/>
        <w:ind w:left="1416" w:hanging="1416"/>
        <w:jc w:val="both"/>
      </w:pPr>
    </w:p>
    <w:p w14:paraId="0A2D181D" w14:textId="77777777" w:rsidR="00CD0BF9" w:rsidRDefault="00CD0BF9" w:rsidP="00CD0BF9">
      <w:pPr>
        <w:ind w:left="1416" w:hanging="1416"/>
        <w:jc w:val="both"/>
      </w:pPr>
    </w:p>
    <w:p w14:paraId="7F02C5E1" w14:textId="77777777" w:rsidR="00A87CCF" w:rsidRDefault="00A87CCF" w:rsidP="00CD0BF9">
      <w:pPr>
        <w:ind w:left="1416" w:hanging="1416"/>
        <w:jc w:val="both"/>
      </w:pPr>
    </w:p>
    <w:p w14:paraId="286E5588" w14:textId="77777777" w:rsidR="00A87CCF" w:rsidRDefault="00A87CCF" w:rsidP="00CD0BF9">
      <w:pPr>
        <w:ind w:left="1416" w:hanging="1416"/>
        <w:jc w:val="both"/>
      </w:pPr>
    </w:p>
    <w:p w14:paraId="2BD40193" w14:textId="77777777" w:rsidR="00A87CCF" w:rsidRDefault="00A87CCF" w:rsidP="00CD0BF9">
      <w:pPr>
        <w:ind w:left="1416" w:hanging="1416"/>
        <w:jc w:val="both"/>
      </w:pPr>
    </w:p>
    <w:p w14:paraId="7F4D1C98" w14:textId="77777777" w:rsidR="00A87CCF" w:rsidRDefault="00A87CCF" w:rsidP="00CD0BF9">
      <w:pPr>
        <w:ind w:left="1416" w:hanging="1416"/>
        <w:jc w:val="both"/>
      </w:pPr>
    </w:p>
    <w:p w14:paraId="4C4EFC43" w14:textId="77777777" w:rsidR="00486B0D" w:rsidRPr="00CD0BF9" w:rsidRDefault="00486B0D" w:rsidP="00CD0BF9">
      <w:pPr>
        <w:ind w:left="1416" w:hanging="1416"/>
        <w:jc w:val="both"/>
      </w:pPr>
    </w:p>
    <w:p w14:paraId="0D3078B9" w14:textId="77777777" w:rsidR="00F86F34" w:rsidRDefault="00F86F34" w:rsidP="00F86F3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Souhrnná informace k činnosti Ústřední povodňové komise v průběhu červnové povodně 2013</w:t>
      </w:r>
    </w:p>
    <w:p w14:paraId="179417A4" w14:textId="77777777" w:rsidR="00F86F34" w:rsidRDefault="00F86F34" w:rsidP="00F86F34">
      <w:pPr>
        <w:keepNext/>
        <w:keepLines/>
        <w:ind w:left="1416" w:hanging="1416"/>
      </w:pPr>
      <w:r>
        <w:tab/>
        <w:t>č.j. 781/13</w:t>
      </w:r>
    </w:p>
    <w:p w14:paraId="275BBE87" w14:textId="77777777" w:rsidR="00F86F34" w:rsidRDefault="00F86F34" w:rsidP="00F86F34">
      <w:pPr>
        <w:keepNext/>
        <w:keepLines/>
        <w:pBdr>
          <w:top w:val="single" w:sz="2" w:space="1" w:color="auto"/>
        </w:pBdr>
        <w:ind w:left="1416" w:hanging="1416"/>
      </w:pPr>
    </w:p>
    <w:p w14:paraId="05A9139E" w14:textId="77777777" w:rsidR="00F86F34" w:rsidRDefault="00F86F34" w:rsidP="00F86F3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2624E51" w14:textId="77777777" w:rsidR="00F86F34" w:rsidRDefault="00F86F34" w:rsidP="00F86F34">
      <w:pPr>
        <w:keepNext/>
        <w:keepLines/>
        <w:ind w:left="1416" w:hanging="1416"/>
        <w:jc w:val="both"/>
      </w:pPr>
    </w:p>
    <w:p w14:paraId="506362ED" w14:textId="77777777" w:rsidR="00F86F34" w:rsidRDefault="00F86F34" w:rsidP="00F86F34">
      <w:pPr>
        <w:keepNext/>
        <w:keepLines/>
        <w:ind w:left="1416" w:hanging="1416"/>
        <w:jc w:val="center"/>
      </w:pPr>
      <w:r>
        <w:t>usnesení č. 532.</w:t>
      </w:r>
    </w:p>
    <w:p w14:paraId="0FD6EE59" w14:textId="77777777" w:rsidR="00F86F34" w:rsidRDefault="00F86F34" w:rsidP="00F86F34">
      <w:pPr>
        <w:keepNext/>
        <w:keepLines/>
        <w:ind w:left="1416" w:hanging="1416"/>
        <w:jc w:val="both"/>
      </w:pPr>
    </w:p>
    <w:p w14:paraId="4382946A" w14:textId="77777777" w:rsidR="00F86F34" w:rsidRDefault="00F86F34" w:rsidP="00F86F3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84764F" w14:textId="77777777" w:rsidR="00F86F34" w:rsidRDefault="00F86F34" w:rsidP="00F86F34">
      <w:pPr>
        <w:keepNext/>
        <w:keepLines/>
        <w:ind w:left="1416" w:hanging="1416"/>
        <w:jc w:val="both"/>
      </w:pPr>
    </w:p>
    <w:p w14:paraId="0BBB7956" w14:textId="77777777" w:rsidR="00F86F34" w:rsidRDefault="00F86F34" w:rsidP="00F86F34">
      <w:pPr>
        <w:ind w:left="1416" w:hanging="1416"/>
        <w:jc w:val="both"/>
      </w:pPr>
    </w:p>
    <w:p w14:paraId="322A9A68" w14:textId="77777777" w:rsidR="00A87CCF" w:rsidRDefault="00A87CCF" w:rsidP="00F86F34">
      <w:pPr>
        <w:ind w:left="1416" w:hanging="1416"/>
        <w:jc w:val="both"/>
      </w:pPr>
    </w:p>
    <w:p w14:paraId="27724A2B" w14:textId="77777777" w:rsidR="00A87CCF" w:rsidRDefault="00A87CCF" w:rsidP="00F86F34">
      <w:pPr>
        <w:ind w:left="1416" w:hanging="1416"/>
        <w:jc w:val="both"/>
      </w:pPr>
    </w:p>
    <w:p w14:paraId="66942AE9" w14:textId="77777777" w:rsidR="00486B0D" w:rsidRPr="00F86F34" w:rsidRDefault="00486B0D" w:rsidP="00F86F34">
      <w:pPr>
        <w:ind w:left="1416" w:hanging="1416"/>
        <w:jc w:val="both"/>
      </w:pPr>
    </w:p>
    <w:p w14:paraId="5D3F1DEF" w14:textId="77777777" w:rsidR="009E4DF0" w:rsidRDefault="009E4DF0" w:rsidP="009E4DF0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projektu Vyhodnocení povodně v červnu 2013</w:t>
      </w:r>
    </w:p>
    <w:p w14:paraId="596C4C3D" w14:textId="77777777" w:rsidR="009E4DF0" w:rsidRDefault="009E4DF0" w:rsidP="009E4DF0">
      <w:pPr>
        <w:keepNext/>
        <w:keepLines/>
        <w:ind w:left="1416" w:hanging="1416"/>
      </w:pPr>
      <w:r>
        <w:tab/>
        <w:t>č.j. 785/13</w:t>
      </w:r>
    </w:p>
    <w:p w14:paraId="2AB5A803" w14:textId="77777777" w:rsidR="009E4DF0" w:rsidRDefault="009E4DF0" w:rsidP="009E4DF0">
      <w:pPr>
        <w:keepNext/>
        <w:keepLines/>
        <w:pBdr>
          <w:top w:val="single" w:sz="2" w:space="1" w:color="auto"/>
        </w:pBdr>
        <w:ind w:left="1416" w:hanging="1416"/>
      </w:pPr>
    </w:p>
    <w:p w14:paraId="15FB4B7E" w14:textId="77777777" w:rsidR="009E4DF0" w:rsidRDefault="009E4DF0" w:rsidP="009E4DF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48BD06D" w14:textId="77777777" w:rsidR="009E4DF0" w:rsidRDefault="009E4DF0" w:rsidP="009E4DF0">
      <w:pPr>
        <w:keepNext/>
        <w:keepLines/>
        <w:ind w:left="1416" w:hanging="1416"/>
        <w:jc w:val="both"/>
      </w:pPr>
    </w:p>
    <w:p w14:paraId="62C7D384" w14:textId="77777777" w:rsidR="009E4DF0" w:rsidRDefault="009E4DF0" w:rsidP="009E4DF0">
      <w:pPr>
        <w:keepNext/>
        <w:keepLines/>
        <w:ind w:left="1416" w:hanging="1416"/>
        <w:jc w:val="center"/>
      </w:pPr>
      <w:r>
        <w:t>usnesení č. 533.</w:t>
      </w:r>
    </w:p>
    <w:p w14:paraId="270A5AB4" w14:textId="77777777" w:rsidR="009E4DF0" w:rsidRDefault="009E4DF0" w:rsidP="009E4DF0">
      <w:pPr>
        <w:keepNext/>
        <w:keepLines/>
        <w:ind w:left="1416" w:hanging="1416"/>
        <w:jc w:val="both"/>
      </w:pPr>
    </w:p>
    <w:p w14:paraId="53466682" w14:textId="77777777" w:rsidR="009E4DF0" w:rsidRDefault="009E4DF0" w:rsidP="009E4DF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D76F21" w14:textId="77777777" w:rsidR="009E4DF0" w:rsidRDefault="009E4DF0" w:rsidP="009E4DF0">
      <w:pPr>
        <w:keepNext/>
        <w:keepLines/>
        <w:ind w:left="1416" w:hanging="1416"/>
        <w:jc w:val="both"/>
      </w:pPr>
    </w:p>
    <w:p w14:paraId="39CF2007" w14:textId="77777777" w:rsidR="009E4DF0" w:rsidRDefault="009E4DF0" w:rsidP="009E4DF0">
      <w:pPr>
        <w:ind w:left="1416" w:hanging="1416"/>
        <w:jc w:val="both"/>
      </w:pPr>
    </w:p>
    <w:p w14:paraId="5A0C7A9E" w14:textId="77777777" w:rsidR="00486B0D" w:rsidRPr="009E4DF0" w:rsidRDefault="00486B0D" w:rsidP="009E4DF0">
      <w:pPr>
        <w:ind w:left="1416" w:hanging="1416"/>
        <w:jc w:val="both"/>
      </w:pPr>
    </w:p>
    <w:p w14:paraId="2BC8E394" w14:textId="77777777" w:rsidR="00400EB0" w:rsidRDefault="00400EB0" w:rsidP="00400EB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Druhé upřesnění povodňových škod, způsobených červnovými povodněmi na</w:t>
      </w:r>
      <w:r w:rsidR="00A87CCF">
        <w:t> </w:t>
      </w:r>
      <w:r>
        <w:t>majetku v gesci Ministerstva zemědělství</w:t>
      </w:r>
    </w:p>
    <w:p w14:paraId="54CF78FC" w14:textId="77777777" w:rsidR="00400EB0" w:rsidRDefault="00400EB0" w:rsidP="00400EB0">
      <w:pPr>
        <w:keepNext/>
        <w:keepLines/>
        <w:ind w:left="1416" w:hanging="1416"/>
      </w:pPr>
      <w:r>
        <w:tab/>
        <w:t>č.j. 775/13</w:t>
      </w:r>
    </w:p>
    <w:p w14:paraId="36613BAE" w14:textId="77777777" w:rsidR="00400EB0" w:rsidRDefault="00400EB0" w:rsidP="00400EB0">
      <w:pPr>
        <w:keepNext/>
        <w:keepLines/>
        <w:pBdr>
          <w:top w:val="single" w:sz="2" w:space="1" w:color="auto"/>
        </w:pBdr>
        <w:ind w:left="1416" w:hanging="1416"/>
      </w:pPr>
    </w:p>
    <w:p w14:paraId="4B3B5DC6" w14:textId="77777777" w:rsidR="00400EB0" w:rsidRDefault="00400EB0" w:rsidP="00400EB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F894D6C" w14:textId="77777777" w:rsidR="00400EB0" w:rsidRDefault="00400EB0" w:rsidP="00400EB0">
      <w:pPr>
        <w:keepNext/>
        <w:keepLines/>
        <w:ind w:left="1416" w:hanging="1416"/>
        <w:jc w:val="both"/>
      </w:pPr>
    </w:p>
    <w:p w14:paraId="116BEF92" w14:textId="77777777" w:rsidR="00400EB0" w:rsidRDefault="00400EB0" w:rsidP="00400EB0">
      <w:pPr>
        <w:keepNext/>
        <w:keepLines/>
        <w:ind w:left="1416" w:hanging="1416"/>
        <w:jc w:val="center"/>
      </w:pPr>
      <w:r>
        <w:t>usnesení č. 534.</w:t>
      </w:r>
    </w:p>
    <w:p w14:paraId="74D26484" w14:textId="77777777" w:rsidR="00400EB0" w:rsidRDefault="00400EB0" w:rsidP="00400EB0">
      <w:pPr>
        <w:keepNext/>
        <w:keepLines/>
        <w:ind w:left="1416" w:hanging="1416"/>
        <w:jc w:val="both"/>
      </w:pPr>
    </w:p>
    <w:p w14:paraId="466709CC" w14:textId="77777777" w:rsidR="00400EB0" w:rsidRDefault="00400EB0" w:rsidP="00400EB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EFBC09" w14:textId="77777777" w:rsidR="00400EB0" w:rsidRDefault="00400EB0" w:rsidP="00400EB0">
      <w:pPr>
        <w:keepNext/>
        <w:keepLines/>
        <w:ind w:left="1416" w:hanging="1416"/>
        <w:jc w:val="both"/>
      </w:pPr>
    </w:p>
    <w:p w14:paraId="7D0D98CE" w14:textId="77777777" w:rsidR="00400EB0" w:rsidRDefault="00400EB0" w:rsidP="00400EB0">
      <w:pPr>
        <w:ind w:left="1416" w:hanging="1416"/>
        <w:jc w:val="both"/>
      </w:pPr>
    </w:p>
    <w:p w14:paraId="0DAC1AA3" w14:textId="77777777" w:rsidR="00486B0D" w:rsidRPr="00400EB0" w:rsidRDefault="00486B0D" w:rsidP="00400EB0">
      <w:pPr>
        <w:ind w:left="1416" w:hanging="1416"/>
        <w:jc w:val="both"/>
      </w:pPr>
    </w:p>
    <w:p w14:paraId="1E86A62D" w14:textId="77777777" w:rsidR="00DA5C27" w:rsidRDefault="00DA5C27" w:rsidP="00DA5C2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zvýšení základního kapitálu společnosti Explosia a.s.</w:t>
      </w:r>
    </w:p>
    <w:p w14:paraId="2EA1C059" w14:textId="77777777" w:rsidR="00DA5C27" w:rsidRDefault="00DA5C27" w:rsidP="00DA5C27">
      <w:pPr>
        <w:keepNext/>
        <w:keepLines/>
        <w:ind w:left="1416" w:hanging="1416"/>
      </w:pPr>
      <w:r>
        <w:tab/>
        <w:t>č.j. 784/13</w:t>
      </w:r>
    </w:p>
    <w:p w14:paraId="0E5CF26C" w14:textId="77777777" w:rsidR="00DA5C27" w:rsidRDefault="00DA5C27" w:rsidP="00DA5C27">
      <w:pPr>
        <w:keepNext/>
        <w:keepLines/>
        <w:pBdr>
          <w:top w:val="single" w:sz="2" w:space="1" w:color="auto"/>
        </w:pBdr>
        <w:ind w:left="1416" w:hanging="1416"/>
      </w:pPr>
    </w:p>
    <w:p w14:paraId="1ECCD5C7" w14:textId="77777777" w:rsidR="00DA5C27" w:rsidRDefault="00DA5C27" w:rsidP="00DA5C2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3320424" w14:textId="77777777" w:rsidR="00DA5C27" w:rsidRDefault="00DA5C27" w:rsidP="00DA5C27">
      <w:pPr>
        <w:keepNext/>
        <w:keepLines/>
        <w:ind w:left="1416" w:hanging="1416"/>
        <w:jc w:val="both"/>
      </w:pPr>
    </w:p>
    <w:p w14:paraId="20D5B28B" w14:textId="77777777" w:rsidR="00DA5C27" w:rsidRDefault="00DA5C27" w:rsidP="00DA5C27">
      <w:pPr>
        <w:keepNext/>
        <w:keepLines/>
        <w:ind w:left="1416" w:hanging="1416"/>
        <w:jc w:val="center"/>
      </w:pPr>
      <w:r>
        <w:t>usnesení č. 535.</w:t>
      </w:r>
    </w:p>
    <w:p w14:paraId="412F53B1" w14:textId="77777777" w:rsidR="00DA5C27" w:rsidRDefault="00DA5C27" w:rsidP="00DA5C27">
      <w:pPr>
        <w:keepNext/>
        <w:keepLines/>
        <w:ind w:left="1416" w:hanging="1416"/>
        <w:jc w:val="both"/>
      </w:pPr>
    </w:p>
    <w:p w14:paraId="4FAA74EE" w14:textId="77777777" w:rsidR="00DA5C27" w:rsidRDefault="00DA5C27" w:rsidP="00DA5C2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54C12D" w14:textId="77777777" w:rsidR="00DA5C27" w:rsidRDefault="00DA5C27" w:rsidP="00DA5C27">
      <w:pPr>
        <w:keepNext/>
        <w:keepLines/>
        <w:ind w:left="1416" w:hanging="1416"/>
        <w:jc w:val="both"/>
      </w:pPr>
    </w:p>
    <w:p w14:paraId="2383B8B6" w14:textId="77777777" w:rsidR="00DA5C27" w:rsidRDefault="00DA5C27" w:rsidP="00DA5C27">
      <w:pPr>
        <w:ind w:left="1416" w:hanging="1416"/>
        <w:jc w:val="both"/>
      </w:pPr>
    </w:p>
    <w:p w14:paraId="0F51DE09" w14:textId="77777777" w:rsidR="00486B0D" w:rsidRPr="00DA5C27" w:rsidRDefault="00486B0D" w:rsidP="00DA5C27">
      <w:pPr>
        <w:ind w:left="1416" w:hanging="1416"/>
        <w:jc w:val="both"/>
      </w:pPr>
    </w:p>
    <w:p w14:paraId="52BFB06C" w14:textId="77777777" w:rsidR="00285A1E" w:rsidRDefault="00285A1E" w:rsidP="00285A1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Odvolání a jmenování členů správních rad zdravotních pojišťoven</w:t>
      </w:r>
    </w:p>
    <w:p w14:paraId="1EDFFF12" w14:textId="77777777" w:rsidR="00285A1E" w:rsidRDefault="00285A1E" w:rsidP="00285A1E">
      <w:pPr>
        <w:keepNext/>
        <w:keepLines/>
        <w:ind w:left="1416" w:hanging="1416"/>
      </w:pPr>
      <w:r>
        <w:tab/>
        <w:t>č.j. 786/13</w:t>
      </w:r>
    </w:p>
    <w:p w14:paraId="1249153B" w14:textId="77777777" w:rsidR="00285A1E" w:rsidRDefault="00285A1E" w:rsidP="00285A1E">
      <w:pPr>
        <w:keepNext/>
        <w:keepLines/>
        <w:pBdr>
          <w:top w:val="single" w:sz="2" w:space="1" w:color="auto"/>
        </w:pBdr>
        <w:ind w:left="1416" w:hanging="1416"/>
      </w:pPr>
    </w:p>
    <w:p w14:paraId="18C03B0C" w14:textId="77777777" w:rsidR="00285A1E" w:rsidRDefault="00285A1E" w:rsidP="00285A1E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1A60132" w14:textId="77777777" w:rsidR="00285A1E" w:rsidRDefault="00285A1E" w:rsidP="00285A1E">
      <w:pPr>
        <w:keepNext/>
        <w:keepLines/>
        <w:ind w:left="1416" w:hanging="1416"/>
        <w:jc w:val="both"/>
      </w:pPr>
    </w:p>
    <w:p w14:paraId="788899BA" w14:textId="77777777" w:rsidR="00285A1E" w:rsidRDefault="00285A1E" w:rsidP="00285A1E">
      <w:pPr>
        <w:keepNext/>
        <w:keepLines/>
        <w:ind w:left="1416" w:hanging="1416"/>
        <w:jc w:val="center"/>
      </w:pPr>
      <w:r>
        <w:t>usnesení č. 536.</w:t>
      </w:r>
    </w:p>
    <w:p w14:paraId="2B7E681D" w14:textId="77777777" w:rsidR="00285A1E" w:rsidRDefault="00285A1E" w:rsidP="00285A1E">
      <w:pPr>
        <w:keepNext/>
        <w:keepLines/>
        <w:ind w:left="1416" w:hanging="1416"/>
        <w:jc w:val="both"/>
      </w:pPr>
    </w:p>
    <w:p w14:paraId="2B6CD79C" w14:textId="77777777" w:rsidR="00285A1E" w:rsidRDefault="00285A1E" w:rsidP="00285A1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98428F" w14:textId="77777777" w:rsidR="00285A1E" w:rsidRDefault="00285A1E" w:rsidP="00285A1E">
      <w:pPr>
        <w:keepNext/>
        <w:keepLines/>
        <w:ind w:left="1416" w:hanging="1416"/>
        <w:jc w:val="both"/>
      </w:pPr>
    </w:p>
    <w:p w14:paraId="313E14FB" w14:textId="77777777" w:rsidR="00285A1E" w:rsidRDefault="00285A1E" w:rsidP="00285A1E">
      <w:pPr>
        <w:ind w:left="1416" w:hanging="1416"/>
        <w:jc w:val="both"/>
      </w:pPr>
    </w:p>
    <w:p w14:paraId="35B7C164" w14:textId="77777777" w:rsidR="00486B0D" w:rsidRDefault="00486B0D" w:rsidP="00285A1E">
      <w:pPr>
        <w:ind w:left="1416" w:hanging="1416"/>
        <w:jc w:val="both"/>
      </w:pPr>
    </w:p>
    <w:p w14:paraId="6582FBDB" w14:textId="77777777" w:rsidR="00A87CCF" w:rsidRDefault="00A87CCF" w:rsidP="00285A1E">
      <w:pPr>
        <w:ind w:left="1416" w:hanging="1416"/>
        <w:jc w:val="both"/>
      </w:pPr>
    </w:p>
    <w:p w14:paraId="6D04FB4A" w14:textId="77777777" w:rsidR="00A87CCF" w:rsidRDefault="00A87CCF" w:rsidP="00285A1E">
      <w:pPr>
        <w:ind w:left="1416" w:hanging="1416"/>
        <w:jc w:val="both"/>
      </w:pPr>
    </w:p>
    <w:p w14:paraId="732933F3" w14:textId="77777777" w:rsidR="00A87CCF" w:rsidRDefault="00A87CCF" w:rsidP="00285A1E">
      <w:pPr>
        <w:ind w:left="1416" w:hanging="1416"/>
        <w:jc w:val="both"/>
      </w:pPr>
    </w:p>
    <w:p w14:paraId="0EBAEB0A" w14:textId="77777777" w:rsidR="00A87CCF" w:rsidRDefault="00A87CCF" w:rsidP="00285A1E">
      <w:pPr>
        <w:ind w:left="1416" w:hanging="1416"/>
        <w:jc w:val="both"/>
      </w:pPr>
    </w:p>
    <w:p w14:paraId="33D7988E" w14:textId="77777777" w:rsidR="00A87CCF" w:rsidRPr="00285A1E" w:rsidRDefault="00A87CCF" w:rsidP="00285A1E">
      <w:pPr>
        <w:ind w:left="1416" w:hanging="1416"/>
        <w:jc w:val="both"/>
      </w:pPr>
    </w:p>
    <w:p w14:paraId="710442B8" w14:textId="77777777" w:rsidR="001733A7" w:rsidRDefault="001733A7" w:rsidP="001733A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o členství České republiky v mezinárodních organizacích - očekávané úspory od roku 2014 </w:t>
      </w:r>
    </w:p>
    <w:p w14:paraId="4B808374" w14:textId="77777777" w:rsidR="001733A7" w:rsidRDefault="001733A7" w:rsidP="001733A7">
      <w:pPr>
        <w:keepNext/>
        <w:keepLines/>
        <w:ind w:left="1416" w:hanging="1416"/>
      </w:pPr>
      <w:r>
        <w:tab/>
        <w:t>č.j. 732/13</w:t>
      </w:r>
    </w:p>
    <w:p w14:paraId="1C3FE7AA" w14:textId="77777777" w:rsidR="001733A7" w:rsidRDefault="001733A7" w:rsidP="001733A7">
      <w:pPr>
        <w:keepNext/>
        <w:keepLines/>
        <w:pBdr>
          <w:top w:val="single" w:sz="2" w:space="1" w:color="auto"/>
        </w:pBdr>
        <w:ind w:left="1416" w:hanging="1416"/>
      </w:pPr>
    </w:p>
    <w:p w14:paraId="5AA71529" w14:textId="77777777" w:rsidR="001733A7" w:rsidRDefault="001733A7" w:rsidP="001733A7">
      <w:pPr>
        <w:keepNext/>
        <w:keepLines/>
        <w:ind w:left="1416" w:hanging="1416"/>
        <w:jc w:val="both"/>
      </w:pPr>
      <w:r>
        <w:tab/>
        <w:t xml:space="preserve">Vláda </w:t>
      </w:r>
      <w:r w:rsidRPr="00A87CCF">
        <w:rPr>
          <w:b/>
        </w:rPr>
        <w:t>vzala na vědomí</w:t>
      </w:r>
      <w:r>
        <w:t xml:space="preserve"> doplňující ústní informace 1. místopředsedy vlády a</w:t>
      </w:r>
      <w:r w:rsidR="00A87CCF">
        <w:t> </w:t>
      </w:r>
      <w:r>
        <w:t>ministra zahraničních věcí k materiálu předloženému 1. místopředsedou vlády a ministrem zahraničních věcí a ministrem financí a zařazenému jako bod 12 v části Pro informaci Programu schůze vlády dne 3. července 2013.</w:t>
      </w:r>
    </w:p>
    <w:p w14:paraId="56E3ACC5" w14:textId="77777777" w:rsidR="001733A7" w:rsidRDefault="001733A7" w:rsidP="001733A7">
      <w:pPr>
        <w:keepNext/>
        <w:keepLines/>
        <w:ind w:left="1416" w:hanging="1416"/>
        <w:jc w:val="both"/>
      </w:pPr>
    </w:p>
    <w:p w14:paraId="7767EA77" w14:textId="77777777" w:rsidR="001733A7" w:rsidRDefault="001733A7" w:rsidP="001733A7">
      <w:pPr>
        <w:ind w:left="1416" w:hanging="1416"/>
        <w:jc w:val="both"/>
      </w:pPr>
    </w:p>
    <w:p w14:paraId="689ABC75" w14:textId="77777777" w:rsidR="00A87CCF" w:rsidRDefault="00A87CCF" w:rsidP="001733A7">
      <w:pPr>
        <w:ind w:left="1416" w:hanging="1416"/>
        <w:jc w:val="both"/>
      </w:pPr>
    </w:p>
    <w:p w14:paraId="133CBDA2" w14:textId="77777777" w:rsidR="00A87CCF" w:rsidRDefault="00A87CCF" w:rsidP="001733A7">
      <w:pPr>
        <w:ind w:left="1416" w:hanging="1416"/>
        <w:jc w:val="both"/>
      </w:pPr>
    </w:p>
    <w:p w14:paraId="1C439D43" w14:textId="77777777" w:rsidR="00486B0D" w:rsidRPr="001733A7" w:rsidRDefault="00486B0D" w:rsidP="001733A7">
      <w:pPr>
        <w:ind w:left="1416" w:hanging="1416"/>
        <w:jc w:val="both"/>
      </w:pPr>
    </w:p>
    <w:p w14:paraId="68F4C9A9" w14:textId="77777777" w:rsidR="007A2880" w:rsidRDefault="007A2880" w:rsidP="007A2880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Ústní informace ministra financí o současné výši a připravovaném použití dluhové rezervy v rámci státního rozpočtu České republiky</w:t>
      </w:r>
    </w:p>
    <w:p w14:paraId="11E94CB0" w14:textId="77777777" w:rsidR="007A2880" w:rsidRDefault="007A2880" w:rsidP="007A2880">
      <w:pPr>
        <w:keepNext/>
        <w:keepLines/>
        <w:pBdr>
          <w:top w:val="single" w:sz="2" w:space="1" w:color="auto"/>
        </w:pBdr>
        <w:ind w:left="1416" w:hanging="1416"/>
      </w:pPr>
    </w:p>
    <w:p w14:paraId="3E2FABD1" w14:textId="77777777" w:rsidR="007A2880" w:rsidRDefault="007A2880" w:rsidP="007A2880">
      <w:pPr>
        <w:keepNext/>
        <w:keepLines/>
        <w:ind w:left="1416" w:hanging="1416"/>
        <w:jc w:val="both"/>
      </w:pPr>
      <w:r>
        <w:tab/>
        <w:t xml:space="preserve">Vláda </w:t>
      </w:r>
      <w:r w:rsidRPr="001B082F">
        <w:rPr>
          <w:b/>
        </w:rPr>
        <w:t>vzala na vědomí</w:t>
      </w:r>
      <w:r>
        <w:t xml:space="preserve"> ústní informace ministra financí o současné výši a</w:t>
      </w:r>
      <w:r w:rsidR="00A87CCF">
        <w:t> </w:t>
      </w:r>
      <w:r>
        <w:t>připravovaném použití dluhové rezervy v rámci státního rozpočtu České republiky.</w:t>
      </w:r>
    </w:p>
    <w:p w14:paraId="45DF4D63" w14:textId="77777777" w:rsidR="007A2880" w:rsidRDefault="007A2880" w:rsidP="007A2880">
      <w:pPr>
        <w:keepNext/>
        <w:keepLines/>
        <w:ind w:left="1416" w:hanging="1416"/>
        <w:jc w:val="both"/>
      </w:pPr>
    </w:p>
    <w:p w14:paraId="22A8AE5A" w14:textId="77777777" w:rsidR="007A2880" w:rsidRDefault="007A2880" w:rsidP="007A2880">
      <w:pPr>
        <w:ind w:left="1416" w:hanging="1416"/>
        <w:jc w:val="both"/>
      </w:pPr>
    </w:p>
    <w:p w14:paraId="3C356EF0" w14:textId="77777777" w:rsidR="00486B0D" w:rsidRPr="007A2880" w:rsidRDefault="00486B0D" w:rsidP="007A2880">
      <w:pPr>
        <w:ind w:left="1416" w:hanging="1416"/>
        <w:jc w:val="both"/>
      </w:pPr>
    </w:p>
    <w:p w14:paraId="68EDC886" w14:textId="77777777" w:rsidR="005201B5" w:rsidRDefault="005201B5" w:rsidP="00B664EB">
      <w:bookmarkStart w:id="31" w:name="ORDER28"/>
      <w:bookmarkEnd w:id="31"/>
    </w:p>
    <w:p w14:paraId="0532A6A2" w14:textId="77777777" w:rsidR="005201B5" w:rsidRDefault="005201B5" w:rsidP="005201B5">
      <w:pPr>
        <w:jc w:val="center"/>
      </w:pPr>
      <w:r>
        <w:t>*  *  *</w:t>
      </w:r>
    </w:p>
    <w:p w14:paraId="032F4230" w14:textId="77777777" w:rsidR="005201B5" w:rsidRDefault="005201B5" w:rsidP="005201B5"/>
    <w:p w14:paraId="470ADACB" w14:textId="77777777" w:rsidR="005201B5" w:rsidRDefault="005201B5" w:rsidP="005201B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6786FCC" w14:textId="77777777" w:rsidR="005201B5" w:rsidRDefault="005201B5" w:rsidP="005201B5">
      <w:pPr>
        <w:keepNext/>
        <w:keepLines/>
        <w:rPr>
          <w:b/>
        </w:rPr>
      </w:pPr>
    </w:p>
    <w:p w14:paraId="5565AB9E" w14:textId="77777777" w:rsidR="005201B5" w:rsidRDefault="005201B5" w:rsidP="005201B5">
      <w:pPr>
        <w:keepNext/>
        <w:keepLines/>
        <w:ind w:left="1416" w:hanging="1416"/>
        <w:jc w:val="both"/>
      </w:pPr>
      <w:r>
        <w:t>1.</w:t>
      </w:r>
      <w:r>
        <w:tab/>
        <w:t>Informace o dalším postupu vyjednávání mezi Evropskou komisí a Českou republikou v rámci neformálního dialogu k přípravě programového období let 2014 až 2020 (předložil ministr pro místní rozvoj)</w:t>
      </w:r>
    </w:p>
    <w:p w14:paraId="3875A351" w14:textId="77777777" w:rsidR="005201B5" w:rsidRDefault="005201B5" w:rsidP="005201B5">
      <w:pPr>
        <w:keepNext/>
        <w:keepLines/>
        <w:ind w:left="1416" w:hanging="1416"/>
      </w:pPr>
      <w:r>
        <w:tab/>
        <w:t>č.j. 730/13</w:t>
      </w:r>
    </w:p>
    <w:p w14:paraId="140728E1" w14:textId="77777777" w:rsidR="00486B0D" w:rsidRPr="005201B5" w:rsidRDefault="00486B0D" w:rsidP="005201B5">
      <w:pPr>
        <w:ind w:left="1416" w:hanging="1416"/>
      </w:pPr>
    </w:p>
    <w:p w14:paraId="71B7FA08" w14:textId="77777777" w:rsidR="00CB14B1" w:rsidRDefault="00CB14B1" w:rsidP="00CB14B1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Informace o průběhu a výsledcích spolupráce společných ad hoc týmů složených ze zástupců orgánů činných v trestním řízení a správců daně zaměřených na potírání závažné finanční kriminality (předložili ministři financí a vnitra)</w:t>
      </w:r>
    </w:p>
    <w:p w14:paraId="39FFEAE2" w14:textId="77777777" w:rsidR="00CB14B1" w:rsidRDefault="00CB14B1" w:rsidP="00CB14B1">
      <w:pPr>
        <w:keepNext/>
        <w:keepLines/>
        <w:ind w:left="1416" w:hanging="1416"/>
      </w:pPr>
      <w:r>
        <w:tab/>
        <w:t>č.j. 712/13</w:t>
      </w:r>
    </w:p>
    <w:p w14:paraId="29E2C22F" w14:textId="77777777" w:rsidR="00486B0D" w:rsidRPr="00CB14B1" w:rsidRDefault="00486B0D" w:rsidP="00CB14B1">
      <w:pPr>
        <w:ind w:left="1416" w:hanging="1416"/>
      </w:pPr>
    </w:p>
    <w:p w14:paraId="7B4055FE" w14:textId="77777777" w:rsidR="00700069" w:rsidRDefault="00700069" w:rsidP="00700069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Zpráva o činnosti daňové a celní správy České republiky za rok 2012 (předložil ministr financí)</w:t>
      </w:r>
    </w:p>
    <w:p w14:paraId="6E2FF811" w14:textId="77777777" w:rsidR="00700069" w:rsidRDefault="00700069" w:rsidP="00700069">
      <w:pPr>
        <w:keepNext/>
        <w:keepLines/>
        <w:ind w:left="1416" w:hanging="1416"/>
      </w:pPr>
      <w:r>
        <w:tab/>
        <w:t>č.j. 714/13</w:t>
      </w:r>
    </w:p>
    <w:p w14:paraId="414C9BB0" w14:textId="77777777" w:rsidR="00486B0D" w:rsidRPr="00700069" w:rsidRDefault="00486B0D" w:rsidP="00700069">
      <w:pPr>
        <w:ind w:left="1416" w:hanging="1416"/>
      </w:pPr>
    </w:p>
    <w:p w14:paraId="32FD7DFD" w14:textId="77777777" w:rsidR="004A71D7" w:rsidRDefault="004A71D7" w:rsidP="004A71D7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Výroční zpráva Úřadu pro ochranu hospodářské soutěže za rok 2012 (předložili předseda vlády a předseda Úřadu pro ochranu hospodářské soutěže)</w:t>
      </w:r>
    </w:p>
    <w:p w14:paraId="41D71E97" w14:textId="77777777" w:rsidR="004A71D7" w:rsidRDefault="004A71D7" w:rsidP="004A71D7">
      <w:pPr>
        <w:keepNext/>
        <w:keepLines/>
        <w:ind w:left="1416" w:hanging="1416"/>
      </w:pPr>
      <w:r>
        <w:tab/>
        <w:t>č.j. 709/13</w:t>
      </w:r>
    </w:p>
    <w:p w14:paraId="74BD4BDD" w14:textId="77777777" w:rsidR="00486B0D" w:rsidRDefault="00486B0D" w:rsidP="004A71D7">
      <w:pPr>
        <w:ind w:left="1416" w:hanging="1416"/>
      </w:pPr>
    </w:p>
    <w:p w14:paraId="1D14424A" w14:textId="77777777" w:rsidR="00A87CCF" w:rsidRDefault="00A87CCF" w:rsidP="004A71D7">
      <w:pPr>
        <w:ind w:left="1416" w:hanging="1416"/>
      </w:pPr>
    </w:p>
    <w:p w14:paraId="2D3FE507" w14:textId="77777777" w:rsidR="00A87CCF" w:rsidRDefault="00A87CCF" w:rsidP="004A71D7">
      <w:pPr>
        <w:ind w:left="1416" w:hanging="1416"/>
      </w:pPr>
    </w:p>
    <w:p w14:paraId="074216B6" w14:textId="77777777" w:rsidR="00A87CCF" w:rsidRDefault="00A87CCF" w:rsidP="004A71D7">
      <w:pPr>
        <w:ind w:left="1416" w:hanging="1416"/>
      </w:pPr>
    </w:p>
    <w:p w14:paraId="0D6DFD71" w14:textId="77777777" w:rsidR="00A87CCF" w:rsidRPr="004A71D7" w:rsidRDefault="00A87CCF" w:rsidP="004A71D7">
      <w:pPr>
        <w:ind w:left="1416" w:hanging="1416"/>
      </w:pPr>
    </w:p>
    <w:p w14:paraId="4FA089CD" w14:textId="77777777" w:rsidR="00446306" w:rsidRDefault="00446306" w:rsidP="00446306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Výroční zpráva o činnosti Pozemkového fondu České republiky za rok 2012 a</w:t>
      </w:r>
      <w:r w:rsidR="00A87CCF">
        <w:t> </w:t>
      </w:r>
      <w:r>
        <w:t>roční účetní závěrka Pozemkového fondu České republiky za rok 2012 (předložil ministr zemědělství)</w:t>
      </w:r>
    </w:p>
    <w:p w14:paraId="5CD36EB0" w14:textId="77777777" w:rsidR="00446306" w:rsidRDefault="00446306" w:rsidP="00446306">
      <w:pPr>
        <w:keepNext/>
        <w:keepLines/>
        <w:ind w:left="1416" w:hanging="1416"/>
      </w:pPr>
      <w:r>
        <w:tab/>
        <w:t>č.j. 708/13</w:t>
      </w:r>
    </w:p>
    <w:p w14:paraId="364A4163" w14:textId="77777777" w:rsidR="00486B0D" w:rsidRPr="00446306" w:rsidRDefault="00486B0D" w:rsidP="00446306">
      <w:pPr>
        <w:ind w:left="1416" w:hanging="1416"/>
      </w:pPr>
    </w:p>
    <w:p w14:paraId="59BB3892" w14:textId="77777777" w:rsidR="000809F2" w:rsidRDefault="000809F2" w:rsidP="000809F2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Výroční zpráva Vládního výboru pro zdravotně postižené občany za rok 2012 (předložili předseda vlády a zmocněnkyně vlády pro lidská práva)</w:t>
      </w:r>
    </w:p>
    <w:p w14:paraId="7E762F6C" w14:textId="77777777" w:rsidR="000809F2" w:rsidRDefault="000809F2" w:rsidP="000809F2">
      <w:pPr>
        <w:keepNext/>
        <w:keepLines/>
        <w:ind w:left="1416" w:hanging="1416"/>
      </w:pPr>
      <w:r>
        <w:tab/>
        <w:t>č.j. 710/13</w:t>
      </w:r>
    </w:p>
    <w:p w14:paraId="17064224" w14:textId="77777777" w:rsidR="00486B0D" w:rsidRPr="000809F2" w:rsidRDefault="00486B0D" w:rsidP="000809F2">
      <w:pPr>
        <w:ind w:left="1416" w:hanging="1416"/>
      </w:pPr>
    </w:p>
    <w:p w14:paraId="662414F3" w14:textId="77777777" w:rsidR="00F207BA" w:rsidRDefault="00F207BA" w:rsidP="00F207BA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o realizaci Bílé knihy o obraně (předložil ministr obrany)</w:t>
      </w:r>
    </w:p>
    <w:p w14:paraId="11449F1F" w14:textId="77777777" w:rsidR="00F207BA" w:rsidRDefault="00F207BA" w:rsidP="00F207BA">
      <w:pPr>
        <w:keepNext/>
        <w:keepLines/>
        <w:ind w:left="1416" w:hanging="1416"/>
      </w:pPr>
      <w:r>
        <w:tab/>
        <w:t>č.j. 729/13</w:t>
      </w:r>
    </w:p>
    <w:p w14:paraId="109930DF" w14:textId="77777777" w:rsidR="00486B0D" w:rsidRPr="00F207BA" w:rsidRDefault="00486B0D" w:rsidP="00F207BA">
      <w:pPr>
        <w:ind w:left="1416" w:hanging="1416"/>
      </w:pPr>
    </w:p>
    <w:p w14:paraId="5FF48EDC" w14:textId="77777777" w:rsidR="006B64E0" w:rsidRDefault="006B64E0" w:rsidP="006B64E0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o počtu zbytkových státních podniků a postupu ukončování jejich činnosti (předložil ministr financí)</w:t>
      </w:r>
    </w:p>
    <w:p w14:paraId="4419826F" w14:textId="77777777" w:rsidR="006B64E0" w:rsidRDefault="006B64E0" w:rsidP="006B64E0">
      <w:pPr>
        <w:keepNext/>
        <w:keepLines/>
        <w:ind w:left="1416" w:hanging="1416"/>
      </w:pPr>
      <w:r>
        <w:tab/>
        <w:t>č.j. 727/13</w:t>
      </w:r>
    </w:p>
    <w:p w14:paraId="21ADC779" w14:textId="77777777" w:rsidR="00486B0D" w:rsidRPr="006B64E0" w:rsidRDefault="00486B0D" w:rsidP="006B64E0">
      <w:pPr>
        <w:ind w:left="1416" w:hanging="1416"/>
      </w:pPr>
    </w:p>
    <w:p w14:paraId="22CA3D0F" w14:textId="77777777" w:rsidR="00174D10" w:rsidRDefault="00174D10" w:rsidP="00174D10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Informace o stavu realizace programu č. 134 120 - Program péče o národní kulturní poklad (předložila ministryně kultury)</w:t>
      </w:r>
    </w:p>
    <w:p w14:paraId="43952298" w14:textId="77777777" w:rsidR="00174D10" w:rsidRDefault="00174D10" w:rsidP="00174D10">
      <w:pPr>
        <w:keepNext/>
        <w:keepLines/>
        <w:ind w:left="1416" w:hanging="1416"/>
      </w:pPr>
      <w:r>
        <w:tab/>
        <w:t>č.j. 715/13</w:t>
      </w:r>
    </w:p>
    <w:p w14:paraId="4B5CF942" w14:textId="77777777" w:rsidR="00486B0D" w:rsidRPr="00174D10" w:rsidRDefault="00486B0D" w:rsidP="00174D10">
      <w:pPr>
        <w:ind w:left="1416" w:hanging="1416"/>
      </w:pPr>
    </w:p>
    <w:p w14:paraId="48D3433A" w14:textId="77777777" w:rsidR="008A177F" w:rsidRDefault="008A177F" w:rsidP="008A177F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 xml:space="preserve">Informace o výsledcích Národního programu podpory cestovního ruchu - podprogram Cestování dostupné všem za rok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Informace o Národním programu podpory cestovního ruchu v roce 2012, zaměření a cíl programu v</w:t>
      </w:r>
      <w:r w:rsidR="00A87CCF">
        <w:t> </w:t>
      </w:r>
      <w:r>
        <w:t>roce 2013 (předložil ministr pro místní rozvoj)</w:t>
      </w:r>
    </w:p>
    <w:p w14:paraId="6BC6D146" w14:textId="77777777" w:rsidR="008A177F" w:rsidRDefault="008A177F" w:rsidP="008A177F">
      <w:pPr>
        <w:keepNext/>
        <w:keepLines/>
        <w:ind w:left="1416" w:hanging="1416"/>
      </w:pPr>
      <w:r>
        <w:tab/>
        <w:t>č.j. 731/13</w:t>
      </w:r>
    </w:p>
    <w:p w14:paraId="45575607" w14:textId="77777777" w:rsidR="00486B0D" w:rsidRPr="008A177F" w:rsidRDefault="00486B0D" w:rsidP="008A177F">
      <w:pPr>
        <w:ind w:left="1416" w:hanging="1416"/>
      </w:pPr>
    </w:p>
    <w:p w14:paraId="428C1E17" w14:textId="77777777" w:rsidR="000F79E3" w:rsidRDefault="000F79E3" w:rsidP="000F79E3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>Zpráva o činnosti vládního zmocněnce pro zastupování České republiky před Soudním dvorem Evropské unie za rok 2012 (předložil 1. místopředseda vlády a ministr zahraničních věcí)</w:t>
      </w:r>
    </w:p>
    <w:p w14:paraId="146B2024" w14:textId="77777777" w:rsidR="000F79E3" w:rsidRDefault="000F79E3" w:rsidP="000F79E3">
      <w:pPr>
        <w:keepNext/>
        <w:keepLines/>
        <w:ind w:left="1416" w:hanging="1416"/>
      </w:pPr>
      <w:r>
        <w:tab/>
        <w:t>č.j. 733/13</w:t>
      </w:r>
    </w:p>
    <w:p w14:paraId="6CBCB900" w14:textId="77777777" w:rsidR="00486B0D" w:rsidRPr="000F79E3" w:rsidRDefault="00486B0D" w:rsidP="000F79E3">
      <w:pPr>
        <w:ind w:left="1416" w:hanging="1416"/>
      </w:pPr>
    </w:p>
    <w:p w14:paraId="1F12307C" w14:textId="77777777" w:rsidR="00E849F5" w:rsidRDefault="00E849F5" w:rsidP="00E849F5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>Informace o průběhu naplňování Úmluvy o ochraně a podpoře rozmanitosti kulturních projevů (předložila ministryně kultury)</w:t>
      </w:r>
    </w:p>
    <w:p w14:paraId="17DAC5B6" w14:textId="77777777" w:rsidR="00E849F5" w:rsidRDefault="00E849F5" w:rsidP="00E849F5">
      <w:pPr>
        <w:keepNext/>
        <w:keepLines/>
        <w:ind w:left="1416" w:hanging="1416"/>
      </w:pPr>
      <w:r>
        <w:tab/>
        <w:t>č.j. 706/13</w:t>
      </w:r>
    </w:p>
    <w:p w14:paraId="3EDFA797" w14:textId="77777777" w:rsidR="00486B0D" w:rsidRPr="00E849F5" w:rsidRDefault="00486B0D" w:rsidP="00E849F5">
      <w:pPr>
        <w:ind w:left="1416" w:hanging="1416"/>
      </w:pPr>
    </w:p>
    <w:p w14:paraId="252D28D8" w14:textId="77777777" w:rsidR="00336DD0" w:rsidRDefault="00336DD0" w:rsidP="00336DD0">
      <w:pPr>
        <w:keepNext/>
        <w:keepLines/>
        <w:ind w:left="1416" w:hanging="1416"/>
        <w:jc w:val="both"/>
      </w:pPr>
      <w:bookmarkStart w:id="43" w:name="ORDER40"/>
      <w:bookmarkEnd w:id="43"/>
      <w:r>
        <w:t>13.</w:t>
      </w:r>
      <w:r>
        <w:tab/>
        <w:t>Informace o plnění nápravných opatření k odstranění nedostatků plynoucích z</w:t>
      </w:r>
      <w:r w:rsidR="00A87CCF">
        <w:t> </w:t>
      </w:r>
      <w:r>
        <w:t>Kontrolního závěru Nejvyššího kontrolního úřadu z kontrolní akce č. 12/07 Majetek a peněžní prostředky státu, se kterými jsou příslušné hospodařit vybrané psychiatrické léčebny (předložil ministr zdravotnictví)</w:t>
      </w:r>
    </w:p>
    <w:p w14:paraId="5084A9E7" w14:textId="77777777" w:rsidR="00336DD0" w:rsidRDefault="00336DD0" w:rsidP="00336DD0">
      <w:pPr>
        <w:keepNext/>
        <w:keepLines/>
        <w:ind w:left="1416" w:hanging="1416"/>
      </w:pPr>
      <w:r>
        <w:tab/>
        <w:t>č.j. 711/13</w:t>
      </w:r>
    </w:p>
    <w:p w14:paraId="0C76EF0B" w14:textId="77777777" w:rsidR="00486B0D" w:rsidRPr="00336DD0" w:rsidRDefault="00486B0D" w:rsidP="00336DD0">
      <w:pPr>
        <w:ind w:left="1416" w:hanging="1416"/>
      </w:pPr>
    </w:p>
    <w:p w14:paraId="49BD3098" w14:textId="77777777" w:rsidR="00782836" w:rsidRDefault="00782836" w:rsidP="00782836">
      <w:pPr>
        <w:keepNext/>
        <w:keepLines/>
        <w:ind w:left="1416" w:hanging="1416"/>
        <w:jc w:val="both"/>
      </w:pPr>
      <w:bookmarkStart w:id="44" w:name="ORDER41"/>
      <w:bookmarkEnd w:id="44"/>
      <w:r>
        <w:t>14.</w:t>
      </w:r>
      <w:r>
        <w:tab/>
        <w:t>Informace o veřejných zakázkách zadávaných v oblasti zabezpečení Vzdušných sil Armády České republiky v jednacím řízení bez uveřejnění (předložil ministr obrany)</w:t>
      </w:r>
    </w:p>
    <w:p w14:paraId="79FE0883" w14:textId="77777777" w:rsidR="00782836" w:rsidRDefault="00782836" w:rsidP="00782836">
      <w:pPr>
        <w:keepNext/>
        <w:keepLines/>
        <w:ind w:left="1416" w:hanging="1416"/>
      </w:pPr>
      <w:r>
        <w:tab/>
        <w:t>č.j. 728/13</w:t>
      </w:r>
    </w:p>
    <w:p w14:paraId="21998CDE" w14:textId="77777777" w:rsidR="00486B0D" w:rsidRDefault="00486B0D" w:rsidP="00782836">
      <w:pPr>
        <w:ind w:left="1416" w:hanging="1416"/>
      </w:pPr>
    </w:p>
    <w:p w14:paraId="1ABDDD1E" w14:textId="77777777" w:rsidR="00A87CCF" w:rsidRDefault="00A87CCF" w:rsidP="00782836">
      <w:pPr>
        <w:ind w:left="1416" w:hanging="1416"/>
      </w:pPr>
    </w:p>
    <w:p w14:paraId="00D891C8" w14:textId="77777777" w:rsidR="00A87CCF" w:rsidRDefault="00A87CCF" w:rsidP="00782836">
      <w:pPr>
        <w:ind w:left="1416" w:hanging="1416"/>
      </w:pPr>
    </w:p>
    <w:p w14:paraId="0F5D5CE2" w14:textId="77777777" w:rsidR="00A87CCF" w:rsidRDefault="00A87CCF" w:rsidP="00782836">
      <w:pPr>
        <w:ind w:left="1416" w:hanging="1416"/>
      </w:pPr>
    </w:p>
    <w:p w14:paraId="0BC0F890" w14:textId="77777777" w:rsidR="00A87CCF" w:rsidRPr="00782836" w:rsidRDefault="00A87CCF" w:rsidP="00782836">
      <w:pPr>
        <w:ind w:left="1416" w:hanging="1416"/>
      </w:pPr>
    </w:p>
    <w:p w14:paraId="050C5C9C" w14:textId="77777777" w:rsidR="00226840" w:rsidRDefault="00226840" w:rsidP="00226840">
      <w:pPr>
        <w:keepNext/>
        <w:keepLines/>
        <w:ind w:left="1416" w:hanging="1416"/>
        <w:jc w:val="both"/>
      </w:pPr>
      <w:bookmarkStart w:id="45" w:name="ORDER42"/>
      <w:bookmarkEnd w:id="45"/>
      <w:r>
        <w:t>15.</w:t>
      </w:r>
      <w:r>
        <w:tab/>
        <w:t>Informace o zahájení jednání o uzavření smlouvy v jednacím řízení bez</w:t>
      </w:r>
      <w:r w:rsidR="001B082F">
        <w:t> </w:t>
      </w:r>
      <w:r>
        <w:t>uveřejnění Tvorba projektové dokumentace Národního informačního portálu (předložil ministr pro místní rozvoj)</w:t>
      </w:r>
    </w:p>
    <w:p w14:paraId="46496F8D" w14:textId="77777777" w:rsidR="00226840" w:rsidRDefault="00226840" w:rsidP="00226840">
      <w:pPr>
        <w:keepNext/>
        <w:keepLines/>
        <w:ind w:left="1416" w:hanging="1416"/>
      </w:pPr>
      <w:r>
        <w:tab/>
        <w:t>č.j. 495/13</w:t>
      </w:r>
    </w:p>
    <w:p w14:paraId="0A495020" w14:textId="77777777" w:rsidR="00486B0D" w:rsidRPr="00226840" w:rsidRDefault="00486B0D" w:rsidP="00226840">
      <w:pPr>
        <w:ind w:left="1416" w:hanging="1416"/>
      </w:pPr>
    </w:p>
    <w:p w14:paraId="399399F7" w14:textId="77777777" w:rsidR="00506648" w:rsidRDefault="00506648" w:rsidP="00506648">
      <w:pPr>
        <w:keepNext/>
        <w:keepLines/>
        <w:ind w:left="1416" w:hanging="1416"/>
        <w:jc w:val="both"/>
      </w:pPr>
      <w:bookmarkStart w:id="46" w:name="ORDER43"/>
      <w:bookmarkEnd w:id="46"/>
      <w:r>
        <w:t>16.</w:t>
      </w:r>
      <w:r>
        <w:tab/>
        <w:t xml:space="preserve">Informace o zasedání Rady Organizace pro ekonomickou spolupráci a rozvoj (OECD) na ministerské úrovni (Paříž, </w:t>
      </w:r>
      <w:smartTag w:uri="urn:schemas-microsoft-com:office:smarttags" w:element="metricconverter">
        <w:smartTagPr>
          <w:attr w:name="ProductID" w:val="29. a"/>
        </w:smartTagPr>
        <w:r>
          <w:t>29. a</w:t>
        </w:r>
      </w:smartTag>
      <w:r>
        <w:t xml:space="preserve"> 30. května 2013) (předložil 1.</w:t>
      </w:r>
      <w:r w:rsidR="00A87CCF">
        <w:t> </w:t>
      </w:r>
      <w:r>
        <w:t>místopředseda vlády a ministr zahraničních věcí)</w:t>
      </w:r>
    </w:p>
    <w:p w14:paraId="6E86775D" w14:textId="77777777" w:rsidR="00506648" w:rsidRDefault="00506648" w:rsidP="00506648">
      <w:pPr>
        <w:keepNext/>
        <w:keepLines/>
        <w:ind w:left="1416" w:hanging="1416"/>
      </w:pPr>
      <w:r>
        <w:tab/>
        <w:t>č.j. 735/13</w:t>
      </w:r>
    </w:p>
    <w:p w14:paraId="379E146F" w14:textId="77777777" w:rsidR="00486B0D" w:rsidRPr="00506648" w:rsidRDefault="00486B0D" w:rsidP="00506648">
      <w:pPr>
        <w:ind w:left="1416" w:hanging="1416"/>
      </w:pPr>
    </w:p>
    <w:p w14:paraId="4682C4A9" w14:textId="77777777" w:rsidR="00A54B57" w:rsidRDefault="00A54B57" w:rsidP="00A54B57">
      <w:pPr>
        <w:keepNext/>
        <w:keepLines/>
        <w:ind w:left="1416" w:hanging="1416"/>
        <w:jc w:val="both"/>
      </w:pPr>
      <w:bookmarkStart w:id="47" w:name="ORDER44"/>
      <w:bookmarkEnd w:id="47"/>
      <w:r>
        <w:t>17.</w:t>
      </w:r>
      <w:r>
        <w:tab/>
        <w:t xml:space="preserve">Informace o veřejných zakázkách zadávaných prostřednictvím agentury Organizace Severoatlantické smlouvy (NATO) NSPA podle ustanovení </w:t>
      </w:r>
      <w:r w:rsidR="00A87CCF">
        <w:t xml:space="preserve">          </w:t>
      </w:r>
      <w:r>
        <w:t>§ 18 odst. 3 písm. g) zákona č. 137/2006 Sb., o veřejných zakázkách, ve znění pozdějších předpisů (předložil ministr obrany)</w:t>
      </w:r>
    </w:p>
    <w:p w14:paraId="21BF552C" w14:textId="77777777" w:rsidR="00A54B57" w:rsidRDefault="00A54B57" w:rsidP="00A54B57">
      <w:pPr>
        <w:keepNext/>
        <w:keepLines/>
        <w:ind w:left="1416" w:hanging="1416"/>
      </w:pPr>
      <w:r>
        <w:tab/>
        <w:t>č.j. 698/13</w:t>
      </w:r>
    </w:p>
    <w:p w14:paraId="4433414A" w14:textId="77777777" w:rsidR="00486B0D" w:rsidRPr="00A54B57" w:rsidRDefault="00486B0D" w:rsidP="00A54B57">
      <w:pPr>
        <w:ind w:left="1416" w:hanging="1416"/>
      </w:pPr>
    </w:p>
    <w:p w14:paraId="7D5C9895" w14:textId="77777777" w:rsidR="007830F3" w:rsidRDefault="007830F3" w:rsidP="007830F3">
      <w:pPr>
        <w:keepNext/>
        <w:keepLines/>
        <w:ind w:left="1416" w:hanging="1416"/>
        <w:jc w:val="both"/>
      </w:pPr>
      <w:bookmarkStart w:id="48" w:name="ORDER45"/>
      <w:bookmarkEnd w:id="48"/>
      <w:r>
        <w:t>18.</w:t>
      </w:r>
      <w:r>
        <w:tab/>
        <w:t>Informace o nadlimitní veřejné zakázce s využitím výjimky podle § 18 odst. 2 písm. d) zákona č. 137/2006 Sb., o veřejných zakázkách, ve znění pozdějších předpisů, TV kampaň ve Slovenské televizi: Česká republika - země příběhů (předložil ministr pro místní rozvoj)</w:t>
      </w:r>
    </w:p>
    <w:p w14:paraId="64569120" w14:textId="77777777" w:rsidR="007830F3" w:rsidRDefault="007830F3" w:rsidP="007830F3">
      <w:pPr>
        <w:keepNext/>
        <w:keepLines/>
        <w:ind w:left="1416" w:hanging="1416"/>
      </w:pPr>
      <w:r>
        <w:tab/>
        <w:t>č.j. 779/13</w:t>
      </w:r>
    </w:p>
    <w:p w14:paraId="680A6259" w14:textId="77777777" w:rsidR="00486B0D" w:rsidRPr="007830F3" w:rsidRDefault="00486B0D" w:rsidP="007830F3">
      <w:pPr>
        <w:ind w:left="1416" w:hanging="1416"/>
      </w:pPr>
    </w:p>
    <w:p w14:paraId="716BD57C" w14:textId="77777777" w:rsidR="002C0665" w:rsidRDefault="002C0665" w:rsidP="002C0665">
      <w:pPr>
        <w:keepNext/>
        <w:keepLines/>
        <w:ind w:left="1416" w:hanging="1416"/>
        <w:jc w:val="both"/>
      </w:pPr>
      <w:bookmarkStart w:id="49" w:name="ORDER46"/>
      <w:bookmarkEnd w:id="49"/>
      <w:r>
        <w:t>19.</w:t>
      </w:r>
      <w:r>
        <w:tab/>
        <w:t>Informace o nadlimitní veřejné zakázce s využitím výjimky podle § 18 odst. 2 písm. d) zákona č. 137/2006 Sb., o veřejných zakázkách, ve znění pozdějších předpisů, TV kampaň v České televizi: Česká republika - země příběhů (předložil ministr pro místní rozvoj)</w:t>
      </w:r>
    </w:p>
    <w:p w14:paraId="50E9D821" w14:textId="77777777" w:rsidR="002C0665" w:rsidRDefault="002C0665" w:rsidP="002C0665">
      <w:pPr>
        <w:keepNext/>
        <w:keepLines/>
        <w:ind w:left="1416" w:hanging="1416"/>
      </w:pPr>
      <w:r>
        <w:tab/>
        <w:t>č.j. 778/13</w:t>
      </w:r>
    </w:p>
    <w:p w14:paraId="36153AFD" w14:textId="77777777" w:rsidR="00486B0D" w:rsidRPr="002C0665" w:rsidRDefault="00486B0D" w:rsidP="002C0665">
      <w:pPr>
        <w:ind w:left="1416" w:hanging="1416"/>
      </w:pPr>
    </w:p>
    <w:p w14:paraId="6784BCF2" w14:textId="77777777" w:rsidR="001109D1" w:rsidRDefault="001109D1" w:rsidP="001109D1">
      <w:pPr>
        <w:keepNext/>
        <w:keepLines/>
        <w:ind w:left="1416" w:hanging="1416"/>
        <w:jc w:val="both"/>
      </w:pPr>
      <w:bookmarkStart w:id="50" w:name="ORDER47"/>
      <w:bookmarkEnd w:id="50"/>
      <w:r>
        <w:t>20.</w:t>
      </w:r>
      <w:r>
        <w:tab/>
        <w:t>Informace o nadlimitní veřejné zakázce administrované v jednacím řízení bez</w:t>
      </w:r>
      <w:r w:rsidR="00A87CCF">
        <w:t> </w:t>
      </w:r>
      <w:r>
        <w:t>uveřejnění podle § 23 odst. 4 písm. a) zákona č. 137/2006 Sb., o veřejných zakázkách - Propagace domácího a příjezdového cestovního ruchu v rámci mezinárodního audiovizuálního festivalu světla - Signal (předložil ministr pro</w:t>
      </w:r>
      <w:r w:rsidR="00A87CCF">
        <w:t> </w:t>
      </w:r>
      <w:r>
        <w:t>místní rozvoj)</w:t>
      </w:r>
    </w:p>
    <w:p w14:paraId="6A51833A" w14:textId="77777777" w:rsidR="001109D1" w:rsidRDefault="001109D1" w:rsidP="001109D1">
      <w:pPr>
        <w:keepNext/>
        <w:keepLines/>
        <w:ind w:left="1416" w:hanging="1416"/>
      </w:pPr>
      <w:r>
        <w:tab/>
        <w:t>č.j. 752/13</w:t>
      </w:r>
    </w:p>
    <w:p w14:paraId="542436D0" w14:textId="77777777" w:rsidR="00486B0D" w:rsidRPr="001109D1" w:rsidRDefault="00486B0D" w:rsidP="001109D1">
      <w:pPr>
        <w:ind w:left="1416" w:hanging="1416"/>
      </w:pPr>
    </w:p>
    <w:p w14:paraId="0C57B53D" w14:textId="77777777" w:rsidR="00486B0D" w:rsidRDefault="00486B0D" w:rsidP="00B664EB"/>
    <w:p w14:paraId="1BD09950" w14:textId="77777777" w:rsidR="005F53DB" w:rsidRDefault="005F53DB" w:rsidP="00B664EB"/>
    <w:p w14:paraId="2C9655B9" w14:textId="77777777" w:rsidR="005F53DB" w:rsidRDefault="005F53DB" w:rsidP="00B664EB"/>
    <w:p w14:paraId="1E6374DF" w14:textId="77777777" w:rsidR="005F53DB" w:rsidRDefault="005F53DB" w:rsidP="005F53DB">
      <w:pPr>
        <w:keepNext/>
        <w:keepLines/>
        <w:ind w:left="4500" w:right="300"/>
        <w:jc w:val="center"/>
      </w:pPr>
      <w:r>
        <w:t>Předseda vlády</w:t>
      </w:r>
    </w:p>
    <w:p w14:paraId="6887609B" w14:textId="77777777" w:rsidR="005F53DB" w:rsidRDefault="00A87CCF" w:rsidP="005F53DB">
      <w:pPr>
        <w:keepNext/>
        <w:keepLines/>
        <w:ind w:left="4500" w:right="300"/>
        <w:jc w:val="center"/>
      </w:pPr>
      <w:r>
        <w:t>RNDr. Petr Nečas</w:t>
      </w:r>
      <w:r w:rsidR="001B082F">
        <w:t xml:space="preserve">, v. r. </w:t>
      </w:r>
    </w:p>
    <w:p w14:paraId="2C921318" w14:textId="77777777" w:rsidR="005F53DB" w:rsidRDefault="005F53DB" w:rsidP="005F53DB">
      <w:pPr>
        <w:keepNext/>
        <w:keepLines/>
        <w:ind w:left="4500" w:right="300"/>
        <w:jc w:val="center"/>
      </w:pPr>
    </w:p>
    <w:p w14:paraId="7AF35210" w14:textId="77777777" w:rsidR="00A87CCF" w:rsidRDefault="00A87CCF" w:rsidP="005F53DB">
      <w:pPr>
        <w:keepNext/>
        <w:keepLines/>
        <w:ind w:left="4500" w:right="300"/>
        <w:jc w:val="center"/>
      </w:pPr>
    </w:p>
    <w:p w14:paraId="63A0218D" w14:textId="77777777" w:rsidR="00A87CCF" w:rsidRDefault="00A87CCF" w:rsidP="005F53DB">
      <w:pPr>
        <w:keepNext/>
        <w:keepLines/>
        <w:ind w:left="4500" w:right="300"/>
        <w:jc w:val="center"/>
      </w:pPr>
    </w:p>
    <w:p w14:paraId="1134143D" w14:textId="77777777" w:rsidR="00A87CCF" w:rsidRDefault="00A87CCF" w:rsidP="005F53DB">
      <w:pPr>
        <w:keepNext/>
        <w:keepLines/>
        <w:ind w:left="4500" w:right="300"/>
        <w:jc w:val="center"/>
      </w:pPr>
    </w:p>
    <w:p w14:paraId="15F91EDC" w14:textId="77777777" w:rsidR="00A87CCF" w:rsidRDefault="00A87CCF" w:rsidP="005F53DB">
      <w:pPr>
        <w:keepNext/>
        <w:keepLines/>
        <w:ind w:left="4500" w:right="300"/>
        <w:jc w:val="center"/>
      </w:pPr>
    </w:p>
    <w:p w14:paraId="1121A854" w14:textId="77777777" w:rsidR="00E2681F" w:rsidRDefault="00A87CCF" w:rsidP="005F53DB">
      <w:pPr>
        <w:keepNext/>
        <w:keepLines/>
      </w:pPr>
      <w:r>
        <w:t>Zapsal</w:t>
      </w:r>
      <w:r w:rsidR="005F53DB">
        <w:t xml:space="preserve">:  </w:t>
      </w:r>
      <w:bookmarkStart w:id="51" w:name="Zapsal"/>
      <w:bookmarkEnd w:id="51"/>
      <w:r w:rsidR="005F53DB">
        <w:t>JUDr. Richard Ulman</w:t>
      </w:r>
    </w:p>
    <w:sectPr w:rsidR="00E2681F" w:rsidSect="00386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BAA6B" w14:textId="77777777" w:rsidR="00386E03" w:rsidRDefault="00386E03">
      <w:r>
        <w:separator/>
      </w:r>
    </w:p>
  </w:endnote>
  <w:endnote w:type="continuationSeparator" w:id="0">
    <w:p w14:paraId="7DE8ADCC" w14:textId="77777777" w:rsidR="00386E03" w:rsidRDefault="0038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5BDE" w14:textId="77777777" w:rsidR="001B082F" w:rsidRDefault="001B082F" w:rsidP="00486B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A840D2" w14:textId="77777777" w:rsidR="001B082F" w:rsidRDefault="001B0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F44CF" w14:textId="77777777" w:rsidR="00386E03" w:rsidRDefault="00386E03" w:rsidP="00386E0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40EF9B6E" w14:textId="77777777" w:rsidR="00386E03" w:rsidRDefault="00386E03" w:rsidP="00386E03">
    <w:pPr>
      <w:pStyle w:val="Footer"/>
      <w:jc w:val="center"/>
      <w:rPr>
        <w:rStyle w:val="PageNumber"/>
        <w:color w:val="FF0000"/>
        <w:sz w:val="20"/>
      </w:rPr>
    </w:pPr>
  </w:p>
  <w:p w14:paraId="432AA9D2" w14:textId="77777777" w:rsidR="001B082F" w:rsidRPr="00386E03" w:rsidRDefault="00386E03" w:rsidP="00386E0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BB2C9" w14:textId="77777777" w:rsidR="001B082F" w:rsidRDefault="001B0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C9680" w14:textId="77777777" w:rsidR="00386E03" w:rsidRDefault="00386E03">
      <w:r>
        <w:separator/>
      </w:r>
    </w:p>
  </w:footnote>
  <w:footnote w:type="continuationSeparator" w:id="0">
    <w:p w14:paraId="7A3D7BE1" w14:textId="77777777" w:rsidR="00386E03" w:rsidRDefault="00386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3DFB" w14:textId="77777777" w:rsidR="001B082F" w:rsidRDefault="001B0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D30E3" w14:textId="77777777" w:rsidR="001B082F" w:rsidRPr="00486B0D" w:rsidRDefault="001B082F" w:rsidP="00486B0D">
    <w:pPr>
      <w:pStyle w:val="Header"/>
      <w:jc w:val="center"/>
      <w:rPr>
        <w:color w:val="808080"/>
        <w:sz w:val="20"/>
      </w:rPr>
    </w:pPr>
    <w:r w:rsidRPr="00486B0D">
      <w:rPr>
        <w:color w:val="808080"/>
        <w:sz w:val="20"/>
      </w:rPr>
      <w:t>VLÁDA ČESKÉ REPUBLIKY</w:t>
    </w:r>
  </w:p>
  <w:p w14:paraId="041935CE" w14:textId="77777777" w:rsidR="001B082F" w:rsidRPr="00486B0D" w:rsidRDefault="001B082F" w:rsidP="00486B0D">
    <w:pPr>
      <w:pStyle w:val="Header"/>
      <w:jc w:val="center"/>
      <w:rPr>
        <w:color w:val="808080"/>
        <w:sz w:val="20"/>
      </w:rPr>
    </w:pPr>
    <w:r w:rsidRPr="00486B0D">
      <w:rPr>
        <w:color w:val="808080"/>
        <w:sz w:val="20"/>
      </w:rPr>
      <w:t>záznam z jednání schůze ze dne 3. července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C0181" w14:textId="77777777" w:rsidR="001B082F" w:rsidRDefault="001B0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E64"/>
    <w:rsid w:val="000809F2"/>
    <w:rsid w:val="000F79E3"/>
    <w:rsid w:val="001109D1"/>
    <w:rsid w:val="00116E03"/>
    <w:rsid w:val="00163F12"/>
    <w:rsid w:val="001733A7"/>
    <w:rsid w:val="00174D10"/>
    <w:rsid w:val="001B082F"/>
    <w:rsid w:val="00226840"/>
    <w:rsid w:val="00252509"/>
    <w:rsid w:val="00257B3B"/>
    <w:rsid w:val="00285A1E"/>
    <w:rsid w:val="002C0665"/>
    <w:rsid w:val="002C5552"/>
    <w:rsid w:val="002D433C"/>
    <w:rsid w:val="00316850"/>
    <w:rsid w:val="0032217D"/>
    <w:rsid w:val="00336DD0"/>
    <w:rsid w:val="00386E03"/>
    <w:rsid w:val="003A285F"/>
    <w:rsid w:val="003F3F44"/>
    <w:rsid w:val="00400EB0"/>
    <w:rsid w:val="00446306"/>
    <w:rsid w:val="00463180"/>
    <w:rsid w:val="00486B0D"/>
    <w:rsid w:val="0049295A"/>
    <w:rsid w:val="004A71D7"/>
    <w:rsid w:val="00506648"/>
    <w:rsid w:val="0051587E"/>
    <w:rsid w:val="005201B5"/>
    <w:rsid w:val="005730E9"/>
    <w:rsid w:val="005A378F"/>
    <w:rsid w:val="005B5FB2"/>
    <w:rsid w:val="005F53DB"/>
    <w:rsid w:val="00610EF8"/>
    <w:rsid w:val="006206A9"/>
    <w:rsid w:val="006A2667"/>
    <w:rsid w:val="006B64E0"/>
    <w:rsid w:val="00700069"/>
    <w:rsid w:val="00740A68"/>
    <w:rsid w:val="00777715"/>
    <w:rsid w:val="00782836"/>
    <w:rsid w:val="007830F3"/>
    <w:rsid w:val="007A2880"/>
    <w:rsid w:val="007D56C6"/>
    <w:rsid w:val="00801C1A"/>
    <w:rsid w:val="00803C36"/>
    <w:rsid w:val="008A177F"/>
    <w:rsid w:val="00950641"/>
    <w:rsid w:val="009C3702"/>
    <w:rsid w:val="009E4DF0"/>
    <w:rsid w:val="00A44C07"/>
    <w:rsid w:val="00A47AF2"/>
    <w:rsid w:val="00A54B57"/>
    <w:rsid w:val="00A80968"/>
    <w:rsid w:val="00A87CCF"/>
    <w:rsid w:val="00AD1D92"/>
    <w:rsid w:val="00B3227F"/>
    <w:rsid w:val="00B57C4D"/>
    <w:rsid w:val="00B66468"/>
    <w:rsid w:val="00B664EB"/>
    <w:rsid w:val="00C04CC8"/>
    <w:rsid w:val="00C04DAA"/>
    <w:rsid w:val="00C2479B"/>
    <w:rsid w:val="00C45231"/>
    <w:rsid w:val="00C50295"/>
    <w:rsid w:val="00CB14B1"/>
    <w:rsid w:val="00CD0BF9"/>
    <w:rsid w:val="00D72C27"/>
    <w:rsid w:val="00D96072"/>
    <w:rsid w:val="00DA5945"/>
    <w:rsid w:val="00DA5C27"/>
    <w:rsid w:val="00DB16F4"/>
    <w:rsid w:val="00E2681F"/>
    <w:rsid w:val="00E849F5"/>
    <w:rsid w:val="00ED2D83"/>
    <w:rsid w:val="00EF1EDE"/>
    <w:rsid w:val="00F029A7"/>
    <w:rsid w:val="00F207BA"/>
    <w:rsid w:val="00F8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57E85CE"/>
  <w15:chartTrackingRefBased/>
  <w15:docId w15:val="{1D4A866B-85C5-410F-B666-CC6992E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86B0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86B0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86B0D"/>
  </w:style>
  <w:style w:type="paragraph" w:styleId="BalloonText">
    <w:name w:val="Balloon Text"/>
    <w:basedOn w:val="Normal"/>
    <w:semiHidden/>
    <w:rsid w:val="001B0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2013-07-04T10:57:00Z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