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8ACE" w14:textId="77777777" w:rsidR="00116E03" w:rsidRDefault="00116E03">
      <w:pPr>
        <w:pStyle w:val="Heading2"/>
        <w:jc w:val="center"/>
        <w:rPr>
          <w:b/>
          <w:bCs/>
          <w:i w:val="0"/>
          <w:iCs w:val="0"/>
          <w:color w:val="000000"/>
          <w:sz w:val="28"/>
          <w:szCs w:val="28"/>
        </w:rPr>
      </w:pPr>
      <w:r>
        <w:rPr>
          <w:b/>
          <w:bCs/>
          <w:i w:val="0"/>
          <w:iCs w:val="0"/>
          <w:color w:val="000000"/>
          <w:sz w:val="28"/>
          <w:szCs w:val="28"/>
        </w:rPr>
        <w:t>V L Á D A    Č E S K É    R E P U B L I K Y</w:t>
      </w:r>
    </w:p>
    <w:p w14:paraId="00F3B5BD" w14:textId="77777777" w:rsidR="00116E03" w:rsidRPr="00801C1A" w:rsidRDefault="00116E03"/>
    <w:tbl>
      <w:tblPr>
        <w:tblW w:w="9248" w:type="dxa"/>
        <w:tblCellMar>
          <w:left w:w="70" w:type="dxa"/>
          <w:right w:w="70" w:type="dxa"/>
        </w:tblCellMar>
        <w:tblLook w:val="0000" w:firstRow="0" w:lastRow="0" w:firstColumn="0" w:lastColumn="0" w:noHBand="0" w:noVBand="0"/>
      </w:tblPr>
      <w:tblGrid>
        <w:gridCol w:w="3082"/>
        <w:gridCol w:w="3083"/>
        <w:gridCol w:w="3083"/>
      </w:tblGrid>
      <w:tr w:rsidR="00116E03" w:rsidRPr="00801C1A" w14:paraId="267FEC36" w14:textId="77777777">
        <w:tblPrEx>
          <w:tblCellMar>
            <w:top w:w="0" w:type="dxa"/>
            <w:bottom w:w="0" w:type="dxa"/>
          </w:tblCellMar>
        </w:tblPrEx>
        <w:trPr>
          <w:trHeight w:val="302"/>
        </w:trPr>
        <w:tc>
          <w:tcPr>
            <w:tcW w:w="3082" w:type="dxa"/>
          </w:tcPr>
          <w:p w14:paraId="208FD048" w14:textId="77777777" w:rsidR="00116E03" w:rsidRPr="00801C1A" w:rsidRDefault="00116E03">
            <w:pPr>
              <w:pStyle w:val="Heading2"/>
              <w:rPr>
                <w:i w:val="0"/>
                <w:iCs w:val="0"/>
              </w:rPr>
            </w:pPr>
            <w:r w:rsidRPr="00801C1A">
              <w:rPr>
                <w:i w:val="0"/>
                <w:iCs w:val="0"/>
              </w:rPr>
              <w:t>Č</w:t>
            </w:r>
            <w:r w:rsidR="00E6276F">
              <w:rPr>
                <w:i w:val="0"/>
                <w:iCs w:val="0"/>
              </w:rPr>
              <w:t>.</w:t>
            </w:r>
            <w:r w:rsidR="009C3702" w:rsidRPr="00801C1A">
              <w:rPr>
                <w:i w:val="0"/>
                <w:iCs w:val="0"/>
              </w:rPr>
              <w:t>j</w:t>
            </w:r>
            <w:r w:rsidRPr="00801C1A">
              <w:rPr>
                <w:i w:val="0"/>
                <w:iCs w:val="0"/>
              </w:rPr>
              <w:t xml:space="preserve">.: </w:t>
            </w:r>
            <w:bookmarkStart w:id="0" w:name="CJ"/>
            <w:bookmarkEnd w:id="0"/>
            <w:r w:rsidR="00C54D14">
              <w:rPr>
                <w:i w:val="0"/>
                <w:iCs w:val="0"/>
              </w:rPr>
              <w:t>2243/14</w:t>
            </w:r>
            <w:r w:rsidR="009C3702" w:rsidRPr="00801C1A">
              <w:rPr>
                <w:i w:val="0"/>
                <w:iCs w:val="0"/>
              </w:rPr>
              <w:t xml:space="preserve"> </w:t>
            </w:r>
            <w:r w:rsidR="00D72C27" w:rsidRPr="00801C1A">
              <w:rPr>
                <w:i w:val="0"/>
                <w:iCs w:val="0"/>
              </w:rPr>
              <w:t xml:space="preserve">                                         </w:t>
            </w:r>
          </w:p>
        </w:tc>
        <w:tc>
          <w:tcPr>
            <w:tcW w:w="3083" w:type="dxa"/>
          </w:tcPr>
          <w:p w14:paraId="48360B9C" w14:textId="77777777" w:rsidR="00116E03" w:rsidRPr="00801C1A" w:rsidRDefault="00116E03">
            <w:pPr>
              <w:pStyle w:val="Heading2"/>
              <w:jc w:val="center"/>
              <w:rPr>
                <w:i w:val="0"/>
                <w:iCs w:val="0"/>
                <w:color w:val="000000"/>
              </w:rPr>
            </w:pPr>
          </w:p>
        </w:tc>
        <w:tc>
          <w:tcPr>
            <w:tcW w:w="3083" w:type="dxa"/>
          </w:tcPr>
          <w:p w14:paraId="5C684084" w14:textId="77777777" w:rsidR="00116E03" w:rsidRPr="00801C1A" w:rsidRDefault="00E6276F">
            <w:pPr>
              <w:pStyle w:val="Heading2"/>
              <w:jc w:val="right"/>
              <w:rPr>
                <w:i w:val="0"/>
                <w:iCs w:val="0"/>
                <w:color w:val="000000"/>
              </w:rPr>
            </w:pPr>
            <w:bookmarkStart w:id="1" w:name="ZaznamVytvorenDatum"/>
            <w:bookmarkEnd w:id="1"/>
            <w:r>
              <w:rPr>
                <w:i w:val="0"/>
                <w:iCs w:val="0"/>
                <w:color w:val="000000"/>
              </w:rPr>
              <w:t xml:space="preserve">V Praze dne 28. května </w:t>
            </w:r>
            <w:r w:rsidR="00C54D14">
              <w:rPr>
                <w:i w:val="0"/>
                <w:iCs w:val="0"/>
                <w:color w:val="000000"/>
              </w:rPr>
              <w:t>2014</w:t>
            </w:r>
            <w:r w:rsidR="00116E03" w:rsidRPr="00801C1A">
              <w:rPr>
                <w:i w:val="0"/>
                <w:iCs w:val="0"/>
                <w:color w:val="000000"/>
              </w:rPr>
              <w:t xml:space="preserve">  </w:t>
            </w:r>
          </w:p>
        </w:tc>
      </w:tr>
    </w:tbl>
    <w:p w14:paraId="14958872" w14:textId="77777777" w:rsidR="00116E03" w:rsidRPr="00C54D14" w:rsidRDefault="00C54D14" w:rsidP="00777715">
      <w:pPr>
        <w:pStyle w:val="Heading3"/>
        <w:jc w:val="left"/>
        <w:rPr>
          <w:rFonts w:ascii="Times New Roman" w:hAnsi="Times New Roman"/>
          <w:b w:val="0"/>
          <w:sz w:val="24"/>
        </w:rPr>
      </w:pPr>
      <w:bookmarkStart w:id="2" w:name="PocetListu"/>
      <w:bookmarkEnd w:id="2"/>
      <w:r>
        <w:rPr>
          <w:rFonts w:ascii="Times New Roman" w:hAnsi="Times New Roman"/>
          <w:b w:val="0"/>
          <w:sz w:val="24"/>
        </w:rPr>
        <w:t>Počet listů:</w:t>
      </w:r>
      <w:r w:rsidR="00E6276F">
        <w:rPr>
          <w:rFonts w:ascii="Times New Roman" w:hAnsi="Times New Roman"/>
          <w:b w:val="0"/>
          <w:sz w:val="24"/>
        </w:rPr>
        <w:t xml:space="preserve"> </w:t>
      </w:r>
      <w:r>
        <w:rPr>
          <w:rFonts w:ascii="Times New Roman" w:hAnsi="Times New Roman"/>
          <w:b w:val="0"/>
          <w:sz w:val="24"/>
        </w:rPr>
        <w:t>6</w:t>
      </w:r>
    </w:p>
    <w:p w14:paraId="47A03310" w14:textId="77777777" w:rsidR="00777715" w:rsidRPr="00777715" w:rsidRDefault="00777715" w:rsidP="00777715"/>
    <w:p w14:paraId="67D3C8BF" w14:textId="77777777" w:rsidR="00116E03" w:rsidRDefault="00116E03">
      <w:pPr>
        <w:pStyle w:val="Heading3"/>
        <w:rPr>
          <w:rFonts w:ascii="Times New Roman" w:hAnsi="Times New Roman"/>
          <w:sz w:val="32"/>
        </w:rPr>
      </w:pPr>
      <w:r>
        <w:rPr>
          <w:rFonts w:ascii="Times New Roman" w:hAnsi="Times New Roman"/>
          <w:sz w:val="32"/>
        </w:rPr>
        <w:t>ZÁZNAM</w:t>
      </w:r>
    </w:p>
    <w:p w14:paraId="42C942B8" w14:textId="77777777" w:rsidR="00116E03" w:rsidRDefault="00116E03">
      <w:pPr>
        <w:pStyle w:val="Heading3"/>
        <w:rPr>
          <w:rFonts w:ascii="Times New Roman" w:hAnsi="Times New Roman"/>
          <w:sz w:val="24"/>
        </w:rPr>
      </w:pPr>
      <w:r>
        <w:rPr>
          <w:rFonts w:ascii="Times New Roman" w:hAnsi="Times New Roman"/>
          <w:sz w:val="24"/>
        </w:rPr>
        <w:t>Z JEDNÁNÍ</w:t>
      </w:r>
    </w:p>
    <w:p w14:paraId="3E1165EF" w14:textId="77777777" w:rsidR="00116E03" w:rsidRDefault="00116E03">
      <w:pPr>
        <w:pStyle w:val="Heading3"/>
        <w:rPr>
          <w:rFonts w:ascii="Times New Roman" w:hAnsi="Times New Roman"/>
          <w:sz w:val="24"/>
        </w:rPr>
      </w:pPr>
      <w:r>
        <w:rPr>
          <w:rFonts w:ascii="Times New Roman" w:hAnsi="Times New Roman"/>
          <w:sz w:val="24"/>
        </w:rPr>
        <w:t>SCHŮZE VLÁDY ČESKÉ REPUBLIKY</w:t>
      </w:r>
    </w:p>
    <w:p w14:paraId="3C805A8A" w14:textId="77777777" w:rsidR="00C2479B" w:rsidRDefault="00C2479B" w:rsidP="00C2479B">
      <w:pPr>
        <w:jc w:val="center"/>
      </w:pPr>
      <w:r w:rsidRPr="00C2479B">
        <w:t>konané dne</w:t>
      </w:r>
      <w:r>
        <w:t xml:space="preserve"> </w:t>
      </w:r>
      <w:bookmarkStart w:id="3" w:name="ZaznamMeetDate"/>
      <w:bookmarkEnd w:id="3"/>
      <w:r w:rsidR="00C54D14">
        <w:t>28. května 2014</w:t>
      </w:r>
    </w:p>
    <w:p w14:paraId="231E3C5F" w14:textId="77777777" w:rsidR="00E2681F" w:rsidRDefault="00E2681F" w:rsidP="00B664EB"/>
    <w:p w14:paraId="59FED2FD" w14:textId="77777777" w:rsidR="00C54D14" w:rsidRDefault="00C54D14" w:rsidP="00C54D14">
      <w:pPr>
        <w:jc w:val="center"/>
      </w:pPr>
      <w:r>
        <w:t>(22. schůze)</w:t>
      </w:r>
    </w:p>
    <w:p w14:paraId="1FF122E2" w14:textId="77777777" w:rsidR="00C54D14" w:rsidRDefault="00C54D14" w:rsidP="00C54D14"/>
    <w:p w14:paraId="00D3EBF5" w14:textId="77777777" w:rsidR="00C54D14" w:rsidRDefault="00C54D14" w:rsidP="00C54D14"/>
    <w:p w14:paraId="5D0FBDCA" w14:textId="77777777" w:rsidR="00C54D14" w:rsidRDefault="00C54D14" w:rsidP="00C54D14"/>
    <w:p w14:paraId="3FF0D988" w14:textId="77777777" w:rsidR="00C54D14" w:rsidRDefault="00C54D14" w:rsidP="00C54D14">
      <w:r>
        <w:tab/>
        <w:t>Schůzi řídil předseda vlády.</w:t>
      </w:r>
    </w:p>
    <w:p w14:paraId="15D611F9" w14:textId="77777777" w:rsidR="00C54D14" w:rsidRDefault="00C54D14" w:rsidP="00C54D14"/>
    <w:p w14:paraId="507C2F95" w14:textId="77777777" w:rsidR="00C54D14" w:rsidRDefault="00C54D14" w:rsidP="00C54D14"/>
    <w:p w14:paraId="473A54D3" w14:textId="77777777" w:rsidR="00C54D14" w:rsidRDefault="00C54D14" w:rsidP="00B664EB"/>
    <w:p w14:paraId="23D4F97F" w14:textId="77777777" w:rsidR="00C54D14" w:rsidRDefault="00C54D14" w:rsidP="00C54D14">
      <w:pPr>
        <w:keepNext/>
        <w:keepLines/>
        <w:ind w:left="1416" w:hanging="1416"/>
        <w:jc w:val="both"/>
      </w:pPr>
      <w:bookmarkStart w:id="4" w:name="ORDER1"/>
      <w:bookmarkEnd w:id="4"/>
      <w:r>
        <w:t>1.</w:t>
      </w:r>
      <w:r>
        <w:tab/>
        <w:t>Ústní informace členů vlády o aktuální evropské problematice</w:t>
      </w:r>
    </w:p>
    <w:p w14:paraId="3C74449E" w14:textId="77777777" w:rsidR="00C54D14" w:rsidRDefault="00C54D14" w:rsidP="00C54D14">
      <w:pPr>
        <w:keepNext/>
        <w:keepLines/>
        <w:pBdr>
          <w:top w:val="single" w:sz="2" w:space="1" w:color="auto"/>
        </w:pBdr>
        <w:ind w:left="1416" w:hanging="1416"/>
      </w:pPr>
    </w:p>
    <w:p w14:paraId="5379462D" w14:textId="77777777" w:rsidR="00C54D14" w:rsidRDefault="00C54D14" w:rsidP="00C54D14">
      <w:pPr>
        <w:keepNext/>
        <w:keepLines/>
        <w:ind w:left="1416" w:hanging="1416"/>
        <w:jc w:val="both"/>
      </w:pPr>
      <w:r>
        <w:tab/>
        <w:t>Vláda vzala na vědomí ústní informace předsedy vlády, ministrů zahraničních věcí a průmyslu a obchodu o aktuální evropské problematice.</w:t>
      </w:r>
    </w:p>
    <w:p w14:paraId="6E8611F3" w14:textId="77777777" w:rsidR="00C54D14" w:rsidRDefault="00C54D14" w:rsidP="00C54D14">
      <w:pPr>
        <w:keepNext/>
        <w:keepLines/>
        <w:ind w:left="1416" w:hanging="1416"/>
        <w:jc w:val="both"/>
      </w:pPr>
    </w:p>
    <w:p w14:paraId="286B7CCF" w14:textId="77777777" w:rsidR="00E6276F" w:rsidRDefault="00E6276F" w:rsidP="00C54D14">
      <w:pPr>
        <w:ind w:left="1416" w:hanging="1416"/>
        <w:jc w:val="both"/>
      </w:pPr>
    </w:p>
    <w:p w14:paraId="3E9FC979" w14:textId="77777777" w:rsidR="00C54D14" w:rsidRPr="00C54D14" w:rsidRDefault="00C54D14" w:rsidP="00C54D14">
      <w:pPr>
        <w:ind w:left="1416" w:hanging="1416"/>
        <w:jc w:val="both"/>
      </w:pPr>
    </w:p>
    <w:p w14:paraId="1300EA3F" w14:textId="77777777" w:rsidR="00894CF7" w:rsidRDefault="00894CF7" w:rsidP="00894CF7">
      <w:pPr>
        <w:keepNext/>
        <w:keepLines/>
        <w:ind w:left="1416" w:hanging="1416"/>
        <w:jc w:val="both"/>
      </w:pPr>
      <w:bookmarkStart w:id="5" w:name="ORDER2"/>
      <w:bookmarkEnd w:id="5"/>
      <w:r>
        <w:t>2.</w:t>
      </w:r>
      <w:r>
        <w:tab/>
        <w:t>Návrh střednědobých výdajových rámců na léta 2015 až 2017</w:t>
      </w:r>
    </w:p>
    <w:p w14:paraId="25272AB6" w14:textId="77777777" w:rsidR="00894CF7" w:rsidRDefault="00894CF7" w:rsidP="00894CF7">
      <w:pPr>
        <w:keepNext/>
        <w:keepLines/>
        <w:ind w:left="1416" w:hanging="1416"/>
      </w:pPr>
      <w:r>
        <w:tab/>
        <w:t>č.j. 366/14</w:t>
      </w:r>
    </w:p>
    <w:p w14:paraId="6A9E47F4" w14:textId="77777777" w:rsidR="00894CF7" w:rsidRDefault="00894CF7" w:rsidP="00894CF7">
      <w:pPr>
        <w:keepNext/>
        <w:keepLines/>
        <w:pBdr>
          <w:top w:val="single" w:sz="2" w:space="1" w:color="auto"/>
        </w:pBdr>
        <w:ind w:left="1416" w:hanging="1416"/>
      </w:pPr>
    </w:p>
    <w:p w14:paraId="553B528D" w14:textId="77777777" w:rsidR="00894CF7" w:rsidRDefault="00894CF7" w:rsidP="00894CF7">
      <w:pPr>
        <w:keepNext/>
        <w:keepLines/>
        <w:ind w:left="1416" w:hanging="1416"/>
        <w:jc w:val="both"/>
      </w:pPr>
      <w:r>
        <w:tab/>
        <w:t>Vláda projednala materiál předložený 1. místopředsedou vlády pro ekonomiku a ministrem financí a přijala</w:t>
      </w:r>
    </w:p>
    <w:p w14:paraId="5FDACF2D" w14:textId="77777777" w:rsidR="00894CF7" w:rsidRDefault="00894CF7" w:rsidP="00894CF7">
      <w:pPr>
        <w:keepNext/>
        <w:keepLines/>
        <w:ind w:left="1416" w:hanging="1416"/>
        <w:jc w:val="both"/>
      </w:pPr>
    </w:p>
    <w:p w14:paraId="684AD706" w14:textId="77777777" w:rsidR="00894CF7" w:rsidRDefault="00894CF7" w:rsidP="00894CF7">
      <w:pPr>
        <w:keepNext/>
        <w:keepLines/>
        <w:ind w:left="1416" w:hanging="1416"/>
        <w:jc w:val="center"/>
      </w:pPr>
      <w:r>
        <w:t>usnesení č. 385.</w:t>
      </w:r>
    </w:p>
    <w:p w14:paraId="1A27EDAE" w14:textId="77777777" w:rsidR="00894CF7" w:rsidRDefault="00894CF7" w:rsidP="00894CF7">
      <w:pPr>
        <w:keepNext/>
        <w:keepLines/>
        <w:ind w:left="1416" w:hanging="1416"/>
        <w:jc w:val="both"/>
      </w:pPr>
    </w:p>
    <w:p w14:paraId="08D5E04A" w14:textId="77777777" w:rsidR="00894CF7" w:rsidRDefault="00894CF7" w:rsidP="00894CF7">
      <w:pPr>
        <w:keepNext/>
        <w:keepLines/>
        <w:ind w:left="1416" w:hanging="1416"/>
        <w:jc w:val="both"/>
      </w:pPr>
      <w:r>
        <w:tab/>
        <w:t>Z 15 přítomných členů vlády hlasovalo pro 15.</w:t>
      </w:r>
    </w:p>
    <w:p w14:paraId="100A3394" w14:textId="77777777" w:rsidR="00894CF7" w:rsidRDefault="00894CF7" w:rsidP="00894CF7">
      <w:pPr>
        <w:keepNext/>
        <w:keepLines/>
        <w:ind w:left="1416" w:hanging="1416"/>
        <w:jc w:val="both"/>
      </w:pPr>
    </w:p>
    <w:p w14:paraId="72696D2F" w14:textId="77777777" w:rsidR="00894CF7" w:rsidRDefault="00894CF7" w:rsidP="00894CF7">
      <w:pPr>
        <w:ind w:left="1416" w:hanging="1416"/>
        <w:jc w:val="both"/>
      </w:pPr>
    </w:p>
    <w:p w14:paraId="518E9BA9" w14:textId="77777777" w:rsidR="00C54D14" w:rsidRPr="00894CF7" w:rsidRDefault="00C54D14" w:rsidP="00894CF7">
      <w:pPr>
        <w:ind w:left="1416" w:hanging="1416"/>
        <w:jc w:val="both"/>
      </w:pPr>
    </w:p>
    <w:p w14:paraId="66F67856" w14:textId="77777777" w:rsidR="009A18E9" w:rsidRDefault="009A18E9" w:rsidP="009A18E9">
      <w:pPr>
        <w:keepNext/>
        <w:keepLines/>
        <w:ind w:left="1416" w:hanging="1416"/>
        <w:jc w:val="both"/>
      </w:pPr>
      <w:bookmarkStart w:id="6" w:name="ORDER3"/>
      <w:bookmarkEnd w:id="6"/>
      <w:r>
        <w:t>3.</w:t>
      </w:r>
      <w:r>
        <w:tab/>
        <w:t>Návrh zákona, kterým se mění zákon č. 235/2004 Sb., o dani z přidané hodnoty, ve znění pozdějších předpisů</w:t>
      </w:r>
    </w:p>
    <w:p w14:paraId="18736232" w14:textId="77777777" w:rsidR="009A18E9" w:rsidRDefault="009A18E9" w:rsidP="009A18E9">
      <w:pPr>
        <w:keepNext/>
        <w:keepLines/>
        <w:ind w:left="1416" w:hanging="1416"/>
      </w:pPr>
      <w:r>
        <w:tab/>
        <w:t>č.j. 479/14</w:t>
      </w:r>
    </w:p>
    <w:p w14:paraId="1D8AE1AC" w14:textId="77777777" w:rsidR="009A18E9" w:rsidRDefault="009A18E9" w:rsidP="009A18E9">
      <w:pPr>
        <w:keepNext/>
        <w:keepLines/>
        <w:pBdr>
          <w:top w:val="single" w:sz="2" w:space="1" w:color="auto"/>
        </w:pBdr>
        <w:ind w:left="1416" w:hanging="1416"/>
      </w:pPr>
    </w:p>
    <w:p w14:paraId="74003E3A" w14:textId="77777777" w:rsidR="009A18E9" w:rsidRDefault="009A18E9" w:rsidP="009A18E9">
      <w:pPr>
        <w:keepNext/>
        <w:keepLines/>
        <w:ind w:left="1416" w:hanging="1416"/>
        <w:jc w:val="both"/>
      </w:pPr>
      <w:r>
        <w:tab/>
        <w:t>Vláda projednala materiál předložený 1. místopředsedou vlády pro ekonomiku a ministrem financí a přijala</w:t>
      </w:r>
    </w:p>
    <w:p w14:paraId="4860207F" w14:textId="77777777" w:rsidR="009A18E9" w:rsidRDefault="009A18E9" w:rsidP="009A18E9">
      <w:pPr>
        <w:keepNext/>
        <w:keepLines/>
        <w:ind w:left="1416" w:hanging="1416"/>
        <w:jc w:val="both"/>
      </w:pPr>
    </w:p>
    <w:p w14:paraId="2ACB717E" w14:textId="77777777" w:rsidR="009A18E9" w:rsidRDefault="009A18E9" w:rsidP="009A18E9">
      <w:pPr>
        <w:keepNext/>
        <w:keepLines/>
        <w:ind w:left="1416" w:hanging="1416"/>
        <w:jc w:val="center"/>
      </w:pPr>
      <w:r>
        <w:t>usnesení č. 386.</w:t>
      </w:r>
    </w:p>
    <w:p w14:paraId="59CDC1F1" w14:textId="77777777" w:rsidR="009A18E9" w:rsidRDefault="009A18E9" w:rsidP="009A18E9">
      <w:pPr>
        <w:keepNext/>
        <w:keepLines/>
        <w:ind w:left="1416" w:hanging="1416"/>
        <w:jc w:val="both"/>
      </w:pPr>
    </w:p>
    <w:p w14:paraId="45962C38" w14:textId="77777777" w:rsidR="009A18E9" w:rsidRDefault="009A18E9" w:rsidP="009A18E9">
      <w:pPr>
        <w:keepNext/>
        <w:keepLines/>
        <w:ind w:left="1416" w:hanging="1416"/>
        <w:jc w:val="both"/>
      </w:pPr>
      <w:r>
        <w:tab/>
        <w:t>Z 13 přítomných členů vlády hlasovalo pro 13.</w:t>
      </w:r>
    </w:p>
    <w:p w14:paraId="2D2B28E0" w14:textId="77777777" w:rsidR="009A18E9" w:rsidRDefault="009A18E9" w:rsidP="009A18E9">
      <w:pPr>
        <w:keepNext/>
        <w:keepLines/>
        <w:ind w:left="1416" w:hanging="1416"/>
        <w:jc w:val="both"/>
      </w:pPr>
    </w:p>
    <w:p w14:paraId="6BCBEC9E" w14:textId="77777777" w:rsidR="009A18E9" w:rsidRDefault="009A18E9" w:rsidP="009A18E9">
      <w:pPr>
        <w:ind w:left="1416" w:hanging="1416"/>
        <w:jc w:val="both"/>
      </w:pPr>
    </w:p>
    <w:p w14:paraId="09416209" w14:textId="77777777" w:rsidR="00E6276F" w:rsidRDefault="00E6276F" w:rsidP="009A18E9">
      <w:pPr>
        <w:ind w:left="1416" w:hanging="1416"/>
        <w:jc w:val="both"/>
      </w:pPr>
    </w:p>
    <w:p w14:paraId="2C5AB7D5" w14:textId="77777777" w:rsidR="00E6276F" w:rsidRDefault="00E6276F" w:rsidP="009A18E9">
      <w:pPr>
        <w:ind w:left="1416" w:hanging="1416"/>
        <w:jc w:val="both"/>
      </w:pPr>
    </w:p>
    <w:p w14:paraId="2F4B2193" w14:textId="77777777" w:rsidR="00C54D14" w:rsidRPr="009A18E9" w:rsidRDefault="00C54D14" w:rsidP="009A18E9">
      <w:pPr>
        <w:ind w:left="1416" w:hanging="1416"/>
        <w:jc w:val="both"/>
      </w:pPr>
    </w:p>
    <w:p w14:paraId="7053CAE8" w14:textId="77777777" w:rsidR="00D43552" w:rsidRDefault="00D43552" w:rsidP="00D43552">
      <w:pPr>
        <w:keepNext/>
        <w:keepLines/>
        <w:ind w:left="1416" w:hanging="1416"/>
        <w:jc w:val="both"/>
      </w:pPr>
      <w:bookmarkStart w:id="7" w:name="ORDER4"/>
      <w:bookmarkEnd w:id="7"/>
      <w:r>
        <w:t>4.</w:t>
      </w:r>
      <w:r>
        <w:tab/>
        <w:t>Návrh zákona o změně některých zákonů v oblasti kapitálového trhu</w:t>
      </w:r>
    </w:p>
    <w:p w14:paraId="599C238F" w14:textId="77777777" w:rsidR="00D43552" w:rsidRDefault="00D43552" w:rsidP="00D43552">
      <w:pPr>
        <w:keepNext/>
        <w:keepLines/>
        <w:ind w:left="1416" w:hanging="1416"/>
      </w:pPr>
      <w:r>
        <w:tab/>
        <w:t>č.j. 319/14</w:t>
      </w:r>
    </w:p>
    <w:p w14:paraId="560D19C3" w14:textId="77777777" w:rsidR="00D43552" w:rsidRDefault="00D43552" w:rsidP="00D43552">
      <w:pPr>
        <w:keepNext/>
        <w:keepLines/>
        <w:pBdr>
          <w:top w:val="single" w:sz="2" w:space="1" w:color="auto"/>
        </w:pBdr>
        <w:ind w:left="1416" w:hanging="1416"/>
      </w:pPr>
    </w:p>
    <w:p w14:paraId="4FA22E7F" w14:textId="77777777" w:rsidR="00D43552" w:rsidRDefault="00D43552" w:rsidP="00D43552">
      <w:pPr>
        <w:keepNext/>
        <w:keepLines/>
        <w:ind w:left="1416" w:hanging="1416"/>
        <w:jc w:val="both"/>
      </w:pPr>
      <w:r>
        <w:tab/>
        <w:t>Vláda projednala materiál předložený 1. místopředsedou vlády pro ekonomiku a ministrem financí a přijala</w:t>
      </w:r>
    </w:p>
    <w:p w14:paraId="1BDEA41E" w14:textId="77777777" w:rsidR="00D43552" w:rsidRDefault="00D43552" w:rsidP="00D43552">
      <w:pPr>
        <w:keepNext/>
        <w:keepLines/>
        <w:ind w:left="1416" w:hanging="1416"/>
        <w:jc w:val="both"/>
      </w:pPr>
    </w:p>
    <w:p w14:paraId="474ACE8B" w14:textId="77777777" w:rsidR="00D43552" w:rsidRDefault="00D43552" w:rsidP="00D43552">
      <w:pPr>
        <w:keepNext/>
        <w:keepLines/>
        <w:ind w:left="1416" w:hanging="1416"/>
        <w:jc w:val="center"/>
      </w:pPr>
      <w:r>
        <w:t>usnesení č. 387.</w:t>
      </w:r>
    </w:p>
    <w:p w14:paraId="1BE27474" w14:textId="77777777" w:rsidR="00D43552" w:rsidRDefault="00D43552" w:rsidP="00D43552">
      <w:pPr>
        <w:keepNext/>
        <w:keepLines/>
        <w:ind w:left="1416" w:hanging="1416"/>
        <w:jc w:val="both"/>
      </w:pPr>
    </w:p>
    <w:p w14:paraId="599A4454" w14:textId="77777777" w:rsidR="00D43552" w:rsidRDefault="00D43552" w:rsidP="00D43552">
      <w:pPr>
        <w:keepNext/>
        <w:keepLines/>
        <w:ind w:left="1416" w:hanging="1416"/>
        <w:jc w:val="both"/>
      </w:pPr>
      <w:r>
        <w:tab/>
        <w:t>Z 13 přítomných členů vlády hlasovalo pro 13.</w:t>
      </w:r>
    </w:p>
    <w:p w14:paraId="0E3C4194" w14:textId="77777777" w:rsidR="00D43552" w:rsidRDefault="00D43552" w:rsidP="00D43552">
      <w:pPr>
        <w:keepNext/>
        <w:keepLines/>
        <w:ind w:left="1416" w:hanging="1416"/>
        <w:jc w:val="both"/>
      </w:pPr>
    </w:p>
    <w:p w14:paraId="38AC964B" w14:textId="77777777" w:rsidR="00D43552" w:rsidRDefault="00D43552" w:rsidP="00D43552">
      <w:pPr>
        <w:ind w:left="1416" w:hanging="1416"/>
        <w:jc w:val="both"/>
      </w:pPr>
    </w:p>
    <w:p w14:paraId="500E98AE" w14:textId="77777777" w:rsidR="00C54D14" w:rsidRPr="00D43552" w:rsidRDefault="00C54D14" w:rsidP="00D43552">
      <w:pPr>
        <w:ind w:left="1416" w:hanging="1416"/>
        <w:jc w:val="both"/>
      </w:pPr>
    </w:p>
    <w:p w14:paraId="5B043874" w14:textId="77777777" w:rsidR="006A2D71" w:rsidRDefault="006A2D71" w:rsidP="006A2D71">
      <w:pPr>
        <w:keepNext/>
        <w:keepLines/>
        <w:ind w:left="1416" w:hanging="1416"/>
        <w:jc w:val="both"/>
      </w:pPr>
      <w:bookmarkStart w:id="8" w:name="ORDER5"/>
      <w:bookmarkEnd w:id="8"/>
      <w:r>
        <w:t>5.</w:t>
      </w:r>
      <w:r>
        <w:tab/>
        <w:t>Návrh zákona, kterým se mění zákon č. 248/2000 Sb., o podpoře regionálního rozvoje, ve znění pozdějších předpisů, a některé další zákony</w:t>
      </w:r>
    </w:p>
    <w:p w14:paraId="4BF6B3E6" w14:textId="77777777" w:rsidR="006A2D71" w:rsidRDefault="006A2D71" w:rsidP="006A2D71">
      <w:pPr>
        <w:keepNext/>
        <w:keepLines/>
        <w:ind w:left="1416" w:hanging="1416"/>
      </w:pPr>
      <w:r>
        <w:tab/>
        <w:t>č.j. 587/13</w:t>
      </w:r>
    </w:p>
    <w:p w14:paraId="52605EC3" w14:textId="77777777" w:rsidR="006A2D71" w:rsidRDefault="006A2D71" w:rsidP="006A2D71">
      <w:pPr>
        <w:keepNext/>
        <w:keepLines/>
        <w:pBdr>
          <w:top w:val="single" w:sz="2" w:space="1" w:color="auto"/>
        </w:pBdr>
        <w:ind w:left="1416" w:hanging="1416"/>
      </w:pPr>
    </w:p>
    <w:p w14:paraId="5620415F" w14:textId="77777777" w:rsidR="006A2D71" w:rsidRDefault="006A2D71" w:rsidP="006A2D71">
      <w:pPr>
        <w:keepNext/>
        <w:keepLines/>
        <w:ind w:left="1416" w:hanging="1416"/>
        <w:jc w:val="both"/>
      </w:pPr>
      <w:r>
        <w:tab/>
        <w:t>Materiál předložený ministryní pro místní rozvoj byl stažen z programu jednání.</w:t>
      </w:r>
    </w:p>
    <w:p w14:paraId="2E78ADE2" w14:textId="77777777" w:rsidR="006A2D71" w:rsidRDefault="006A2D71" w:rsidP="006A2D71">
      <w:pPr>
        <w:keepNext/>
        <w:keepLines/>
        <w:ind w:left="1416" w:hanging="1416"/>
        <w:jc w:val="both"/>
      </w:pPr>
    </w:p>
    <w:p w14:paraId="66B37ECE" w14:textId="77777777" w:rsidR="006A2D71" w:rsidRDefault="006A2D71" w:rsidP="006A2D71">
      <w:pPr>
        <w:ind w:left="1416" w:hanging="1416"/>
        <w:jc w:val="both"/>
      </w:pPr>
    </w:p>
    <w:p w14:paraId="0F149E86" w14:textId="77777777" w:rsidR="00C54D14" w:rsidRPr="006A2D71" w:rsidRDefault="00C54D14" w:rsidP="006A2D71">
      <w:pPr>
        <w:ind w:left="1416" w:hanging="1416"/>
        <w:jc w:val="both"/>
      </w:pPr>
    </w:p>
    <w:p w14:paraId="25122D8F" w14:textId="77777777" w:rsidR="005959D0" w:rsidRDefault="005959D0" w:rsidP="005959D0">
      <w:pPr>
        <w:keepNext/>
        <w:keepLines/>
        <w:ind w:left="1416" w:hanging="1416"/>
        <w:jc w:val="both"/>
      </w:pPr>
      <w:bookmarkStart w:id="9" w:name="ORDER6"/>
      <w:bookmarkEnd w:id="9"/>
      <w:r>
        <w:t>6.</w:t>
      </w:r>
      <w:r>
        <w:tab/>
        <w:t xml:space="preserve">Návrh zákona, kterým se mění zákon č. 156/1998 Sb., o hnojivech, pomocných půdních látkách, pomocných rostlinných přípravcích a substrátech a </w:t>
      </w:r>
      <w:r w:rsidR="00E6276F">
        <w:t xml:space="preserve">                  </w:t>
      </w:r>
      <w:r>
        <w:t>o agrochemickém zkoušení zemědělských půd (zákon o hnojivech), ve znění pozdějších předpisů</w:t>
      </w:r>
    </w:p>
    <w:p w14:paraId="456A873D" w14:textId="77777777" w:rsidR="005959D0" w:rsidRDefault="005959D0" w:rsidP="005959D0">
      <w:pPr>
        <w:keepNext/>
        <w:keepLines/>
        <w:ind w:left="1416" w:hanging="1416"/>
      </w:pPr>
      <w:r>
        <w:tab/>
        <w:t>č.j. 484/14</w:t>
      </w:r>
    </w:p>
    <w:p w14:paraId="22D30328" w14:textId="77777777" w:rsidR="005959D0" w:rsidRDefault="005959D0" w:rsidP="005959D0">
      <w:pPr>
        <w:keepNext/>
        <w:keepLines/>
        <w:pBdr>
          <w:top w:val="single" w:sz="2" w:space="1" w:color="auto"/>
        </w:pBdr>
        <w:ind w:left="1416" w:hanging="1416"/>
      </w:pPr>
    </w:p>
    <w:p w14:paraId="142CE0C3" w14:textId="77777777" w:rsidR="005959D0" w:rsidRDefault="005959D0" w:rsidP="005959D0">
      <w:pPr>
        <w:keepNext/>
        <w:keepLines/>
        <w:ind w:left="1416" w:hanging="1416"/>
        <w:jc w:val="both"/>
      </w:pPr>
      <w:r>
        <w:tab/>
        <w:t>Vláda projednala materiál předložený ministrem zemědělství a přijala</w:t>
      </w:r>
    </w:p>
    <w:p w14:paraId="18B75A68" w14:textId="77777777" w:rsidR="005959D0" w:rsidRDefault="005959D0" w:rsidP="005959D0">
      <w:pPr>
        <w:keepNext/>
        <w:keepLines/>
        <w:ind w:left="1416" w:hanging="1416"/>
        <w:jc w:val="both"/>
      </w:pPr>
    </w:p>
    <w:p w14:paraId="4D13F8C9" w14:textId="77777777" w:rsidR="005959D0" w:rsidRDefault="005959D0" w:rsidP="005959D0">
      <w:pPr>
        <w:keepNext/>
        <w:keepLines/>
        <w:ind w:left="1416" w:hanging="1416"/>
        <w:jc w:val="center"/>
      </w:pPr>
      <w:r>
        <w:t>usnesení č. 388.</w:t>
      </w:r>
    </w:p>
    <w:p w14:paraId="123C08EB" w14:textId="77777777" w:rsidR="005959D0" w:rsidRDefault="005959D0" w:rsidP="005959D0">
      <w:pPr>
        <w:keepNext/>
        <w:keepLines/>
        <w:ind w:left="1416" w:hanging="1416"/>
        <w:jc w:val="both"/>
      </w:pPr>
    </w:p>
    <w:p w14:paraId="242EE74E" w14:textId="77777777" w:rsidR="005959D0" w:rsidRDefault="005959D0" w:rsidP="005959D0">
      <w:pPr>
        <w:keepNext/>
        <w:keepLines/>
        <w:ind w:left="1416" w:hanging="1416"/>
        <w:jc w:val="both"/>
      </w:pPr>
      <w:r>
        <w:tab/>
        <w:t>Ze 14 přítomných členů vlády hlasovalo pro 14.</w:t>
      </w:r>
    </w:p>
    <w:p w14:paraId="366C5D33" w14:textId="77777777" w:rsidR="005959D0" w:rsidRDefault="005959D0" w:rsidP="005959D0">
      <w:pPr>
        <w:keepNext/>
        <w:keepLines/>
        <w:ind w:left="1416" w:hanging="1416"/>
        <w:jc w:val="both"/>
      </w:pPr>
    </w:p>
    <w:p w14:paraId="76403A67" w14:textId="77777777" w:rsidR="005959D0" w:rsidRDefault="005959D0" w:rsidP="005959D0">
      <w:pPr>
        <w:ind w:left="1416" w:hanging="1416"/>
        <w:jc w:val="both"/>
      </w:pPr>
    </w:p>
    <w:p w14:paraId="190D6932" w14:textId="77777777" w:rsidR="00C54D14" w:rsidRPr="005959D0" w:rsidRDefault="00C54D14" w:rsidP="005959D0">
      <w:pPr>
        <w:ind w:left="1416" w:hanging="1416"/>
        <w:jc w:val="both"/>
      </w:pPr>
    </w:p>
    <w:p w14:paraId="32896CAB" w14:textId="77777777" w:rsidR="00BA2C54" w:rsidRDefault="00BA2C54" w:rsidP="00BA2C54">
      <w:pPr>
        <w:keepNext/>
        <w:keepLines/>
        <w:ind w:left="1416" w:hanging="1416"/>
        <w:jc w:val="both"/>
      </w:pPr>
      <w:bookmarkStart w:id="10" w:name="ORDER7"/>
      <w:bookmarkEnd w:id="10"/>
      <w:r>
        <w:t>7.</w:t>
      </w:r>
      <w:r>
        <w:tab/>
        <w:t xml:space="preserve">Návrh zákona o prekurzorech výbušnin a o změně zákona č. 634/2004 Sb., </w:t>
      </w:r>
      <w:r w:rsidR="00E6276F">
        <w:t xml:space="preserve">               </w:t>
      </w:r>
      <w:r>
        <w:t>o správních poplatcích, ve znění pozdějších předpisů</w:t>
      </w:r>
    </w:p>
    <w:p w14:paraId="5D1ABD3A" w14:textId="77777777" w:rsidR="00BA2C54" w:rsidRDefault="00BA2C54" w:rsidP="00BA2C54">
      <w:pPr>
        <w:keepNext/>
        <w:keepLines/>
        <w:ind w:left="1416" w:hanging="1416"/>
      </w:pPr>
      <w:r>
        <w:tab/>
        <w:t>č.j. 198/14</w:t>
      </w:r>
    </w:p>
    <w:p w14:paraId="65DA437E" w14:textId="77777777" w:rsidR="00BA2C54" w:rsidRDefault="00BA2C54" w:rsidP="00BA2C54">
      <w:pPr>
        <w:keepNext/>
        <w:keepLines/>
        <w:pBdr>
          <w:top w:val="single" w:sz="2" w:space="1" w:color="auto"/>
        </w:pBdr>
        <w:ind w:left="1416" w:hanging="1416"/>
      </w:pPr>
    </w:p>
    <w:p w14:paraId="015C286C" w14:textId="77777777" w:rsidR="00BA2C54" w:rsidRDefault="00BA2C54" w:rsidP="00BA2C54">
      <w:pPr>
        <w:keepNext/>
        <w:keepLines/>
        <w:ind w:left="1416" w:hanging="1416"/>
        <w:jc w:val="both"/>
      </w:pPr>
      <w:r>
        <w:tab/>
        <w:t xml:space="preserve">Vláda projednala materiál předložený ministrem průmyslu a obchodu </w:t>
      </w:r>
      <w:r w:rsidR="00E6276F">
        <w:t xml:space="preserve">                      </w:t>
      </w:r>
      <w:r>
        <w:t>a předsedou Českého báňského úřadu a přijala</w:t>
      </w:r>
    </w:p>
    <w:p w14:paraId="47875D13" w14:textId="77777777" w:rsidR="00BA2C54" w:rsidRDefault="00BA2C54" w:rsidP="00BA2C54">
      <w:pPr>
        <w:keepNext/>
        <w:keepLines/>
        <w:ind w:left="1416" w:hanging="1416"/>
        <w:jc w:val="both"/>
      </w:pPr>
    </w:p>
    <w:p w14:paraId="2F0A7154" w14:textId="77777777" w:rsidR="00BA2C54" w:rsidRDefault="00BA2C54" w:rsidP="00BA2C54">
      <w:pPr>
        <w:keepNext/>
        <w:keepLines/>
        <w:ind w:left="1416" w:hanging="1416"/>
        <w:jc w:val="center"/>
      </w:pPr>
      <w:r>
        <w:t>usnesení č. 389.</w:t>
      </w:r>
    </w:p>
    <w:p w14:paraId="3EAA7723" w14:textId="77777777" w:rsidR="00BA2C54" w:rsidRDefault="00BA2C54" w:rsidP="00BA2C54">
      <w:pPr>
        <w:keepNext/>
        <w:keepLines/>
        <w:ind w:left="1416" w:hanging="1416"/>
        <w:jc w:val="both"/>
      </w:pPr>
    </w:p>
    <w:p w14:paraId="2CA94877" w14:textId="77777777" w:rsidR="00BA2C54" w:rsidRDefault="00BA2C54" w:rsidP="00BA2C54">
      <w:pPr>
        <w:keepNext/>
        <w:keepLines/>
        <w:ind w:left="1416" w:hanging="1416"/>
        <w:jc w:val="both"/>
      </w:pPr>
      <w:r>
        <w:tab/>
        <w:t>Ze 14 přítomných členů vlády hlasovalo pro 14.</w:t>
      </w:r>
    </w:p>
    <w:p w14:paraId="754DD365" w14:textId="77777777" w:rsidR="00BA2C54" w:rsidRDefault="00BA2C54" w:rsidP="00BA2C54">
      <w:pPr>
        <w:keepNext/>
        <w:keepLines/>
        <w:ind w:left="1416" w:hanging="1416"/>
        <w:jc w:val="both"/>
      </w:pPr>
    </w:p>
    <w:p w14:paraId="45B3C58C" w14:textId="77777777" w:rsidR="00BA2C54" w:rsidRDefault="00BA2C54" w:rsidP="00BA2C54">
      <w:pPr>
        <w:ind w:left="1416" w:hanging="1416"/>
        <w:jc w:val="both"/>
      </w:pPr>
    </w:p>
    <w:p w14:paraId="1CAE6F71" w14:textId="77777777" w:rsidR="00E6276F" w:rsidRDefault="00E6276F" w:rsidP="00BA2C54">
      <w:pPr>
        <w:ind w:left="1416" w:hanging="1416"/>
        <w:jc w:val="both"/>
      </w:pPr>
    </w:p>
    <w:p w14:paraId="6AF604E2" w14:textId="77777777" w:rsidR="00E6276F" w:rsidRDefault="00E6276F" w:rsidP="00BA2C54">
      <w:pPr>
        <w:ind w:left="1416" w:hanging="1416"/>
        <w:jc w:val="both"/>
      </w:pPr>
    </w:p>
    <w:p w14:paraId="7B265333" w14:textId="77777777" w:rsidR="00C54D14" w:rsidRPr="00BA2C54" w:rsidRDefault="00C54D14" w:rsidP="00BA2C54">
      <w:pPr>
        <w:ind w:left="1416" w:hanging="1416"/>
        <w:jc w:val="both"/>
      </w:pPr>
    </w:p>
    <w:p w14:paraId="0852CA89" w14:textId="77777777" w:rsidR="00B63D5F" w:rsidRDefault="00B63D5F" w:rsidP="00B63D5F">
      <w:pPr>
        <w:keepNext/>
        <w:keepLines/>
        <w:ind w:left="1416" w:hanging="1416"/>
        <w:jc w:val="both"/>
      </w:pPr>
      <w:bookmarkStart w:id="11" w:name="ORDER8"/>
      <w:bookmarkEnd w:id="11"/>
      <w:r>
        <w:t>8.</w:t>
      </w:r>
      <w:r>
        <w:tab/>
        <w:t>Návrh nařízení vlády o prohlášení některých kulturních památek za národní kulturní památky</w:t>
      </w:r>
    </w:p>
    <w:p w14:paraId="6B3098BF" w14:textId="77777777" w:rsidR="00B63D5F" w:rsidRDefault="00B63D5F" w:rsidP="00B63D5F">
      <w:pPr>
        <w:keepNext/>
        <w:keepLines/>
        <w:ind w:left="1416" w:hanging="1416"/>
      </w:pPr>
      <w:r>
        <w:tab/>
        <w:t>č.j. 442/14</w:t>
      </w:r>
    </w:p>
    <w:p w14:paraId="4260D351" w14:textId="77777777" w:rsidR="00B63D5F" w:rsidRDefault="00B63D5F" w:rsidP="00B63D5F">
      <w:pPr>
        <w:keepNext/>
        <w:keepLines/>
        <w:pBdr>
          <w:top w:val="single" w:sz="2" w:space="1" w:color="auto"/>
        </w:pBdr>
        <w:ind w:left="1416" w:hanging="1416"/>
      </w:pPr>
    </w:p>
    <w:p w14:paraId="1797B50D" w14:textId="77777777" w:rsidR="00B63D5F" w:rsidRDefault="00B63D5F" w:rsidP="00B63D5F">
      <w:pPr>
        <w:keepNext/>
        <w:keepLines/>
        <w:ind w:left="1416" w:hanging="1416"/>
        <w:jc w:val="both"/>
      </w:pPr>
      <w:r>
        <w:tab/>
        <w:t>Vláda projednala materiál předložený ministrem kultury a přijala</w:t>
      </w:r>
    </w:p>
    <w:p w14:paraId="32097968" w14:textId="77777777" w:rsidR="00B63D5F" w:rsidRDefault="00B63D5F" w:rsidP="00B63D5F">
      <w:pPr>
        <w:keepNext/>
        <w:keepLines/>
        <w:ind w:left="1416" w:hanging="1416"/>
        <w:jc w:val="both"/>
      </w:pPr>
    </w:p>
    <w:p w14:paraId="308361C6" w14:textId="77777777" w:rsidR="00B63D5F" w:rsidRDefault="00B63D5F" w:rsidP="00B63D5F">
      <w:pPr>
        <w:keepNext/>
        <w:keepLines/>
        <w:ind w:left="1416" w:hanging="1416"/>
        <w:jc w:val="center"/>
      </w:pPr>
      <w:r>
        <w:t>usnesení č. 390.</w:t>
      </w:r>
    </w:p>
    <w:p w14:paraId="3B4ABE59" w14:textId="77777777" w:rsidR="00B63D5F" w:rsidRDefault="00B63D5F" w:rsidP="00B63D5F">
      <w:pPr>
        <w:keepNext/>
        <w:keepLines/>
        <w:ind w:left="1416" w:hanging="1416"/>
        <w:jc w:val="both"/>
      </w:pPr>
    </w:p>
    <w:p w14:paraId="3D7538DE" w14:textId="77777777" w:rsidR="00B63D5F" w:rsidRDefault="00B63D5F" w:rsidP="00B63D5F">
      <w:pPr>
        <w:keepNext/>
        <w:keepLines/>
        <w:ind w:left="1416" w:hanging="1416"/>
        <w:jc w:val="both"/>
      </w:pPr>
      <w:r>
        <w:tab/>
        <w:t>Ze 14 přítomných členů vlády hlasovalo pro 14.</w:t>
      </w:r>
    </w:p>
    <w:p w14:paraId="55138300" w14:textId="77777777" w:rsidR="00B63D5F" w:rsidRDefault="00B63D5F" w:rsidP="00B63D5F">
      <w:pPr>
        <w:keepNext/>
        <w:keepLines/>
        <w:ind w:left="1416" w:hanging="1416"/>
        <w:jc w:val="both"/>
      </w:pPr>
    </w:p>
    <w:p w14:paraId="6895757C" w14:textId="77777777" w:rsidR="00B63D5F" w:rsidRDefault="00B63D5F" w:rsidP="00B63D5F">
      <w:pPr>
        <w:ind w:left="1416" w:hanging="1416"/>
        <w:jc w:val="both"/>
      </w:pPr>
    </w:p>
    <w:p w14:paraId="48C8F1C2" w14:textId="77777777" w:rsidR="00E6276F" w:rsidRDefault="00E6276F" w:rsidP="00B63D5F">
      <w:pPr>
        <w:ind w:left="1416" w:hanging="1416"/>
        <w:jc w:val="both"/>
      </w:pPr>
    </w:p>
    <w:p w14:paraId="5FEF85E7" w14:textId="77777777" w:rsidR="00C54D14" w:rsidRPr="00B63D5F" w:rsidRDefault="00C54D14" w:rsidP="00B63D5F">
      <w:pPr>
        <w:ind w:left="1416" w:hanging="1416"/>
        <w:jc w:val="both"/>
      </w:pPr>
    </w:p>
    <w:p w14:paraId="02F0D460" w14:textId="77777777" w:rsidR="00B66245" w:rsidRDefault="00B66245" w:rsidP="00B66245">
      <w:pPr>
        <w:keepNext/>
        <w:keepLines/>
        <w:ind w:left="1416" w:hanging="1416"/>
        <w:jc w:val="both"/>
      </w:pPr>
      <w:bookmarkStart w:id="12" w:name="ORDER9"/>
      <w:bookmarkEnd w:id="12"/>
      <w:r>
        <w:t>9.</w:t>
      </w:r>
      <w:r>
        <w:tab/>
        <w:t xml:space="preserve">Návrh poslanců Stanislava Grospiče, Zuzky Bebarové-Rujbrové a </w:t>
      </w:r>
      <w:r w:rsidR="00E6276F">
        <w:t xml:space="preserve">                 </w:t>
      </w:r>
      <w:r>
        <w:t>Zdeňka Ondráčka na vydání ústavního zákona, kterým se mění ústavní zákon č. 1/1993 Sb., Ústava České republiky, ve znění pozdějších předpisů (sněmovní tisk č. 188)</w:t>
      </w:r>
    </w:p>
    <w:p w14:paraId="6C10181A" w14:textId="77777777" w:rsidR="00B66245" w:rsidRDefault="00B66245" w:rsidP="00B66245">
      <w:pPr>
        <w:keepNext/>
        <w:keepLines/>
        <w:ind w:left="1416" w:hanging="1416"/>
      </w:pPr>
      <w:r>
        <w:tab/>
        <w:t>č.j. 521/14</w:t>
      </w:r>
    </w:p>
    <w:p w14:paraId="40798440" w14:textId="77777777" w:rsidR="00B66245" w:rsidRDefault="00B66245" w:rsidP="00B66245">
      <w:pPr>
        <w:keepNext/>
        <w:keepLines/>
        <w:pBdr>
          <w:top w:val="single" w:sz="2" w:space="1" w:color="auto"/>
        </w:pBdr>
        <w:ind w:left="1416" w:hanging="1416"/>
      </w:pPr>
    </w:p>
    <w:p w14:paraId="10D35DE6" w14:textId="77777777" w:rsidR="00B66245" w:rsidRDefault="00B66245" w:rsidP="00B66245">
      <w:pPr>
        <w:keepNext/>
        <w:keepLines/>
        <w:ind w:left="1416" w:hanging="1416"/>
        <w:jc w:val="both"/>
      </w:pPr>
      <w:r>
        <w:tab/>
        <w:t>Vláda projednala materiál předložený ministrem pro lidská práva‚ rovné příležitosti a legislativu a přijala</w:t>
      </w:r>
    </w:p>
    <w:p w14:paraId="17C60172" w14:textId="77777777" w:rsidR="00B66245" w:rsidRDefault="00B66245" w:rsidP="00B66245">
      <w:pPr>
        <w:keepNext/>
        <w:keepLines/>
        <w:ind w:left="1416" w:hanging="1416"/>
        <w:jc w:val="both"/>
      </w:pPr>
    </w:p>
    <w:p w14:paraId="2232316E" w14:textId="77777777" w:rsidR="00B66245" w:rsidRDefault="00B66245" w:rsidP="00B66245">
      <w:pPr>
        <w:keepNext/>
        <w:keepLines/>
        <w:ind w:left="1416" w:hanging="1416"/>
        <w:jc w:val="center"/>
      </w:pPr>
      <w:r>
        <w:t>usnesení č. 391.</w:t>
      </w:r>
    </w:p>
    <w:p w14:paraId="7A9F1995" w14:textId="77777777" w:rsidR="00B66245" w:rsidRDefault="00B66245" w:rsidP="00B66245">
      <w:pPr>
        <w:keepNext/>
        <w:keepLines/>
        <w:ind w:left="1416" w:hanging="1416"/>
        <w:jc w:val="both"/>
      </w:pPr>
    </w:p>
    <w:p w14:paraId="44A5540D" w14:textId="77777777" w:rsidR="00B66245" w:rsidRDefault="00B66245" w:rsidP="00B66245">
      <w:pPr>
        <w:keepNext/>
        <w:keepLines/>
        <w:ind w:left="1416" w:hanging="1416"/>
        <w:jc w:val="both"/>
      </w:pPr>
      <w:r>
        <w:tab/>
        <w:t>Z 13 přítomných členů vlády hlasovalo pro 13.</w:t>
      </w:r>
    </w:p>
    <w:p w14:paraId="1596585B" w14:textId="77777777" w:rsidR="00B66245" w:rsidRDefault="00B66245" w:rsidP="00B66245">
      <w:pPr>
        <w:keepNext/>
        <w:keepLines/>
        <w:ind w:left="1416" w:hanging="1416"/>
        <w:jc w:val="both"/>
      </w:pPr>
    </w:p>
    <w:p w14:paraId="43C86889" w14:textId="77777777" w:rsidR="00B66245" w:rsidRDefault="00B66245" w:rsidP="00B66245">
      <w:pPr>
        <w:ind w:left="1416" w:hanging="1416"/>
        <w:jc w:val="both"/>
      </w:pPr>
    </w:p>
    <w:p w14:paraId="7A5F2290" w14:textId="77777777" w:rsidR="00E6276F" w:rsidRDefault="00E6276F" w:rsidP="00B66245">
      <w:pPr>
        <w:ind w:left="1416" w:hanging="1416"/>
        <w:jc w:val="both"/>
      </w:pPr>
    </w:p>
    <w:p w14:paraId="2EBDE380" w14:textId="77777777" w:rsidR="00C54D14" w:rsidRPr="00B66245" w:rsidRDefault="00C54D14" w:rsidP="00B66245">
      <w:pPr>
        <w:ind w:left="1416" w:hanging="1416"/>
        <w:jc w:val="both"/>
      </w:pPr>
    </w:p>
    <w:p w14:paraId="45CD82A3" w14:textId="77777777" w:rsidR="003F6B4A" w:rsidRDefault="003F6B4A" w:rsidP="003F6B4A">
      <w:pPr>
        <w:keepNext/>
        <w:keepLines/>
        <w:ind w:left="1416" w:hanging="1416"/>
        <w:jc w:val="both"/>
      </w:pPr>
      <w:bookmarkStart w:id="13" w:name="ORDER10"/>
      <w:bookmarkEnd w:id="13"/>
      <w:r>
        <w:t>10.</w:t>
      </w:r>
      <w:r>
        <w:tab/>
        <w:t xml:space="preserve">Návrh poslanců Tomia Okamury, Radima Fialy, Petra Adama, Augustina Karla Andrleho Sylora, Jany Hnykové, Jaroslava Holíka, Karla Pražáka, Marka Černocha, Karla Fiedlera, Olgy Havlové, Martina Lanka a Jiřího Štětiny </w:t>
      </w:r>
      <w:r w:rsidR="00E6276F">
        <w:t xml:space="preserve">              </w:t>
      </w:r>
      <w:r>
        <w:t xml:space="preserve">na vydání zákona, kterým se mění zákon č. 22/2004 Sb., o místním referendu a o změně některých zákonů, ve znění pozdějších předpisů (sněmovní tisk </w:t>
      </w:r>
      <w:r w:rsidR="00E6276F">
        <w:t xml:space="preserve">              </w:t>
      </w:r>
      <w:r>
        <w:t>č. 183)</w:t>
      </w:r>
    </w:p>
    <w:p w14:paraId="78197895" w14:textId="77777777" w:rsidR="003F6B4A" w:rsidRDefault="003F6B4A" w:rsidP="003F6B4A">
      <w:pPr>
        <w:keepNext/>
        <w:keepLines/>
        <w:ind w:left="1416" w:hanging="1416"/>
      </w:pPr>
      <w:r>
        <w:tab/>
        <w:t>č.j. 522/14</w:t>
      </w:r>
    </w:p>
    <w:p w14:paraId="0433F660" w14:textId="77777777" w:rsidR="003F6B4A" w:rsidRDefault="003F6B4A" w:rsidP="003F6B4A">
      <w:pPr>
        <w:keepNext/>
        <w:keepLines/>
        <w:pBdr>
          <w:top w:val="single" w:sz="2" w:space="1" w:color="auto"/>
        </w:pBdr>
        <w:ind w:left="1416" w:hanging="1416"/>
      </w:pPr>
    </w:p>
    <w:p w14:paraId="587F794B" w14:textId="77777777" w:rsidR="003F6B4A" w:rsidRDefault="003F6B4A" w:rsidP="003F6B4A">
      <w:pPr>
        <w:keepNext/>
        <w:keepLines/>
        <w:ind w:left="1416" w:hanging="1416"/>
        <w:jc w:val="both"/>
      </w:pPr>
      <w:r>
        <w:tab/>
        <w:t>Vláda projednala materiál předložený ministrem pro lidská práva‚ rovné příležitosti a legislativu a přijala</w:t>
      </w:r>
    </w:p>
    <w:p w14:paraId="2D5D29D5" w14:textId="77777777" w:rsidR="003F6B4A" w:rsidRDefault="003F6B4A" w:rsidP="003F6B4A">
      <w:pPr>
        <w:keepNext/>
        <w:keepLines/>
        <w:ind w:left="1416" w:hanging="1416"/>
        <w:jc w:val="both"/>
      </w:pPr>
    </w:p>
    <w:p w14:paraId="6A1AA652" w14:textId="77777777" w:rsidR="003F6B4A" w:rsidRDefault="003F6B4A" w:rsidP="003F6B4A">
      <w:pPr>
        <w:keepNext/>
        <w:keepLines/>
        <w:ind w:left="1416" w:hanging="1416"/>
        <w:jc w:val="center"/>
      </w:pPr>
      <w:r>
        <w:t>usnesení č. 392.</w:t>
      </w:r>
    </w:p>
    <w:p w14:paraId="1B6B7EBE" w14:textId="77777777" w:rsidR="003F6B4A" w:rsidRDefault="003F6B4A" w:rsidP="003F6B4A">
      <w:pPr>
        <w:keepNext/>
        <w:keepLines/>
        <w:ind w:left="1416" w:hanging="1416"/>
        <w:jc w:val="both"/>
      </w:pPr>
    </w:p>
    <w:p w14:paraId="05EA0888" w14:textId="77777777" w:rsidR="003F6B4A" w:rsidRDefault="003F6B4A" w:rsidP="003F6B4A">
      <w:pPr>
        <w:keepNext/>
        <w:keepLines/>
        <w:ind w:left="1416" w:hanging="1416"/>
        <w:jc w:val="both"/>
      </w:pPr>
      <w:r>
        <w:tab/>
        <w:t>Z 13 přítomných členů vlády hlasovalo pro 13.</w:t>
      </w:r>
    </w:p>
    <w:p w14:paraId="7E560426" w14:textId="77777777" w:rsidR="003F6B4A" w:rsidRDefault="003F6B4A" w:rsidP="003F6B4A">
      <w:pPr>
        <w:keepNext/>
        <w:keepLines/>
        <w:ind w:left="1416" w:hanging="1416"/>
        <w:jc w:val="both"/>
      </w:pPr>
    </w:p>
    <w:p w14:paraId="44EA0F3B" w14:textId="77777777" w:rsidR="003F6B4A" w:rsidRDefault="003F6B4A" w:rsidP="003F6B4A">
      <w:pPr>
        <w:ind w:left="1416" w:hanging="1416"/>
        <w:jc w:val="both"/>
      </w:pPr>
    </w:p>
    <w:p w14:paraId="625713C9" w14:textId="77777777" w:rsidR="00C54D14" w:rsidRDefault="00C54D14" w:rsidP="003F6B4A">
      <w:pPr>
        <w:ind w:left="1416" w:hanging="1416"/>
        <w:jc w:val="both"/>
      </w:pPr>
    </w:p>
    <w:p w14:paraId="419EFF8E" w14:textId="77777777" w:rsidR="00E6276F" w:rsidRDefault="00E6276F" w:rsidP="003F6B4A">
      <w:pPr>
        <w:ind w:left="1416" w:hanging="1416"/>
        <w:jc w:val="both"/>
      </w:pPr>
    </w:p>
    <w:p w14:paraId="0BBEB5E4" w14:textId="77777777" w:rsidR="00E6276F" w:rsidRDefault="00E6276F" w:rsidP="003F6B4A">
      <w:pPr>
        <w:ind w:left="1416" w:hanging="1416"/>
        <w:jc w:val="both"/>
      </w:pPr>
    </w:p>
    <w:p w14:paraId="2E54B45C" w14:textId="77777777" w:rsidR="00E6276F" w:rsidRDefault="00E6276F" w:rsidP="003F6B4A">
      <w:pPr>
        <w:ind w:left="1416" w:hanging="1416"/>
        <w:jc w:val="both"/>
      </w:pPr>
    </w:p>
    <w:p w14:paraId="029800AC" w14:textId="77777777" w:rsidR="00E6276F" w:rsidRDefault="00E6276F" w:rsidP="003F6B4A">
      <w:pPr>
        <w:ind w:left="1416" w:hanging="1416"/>
        <w:jc w:val="both"/>
      </w:pPr>
    </w:p>
    <w:p w14:paraId="1C5E7265" w14:textId="77777777" w:rsidR="000B0EF4" w:rsidRDefault="000B0EF4" w:rsidP="000B0EF4">
      <w:pPr>
        <w:keepNext/>
        <w:keepLines/>
        <w:ind w:left="1416" w:hanging="1416"/>
        <w:jc w:val="both"/>
      </w:pPr>
      <w:bookmarkStart w:id="14" w:name="ORDER11"/>
      <w:bookmarkEnd w:id="14"/>
      <w:r>
        <w:t>11.</w:t>
      </w:r>
      <w:r>
        <w:tab/>
        <w:t>Návrh poslanců Adolfa Beznosky, Petra Fialy, Ivana Adamce, Martina Novotného a dalších na vydání zákona, kterým se mění zákon České národní rady č. 586/1992 Sb., o daních z příjmů, ve znění pozdějších předpisů (sněmovní tisk č. 184)</w:t>
      </w:r>
    </w:p>
    <w:p w14:paraId="6E57511A" w14:textId="77777777" w:rsidR="000B0EF4" w:rsidRDefault="000B0EF4" w:rsidP="000B0EF4">
      <w:pPr>
        <w:keepNext/>
        <w:keepLines/>
        <w:ind w:left="1416" w:hanging="1416"/>
      </w:pPr>
      <w:r>
        <w:tab/>
        <w:t>č.j. 523/14</w:t>
      </w:r>
    </w:p>
    <w:p w14:paraId="26CF3D12" w14:textId="77777777" w:rsidR="000B0EF4" w:rsidRDefault="000B0EF4" w:rsidP="000B0EF4">
      <w:pPr>
        <w:keepNext/>
        <w:keepLines/>
        <w:pBdr>
          <w:top w:val="single" w:sz="2" w:space="1" w:color="auto"/>
        </w:pBdr>
        <w:ind w:left="1416" w:hanging="1416"/>
      </w:pPr>
    </w:p>
    <w:p w14:paraId="7766A14B" w14:textId="77777777" w:rsidR="000B0EF4" w:rsidRDefault="000B0EF4" w:rsidP="000B0EF4">
      <w:pPr>
        <w:keepNext/>
        <w:keepLines/>
        <w:ind w:left="1416" w:hanging="1416"/>
        <w:jc w:val="both"/>
      </w:pPr>
      <w:r>
        <w:tab/>
        <w:t>Vláda projednala materiál předložený ministrem pro lidská práva‚ rovné příležitosti a legislativu a přijala</w:t>
      </w:r>
    </w:p>
    <w:p w14:paraId="3746BE92" w14:textId="77777777" w:rsidR="000B0EF4" w:rsidRDefault="000B0EF4" w:rsidP="000B0EF4">
      <w:pPr>
        <w:keepNext/>
        <w:keepLines/>
        <w:ind w:left="1416" w:hanging="1416"/>
        <w:jc w:val="both"/>
      </w:pPr>
    </w:p>
    <w:p w14:paraId="3009B87D" w14:textId="77777777" w:rsidR="000B0EF4" w:rsidRDefault="000B0EF4" w:rsidP="000B0EF4">
      <w:pPr>
        <w:keepNext/>
        <w:keepLines/>
        <w:ind w:left="1416" w:hanging="1416"/>
        <w:jc w:val="center"/>
      </w:pPr>
      <w:r>
        <w:t>usnesení č. 393.</w:t>
      </w:r>
    </w:p>
    <w:p w14:paraId="7FF757E4" w14:textId="77777777" w:rsidR="000B0EF4" w:rsidRDefault="000B0EF4" w:rsidP="000B0EF4">
      <w:pPr>
        <w:keepNext/>
        <w:keepLines/>
        <w:ind w:left="1416" w:hanging="1416"/>
        <w:jc w:val="both"/>
      </w:pPr>
    </w:p>
    <w:p w14:paraId="4EF3C6C7" w14:textId="77777777" w:rsidR="000B0EF4" w:rsidRDefault="000B0EF4" w:rsidP="000B0EF4">
      <w:pPr>
        <w:keepNext/>
        <w:keepLines/>
        <w:ind w:left="1416" w:hanging="1416"/>
        <w:jc w:val="both"/>
      </w:pPr>
      <w:r>
        <w:tab/>
        <w:t>Z 13 přítomných členů vlády hlasovalo pro 13.</w:t>
      </w:r>
    </w:p>
    <w:p w14:paraId="791DB15B" w14:textId="77777777" w:rsidR="000B0EF4" w:rsidRDefault="000B0EF4" w:rsidP="000B0EF4">
      <w:pPr>
        <w:keepNext/>
        <w:keepLines/>
        <w:ind w:left="1416" w:hanging="1416"/>
        <w:jc w:val="both"/>
      </w:pPr>
    </w:p>
    <w:p w14:paraId="0329F3F0" w14:textId="77777777" w:rsidR="000B0EF4" w:rsidRDefault="000B0EF4" w:rsidP="000B0EF4">
      <w:pPr>
        <w:ind w:left="1416" w:hanging="1416"/>
        <w:jc w:val="both"/>
      </w:pPr>
    </w:p>
    <w:p w14:paraId="7B7FE5AC" w14:textId="77777777" w:rsidR="00E6276F" w:rsidRDefault="00E6276F" w:rsidP="000B0EF4">
      <w:pPr>
        <w:ind w:left="1416" w:hanging="1416"/>
        <w:jc w:val="both"/>
      </w:pPr>
    </w:p>
    <w:p w14:paraId="749AED1F" w14:textId="77777777" w:rsidR="00E6276F" w:rsidRDefault="00E6276F" w:rsidP="000B0EF4">
      <w:pPr>
        <w:ind w:left="1416" w:hanging="1416"/>
        <w:jc w:val="both"/>
      </w:pPr>
    </w:p>
    <w:p w14:paraId="7687B5EB" w14:textId="77777777" w:rsidR="00E6276F" w:rsidRDefault="00E6276F" w:rsidP="000B0EF4">
      <w:pPr>
        <w:ind w:left="1416" w:hanging="1416"/>
        <w:jc w:val="both"/>
      </w:pPr>
    </w:p>
    <w:p w14:paraId="4F5AFBB8" w14:textId="77777777" w:rsidR="00C54D14" w:rsidRPr="000B0EF4" w:rsidRDefault="00C54D14" w:rsidP="000B0EF4">
      <w:pPr>
        <w:ind w:left="1416" w:hanging="1416"/>
        <w:jc w:val="both"/>
      </w:pPr>
    </w:p>
    <w:p w14:paraId="7077ABB7" w14:textId="77777777" w:rsidR="00D13358" w:rsidRDefault="00D13358" w:rsidP="00D13358">
      <w:pPr>
        <w:keepNext/>
        <w:keepLines/>
        <w:ind w:left="1416" w:hanging="1416"/>
        <w:jc w:val="both"/>
      </w:pPr>
      <w:bookmarkStart w:id="15" w:name="ORDER12"/>
      <w:bookmarkEnd w:id="15"/>
      <w:r>
        <w:t>12.</w:t>
      </w:r>
      <w:r>
        <w:tab/>
        <w:t>Návrh poslanců Jaroslava Faltýnka, Pavla Kováčika a Jana Volného na vydání zákona, kterým se mění zákon č. 115/2000 Sb., o poskytování náhrad škod způsobených vybranými zvláště chráněnými živočichy, ve znění pozdějších předpisů (sněmovní tisk č. 194)</w:t>
      </w:r>
    </w:p>
    <w:p w14:paraId="3A037E92" w14:textId="77777777" w:rsidR="00D13358" w:rsidRDefault="00D13358" w:rsidP="00D13358">
      <w:pPr>
        <w:keepNext/>
        <w:keepLines/>
        <w:ind w:left="1416" w:hanging="1416"/>
      </w:pPr>
      <w:r>
        <w:tab/>
        <w:t>č.j. 524/14</w:t>
      </w:r>
    </w:p>
    <w:p w14:paraId="331B80E1" w14:textId="77777777" w:rsidR="00D13358" w:rsidRDefault="00D13358" w:rsidP="00D13358">
      <w:pPr>
        <w:keepNext/>
        <w:keepLines/>
        <w:pBdr>
          <w:top w:val="single" w:sz="2" w:space="1" w:color="auto"/>
        </w:pBdr>
        <w:ind w:left="1416" w:hanging="1416"/>
      </w:pPr>
    </w:p>
    <w:p w14:paraId="412C0969" w14:textId="77777777" w:rsidR="00D13358" w:rsidRDefault="00D13358" w:rsidP="00D13358">
      <w:pPr>
        <w:keepNext/>
        <w:keepLines/>
        <w:ind w:left="1416" w:hanging="1416"/>
        <w:jc w:val="both"/>
      </w:pPr>
      <w:r>
        <w:tab/>
        <w:t>Vláda projednala materiál předložený ministrem pro lidská práva‚ rovné příležitosti a legislativu a přijala</w:t>
      </w:r>
    </w:p>
    <w:p w14:paraId="5171DA89" w14:textId="77777777" w:rsidR="00D13358" w:rsidRDefault="00D13358" w:rsidP="00D13358">
      <w:pPr>
        <w:keepNext/>
        <w:keepLines/>
        <w:ind w:left="1416" w:hanging="1416"/>
        <w:jc w:val="both"/>
      </w:pPr>
    </w:p>
    <w:p w14:paraId="17D987FF" w14:textId="77777777" w:rsidR="00D13358" w:rsidRDefault="00D13358" w:rsidP="00D13358">
      <w:pPr>
        <w:keepNext/>
        <w:keepLines/>
        <w:ind w:left="1416" w:hanging="1416"/>
        <w:jc w:val="center"/>
      </w:pPr>
      <w:r>
        <w:t>usnesení č. 394.</w:t>
      </w:r>
    </w:p>
    <w:p w14:paraId="0F430D64" w14:textId="77777777" w:rsidR="00D13358" w:rsidRDefault="00D13358" w:rsidP="00D13358">
      <w:pPr>
        <w:keepNext/>
        <w:keepLines/>
        <w:ind w:left="1416" w:hanging="1416"/>
        <w:jc w:val="both"/>
      </w:pPr>
    </w:p>
    <w:p w14:paraId="1A65814F" w14:textId="77777777" w:rsidR="00D13358" w:rsidRDefault="00D13358" w:rsidP="00D13358">
      <w:pPr>
        <w:keepNext/>
        <w:keepLines/>
        <w:ind w:left="1416" w:hanging="1416"/>
        <w:jc w:val="both"/>
      </w:pPr>
      <w:r>
        <w:tab/>
        <w:t xml:space="preserve">Ze 14 přítomných členů vlády hlasovalo pro </w:t>
      </w:r>
      <w:smartTag w:uri="urn:schemas-microsoft-com:office:smarttags" w:element="metricconverter">
        <w:smartTagPr>
          <w:attr w:name="ProductID" w:val="13 a"/>
        </w:smartTagPr>
        <w:r>
          <w:t>13 a</w:t>
        </w:r>
      </w:smartTag>
      <w:r>
        <w:t xml:space="preserve"> proti nikdo.</w:t>
      </w:r>
    </w:p>
    <w:p w14:paraId="431E6E38" w14:textId="77777777" w:rsidR="00D13358" w:rsidRDefault="00D13358" w:rsidP="00D13358">
      <w:pPr>
        <w:keepNext/>
        <w:keepLines/>
        <w:ind w:left="1416" w:hanging="1416"/>
        <w:jc w:val="both"/>
      </w:pPr>
    </w:p>
    <w:p w14:paraId="01772EDE" w14:textId="77777777" w:rsidR="00D13358" w:rsidRDefault="00D13358" w:rsidP="00D13358">
      <w:pPr>
        <w:ind w:left="1416" w:hanging="1416"/>
        <w:jc w:val="both"/>
      </w:pPr>
    </w:p>
    <w:p w14:paraId="544DA9ED" w14:textId="77777777" w:rsidR="00E6276F" w:rsidRDefault="00E6276F" w:rsidP="00D13358">
      <w:pPr>
        <w:ind w:left="1416" w:hanging="1416"/>
        <w:jc w:val="both"/>
      </w:pPr>
    </w:p>
    <w:p w14:paraId="427CDA8A" w14:textId="77777777" w:rsidR="00E6276F" w:rsidRDefault="00E6276F" w:rsidP="00D13358">
      <w:pPr>
        <w:ind w:left="1416" w:hanging="1416"/>
        <w:jc w:val="both"/>
      </w:pPr>
    </w:p>
    <w:p w14:paraId="4AD8C596" w14:textId="77777777" w:rsidR="00E6276F" w:rsidRDefault="00E6276F" w:rsidP="00D13358">
      <w:pPr>
        <w:ind w:left="1416" w:hanging="1416"/>
        <w:jc w:val="both"/>
      </w:pPr>
    </w:p>
    <w:p w14:paraId="7920E315" w14:textId="77777777" w:rsidR="00C54D14" w:rsidRPr="00D13358" w:rsidRDefault="00C54D14" w:rsidP="00D13358">
      <w:pPr>
        <w:ind w:left="1416" w:hanging="1416"/>
        <w:jc w:val="both"/>
      </w:pPr>
    </w:p>
    <w:p w14:paraId="7DB4836D" w14:textId="77777777" w:rsidR="00367615" w:rsidRDefault="00367615" w:rsidP="00367615">
      <w:pPr>
        <w:keepNext/>
        <w:keepLines/>
        <w:ind w:left="1416" w:hanging="1416"/>
        <w:jc w:val="both"/>
      </w:pPr>
      <w:bookmarkStart w:id="16" w:name="ORDER13"/>
      <w:bookmarkEnd w:id="16"/>
      <w:r>
        <w:t>13.</w:t>
      </w:r>
      <w:r>
        <w:tab/>
        <w:t>Návrh koncepčního řešení regulace cen ve vodárenství</w:t>
      </w:r>
    </w:p>
    <w:p w14:paraId="1122F4E5" w14:textId="77777777" w:rsidR="00367615" w:rsidRDefault="00367615" w:rsidP="00367615">
      <w:pPr>
        <w:keepNext/>
        <w:keepLines/>
        <w:ind w:left="1416" w:hanging="1416"/>
      </w:pPr>
      <w:r>
        <w:tab/>
        <w:t>č.j. 450/14</w:t>
      </w:r>
    </w:p>
    <w:p w14:paraId="0519B842" w14:textId="77777777" w:rsidR="00367615" w:rsidRDefault="00367615" w:rsidP="00367615">
      <w:pPr>
        <w:keepNext/>
        <w:keepLines/>
        <w:pBdr>
          <w:top w:val="single" w:sz="2" w:space="1" w:color="auto"/>
        </w:pBdr>
        <w:ind w:left="1416" w:hanging="1416"/>
      </w:pPr>
    </w:p>
    <w:p w14:paraId="46BE5EE5" w14:textId="77777777" w:rsidR="00367615" w:rsidRDefault="00367615" w:rsidP="00367615">
      <w:pPr>
        <w:keepNext/>
        <w:keepLines/>
        <w:ind w:left="1416" w:hanging="1416"/>
        <w:jc w:val="both"/>
      </w:pPr>
      <w:r>
        <w:tab/>
        <w:t xml:space="preserve">Vláda projednávání materiálu předloženého ministrem průmyslu a obchodu, </w:t>
      </w:r>
      <w:r w:rsidR="00E6276F">
        <w:t xml:space="preserve">          </w:t>
      </w:r>
      <w:r>
        <w:t>1. místopředsedou vlády pro ekonomiku a ministrem financí a ministry zemědělství a  životního prostředí přerušila s tím, že jej dokončí na jednání své schůze dne 4. června 2014.</w:t>
      </w:r>
    </w:p>
    <w:p w14:paraId="104B4366" w14:textId="77777777" w:rsidR="00367615" w:rsidRDefault="00367615" w:rsidP="00367615">
      <w:pPr>
        <w:keepNext/>
        <w:keepLines/>
        <w:ind w:left="1416" w:hanging="1416"/>
        <w:jc w:val="both"/>
      </w:pPr>
    </w:p>
    <w:p w14:paraId="3265491E" w14:textId="77777777" w:rsidR="00367615" w:rsidRDefault="00367615" w:rsidP="00367615">
      <w:pPr>
        <w:keepNext/>
        <w:keepLines/>
        <w:ind w:left="1416" w:hanging="1416"/>
        <w:jc w:val="both"/>
      </w:pPr>
      <w:r>
        <w:tab/>
        <w:t>Z 13 přítomných členů vlády hlasovalo pro 13.</w:t>
      </w:r>
    </w:p>
    <w:p w14:paraId="72B2CC0D" w14:textId="77777777" w:rsidR="00367615" w:rsidRDefault="00367615" w:rsidP="00367615">
      <w:pPr>
        <w:keepNext/>
        <w:keepLines/>
        <w:ind w:left="1416" w:hanging="1416"/>
        <w:jc w:val="both"/>
      </w:pPr>
    </w:p>
    <w:p w14:paraId="504B0BDA" w14:textId="77777777" w:rsidR="00367615" w:rsidRDefault="00367615" w:rsidP="00367615">
      <w:pPr>
        <w:ind w:left="1416" w:hanging="1416"/>
        <w:jc w:val="both"/>
      </w:pPr>
    </w:p>
    <w:p w14:paraId="6A129138" w14:textId="77777777" w:rsidR="00E6276F" w:rsidRDefault="00E6276F" w:rsidP="00367615">
      <w:pPr>
        <w:ind w:left="1416" w:hanging="1416"/>
        <w:jc w:val="both"/>
      </w:pPr>
    </w:p>
    <w:p w14:paraId="655A082E" w14:textId="77777777" w:rsidR="00C54D14" w:rsidRDefault="00C54D14" w:rsidP="00367615">
      <w:pPr>
        <w:ind w:left="1416" w:hanging="1416"/>
        <w:jc w:val="both"/>
      </w:pPr>
    </w:p>
    <w:p w14:paraId="49F8A9B2" w14:textId="77777777" w:rsidR="00E6276F" w:rsidRDefault="00E6276F" w:rsidP="00367615">
      <w:pPr>
        <w:ind w:left="1416" w:hanging="1416"/>
        <w:jc w:val="both"/>
      </w:pPr>
    </w:p>
    <w:p w14:paraId="6392FB76" w14:textId="77777777" w:rsidR="00576F3E" w:rsidRDefault="00576F3E" w:rsidP="00576F3E">
      <w:pPr>
        <w:keepNext/>
        <w:keepLines/>
        <w:ind w:left="1416" w:hanging="1416"/>
        <w:jc w:val="both"/>
      </w:pPr>
      <w:bookmarkStart w:id="17" w:name="ORDER14"/>
      <w:bookmarkEnd w:id="17"/>
      <w:r>
        <w:t>14.</w:t>
      </w:r>
      <w:r>
        <w:tab/>
        <w:t>Návrh investiční pobídky pro strategickou investiční akci společnosti LEGO Production s.r.o.</w:t>
      </w:r>
    </w:p>
    <w:p w14:paraId="18C5C9FE" w14:textId="77777777" w:rsidR="00576F3E" w:rsidRDefault="00576F3E" w:rsidP="00576F3E">
      <w:pPr>
        <w:keepNext/>
        <w:keepLines/>
        <w:ind w:left="1416" w:hanging="1416"/>
      </w:pPr>
      <w:r>
        <w:tab/>
        <w:t>č.j. 520/14</w:t>
      </w:r>
    </w:p>
    <w:p w14:paraId="76E2CCDE" w14:textId="77777777" w:rsidR="00576F3E" w:rsidRDefault="00576F3E" w:rsidP="00576F3E">
      <w:pPr>
        <w:keepNext/>
        <w:keepLines/>
        <w:pBdr>
          <w:top w:val="single" w:sz="2" w:space="1" w:color="auto"/>
        </w:pBdr>
        <w:ind w:left="1416" w:hanging="1416"/>
      </w:pPr>
    </w:p>
    <w:p w14:paraId="75DA584E" w14:textId="77777777" w:rsidR="00576F3E" w:rsidRDefault="00576F3E" w:rsidP="00576F3E">
      <w:pPr>
        <w:keepNext/>
        <w:keepLines/>
        <w:ind w:left="1416" w:hanging="1416"/>
        <w:jc w:val="both"/>
      </w:pPr>
      <w:r>
        <w:tab/>
        <w:t>Vláda projednala materiál předložený ministrem průmyslu a obchodu a přijala</w:t>
      </w:r>
    </w:p>
    <w:p w14:paraId="547AABAF" w14:textId="77777777" w:rsidR="00576F3E" w:rsidRDefault="00576F3E" w:rsidP="00576F3E">
      <w:pPr>
        <w:keepNext/>
        <w:keepLines/>
        <w:ind w:left="1416" w:hanging="1416"/>
        <w:jc w:val="both"/>
      </w:pPr>
    </w:p>
    <w:p w14:paraId="01194274" w14:textId="77777777" w:rsidR="00576F3E" w:rsidRDefault="00576F3E" w:rsidP="00576F3E">
      <w:pPr>
        <w:keepNext/>
        <w:keepLines/>
        <w:ind w:left="1416" w:hanging="1416"/>
        <w:jc w:val="center"/>
      </w:pPr>
      <w:r>
        <w:t>usnesení č. 395.</w:t>
      </w:r>
    </w:p>
    <w:p w14:paraId="41170281" w14:textId="77777777" w:rsidR="00576F3E" w:rsidRDefault="00576F3E" w:rsidP="00576F3E">
      <w:pPr>
        <w:keepNext/>
        <w:keepLines/>
        <w:ind w:left="1416" w:hanging="1416"/>
        <w:jc w:val="both"/>
      </w:pPr>
    </w:p>
    <w:p w14:paraId="2AC7E8B5" w14:textId="77777777" w:rsidR="00576F3E" w:rsidRDefault="00576F3E" w:rsidP="00576F3E">
      <w:pPr>
        <w:keepNext/>
        <w:keepLines/>
        <w:ind w:left="1416" w:hanging="1416"/>
        <w:jc w:val="both"/>
      </w:pPr>
      <w:r>
        <w:tab/>
        <w:t>Z 13 přítomných členů vlády hlasovalo pro 13.</w:t>
      </w:r>
    </w:p>
    <w:p w14:paraId="52371E87" w14:textId="77777777" w:rsidR="00576F3E" w:rsidRDefault="00576F3E" w:rsidP="00576F3E">
      <w:pPr>
        <w:keepNext/>
        <w:keepLines/>
        <w:ind w:left="1416" w:hanging="1416"/>
        <w:jc w:val="both"/>
      </w:pPr>
    </w:p>
    <w:p w14:paraId="279AF26B" w14:textId="77777777" w:rsidR="00576F3E" w:rsidRDefault="00576F3E" w:rsidP="00576F3E">
      <w:pPr>
        <w:ind w:left="1416" w:hanging="1416"/>
        <w:jc w:val="both"/>
      </w:pPr>
    </w:p>
    <w:p w14:paraId="7E52B062" w14:textId="77777777" w:rsidR="00E6276F" w:rsidRDefault="00E6276F" w:rsidP="00576F3E">
      <w:pPr>
        <w:ind w:left="1416" w:hanging="1416"/>
        <w:jc w:val="both"/>
      </w:pPr>
    </w:p>
    <w:p w14:paraId="4545A4AD" w14:textId="77777777" w:rsidR="00E6276F" w:rsidRDefault="00E6276F" w:rsidP="00576F3E">
      <w:pPr>
        <w:ind w:left="1416" w:hanging="1416"/>
        <w:jc w:val="both"/>
      </w:pPr>
    </w:p>
    <w:p w14:paraId="1BCB4B1B" w14:textId="77777777" w:rsidR="00E6276F" w:rsidRDefault="00E6276F" w:rsidP="00576F3E">
      <w:pPr>
        <w:ind w:left="1416" w:hanging="1416"/>
        <w:jc w:val="both"/>
      </w:pPr>
    </w:p>
    <w:p w14:paraId="610CFE82" w14:textId="77777777" w:rsidR="00C54D14" w:rsidRPr="00576F3E" w:rsidRDefault="00C54D14" w:rsidP="00576F3E">
      <w:pPr>
        <w:ind w:left="1416" w:hanging="1416"/>
        <w:jc w:val="both"/>
      </w:pPr>
    </w:p>
    <w:p w14:paraId="4A8CA7CE" w14:textId="77777777" w:rsidR="003921AA" w:rsidRDefault="003921AA" w:rsidP="003921AA">
      <w:pPr>
        <w:keepNext/>
        <w:keepLines/>
        <w:ind w:left="1416" w:hanging="1416"/>
        <w:jc w:val="both"/>
      </w:pPr>
      <w:bookmarkStart w:id="18" w:name="ORDER15"/>
      <w:bookmarkEnd w:id="18"/>
      <w:r>
        <w:t>15.</w:t>
      </w:r>
      <w:r>
        <w:tab/>
        <w:t xml:space="preserve">Odůvodnění veřejných zakázek na výstavbu </w:t>
      </w:r>
      <w:r w:rsidR="00E6276F">
        <w:t>Dálnice D1, stavba 0137 Přerov -</w:t>
      </w:r>
      <w:r>
        <w:t xml:space="preserve"> Lipník nad Bečvou a Silnice I/14, stavba Kunrati</w:t>
      </w:r>
      <w:r w:rsidR="00E6276F">
        <w:t>ce -</w:t>
      </w:r>
      <w:r>
        <w:t xml:space="preserve"> Jablonec nad Nisou</w:t>
      </w:r>
    </w:p>
    <w:p w14:paraId="110E56DE" w14:textId="77777777" w:rsidR="003921AA" w:rsidRDefault="003921AA" w:rsidP="003921AA">
      <w:pPr>
        <w:keepNext/>
        <w:keepLines/>
        <w:ind w:left="1416" w:hanging="1416"/>
      </w:pPr>
      <w:r>
        <w:tab/>
        <w:t>č.j. 508/14</w:t>
      </w:r>
    </w:p>
    <w:p w14:paraId="6E272BA2" w14:textId="77777777" w:rsidR="003921AA" w:rsidRDefault="003921AA" w:rsidP="003921AA">
      <w:pPr>
        <w:keepNext/>
        <w:keepLines/>
        <w:pBdr>
          <w:top w:val="single" w:sz="2" w:space="1" w:color="auto"/>
        </w:pBdr>
        <w:ind w:left="1416" w:hanging="1416"/>
      </w:pPr>
    </w:p>
    <w:p w14:paraId="6FC1CD66" w14:textId="77777777" w:rsidR="003921AA" w:rsidRDefault="003921AA" w:rsidP="003921AA">
      <w:pPr>
        <w:keepNext/>
        <w:keepLines/>
        <w:ind w:left="1416" w:hanging="1416"/>
        <w:jc w:val="both"/>
      </w:pPr>
      <w:r>
        <w:tab/>
        <w:t>Vláda projednala materiál předložený ministrem dopravy a přijala</w:t>
      </w:r>
    </w:p>
    <w:p w14:paraId="78F1C374" w14:textId="77777777" w:rsidR="003921AA" w:rsidRDefault="003921AA" w:rsidP="003921AA">
      <w:pPr>
        <w:keepNext/>
        <w:keepLines/>
        <w:ind w:left="1416" w:hanging="1416"/>
        <w:jc w:val="both"/>
      </w:pPr>
    </w:p>
    <w:p w14:paraId="6DE42DA7" w14:textId="77777777" w:rsidR="003921AA" w:rsidRDefault="003921AA" w:rsidP="003921AA">
      <w:pPr>
        <w:keepNext/>
        <w:keepLines/>
        <w:ind w:left="1416" w:hanging="1416"/>
        <w:jc w:val="center"/>
      </w:pPr>
      <w:r>
        <w:t>usnesení č. 396.</w:t>
      </w:r>
    </w:p>
    <w:p w14:paraId="65B84AE3" w14:textId="77777777" w:rsidR="003921AA" w:rsidRDefault="003921AA" w:rsidP="003921AA">
      <w:pPr>
        <w:keepNext/>
        <w:keepLines/>
        <w:ind w:left="1416" w:hanging="1416"/>
        <w:jc w:val="both"/>
      </w:pPr>
    </w:p>
    <w:p w14:paraId="6A1DE3F8" w14:textId="77777777" w:rsidR="003921AA" w:rsidRDefault="003921AA" w:rsidP="003921AA">
      <w:pPr>
        <w:keepNext/>
        <w:keepLines/>
        <w:ind w:left="1416" w:hanging="1416"/>
        <w:jc w:val="both"/>
      </w:pPr>
      <w:r>
        <w:tab/>
        <w:t>Ze 14 přítomných členů vlády hlasovalo pro 14.</w:t>
      </w:r>
    </w:p>
    <w:p w14:paraId="17BF8474" w14:textId="77777777" w:rsidR="003921AA" w:rsidRDefault="003921AA" w:rsidP="003921AA">
      <w:pPr>
        <w:keepNext/>
        <w:keepLines/>
        <w:ind w:left="1416" w:hanging="1416"/>
        <w:jc w:val="both"/>
      </w:pPr>
    </w:p>
    <w:p w14:paraId="29490413" w14:textId="77777777" w:rsidR="003921AA" w:rsidRDefault="003921AA" w:rsidP="003921AA">
      <w:pPr>
        <w:ind w:left="1416" w:hanging="1416"/>
        <w:jc w:val="both"/>
      </w:pPr>
    </w:p>
    <w:p w14:paraId="712E0DA3" w14:textId="77777777" w:rsidR="00C54D14" w:rsidRDefault="00C54D14" w:rsidP="003921AA">
      <w:pPr>
        <w:ind w:left="1416" w:hanging="1416"/>
        <w:jc w:val="both"/>
      </w:pPr>
    </w:p>
    <w:p w14:paraId="0ECE2406" w14:textId="77777777" w:rsidR="00E6276F" w:rsidRDefault="00E6276F" w:rsidP="003921AA">
      <w:pPr>
        <w:ind w:left="1416" w:hanging="1416"/>
        <w:jc w:val="both"/>
      </w:pPr>
    </w:p>
    <w:p w14:paraId="1548ACC2" w14:textId="77777777" w:rsidR="00E6276F" w:rsidRDefault="00E6276F" w:rsidP="003921AA">
      <w:pPr>
        <w:ind w:left="1416" w:hanging="1416"/>
        <w:jc w:val="both"/>
      </w:pPr>
    </w:p>
    <w:p w14:paraId="20185942" w14:textId="77777777" w:rsidR="00E6276F" w:rsidRPr="003921AA" w:rsidRDefault="00E6276F" w:rsidP="003921AA">
      <w:pPr>
        <w:ind w:left="1416" w:hanging="1416"/>
        <w:jc w:val="both"/>
      </w:pPr>
    </w:p>
    <w:p w14:paraId="6124F717" w14:textId="77777777" w:rsidR="0021182F" w:rsidRDefault="0021182F" w:rsidP="0021182F">
      <w:pPr>
        <w:keepNext/>
        <w:keepLines/>
        <w:ind w:left="1416" w:hanging="1416"/>
        <w:jc w:val="both"/>
      </w:pPr>
      <w:bookmarkStart w:id="19" w:name="ORDER16"/>
      <w:bookmarkEnd w:id="19"/>
      <w:r>
        <w:t>16.</w:t>
      </w:r>
      <w:r>
        <w:tab/>
        <w:t xml:space="preserve">Schválení odměn za výkon veřejné funkce členům Rady Státního fondu kinematografie na období od 1. ledna 2014 do 4. dubna 2015, schválení odměn členům Komise pro filmové pobídky Státního fondu kinematografie na období od 1. ledna 2014 do 31. prosince </w:t>
      </w:r>
      <w:smartTag w:uri="urn:schemas-microsoft-com:office:smarttags" w:element="metricconverter">
        <w:smartTagPr>
          <w:attr w:name="ProductID" w:val="2014 a"/>
        </w:smartTagPr>
        <w:r>
          <w:t>2014 a</w:t>
        </w:r>
      </w:smartTag>
      <w:r>
        <w:t xml:space="preserve"> schválení změny Statutu Státního fondu kinematografie</w:t>
      </w:r>
    </w:p>
    <w:p w14:paraId="62281D72" w14:textId="77777777" w:rsidR="0021182F" w:rsidRDefault="0021182F" w:rsidP="0021182F">
      <w:pPr>
        <w:keepNext/>
        <w:keepLines/>
        <w:ind w:left="1416" w:hanging="1416"/>
      </w:pPr>
      <w:r>
        <w:tab/>
        <w:t>č.j. 203/14</w:t>
      </w:r>
    </w:p>
    <w:p w14:paraId="37FE946D" w14:textId="77777777" w:rsidR="0021182F" w:rsidRDefault="0021182F" w:rsidP="0021182F">
      <w:pPr>
        <w:keepNext/>
        <w:keepLines/>
        <w:pBdr>
          <w:top w:val="single" w:sz="2" w:space="1" w:color="auto"/>
        </w:pBdr>
        <w:ind w:left="1416" w:hanging="1416"/>
      </w:pPr>
    </w:p>
    <w:p w14:paraId="3C90F6A9" w14:textId="77777777" w:rsidR="0021182F" w:rsidRDefault="0021182F" w:rsidP="0021182F">
      <w:pPr>
        <w:keepNext/>
        <w:keepLines/>
        <w:ind w:left="1416" w:hanging="1416"/>
        <w:jc w:val="both"/>
      </w:pPr>
      <w:r>
        <w:tab/>
        <w:t>Vláda projednala materiál předložený ministrem kultury a přijala</w:t>
      </w:r>
    </w:p>
    <w:p w14:paraId="20537BCD" w14:textId="77777777" w:rsidR="0021182F" w:rsidRDefault="0021182F" w:rsidP="0021182F">
      <w:pPr>
        <w:keepNext/>
        <w:keepLines/>
        <w:ind w:left="1416" w:hanging="1416"/>
        <w:jc w:val="both"/>
      </w:pPr>
    </w:p>
    <w:p w14:paraId="3DC1291C" w14:textId="77777777" w:rsidR="0021182F" w:rsidRDefault="0021182F" w:rsidP="0021182F">
      <w:pPr>
        <w:keepNext/>
        <w:keepLines/>
        <w:ind w:left="1416" w:hanging="1416"/>
        <w:jc w:val="center"/>
      </w:pPr>
      <w:r>
        <w:t>usnesení č. 397.</w:t>
      </w:r>
    </w:p>
    <w:p w14:paraId="3652F582" w14:textId="77777777" w:rsidR="0021182F" w:rsidRDefault="0021182F" w:rsidP="0021182F">
      <w:pPr>
        <w:keepNext/>
        <w:keepLines/>
        <w:ind w:left="1416" w:hanging="1416"/>
        <w:jc w:val="both"/>
      </w:pPr>
    </w:p>
    <w:p w14:paraId="27A14A01" w14:textId="77777777" w:rsidR="0021182F" w:rsidRDefault="0021182F" w:rsidP="0021182F">
      <w:pPr>
        <w:keepNext/>
        <w:keepLines/>
        <w:ind w:left="1416" w:hanging="1416"/>
        <w:jc w:val="both"/>
      </w:pPr>
      <w:r>
        <w:tab/>
        <w:t xml:space="preserve">Příloha č. 1 usnesení byla upravena podle připomínky vlády. </w:t>
      </w:r>
    </w:p>
    <w:p w14:paraId="71A0D0AB" w14:textId="77777777" w:rsidR="0021182F" w:rsidRDefault="0021182F" w:rsidP="0021182F">
      <w:pPr>
        <w:keepNext/>
        <w:keepLines/>
        <w:ind w:left="1416" w:hanging="1416"/>
        <w:jc w:val="both"/>
      </w:pPr>
    </w:p>
    <w:p w14:paraId="417214D3" w14:textId="77777777" w:rsidR="0021182F" w:rsidRDefault="0021182F" w:rsidP="0021182F">
      <w:pPr>
        <w:keepNext/>
        <w:keepLines/>
        <w:ind w:left="1416" w:hanging="1416"/>
        <w:jc w:val="both"/>
      </w:pPr>
      <w:r>
        <w:tab/>
        <w:t>Z 13 přítomných členů vlády hlasovalo pro 13.</w:t>
      </w:r>
    </w:p>
    <w:p w14:paraId="5095C149" w14:textId="77777777" w:rsidR="0021182F" w:rsidRDefault="0021182F" w:rsidP="0021182F">
      <w:pPr>
        <w:keepNext/>
        <w:keepLines/>
        <w:ind w:left="1416" w:hanging="1416"/>
        <w:jc w:val="both"/>
      </w:pPr>
    </w:p>
    <w:p w14:paraId="1C24F72C" w14:textId="77777777" w:rsidR="0021182F" w:rsidRDefault="0021182F" w:rsidP="0021182F">
      <w:pPr>
        <w:ind w:left="1416" w:hanging="1416"/>
        <w:jc w:val="both"/>
      </w:pPr>
    </w:p>
    <w:p w14:paraId="512B0ACE" w14:textId="77777777" w:rsidR="00C54D14" w:rsidRDefault="00C54D14" w:rsidP="0021182F">
      <w:pPr>
        <w:ind w:left="1416" w:hanging="1416"/>
        <w:jc w:val="both"/>
      </w:pPr>
    </w:p>
    <w:p w14:paraId="7B4A6709" w14:textId="77777777" w:rsidR="00E6276F" w:rsidRDefault="00E6276F" w:rsidP="0021182F">
      <w:pPr>
        <w:ind w:left="1416" w:hanging="1416"/>
        <w:jc w:val="both"/>
      </w:pPr>
    </w:p>
    <w:p w14:paraId="705FBB2E" w14:textId="77777777" w:rsidR="00E6276F" w:rsidRDefault="00E6276F" w:rsidP="0021182F">
      <w:pPr>
        <w:ind w:left="1416" w:hanging="1416"/>
        <w:jc w:val="both"/>
      </w:pPr>
    </w:p>
    <w:p w14:paraId="239CB7BE" w14:textId="77777777" w:rsidR="00E6276F" w:rsidRPr="0021182F" w:rsidRDefault="00E6276F" w:rsidP="0021182F">
      <w:pPr>
        <w:ind w:left="1416" w:hanging="1416"/>
        <w:jc w:val="both"/>
      </w:pPr>
    </w:p>
    <w:p w14:paraId="4E41BA61" w14:textId="77777777" w:rsidR="00094627" w:rsidRDefault="00094627" w:rsidP="00094627">
      <w:pPr>
        <w:keepNext/>
        <w:keepLines/>
        <w:ind w:left="1416" w:hanging="1416"/>
        <w:jc w:val="both"/>
      </w:pPr>
      <w:bookmarkStart w:id="20" w:name="ORDER17"/>
      <w:bookmarkEnd w:id="20"/>
      <w:r>
        <w:t>17.</w:t>
      </w:r>
      <w:r>
        <w:tab/>
        <w:t>Výroční zpráva o stavu veřejných zakázek v České republice za rok 2013</w:t>
      </w:r>
    </w:p>
    <w:p w14:paraId="4A980A95" w14:textId="77777777" w:rsidR="00094627" w:rsidRDefault="00094627" w:rsidP="00094627">
      <w:pPr>
        <w:keepNext/>
        <w:keepLines/>
        <w:ind w:left="1416" w:hanging="1416"/>
      </w:pPr>
      <w:r>
        <w:tab/>
        <w:t>č.j. 519/14</w:t>
      </w:r>
    </w:p>
    <w:p w14:paraId="45DACCD2" w14:textId="77777777" w:rsidR="00094627" w:rsidRDefault="00094627" w:rsidP="00094627">
      <w:pPr>
        <w:keepNext/>
        <w:keepLines/>
        <w:pBdr>
          <w:top w:val="single" w:sz="2" w:space="1" w:color="auto"/>
        </w:pBdr>
        <w:ind w:left="1416" w:hanging="1416"/>
      </w:pPr>
    </w:p>
    <w:p w14:paraId="75F07432" w14:textId="77777777" w:rsidR="00094627" w:rsidRDefault="00094627" w:rsidP="00094627">
      <w:pPr>
        <w:keepNext/>
        <w:keepLines/>
        <w:ind w:left="1416" w:hanging="1416"/>
        <w:jc w:val="both"/>
      </w:pPr>
      <w:r>
        <w:tab/>
        <w:t>Vláda projednala materiál předložený ministryní pro místní rozvoj a přijala</w:t>
      </w:r>
    </w:p>
    <w:p w14:paraId="24A68F30" w14:textId="77777777" w:rsidR="00094627" w:rsidRDefault="00094627" w:rsidP="00094627">
      <w:pPr>
        <w:keepNext/>
        <w:keepLines/>
        <w:ind w:left="1416" w:hanging="1416"/>
        <w:jc w:val="both"/>
      </w:pPr>
    </w:p>
    <w:p w14:paraId="24CFE301" w14:textId="77777777" w:rsidR="00094627" w:rsidRDefault="00094627" w:rsidP="00094627">
      <w:pPr>
        <w:keepNext/>
        <w:keepLines/>
        <w:ind w:left="1416" w:hanging="1416"/>
        <w:jc w:val="center"/>
      </w:pPr>
      <w:r>
        <w:t>usnesení č. 398.</w:t>
      </w:r>
    </w:p>
    <w:p w14:paraId="56446A8A" w14:textId="77777777" w:rsidR="00094627" w:rsidRDefault="00094627" w:rsidP="00094627">
      <w:pPr>
        <w:keepNext/>
        <w:keepLines/>
        <w:ind w:left="1416" w:hanging="1416"/>
        <w:jc w:val="both"/>
      </w:pPr>
    </w:p>
    <w:p w14:paraId="19B80D6C" w14:textId="77777777" w:rsidR="00094627" w:rsidRDefault="00094627" w:rsidP="00094627">
      <w:pPr>
        <w:keepNext/>
        <w:keepLines/>
        <w:ind w:left="1416" w:hanging="1416"/>
        <w:jc w:val="both"/>
      </w:pPr>
      <w:r>
        <w:tab/>
        <w:t>Z 12 přítomných členů vlády hlasovalo pro 12.</w:t>
      </w:r>
    </w:p>
    <w:p w14:paraId="44E7A12E" w14:textId="77777777" w:rsidR="00094627" w:rsidRDefault="00094627" w:rsidP="00094627">
      <w:pPr>
        <w:keepNext/>
        <w:keepLines/>
        <w:ind w:left="1416" w:hanging="1416"/>
        <w:jc w:val="both"/>
      </w:pPr>
    </w:p>
    <w:p w14:paraId="051F3D5A" w14:textId="77777777" w:rsidR="00094627" w:rsidRDefault="00094627" w:rsidP="00094627">
      <w:pPr>
        <w:ind w:left="1416" w:hanging="1416"/>
        <w:jc w:val="both"/>
      </w:pPr>
    </w:p>
    <w:p w14:paraId="1A815ECB" w14:textId="77777777" w:rsidR="00C54D14" w:rsidRPr="00094627" w:rsidRDefault="00C54D14" w:rsidP="00094627">
      <w:pPr>
        <w:ind w:left="1416" w:hanging="1416"/>
        <w:jc w:val="both"/>
      </w:pPr>
    </w:p>
    <w:p w14:paraId="701E54F4" w14:textId="77777777" w:rsidR="008E07A9" w:rsidRDefault="008E07A9" w:rsidP="008E07A9">
      <w:pPr>
        <w:keepNext/>
        <w:keepLines/>
        <w:ind w:left="1416" w:hanging="1416"/>
        <w:jc w:val="both"/>
      </w:pPr>
      <w:bookmarkStart w:id="21" w:name="ORDER18"/>
      <w:bookmarkEnd w:id="21"/>
      <w:r>
        <w:t>18.</w:t>
      </w:r>
      <w:r>
        <w:tab/>
        <w:t xml:space="preserve">Návrh na vyslovení souhlasu vlády s udělením výjimky Náboženské společnosti českých unitářů Ministerstvem kultury podle ustanovení § 27 </w:t>
      </w:r>
      <w:r w:rsidR="00E6276F">
        <w:t xml:space="preserve">          </w:t>
      </w:r>
      <w:r>
        <w:t xml:space="preserve">odst. 8 zákona č. 3/2002 Sb., o svobodě náboženského vyznání a postavení církví a náboženských společností a o změně některých zákonů (zákon </w:t>
      </w:r>
      <w:r w:rsidR="00E6276F">
        <w:t xml:space="preserve">                  </w:t>
      </w:r>
      <w:r>
        <w:t>o církvích a náboženských společnostech)</w:t>
      </w:r>
    </w:p>
    <w:p w14:paraId="56AE1238" w14:textId="77777777" w:rsidR="008E07A9" w:rsidRDefault="008E07A9" w:rsidP="008E07A9">
      <w:pPr>
        <w:keepNext/>
        <w:keepLines/>
        <w:ind w:left="1416" w:hanging="1416"/>
      </w:pPr>
      <w:r>
        <w:tab/>
        <w:t>č.j. 516/14</w:t>
      </w:r>
    </w:p>
    <w:p w14:paraId="6EFDD8AA" w14:textId="77777777" w:rsidR="008E07A9" w:rsidRDefault="008E07A9" w:rsidP="008E07A9">
      <w:pPr>
        <w:keepNext/>
        <w:keepLines/>
        <w:pBdr>
          <w:top w:val="single" w:sz="2" w:space="1" w:color="auto"/>
        </w:pBdr>
        <w:ind w:left="1416" w:hanging="1416"/>
      </w:pPr>
    </w:p>
    <w:p w14:paraId="1B6DE84C" w14:textId="77777777" w:rsidR="008E07A9" w:rsidRDefault="008E07A9" w:rsidP="008E07A9">
      <w:pPr>
        <w:keepNext/>
        <w:keepLines/>
        <w:ind w:left="1416" w:hanging="1416"/>
        <w:jc w:val="both"/>
      </w:pPr>
      <w:r>
        <w:tab/>
        <w:t>Materiál předložený ministrem kultury byl stažen z programu jednání.</w:t>
      </w:r>
    </w:p>
    <w:p w14:paraId="62756CDF" w14:textId="77777777" w:rsidR="008E07A9" w:rsidRDefault="008E07A9" w:rsidP="008E07A9">
      <w:pPr>
        <w:keepNext/>
        <w:keepLines/>
        <w:ind w:left="1416" w:hanging="1416"/>
        <w:jc w:val="both"/>
      </w:pPr>
    </w:p>
    <w:p w14:paraId="4DDE88DE" w14:textId="77777777" w:rsidR="008E07A9" w:rsidRDefault="008E07A9" w:rsidP="008E07A9">
      <w:pPr>
        <w:ind w:left="1416" w:hanging="1416"/>
        <w:jc w:val="both"/>
      </w:pPr>
    </w:p>
    <w:p w14:paraId="6D358F07" w14:textId="77777777" w:rsidR="00C54D14" w:rsidRPr="008E07A9" w:rsidRDefault="00C54D14" w:rsidP="008E07A9">
      <w:pPr>
        <w:ind w:left="1416" w:hanging="1416"/>
        <w:jc w:val="both"/>
      </w:pPr>
    </w:p>
    <w:p w14:paraId="3ABCEC57" w14:textId="77777777" w:rsidR="00677C38" w:rsidRDefault="00677C38" w:rsidP="00677C38">
      <w:pPr>
        <w:keepNext/>
        <w:keepLines/>
        <w:ind w:left="1416" w:hanging="1416"/>
        <w:jc w:val="both"/>
      </w:pPr>
      <w:bookmarkStart w:id="22" w:name="ORDER19"/>
      <w:bookmarkEnd w:id="22"/>
      <w:r>
        <w:t>19.</w:t>
      </w:r>
      <w:r>
        <w:tab/>
        <w:t>1. doplněk  plánu  vojenských  cvičení  jednotek  a   štábů  Armády  České republiky se zahraničními partnery na území České republiky i mimo ně v roce 2014</w:t>
      </w:r>
    </w:p>
    <w:p w14:paraId="7CC3958D" w14:textId="77777777" w:rsidR="00677C38" w:rsidRDefault="00677C38" w:rsidP="00677C38">
      <w:pPr>
        <w:keepNext/>
        <w:keepLines/>
        <w:ind w:left="1416" w:hanging="1416"/>
      </w:pPr>
      <w:r>
        <w:tab/>
        <w:t>č.j. 512/14</w:t>
      </w:r>
    </w:p>
    <w:p w14:paraId="764D3B27" w14:textId="77777777" w:rsidR="00677C38" w:rsidRDefault="00677C38" w:rsidP="00677C38">
      <w:pPr>
        <w:keepNext/>
        <w:keepLines/>
        <w:pBdr>
          <w:top w:val="single" w:sz="2" w:space="1" w:color="auto"/>
        </w:pBdr>
        <w:ind w:left="1416" w:hanging="1416"/>
      </w:pPr>
    </w:p>
    <w:p w14:paraId="0BE34DF8" w14:textId="77777777" w:rsidR="00677C38" w:rsidRDefault="00677C38" w:rsidP="00677C38">
      <w:pPr>
        <w:keepNext/>
        <w:keepLines/>
        <w:ind w:left="1416" w:hanging="1416"/>
        <w:jc w:val="both"/>
      </w:pPr>
      <w:r>
        <w:tab/>
        <w:t>Vláda projednala materiál předložený ministrem obrany a přijala</w:t>
      </w:r>
    </w:p>
    <w:p w14:paraId="2A32CDE1" w14:textId="77777777" w:rsidR="00677C38" w:rsidRDefault="00677C38" w:rsidP="00677C38">
      <w:pPr>
        <w:keepNext/>
        <w:keepLines/>
        <w:ind w:left="1416" w:hanging="1416"/>
        <w:jc w:val="both"/>
      </w:pPr>
    </w:p>
    <w:p w14:paraId="7A10FFB6" w14:textId="77777777" w:rsidR="00677C38" w:rsidRDefault="00677C38" w:rsidP="00677C38">
      <w:pPr>
        <w:keepNext/>
        <w:keepLines/>
        <w:ind w:left="1416" w:hanging="1416"/>
        <w:jc w:val="center"/>
      </w:pPr>
      <w:r>
        <w:t>usnesení č. 399.</w:t>
      </w:r>
    </w:p>
    <w:p w14:paraId="792ED430" w14:textId="77777777" w:rsidR="00677C38" w:rsidRDefault="00677C38" w:rsidP="00677C38">
      <w:pPr>
        <w:keepNext/>
        <w:keepLines/>
        <w:ind w:left="1416" w:hanging="1416"/>
        <w:jc w:val="both"/>
      </w:pPr>
    </w:p>
    <w:p w14:paraId="148F2502" w14:textId="77777777" w:rsidR="00677C38" w:rsidRDefault="00677C38" w:rsidP="00677C38">
      <w:pPr>
        <w:keepNext/>
        <w:keepLines/>
        <w:ind w:left="1416" w:hanging="1416"/>
        <w:jc w:val="both"/>
      </w:pPr>
      <w:r>
        <w:tab/>
        <w:t>Z 12 přítomných členů vlády hlasovalo pro 12.</w:t>
      </w:r>
    </w:p>
    <w:p w14:paraId="528B8309" w14:textId="77777777" w:rsidR="00677C38" w:rsidRDefault="00677C38" w:rsidP="00677C38">
      <w:pPr>
        <w:keepNext/>
        <w:keepLines/>
        <w:ind w:left="1416" w:hanging="1416"/>
        <w:jc w:val="both"/>
      </w:pPr>
    </w:p>
    <w:p w14:paraId="4D2ECAC8" w14:textId="77777777" w:rsidR="00677C38" w:rsidRDefault="00677C38" w:rsidP="00677C38">
      <w:pPr>
        <w:ind w:left="1416" w:hanging="1416"/>
        <w:jc w:val="both"/>
      </w:pPr>
    </w:p>
    <w:p w14:paraId="172644AF" w14:textId="77777777" w:rsidR="00C54D14" w:rsidRPr="00677C38" w:rsidRDefault="00C54D14" w:rsidP="00677C38">
      <w:pPr>
        <w:ind w:left="1416" w:hanging="1416"/>
        <w:jc w:val="both"/>
      </w:pPr>
    </w:p>
    <w:p w14:paraId="3225A1E0" w14:textId="77777777" w:rsidR="004A5506" w:rsidRDefault="004A5506" w:rsidP="004A5506">
      <w:pPr>
        <w:keepNext/>
        <w:keepLines/>
        <w:ind w:left="1416" w:hanging="1416"/>
        <w:jc w:val="both"/>
      </w:pPr>
      <w:bookmarkStart w:id="23" w:name="ORDER20"/>
      <w:bookmarkEnd w:id="23"/>
      <w:r>
        <w:t>20.</w:t>
      </w:r>
      <w:r>
        <w:tab/>
        <w:t>Návrh na podpis a ratifikaci Úmluvy Rady Evropy o ochraně dětí proti sexuálnímu vykořisťování a pohlavnímu zneužívání (Lanzarote, 25. října 2007)</w:t>
      </w:r>
    </w:p>
    <w:p w14:paraId="68BFDFF8" w14:textId="77777777" w:rsidR="004A5506" w:rsidRDefault="004A5506" w:rsidP="004A5506">
      <w:pPr>
        <w:keepNext/>
        <w:keepLines/>
        <w:ind w:left="1416" w:hanging="1416"/>
      </w:pPr>
      <w:r>
        <w:tab/>
        <w:t>č.j. 506/14</w:t>
      </w:r>
    </w:p>
    <w:p w14:paraId="240025E1" w14:textId="77777777" w:rsidR="004A5506" w:rsidRDefault="004A5506" w:rsidP="004A5506">
      <w:pPr>
        <w:keepNext/>
        <w:keepLines/>
        <w:pBdr>
          <w:top w:val="single" w:sz="2" w:space="1" w:color="auto"/>
        </w:pBdr>
        <w:ind w:left="1416" w:hanging="1416"/>
      </w:pPr>
    </w:p>
    <w:p w14:paraId="34B9FB16" w14:textId="77777777" w:rsidR="004A5506" w:rsidRDefault="004A5506" w:rsidP="004A5506">
      <w:pPr>
        <w:keepNext/>
        <w:keepLines/>
        <w:ind w:left="1416" w:hanging="1416"/>
        <w:jc w:val="both"/>
      </w:pPr>
      <w:r>
        <w:tab/>
        <w:t>Vláda projednala materiál předložený ministryní spravedlnosti a ministrem zahraničních věcí a přijala</w:t>
      </w:r>
    </w:p>
    <w:p w14:paraId="5DE2465E" w14:textId="77777777" w:rsidR="004A5506" w:rsidRDefault="004A5506" w:rsidP="004A5506">
      <w:pPr>
        <w:keepNext/>
        <w:keepLines/>
        <w:ind w:left="1416" w:hanging="1416"/>
        <w:jc w:val="both"/>
      </w:pPr>
    </w:p>
    <w:p w14:paraId="4CB27A03" w14:textId="77777777" w:rsidR="004A5506" w:rsidRDefault="004A5506" w:rsidP="004A5506">
      <w:pPr>
        <w:keepNext/>
        <w:keepLines/>
        <w:ind w:left="1416" w:hanging="1416"/>
        <w:jc w:val="center"/>
      </w:pPr>
      <w:r>
        <w:t>usnesení č. 400.</w:t>
      </w:r>
    </w:p>
    <w:p w14:paraId="75FF9436" w14:textId="77777777" w:rsidR="004A5506" w:rsidRDefault="004A5506" w:rsidP="004A5506">
      <w:pPr>
        <w:keepNext/>
        <w:keepLines/>
        <w:ind w:left="1416" w:hanging="1416"/>
        <w:jc w:val="both"/>
      </w:pPr>
    </w:p>
    <w:p w14:paraId="68E5D4A0" w14:textId="77777777" w:rsidR="004A5506" w:rsidRDefault="004A5506" w:rsidP="004A5506">
      <w:pPr>
        <w:keepNext/>
        <w:keepLines/>
        <w:ind w:left="1416" w:hanging="1416"/>
        <w:jc w:val="both"/>
      </w:pPr>
      <w:r>
        <w:tab/>
        <w:t>Z 12 přítomných členů vlády hlasovalo pro 12.</w:t>
      </w:r>
    </w:p>
    <w:p w14:paraId="541AE573" w14:textId="77777777" w:rsidR="004A5506" w:rsidRDefault="004A5506" w:rsidP="004A5506">
      <w:pPr>
        <w:keepNext/>
        <w:keepLines/>
        <w:ind w:left="1416" w:hanging="1416"/>
        <w:jc w:val="both"/>
      </w:pPr>
    </w:p>
    <w:p w14:paraId="26E15920" w14:textId="77777777" w:rsidR="004A5506" w:rsidRDefault="004A5506" w:rsidP="004A5506">
      <w:pPr>
        <w:ind w:left="1416" w:hanging="1416"/>
        <w:jc w:val="both"/>
      </w:pPr>
    </w:p>
    <w:p w14:paraId="2E24ED21" w14:textId="77777777" w:rsidR="00C54D14" w:rsidRDefault="00C54D14" w:rsidP="004A5506">
      <w:pPr>
        <w:ind w:left="1416" w:hanging="1416"/>
        <w:jc w:val="both"/>
      </w:pPr>
    </w:p>
    <w:p w14:paraId="59A9CFEC" w14:textId="77777777" w:rsidR="00E6276F" w:rsidRDefault="00E6276F" w:rsidP="004A5506">
      <w:pPr>
        <w:ind w:left="1416" w:hanging="1416"/>
        <w:jc w:val="both"/>
      </w:pPr>
    </w:p>
    <w:p w14:paraId="629A6EC5" w14:textId="77777777" w:rsidR="00E6276F" w:rsidRPr="004A5506" w:rsidRDefault="00E6276F" w:rsidP="004A5506">
      <w:pPr>
        <w:ind w:left="1416" w:hanging="1416"/>
        <w:jc w:val="both"/>
      </w:pPr>
    </w:p>
    <w:p w14:paraId="599853D5" w14:textId="77777777" w:rsidR="005218B4" w:rsidRDefault="005218B4" w:rsidP="005218B4">
      <w:pPr>
        <w:keepNext/>
        <w:keepLines/>
        <w:ind w:left="1416" w:hanging="1416"/>
        <w:jc w:val="both"/>
      </w:pPr>
      <w:bookmarkStart w:id="24" w:name="ORDER21"/>
      <w:bookmarkEnd w:id="24"/>
      <w:r>
        <w:t>21.</w:t>
      </w:r>
      <w:r>
        <w:tab/>
        <w:t>Návrh na obeslání 5. výročního zasedání Globálního fondu životního prostředí (25. – 30. 5. 2014, Cancún, Mexiko)</w:t>
      </w:r>
    </w:p>
    <w:p w14:paraId="43D4EB2B" w14:textId="77777777" w:rsidR="005218B4" w:rsidRDefault="005218B4" w:rsidP="005218B4">
      <w:pPr>
        <w:keepNext/>
        <w:keepLines/>
        <w:ind w:left="1416" w:hanging="1416"/>
      </w:pPr>
      <w:r>
        <w:tab/>
        <w:t>č.j. 527/14</w:t>
      </w:r>
    </w:p>
    <w:p w14:paraId="5A4EB3D3" w14:textId="77777777" w:rsidR="005218B4" w:rsidRDefault="005218B4" w:rsidP="005218B4">
      <w:pPr>
        <w:keepNext/>
        <w:keepLines/>
        <w:pBdr>
          <w:top w:val="single" w:sz="2" w:space="1" w:color="auto"/>
        </w:pBdr>
        <w:ind w:left="1416" w:hanging="1416"/>
      </w:pPr>
    </w:p>
    <w:p w14:paraId="18559260" w14:textId="77777777" w:rsidR="005218B4" w:rsidRDefault="005218B4" w:rsidP="005218B4">
      <w:pPr>
        <w:keepNext/>
        <w:keepLines/>
        <w:ind w:left="1416" w:hanging="1416"/>
        <w:jc w:val="both"/>
      </w:pPr>
      <w:r>
        <w:tab/>
        <w:t xml:space="preserve">Vláda projednala materiál předložený ministry životního prostředí </w:t>
      </w:r>
      <w:r w:rsidR="00E6276F">
        <w:t xml:space="preserve">                          </w:t>
      </w:r>
      <w:r>
        <w:t>a zahraničních věcí a přijala</w:t>
      </w:r>
    </w:p>
    <w:p w14:paraId="25DD35DB" w14:textId="77777777" w:rsidR="005218B4" w:rsidRDefault="005218B4" w:rsidP="005218B4">
      <w:pPr>
        <w:keepNext/>
        <w:keepLines/>
        <w:ind w:left="1416" w:hanging="1416"/>
        <w:jc w:val="both"/>
      </w:pPr>
    </w:p>
    <w:p w14:paraId="3267E940" w14:textId="77777777" w:rsidR="005218B4" w:rsidRDefault="005218B4" w:rsidP="005218B4">
      <w:pPr>
        <w:keepNext/>
        <w:keepLines/>
        <w:ind w:left="1416" w:hanging="1416"/>
        <w:jc w:val="center"/>
      </w:pPr>
      <w:r>
        <w:t>usnesení č. 401.</w:t>
      </w:r>
    </w:p>
    <w:p w14:paraId="576C1C28" w14:textId="77777777" w:rsidR="005218B4" w:rsidRDefault="005218B4" w:rsidP="005218B4">
      <w:pPr>
        <w:keepNext/>
        <w:keepLines/>
        <w:ind w:left="1416" w:hanging="1416"/>
        <w:jc w:val="both"/>
      </w:pPr>
    </w:p>
    <w:p w14:paraId="6981178D" w14:textId="77777777" w:rsidR="005218B4" w:rsidRDefault="005218B4" w:rsidP="005218B4">
      <w:pPr>
        <w:keepNext/>
        <w:keepLines/>
        <w:ind w:left="1416" w:hanging="1416"/>
        <w:jc w:val="both"/>
      </w:pPr>
      <w:r>
        <w:tab/>
        <w:t>Z 12 přítomných členů vlády hlasovalo pro 12.</w:t>
      </w:r>
    </w:p>
    <w:p w14:paraId="18716114" w14:textId="77777777" w:rsidR="005218B4" w:rsidRDefault="005218B4" w:rsidP="005218B4">
      <w:pPr>
        <w:keepNext/>
        <w:keepLines/>
        <w:ind w:left="1416" w:hanging="1416"/>
        <w:jc w:val="both"/>
      </w:pPr>
    </w:p>
    <w:p w14:paraId="50A60279" w14:textId="77777777" w:rsidR="005218B4" w:rsidRDefault="005218B4" w:rsidP="005218B4">
      <w:pPr>
        <w:ind w:left="1416" w:hanging="1416"/>
        <w:jc w:val="both"/>
      </w:pPr>
    </w:p>
    <w:p w14:paraId="0BB9BD5E" w14:textId="77777777" w:rsidR="00E6276F" w:rsidRDefault="00E6276F" w:rsidP="005218B4">
      <w:pPr>
        <w:ind w:left="1416" w:hanging="1416"/>
        <w:jc w:val="both"/>
      </w:pPr>
    </w:p>
    <w:p w14:paraId="6FA277B7" w14:textId="77777777" w:rsidR="00E6276F" w:rsidRDefault="00E6276F" w:rsidP="005218B4">
      <w:pPr>
        <w:ind w:left="1416" w:hanging="1416"/>
        <w:jc w:val="both"/>
      </w:pPr>
    </w:p>
    <w:p w14:paraId="46D7AD01" w14:textId="77777777" w:rsidR="00E6276F" w:rsidRDefault="00E6276F" w:rsidP="005218B4">
      <w:pPr>
        <w:ind w:left="1416" w:hanging="1416"/>
        <w:jc w:val="both"/>
      </w:pPr>
    </w:p>
    <w:p w14:paraId="5B14CD36" w14:textId="77777777" w:rsidR="00E6276F" w:rsidRDefault="00E6276F" w:rsidP="005218B4">
      <w:pPr>
        <w:ind w:left="1416" w:hanging="1416"/>
        <w:jc w:val="both"/>
      </w:pPr>
    </w:p>
    <w:p w14:paraId="48118641" w14:textId="77777777" w:rsidR="00C54D14" w:rsidRPr="005218B4" w:rsidRDefault="00C54D14" w:rsidP="005218B4">
      <w:pPr>
        <w:ind w:left="1416" w:hanging="1416"/>
        <w:jc w:val="both"/>
      </w:pPr>
    </w:p>
    <w:p w14:paraId="63584C32" w14:textId="77777777" w:rsidR="00463EDD" w:rsidRDefault="00463EDD" w:rsidP="00463EDD">
      <w:pPr>
        <w:keepNext/>
        <w:keepLines/>
        <w:ind w:left="1416" w:hanging="1416"/>
        <w:jc w:val="both"/>
      </w:pPr>
      <w:bookmarkStart w:id="25" w:name="ORDER22"/>
      <w:bookmarkEnd w:id="25"/>
      <w:r>
        <w:t>22.</w:t>
      </w:r>
      <w:r>
        <w:tab/>
        <w:t xml:space="preserve">Návrh na uskutečnění pracovní návštěvy ministra zahraničních věcí ČR </w:t>
      </w:r>
      <w:r w:rsidR="00E6276F">
        <w:t xml:space="preserve">                 </w:t>
      </w:r>
      <w:r>
        <w:t xml:space="preserve">v Ázerbájdžánské republice a v Gruzii ve dnech 2. </w:t>
      </w:r>
      <w:r w:rsidR="00E6276F">
        <w:t>-</w:t>
      </w:r>
      <w:r>
        <w:t xml:space="preserve"> 5. června 2014</w:t>
      </w:r>
    </w:p>
    <w:p w14:paraId="4D6FF92C" w14:textId="77777777" w:rsidR="00463EDD" w:rsidRDefault="00463EDD" w:rsidP="00463EDD">
      <w:pPr>
        <w:keepNext/>
        <w:keepLines/>
        <w:ind w:left="1416" w:hanging="1416"/>
      </w:pPr>
      <w:r>
        <w:tab/>
        <w:t>č.j. 528/14</w:t>
      </w:r>
    </w:p>
    <w:p w14:paraId="5BB6F31C" w14:textId="77777777" w:rsidR="00463EDD" w:rsidRDefault="00463EDD" w:rsidP="00463EDD">
      <w:pPr>
        <w:keepNext/>
        <w:keepLines/>
        <w:pBdr>
          <w:top w:val="single" w:sz="2" w:space="1" w:color="auto"/>
        </w:pBdr>
        <w:ind w:left="1416" w:hanging="1416"/>
      </w:pPr>
    </w:p>
    <w:p w14:paraId="1499691E" w14:textId="77777777" w:rsidR="00463EDD" w:rsidRDefault="00463EDD" w:rsidP="00463EDD">
      <w:pPr>
        <w:keepNext/>
        <w:keepLines/>
        <w:ind w:left="1416" w:hanging="1416"/>
        <w:jc w:val="both"/>
      </w:pPr>
      <w:r>
        <w:tab/>
        <w:t>Vláda projednala materiál předložený ministrem zahraničních věcí a přijala</w:t>
      </w:r>
    </w:p>
    <w:p w14:paraId="5C62659C" w14:textId="77777777" w:rsidR="00463EDD" w:rsidRDefault="00463EDD" w:rsidP="00463EDD">
      <w:pPr>
        <w:keepNext/>
        <w:keepLines/>
        <w:ind w:left="1416" w:hanging="1416"/>
        <w:jc w:val="both"/>
      </w:pPr>
    </w:p>
    <w:p w14:paraId="45E0F6FA" w14:textId="77777777" w:rsidR="00463EDD" w:rsidRDefault="00463EDD" w:rsidP="00463EDD">
      <w:pPr>
        <w:keepNext/>
        <w:keepLines/>
        <w:ind w:left="1416" w:hanging="1416"/>
        <w:jc w:val="center"/>
      </w:pPr>
      <w:r>
        <w:t>usnesení č. 402.</w:t>
      </w:r>
    </w:p>
    <w:p w14:paraId="626F9E79" w14:textId="77777777" w:rsidR="00463EDD" w:rsidRDefault="00463EDD" w:rsidP="00463EDD">
      <w:pPr>
        <w:keepNext/>
        <w:keepLines/>
        <w:ind w:left="1416" w:hanging="1416"/>
        <w:jc w:val="both"/>
      </w:pPr>
    </w:p>
    <w:p w14:paraId="6F1F7700" w14:textId="77777777" w:rsidR="00463EDD" w:rsidRDefault="00463EDD" w:rsidP="00463EDD">
      <w:pPr>
        <w:keepNext/>
        <w:keepLines/>
        <w:ind w:left="1416" w:hanging="1416"/>
        <w:jc w:val="both"/>
      </w:pPr>
      <w:r>
        <w:tab/>
        <w:t>Z 12 přítomných členů vlády hlasovalo pro 12.</w:t>
      </w:r>
    </w:p>
    <w:p w14:paraId="25251C2F" w14:textId="77777777" w:rsidR="00463EDD" w:rsidRDefault="00463EDD" w:rsidP="00463EDD">
      <w:pPr>
        <w:keepNext/>
        <w:keepLines/>
        <w:ind w:left="1416" w:hanging="1416"/>
        <w:jc w:val="both"/>
      </w:pPr>
    </w:p>
    <w:p w14:paraId="1BB7012E" w14:textId="77777777" w:rsidR="00463EDD" w:rsidRDefault="00463EDD" w:rsidP="00463EDD">
      <w:pPr>
        <w:ind w:left="1416" w:hanging="1416"/>
        <w:jc w:val="both"/>
      </w:pPr>
    </w:p>
    <w:p w14:paraId="56B50DD6" w14:textId="77777777" w:rsidR="00E6276F" w:rsidRDefault="00E6276F" w:rsidP="00463EDD">
      <w:pPr>
        <w:ind w:left="1416" w:hanging="1416"/>
        <w:jc w:val="both"/>
      </w:pPr>
    </w:p>
    <w:p w14:paraId="7AE0B98F" w14:textId="77777777" w:rsidR="00E6276F" w:rsidRDefault="00E6276F" w:rsidP="00463EDD">
      <w:pPr>
        <w:ind w:left="1416" w:hanging="1416"/>
        <w:jc w:val="both"/>
      </w:pPr>
    </w:p>
    <w:p w14:paraId="1A3B9598" w14:textId="77777777" w:rsidR="00E6276F" w:rsidRDefault="00E6276F" w:rsidP="00463EDD">
      <w:pPr>
        <w:ind w:left="1416" w:hanging="1416"/>
        <w:jc w:val="both"/>
      </w:pPr>
    </w:p>
    <w:p w14:paraId="7AE69865" w14:textId="77777777" w:rsidR="00E6276F" w:rsidRDefault="00E6276F" w:rsidP="00463EDD">
      <w:pPr>
        <w:ind w:left="1416" w:hanging="1416"/>
        <w:jc w:val="both"/>
      </w:pPr>
    </w:p>
    <w:p w14:paraId="7B715306" w14:textId="77777777" w:rsidR="00C54D14" w:rsidRPr="00463EDD" w:rsidRDefault="00C54D14" w:rsidP="00463EDD">
      <w:pPr>
        <w:ind w:left="1416" w:hanging="1416"/>
        <w:jc w:val="both"/>
      </w:pPr>
    </w:p>
    <w:p w14:paraId="458B0298" w14:textId="77777777" w:rsidR="00A865EB" w:rsidRDefault="00A865EB" w:rsidP="00A865EB">
      <w:pPr>
        <w:keepNext/>
        <w:keepLines/>
        <w:ind w:left="1416" w:hanging="1416"/>
        <w:jc w:val="both"/>
      </w:pPr>
      <w:bookmarkStart w:id="26" w:name="ORDER23"/>
      <w:bookmarkEnd w:id="26"/>
      <w:r>
        <w:t>23.</w:t>
      </w:r>
      <w:r>
        <w:tab/>
        <w:t xml:space="preserve">Zpráva o pracovní návštěvě předsedy vlády Bohuslava Sobotky </w:t>
      </w:r>
      <w:r w:rsidR="00E6276F">
        <w:t xml:space="preserve">                           </w:t>
      </w:r>
      <w:r>
        <w:t>ve Francouzské republice, která se uskutečnila ve dnech 17.- 18. dubna 2014</w:t>
      </w:r>
    </w:p>
    <w:p w14:paraId="00EF4CFA" w14:textId="77777777" w:rsidR="00A865EB" w:rsidRDefault="00A865EB" w:rsidP="00A865EB">
      <w:pPr>
        <w:keepNext/>
        <w:keepLines/>
        <w:ind w:left="1416" w:hanging="1416"/>
      </w:pPr>
      <w:r>
        <w:tab/>
        <w:t>č.j. 531/14</w:t>
      </w:r>
    </w:p>
    <w:p w14:paraId="7768B86E" w14:textId="77777777" w:rsidR="00A865EB" w:rsidRDefault="00A865EB" w:rsidP="00A865EB">
      <w:pPr>
        <w:keepNext/>
        <w:keepLines/>
        <w:pBdr>
          <w:top w:val="single" w:sz="2" w:space="1" w:color="auto"/>
        </w:pBdr>
        <w:ind w:left="1416" w:hanging="1416"/>
      </w:pPr>
    </w:p>
    <w:p w14:paraId="07785B36" w14:textId="77777777" w:rsidR="00A865EB" w:rsidRDefault="00A865EB" w:rsidP="00A865EB">
      <w:pPr>
        <w:keepNext/>
        <w:keepLines/>
        <w:ind w:left="1416" w:hanging="1416"/>
        <w:jc w:val="both"/>
      </w:pPr>
      <w:r>
        <w:tab/>
        <w:t>Vláda projednala materiál předložený ministrem zahraničních věcí a přijala</w:t>
      </w:r>
    </w:p>
    <w:p w14:paraId="2F4FE063" w14:textId="77777777" w:rsidR="00A865EB" w:rsidRDefault="00A865EB" w:rsidP="00A865EB">
      <w:pPr>
        <w:keepNext/>
        <w:keepLines/>
        <w:ind w:left="1416" w:hanging="1416"/>
        <w:jc w:val="both"/>
      </w:pPr>
    </w:p>
    <w:p w14:paraId="26601187" w14:textId="77777777" w:rsidR="00A865EB" w:rsidRDefault="00A865EB" w:rsidP="00A865EB">
      <w:pPr>
        <w:keepNext/>
        <w:keepLines/>
        <w:ind w:left="1416" w:hanging="1416"/>
        <w:jc w:val="center"/>
      </w:pPr>
      <w:r>
        <w:t>usnesení č. 403.</w:t>
      </w:r>
    </w:p>
    <w:p w14:paraId="4E8D4088" w14:textId="77777777" w:rsidR="00A865EB" w:rsidRDefault="00A865EB" w:rsidP="00A865EB">
      <w:pPr>
        <w:keepNext/>
        <w:keepLines/>
        <w:ind w:left="1416" w:hanging="1416"/>
        <w:jc w:val="both"/>
      </w:pPr>
    </w:p>
    <w:p w14:paraId="1BF18F1B" w14:textId="77777777" w:rsidR="00A865EB" w:rsidRDefault="00A865EB" w:rsidP="00A865EB">
      <w:pPr>
        <w:keepNext/>
        <w:keepLines/>
        <w:ind w:left="1416" w:hanging="1416"/>
        <w:jc w:val="both"/>
      </w:pPr>
      <w:r>
        <w:tab/>
        <w:t>Z 12 přítomných členů vlády hlasovalo pro 12.</w:t>
      </w:r>
    </w:p>
    <w:p w14:paraId="1D0BAF4A" w14:textId="77777777" w:rsidR="00A865EB" w:rsidRDefault="00A865EB" w:rsidP="00A865EB">
      <w:pPr>
        <w:keepNext/>
        <w:keepLines/>
        <w:ind w:left="1416" w:hanging="1416"/>
        <w:jc w:val="both"/>
      </w:pPr>
    </w:p>
    <w:p w14:paraId="6450715D" w14:textId="77777777" w:rsidR="00A865EB" w:rsidRDefault="00A865EB" w:rsidP="00A865EB">
      <w:pPr>
        <w:ind w:left="1416" w:hanging="1416"/>
        <w:jc w:val="both"/>
      </w:pPr>
    </w:p>
    <w:p w14:paraId="7D19E18F" w14:textId="77777777" w:rsidR="00C54D14" w:rsidRDefault="00C54D14" w:rsidP="00A865EB">
      <w:pPr>
        <w:ind w:left="1416" w:hanging="1416"/>
        <w:jc w:val="both"/>
      </w:pPr>
    </w:p>
    <w:p w14:paraId="64EF36EA" w14:textId="77777777" w:rsidR="00E6276F" w:rsidRDefault="00E6276F" w:rsidP="00A865EB">
      <w:pPr>
        <w:ind w:left="1416" w:hanging="1416"/>
        <w:jc w:val="both"/>
      </w:pPr>
    </w:p>
    <w:p w14:paraId="481A9489" w14:textId="77777777" w:rsidR="00E6276F" w:rsidRDefault="00E6276F" w:rsidP="00A865EB">
      <w:pPr>
        <w:ind w:left="1416" w:hanging="1416"/>
        <w:jc w:val="both"/>
      </w:pPr>
    </w:p>
    <w:p w14:paraId="3EC12A54" w14:textId="77777777" w:rsidR="00E6276F" w:rsidRDefault="00E6276F" w:rsidP="00A865EB">
      <w:pPr>
        <w:ind w:left="1416" w:hanging="1416"/>
        <w:jc w:val="both"/>
      </w:pPr>
    </w:p>
    <w:p w14:paraId="1381BB33" w14:textId="77777777" w:rsidR="00E6276F" w:rsidRDefault="00E6276F" w:rsidP="00A865EB">
      <w:pPr>
        <w:ind w:left="1416" w:hanging="1416"/>
        <w:jc w:val="both"/>
      </w:pPr>
    </w:p>
    <w:p w14:paraId="72F74F78" w14:textId="77777777" w:rsidR="00E6276F" w:rsidRPr="00A865EB" w:rsidRDefault="00E6276F" w:rsidP="00A865EB">
      <w:pPr>
        <w:ind w:left="1416" w:hanging="1416"/>
        <w:jc w:val="both"/>
      </w:pPr>
    </w:p>
    <w:p w14:paraId="14B0946D" w14:textId="77777777" w:rsidR="0048755C" w:rsidRDefault="0048755C" w:rsidP="0048755C">
      <w:pPr>
        <w:keepNext/>
        <w:keepLines/>
        <w:ind w:left="1416" w:hanging="1416"/>
        <w:jc w:val="both"/>
      </w:pPr>
      <w:bookmarkStart w:id="27" w:name="ORDER24"/>
      <w:bookmarkEnd w:id="27"/>
      <w:r>
        <w:t>24.</w:t>
      </w:r>
      <w:r>
        <w:tab/>
        <w:t>Návrh zákona, kterým se mění zákon č. 353/2003 Sb., o spotřebních daních, ve znění pozdějších předpisů</w:t>
      </w:r>
    </w:p>
    <w:p w14:paraId="553AC761" w14:textId="77777777" w:rsidR="0048755C" w:rsidRDefault="0048755C" w:rsidP="0048755C">
      <w:pPr>
        <w:keepNext/>
        <w:keepLines/>
        <w:ind w:left="1416" w:hanging="1416"/>
      </w:pPr>
      <w:r>
        <w:tab/>
        <w:t>č.j. 533/14</w:t>
      </w:r>
    </w:p>
    <w:p w14:paraId="4AFFAD67" w14:textId="77777777" w:rsidR="0048755C" w:rsidRDefault="0048755C" w:rsidP="0048755C">
      <w:pPr>
        <w:keepNext/>
        <w:keepLines/>
        <w:pBdr>
          <w:top w:val="single" w:sz="2" w:space="1" w:color="auto"/>
        </w:pBdr>
        <w:ind w:left="1416" w:hanging="1416"/>
      </w:pPr>
    </w:p>
    <w:p w14:paraId="4DAC281A" w14:textId="77777777" w:rsidR="0048755C" w:rsidRDefault="0048755C" w:rsidP="0048755C">
      <w:pPr>
        <w:keepNext/>
        <w:keepLines/>
        <w:ind w:left="1416" w:hanging="1416"/>
        <w:jc w:val="both"/>
      </w:pPr>
      <w:r>
        <w:tab/>
        <w:t>Vláda projednala materiál předložený 1. místopředsedou vlády pro ekonomiku a ministrem financí a přijala</w:t>
      </w:r>
    </w:p>
    <w:p w14:paraId="608B458F" w14:textId="77777777" w:rsidR="0048755C" w:rsidRDefault="0048755C" w:rsidP="0048755C">
      <w:pPr>
        <w:keepNext/>
        <w:keepLines/>
        <w:ind w:left="1416" w:hanging="1416"/>
        <w:jc w:val="both"/>
      </w:pPr>
    </w:p>
    <w:p w14:paraId="59F8702A" w14:textId="77777777" w:rsidR="0048755C" w:rsidRDefault="0048755C" w:rsidP="0048755C">
      <w:pPr>
        <w:keepNext/>
        <w:keepLines/>
        <w:ind w:left="1416" w:hanging="1416"/>
        <w:jc w:val="center"/>
      </w:pPr>
      <w:r>
        <w:t>usnesení č. 404.</w:t>
      </w:r>
    </w:p>
    <w:p w14:paraId="2AF3E6B5" w14:textId="77777777" w:rsidR="0048755C" w:rsidRDefault="0048755C" w:rsidP="0048755C">
      <w:pPr>
        <w:keepNext/>
        <w:keepLines/>
        <w:ind w:left="1416" w:hanging="1416"/>
        <w:jc w:val="both"/>
      </w:pPr>
    </w:p>
    <w:p w14:paraId="69E6735C" w14:textId="77777777" w:rsidR="0048755C" w:rsidRDefault="0048755C" w:rsidP="0048755C">
      <w:pPr>
        <w:keepNext/>
        <w:keepLines/>
        <w:ind w:left="1416" w:hanging="1416"/>
        <w:jc w:val="both"/>
      </w:pPr>
      <w:r>
        <w:tab/>
        <w:t xml:space="preserve">Z 12 přítomných členů vlády hlasovalo pro </w:t>
      </w:r>
      <w:smartTag w:uri="urn:schemas-microsoft-com:office:smarttags" w:element="metricconverter">
        <w:smartTagPr>
          <w:attr w:name="ProductID" w:val="11 a"/>
        </w:smartTagPr>
        <w:r>
          <w:t>11 a</w:t>
        </w:r>
      </w:smartTag>
      <w:r>
        <w:t xml:space="preserve"> proti nikdo.</w:t>
      </w:r>
    </w:p>
    <w:p w14:paraId="48E486CF" w14:textId="77777777" w:rsidR="0048755C" w:rsidRDefault="0048755C" w:rsidP="0048755C">
      <w:pPr>
        <w:keepNext/>
        <w:keepLines/>
        <w:ind w:left="1416" w:hanging="1416"/>
        <w:jc w:val="both"/>
      </w:pPr>
    </w:p>
    <w:p w14:paraId="02148CBE" w14:textId="77777777" w:rsidR="0048755C" w:rsidRDefault="0048755C" w:rsidP="0048755C">
      <w:pPr>
        <w:ind w:left="1416" w:hanging="1416"/>
        <w:jc w:val="both"/>
      </w:pPr>
    </w:p>
    <w:p w14:paraId="69680AD2" w14:textId="77777777" w:rsidR="00E6276F" w:rsidRDefault="00E6276F" w:rsidP="0048755C">
      <w:pPr>
        <w:ind w:left="1416" w:hanging="1416"/>
        <w:jc w:val="both"/>
      </w:pPr>
    </w:p>
    <w:p w14:paraId="5774042A" w14:textId="77777777" w:rsidR="00E6276F" w:rsidRDefault="00E6276F" w:rsidP="0048755C">
      <w:pPr>
        <w:ind w:left="1416" w:hanging="1416"/>
        <w:jc w:val="both"/>
      </w:pPr>
    </w:p>
    <w:p w14:paraId="18D0A2FD" w14:textId="77777777" w:rsidR="00E6276F" w:rsidRDefault="00E6276F" w:rsidP="0048755C">
      <w:pPr>
        <w:ind w:left="1416" w:hanging="1416"/>
        <w:jc w:val="both"/>
      </w:pPr>
    </w:p>
    <w:p w14:paraId="170994B0" w14:textId="77777777" w:rsidR="00C54D14" w:rsidRPr="0048755C" w:rsidRDefault="00C54D14" w:rsidP="0048755C">
      <w:pPr>
        <w:ind w:left="1416" w:hanging="1416"/>
        <w:jc w:val="both"/>
      </w:pPr>
    </w:p>
    <w:p w14:paraId="6599D011" w14:textId="77777777" w:rsidR="00545EDE" w:rsidRDefault="00545EDE" w:rsidP="00545EDE">
      <w:pPr>
        <w:keepNext/>
        <w:keepLines/>
        <w:ind w:left="1416" w:hanging="1416"/>
        <w:jc w:val="both"/>
      </w:pPr>
      <w:bookmarkStart w:id="28" w:name="ORDER25"/>
      <w:bookmarkEnd w:id="28"/>
      <w:r>
        <w:t>25.</w:t>
      </w:r>
      <w:r>
        <w:tab/>
        <w:t xml:space="preserve">Návrh na obeslání 6. zasedání smluvních stran Úmluvy o posuzování vlivů na životní prostředí přesahujících hranice států a 2. zasedání smluvních stran Protokolu o strategickém posuzování </w:t>
      </w:r>
      <w:r w:rsidR="00E6276F">
        <w:t>vlivů na životní prostředí (2. -</w:t>
      </w:r>
      <w:r>
        <w:t xml:space="preserve"> 5. června 2014, Ženeva, Švýcarsko)</w:t>
      </w:r>
    </w:p>
    <w:p w14:paraId="58D01BDA" w14:textId="77777777" w:rsidR="00545EDE" w:rsidRDefault="00545EDE" w:rsidP="00545EDE">
      <w:pPr>
        <w:keepNext/>
        <w:keepLines/>
        <w:ind w:left="1416" w:hanging="1416"/>
      </w:pPr>
      <w:r>
        <w:tab/>
        <w:t>č.j. 539/14</w:t>
      </w:r>
    </w:p>
    <w:p w14:paraId="42C967D1" w14:textId="77777777" w:rsidR="00545EDE" w:rsidRDefault="00545EDE" w:rsidP="00545EDE">
      <w:pPr>
        <w:keepNext/>
        <w:keepLines/>
        <w:pBdr>
          <w:top w:val="single" w:sz="2" w:space="1" w:color="auto"/>
        </w:pBdr>
        <w:ind w:left="1416" w:hanging="1416"/>
      </w:pPr>
    </w:p>
    <w:p w14:paraId="43A08CCD" w14:textId="77777777" w:rsidR="00545EDE" w:rsidRDefault="00545EDE" w:rsidP="00545EDE">
      <w:pPr>
        <w:keepNext/>
        <w:keepLines/>
        <w:ind w:left="1416" w:hanging="1416"/>
        <w:jc w:val="both"/>
      </w:pPr>
      <w:r>
        <w:tab/>
        <w:t xml:space="preserve">Vláda projednala materiál předložený ministry životního prostředí </w:t>
      </w:r>
      <w:r w:rsidR="00E6276F">
        <w:t xml:space="preserve">                    </w:t>
      </w:r>
      <w:r>
        <w:t>a zahraničních věcí a přijala</w:t>
      </w:r>
    </w:p>
    <w:p w14:paraId="01466014" w14:textId="77777777" w:rsidR="00545EDE" w:rsidRDefault="00545EDE" w:rsidP="00545EDE">
      <w:pPr>
        <w:keepNext/>
        <w:keepLines/>
        <w:ind w:left="1416" w:hanging="1416"/>
        <w:jc w:val="both"/>
      </w:pPr>
    </w:p>
    <w:p w14:paraId="03E09D4F" w14:textId="77777777" w:rsidR="00545EDE" w:rsidRDefault="00545EDE" w:rsidP="00545EDE">
      <w:pPr>
        <w:keepNext/>
        <w:keepLines/>
        <w:ind w:left="1416" w:hanging="1416"/>
        <w:jc w:val="center"/>
      </w:pPr>
      <w:r>
        <w:t>usnesení č. 405.</w:t>
      </w:r>
    </w:p>
    <w:p w14:paraId="5AFFA276" w14:textId="77777777" w:rsidR="00545EDE" w:rsidRDefault="00545EDE" w:rsidP="00545EDE">
      <w:pPr>
        <w:keepNext/>
        <w:keepLines/>
        <w:ind w:left="1416" w:hanging="1416"/>
        <w:jc w:val="both"/>
      </w:pPr>
    </w:p>
    <w:p w14:paraId="1C086823" w14:textId="77777777" w:rsidR="00545EDE" w:rsidRDefault="00545EDE" w:rsidP="00545EDE">
      <w:pPr>
        <w:keepNext/>
        <w:keepLines/>
        <w:ind w:left="1416" w:hanging="1416"/>
        <w:jc w:val="both"/>
      </w:pPr>
      <w:r>
        <w:tab/>
        <w:t>Z 12 přítomných členů vlády hlasovalo pro 12.</w:t>
      </w:r>
    </w:p>
    <w:p w14:paraId="098FC416" w14:textId="77777777" w:rsidR="00545EDE" w:rsidRDefault="00545EDE" w:rsidP="00545EDE">
      <w:pPr>
        <w:keepNext/>
        <w:keepLines/>
        <w:ind w:left="1416" w:hanging="1416"/>
        <w:jc w:val="both"/>
      </w:pPr>
    </w:p>
    <w:p w14:paraId="6B622A66" w14:textId="77777777" w:rsidR="00545EDE" w:rsidRDefault="00545EDE" w:rsidP="00545EDE">
      <w:pPr>
        <w:ind w:left="1416" w:hanging="1416"/>
        <w:jc w:val="both"/>
      </w:pPr>
    </w:p>
    <w:p w14:paraId="300183EA" w14:textId="77777777" w:rsidR="00E6276F" w:rsidRDefault="00E6276F" w:rsidP="00545EDE">
      <w:pPr>
        <w:ind w:left="1416" w:hanging="1416"/>
        <w:jc w:val="both"/>
      </w:pPr>
    </w:p>
    <w:p w14:paraId="452E8166" w14:textId="77777777" w:rsidR="00E6276F" w:rsidRDefault="00E6276F" w:rsidP="00545EDE">
      <w:pPr>
        <w:ind w:left="1416" w:hanging="1416"/>
        <w:jc w:val="both"/>
      </w:pPr>
    </w:p>
    <w:p w14:paraId="2426F448" w14:textId="77777777" w:rsidR="00E6276F" w:rsidRDefault="00E6276F" w:rsidP="00545EDE">
      <w:pPr>
        <w:ind w:left="1416" w:hanging="1416"/>
        <w:jc w:val="both"/>
      </w:pPr>
    </w:p>
    <w:p w14:paraId="057639EA" w14:textId="77777777" w:rsidR="00C54D14" w:rsidRPr="00545EDE" w:rsidRDefault="00C54D14" w:rsidP="00545EDE">
      <w:pPr>
        <w:ind w:left="1416" w:hanging="1416"/>
        <w:jc w:val="both"/>
      </w:pPr>
    </w:p>
    <w:p w14:paraId="23986BA0" w14:textId="77777777" w:rsidR="00B84DBA" w:rsidRDefault="00B84DBA" w:rsidP="00B84DBA">
      <w:pPr>
        <w:keepNext/>
        <w:keepLines/>
        <w:ind w:left="1416" w:hanging="1416"/>
        <w:jc w:val="both"/>
      </w:pPr>
      <w:bookmarkStart w:id="29" w:name="ORDER26"/>
      <w:bookmarkEnd w:id="29"/>
      <w:r>
        <w:t>26.</w:t>
      </w:r>
      <w:r>
        <w:tab/>
        <w:t xml:space="preserve">Mandát pro ministra pro lidská práva, rovné příležitosti a legislativu </w:t>
      </w:r>
      <w:r w:rsidR="00E6276F">
        <w:t xml:space="preserve">                 </w:t>
      </w:r>
      <w:r>
        <w:t xml:space="preserve">pro jednání s Evropskou komisí ve věci služebního zákona </w:t>
      </w:r>
    </w:p>
    <w:p w14:paraId="296593A5" w14:textId="77777777" w:rsidR="00B84DBA" w:rsidRDefault="00B84DBA" w:rsidP="00B84DBA">
      <w:pPr>
        <w:keepNext/>
        <w:keepLines/>
        <w:ind w:left="1416" w:hanging="1416"/>
      </w:pPr>
      <w:r>
        <w:tab/>
        <w:t>č.j. 553/14</w:t>
      </w:r>
    </w:p>
    <w:p w14:paraId="38DDF576" w14:textId="77777777" w:rsidR="00B84DBA" w:rsidRDefault="00B84DBA" w:rsidP="00B84DBA">
      <w:pPr>
        <w:keepNext/>
        <w:keepLines/>
        <w:pBdr>
          <w:top w:val="single" w:sz="2" w:space="1" w:color="auto"/>
        </w:pBdr>
        <w:ind w:left="1416" w:hanging="1416"/>
      </w:pPr>
    </w:p>
    <w:p w14:paraId="361E8583" w14:textId="77777777" w:rsidR="00B84DBA" w:rsidRDefault="00B84DBA" w:rsidP="00B84DBA">
      <w:pPr>
        <w:keepNext/>
        <w:keepLines/>
        <w:ind w:left="1416" w:hanging="1416"/>
        <w:jc w:val="both"/>
      </w:pPr>
      <w:r>
        <w:tab/>
        <w:t>Vláda projednala materiál předložený ministrem pro lidská práva‚ rovné příležitosti a legislativu a přijala</w:t>
      </w:r>
    </w:p>
    <w:p w14:paraId="4BF4BDAB" w14:textId="77777777" w:rsidR="00B84DBA" w:rsidRDefault="00B84DBA" w:rsidP="00B84DBA">
      <w:pPr>
        <w:keepNext/>
        <w:keepLines/>
        <w:ind w:left="1416" w:hanging="1416"/>
        <w:jc w:val="both"/>
      </w:pPr>
    </w:p>
    <w:p w14:paraId="071D231D" w14:textId="77777777" w:rsidR="00B84DBA" w:rsidRDefault="00B84DBA" w:rsidP="00B84DBA">
      <w:pPr>
        <w:keepNext/>
        <w:keepLines/>
        <w:ind w:left="1416" w:hanging="1416"/>
        <w:jc w:val="center"/>
      </w:pPr>
      <w:r>
        <w:t>usnesení č. 406.</w:t>
      </w:r>
    </w:p>
    <w:p w14:paraId="03D8C8C9" w14:textId="77777777" w:rsidR="00B84DBA" w:rsidRDefault="00B84DBA" w:rsidP="00B84DBA">
      <w:pPr>
        <w:keepNext/>
        <w:keepLines/>
        <w:ind w:left="1416" w:hanging="1416"/>
        <w:jc w:val="both"/>
      </w:pPr>
    </w:p>
    <w:p w14:paraId="2E9B71CE" w14:textId="77777777" w:rsidR="00B84DBA" w:rsidRDefault="00B84DBA" w:rsidP="00B84DBA">
      <w:pPr>
        <w:keepNext/>
        <w:keepLines/>
        <w:ind w:left="1416" w:hanging="1416"/>
        <w:jc w:val="both"/>
      </w:pPr>
      <w:r>
        <w:tab/>
        <w:t>Z 13 přítomných členů vlády hlasovalo pro 13.</w:t>
      </w:r>
    </w:p>
    <w:p w14:paraId="1C69BAD0" w14:textId="77777777" w:rsidR="00B84DBA" w:rsidRDefault="00B84DBA" w:rsidP="00B84DBA">
      <w:pPr>
        <w:keepNext/>
        <w:keepLines/>
        <w:ind w:left="1416" w:hanging="1416"/>
        <w:jc w:val="both"/>
      </w:pPr>
    </w:p>
    <w:p w14:paraId="1F308246" w14:textId="77777777" w:rsidR="00B84DBA" w:rsidRDefault="00B84DBA" w:rsidP="00B84DBA">
      <w:pPr>
        <w:ind w:left="1416" w:hanging="1416"/>
        <w:jc w:val="both"/>
      </w:pPr>
    </w:p>
    <w:p w14:paraId="23028090" w14:textId="77777777" w:rsidR="00C54D14" w:rsidRDefault="00C54D14" w:rsidP="00B84DBA">
      <w:pPr>
        <w:ind w:left="1416" w:hanging="1416"/>
        <w:jc w:val="both"/>
      </w:pPr>
    </w:p>
    <w:p w14:paraId="320AD294" w14:textId="77777777" w:rsidR="00E6276F" w:rsidRDefault="00E6276F" w:rsidP="00B84DBA">
      <w:pPr>
        <w:ind w:left="1416" w:hanging="1416"/>
        <w:jc w:val="both"/>
      </w:pPr>
    </w:p>
    <w:p w14:paraId="643D4F6E" w14:textId="77777777" w:rsidR="00E6276F" w:rsidRDefault="00E6276F" w:rsidP="00B84DBA">
      <w:pPr>
        <w:ind w:left="1416" w:hanging="1416"/>
        <w:jc w:val="both"/>
      </w:pPr>
    </w:p>
    <w:p w14:paraId="1F1D1CBC" w14:textId="77777777" w:rsidR="00E6276F" w:rsidRPr="00B84DBA" w:rsidRDefault="00E6276F" w:rsidP="00B84DBA">
      <w:pPr>
        <w:ind w:left="1416" w:hanging="1416"/>
        <w:jc w:val="both"/>
      </w:pPr>
    </w:p>
    <w:p w14:paraId="3AE40FBF" w14:textId="77777777" w:rsidR="00511329" w:rsidRDefault="00511329" w:rsidP="00511329">
      <w:pPr>
        <w:keepNext/>
        <w:keepLines/>
        <w:ind w:left="1416" w:hanging="1416"/>
        <w:jc w:val="both"/>
      </w:pPr>
      <w:bookmarkStart w:id="30" w:name="ORDER27"/>
      <w:bookmarkEnd w:id="30"/>
      <w:r>
        <w:t>27.</w:t>
      </w:r>
      <w:r>
        <w:tab/>
        <w:t xml:space="preserve">Návrh na změnu usnesení vlády ze dne 16. května 2012 č. 349, k návrhu </w:t>
      </w:r>
      <w:r w:rsidR="00E6276F">
        <w:t xml:space="preserve">             </w:t>
      </w:r>
      <w:r>
        <w:t xml:space="preserve">na působení sil a prostředků resortu Ministerstva obrany v zahraničních operacích v letech </w:t>
      </w:r>
      <w:smartTag w:uri="urn:schemas-microsoft-com:office:smarttags" w:element="metricconverter">
        <w:smartTagPr>
          <w:attr w:name="ProductID" w:val="2013 a"/>
        </w:smartTagPr>
        <w:r>
          <w:t>2013 a</w:t>
        </w:r>
      </w:smartTag>
      <w:r>
        <w:t xml:space="preserve"> 2014 s výhledem na rok 2015</w:t>
      </w:r>
    </w:p>
    <w:p w14:paraId="5A3CD5BF" w14:textId="77777777" w:rsidR="00511329" w:rsidRDefault="00511329" w:rsidP="00511329">
      <w:pPr>
        <w:keepNext/>
        <w:keepLines/>
        <w:ind w:left="1416" w:hanging="1416"/>
      </w:pPr>
      <w:r>
        <w:tab/>
        <w:t>č.j. 555/14</w:t>
      </w:r>
    </w:p>
    <w:p w14:paraId="6AE0E58A" w14:textId="77777777" w:rsidR="00511329" w:rsidRDefault="00511329" w:rsidP="00511329">
      <w:pPr>
        <w:keepNext/>
        <w:keepLines/>
        <w:pBdr>
          <w:top w:val="single" w:sz="2" w:space="1" w:color="auto"/>
        </w:pBdr>
        <w:ind w:left="1416" w:hanging="1416"/>
      </w:pPr>
    </w:p>
    <w:p w14:paraId="50D2C137" w14:textId="77777777" w:rsidR="00511329" w:rsidRDefault="00511329" w:rsidP="00511329">
      <w:pPr>
        <w:keepNext/>
        <w:keepLines/>
        <w:ind w:left="1416" w:hanging="1416"/>
        <w:jc w:val="both"/>
      </w:pPr>
      <w:r>
        <w:tab/>
        <w:t>Vláda projednala materiál předložený ministrem obrany a přijala</w:t>
      </w:r>
    </w:p>
    <w:p w14:paraId="404B2BFA" w14:textId="77777777" w:rsidR="00511329" w:rsidRDefault="00511329" w:rsidP="00511329">
      <w:pPr>
        <w:keepNext/>
        <w:keepLines/>
        <w:ind w:left="1416" w:hanging="1416"/>
        <w:jc w:val="both"/>
      </w:pPr>
    </w:p>
    <w:p w14:paraId="1EE2FD39" w14:textId="77777777" w:rsidR="00511329" w:rsidRDefault="00511329" w:rsidP="00511329">
      <w:pPr>
        <w:keepNext/>
        <w:keepLines/>
        <w:ind w:left="1416" w:hanging="1416"/>
        <w:jc w:val="center"/>
      </w:pPr>
      <w:r>
        <w:t>usnesení č. 407.</w:t>
      </w:r>
    </w:p>
    <w:p w14:paraId="051940AA" w14:textId="77777777" w:rsidR="00511329" w:rsidRDefault="00511329" w:rsidP="00511329">
      <w:pPr>
        <w:keepNext/>
        <w:keepLines/>
        <w:ind w:left="1416" w:hanging="1416"/>
        <w:jc w:val="both"/>
      </w:pPr>
    </w:p>
    <w:p w14:paraId="34D25BC7" w14:textId="77777777" w:rsidR="00511329" w:rsidRDefault="00511329" w:rsidP="00511329">
      <w:pPr>
        <w:keepNext/>
        <w:keepLines/>
        <w:ind w:left="1416" w:hanging="1416"/>
        <w:jc w:val="both"/>
      </w:pPr>
      <w:r>
        <w:tab/>
        <w:t>Ze 14 přítomných členů vlády hlasovalo pro 14.</w:t>
      </w:r>
    </w:p>
    <w:p w14:paraId="0517A69B" w14:textId="77777777" w:rsidR="00511329" w:rsidRDefault="00511329" w:rsidP="00511329">
      <w:pPr>
        <w:keepNext/>
        <w:keepLines/>
        <w:ind w:left="1416" w:hanging="1416"/>
        <w:jc w:val="both"/>
      </w:pPr>
    </w:p>
    <w:p w14:paraId="775F3C75" w14:textId="77777777" w:rsidR="00511329" w:rsidRDefault="00511329" w:rsidP="00511329">
      <w:pPr>
        <w:ind w:left="1416" w:hanging="1416"/>
        <w:jc w:val="both"/>
      </w:pPr>
    </w:p>
    <w:p w14:paraId="1B9F3E88" w14:textId="77777777" w:rsidR="00E6276F" w:rsidRDefault="00E6276F" w:rsidP="00511329">
      <w:pPr>
        <w:ind w:left="1416" w:hanging="1416"/>
        <w:jc w:val="both"/>
      </w:pPr>
    </w:p>
    <w:p w14:paraId="472E9BC8" w14:textId="77777777" w:rsidR="00E6276F" w:rsidRDefault="00E6276F" w:rsidP="00511329">
      <w:pPr>
        <w:ind w:left="1416" w:hanging="1416"/>
        <w:jc w:val="both"/>
      </w:pPr>
    </w:p>
    <w:p w14:paraId="621B2038" w14:textId="77777777" w:rsidR="00E6276F" w:rsidRDefault="00E6276F" w:rsidP="00511329">
      <w:pPr>
        <w:ind w:left="1416" w:hanging="1416"/>
        <w:jc w:val="both"/>
      </w:pPr>
    </w:p>
    <w:p w14:paraId="45AFF902" w14:textId="77777777" w:rsidR="00E6276F" w:rsidRDefault="00E6276F" w:rsidP="00511329">
      <w:pPr>
        <w:ind w:left="1416" w:hanging="1416"/>
        <w:jc w:val="both"/>
      </w:pPr>
    </w:p>
    <w:p w14:paraId="0AF09473" w14:textId="77777777" w:rsidR="00C54D14" w:rsidRPr="00511329" w:rsidRDefault="00C54D14" w:rsidP="00511329">
      <w:pPr>
        <w:ind w:left="1416" w:hanging="1416"/>
        <w:jc w:val="both"/>
      </w:pPr>
    </w:p>
    <w:p w14:paraId="4A7BC7A2" w14:textId="77777777" w:rsidR="002D2DC2" w:rsidRDefault="002D2DC2" w:rsidP="002D2DC2">
      <w:pPr>
        <w:keepNext/>
        <w:keepLines/>
        <w:ind w:left="1416" w:hanging="1416"/>
        <w:jc w:val="both"/>
      </w:pPr>
      <w:bookmarkStart w:id="31" w:name="ORDER28"/>
      <w:bookmarkEnd w:id="31"/>
      <w:r>
        <w:t>28.</w:t>
      </w:r>
      <w:r>
        <w:tab/>
        <w:t>Jmenování člena Rady Českého telekomunikačního úřadu</w:t>
      </w:r>
    </w:p>
    <w:p w14:paraId="09A6731D" w14:textId="77777777" w:rsidR="002D2DC2" w:rsidRDefault="002D2DC2" w:rsidP="002D2DC2">
      <w:pPr>
        <w:keepNext/>
        <w:keepLines/>
        <w:ind w:left="1416" w:hanging="1416"/>
      </w:pPr>
      <w:r>
        <w:tab/>
        <w:t>č.j. 556/14</w:t>
      </w:r>
    </w:p>
    <w:p w14:paraId="519ACA2B" w14:textId="77777777" w:rsidR="002D2DC2" w:rsidRDefault="002D2DC2" w:rsidP="002D2DC2">
      <w:pPr>
        <w:keepNext/>
        <w:keepLines/>
        <w:pBdr>
          <w:top w:val="single" w:sz="2" w:space="1" w:color="auto"/>
        </w:pBdr>
        <w:ind w:left="1416" w:hanging="1416"/>
      </w:pPr>
    </w:p>
    <w:p w14:paraId="3A4ABB06" w14:textId="77777777" w:rsidR="002D2DC2" w:rsidRDefault="002D2DC2" w:rsidP="002D2DC2">
      <w:pPr>
        <w:keepNext/>
        <w:keepLines/>
        <w:ind w:left="1416" w:hanging="1416"/>
        <w:jc w:val="both"/>
      </w:pPr>
      <w:r>
        <w:tab/>
        <w:t>Vláda projednala materiál předložený ministrem průmyslu a obchodu a přijala</w:t>
      </w:r>
    </w:p>
    <w:p w14:paraId="5FF5A221" w14:textId="77777777" w:rsidR="002D2DC2" w:rsidRDefault="002D2DC2" w:rsidP="002D2DC2">
      <w:pPr>
        <w:keepNext/>
        <w:keepLines/>
        <w:ind w:left="1416" w:hanging="1416"/>
        <w:jc w:val="both"/>
      </w:pPr>
    </w:p>
    <w:p w14:paraId="6D59BABB" w14:textId="77777777" w:rsidR="002D2DC2" w:rsidRDefault="002D2DC2" w:rsidP="002D2DC2">
      <w:pPr>
        <w:keepNext/>
        <w:keepLines/>
        <w:ind w:left="1416" w:hanging="1416"/>
        <w:jc w:val="center"/>
      </w:pPr>
      <w:r>
        <w:t>usnesení č. 408.</w:t>
      </w:r>
    </w:p>
    <w:p w14:paraId="265D839C" w14:textId="77777777" w:rsidR="002D2DC2" w:rsidRDefault="002D2DC2" w:rsidP="002D2DC2">
      <w:pPr>
        <w:keepNext/>
        <w:keepLines/>
        <w:ind w:left="1416" w:hanging="1416"/>
        <w:jc w:val="both"/>
      </w:pPr>
    </w:p>
    <w:p w14:paraId="6C8EABE5" w14:textId="77777777" w:rsidR="002D2DC2" w:rsidRDefault="002D2DC2" w:rsidP="002D2DC2">
      <w:pPr>
        <w:keepNext/>
        <w:keepLines/>
        <w:ind w:left="1416" w:hanging="1416"/>
        <w:jc w:val="both"/>
      </w:pPr>
      <w:r>
        <w:tab/>
        <w:t xml:space="preserve">Z 13 přítomných členů vlády hlasovalo pro </w:t>
      </w:r>
      <w:smartTag w:uri="urn:schemas-microsoft-com:office:smarttags" w:element="metricconverter">
        <w:smartTagPr>
          <w:attr w:name="ProductID" w:val="12 a"/>
        </w:smartTagPr>
        <w:r>
          <w:t>12 a</w:t>
        </w:r>
      </w:smartTag>
      <w:r>
        <w:t xml:space="preserve"> proti nikdo.</w:t>
      </w:r>
    </w:p>
    <w:p w14:paraId="3865612F" w14:textId="77777777" w:rsidR="002D2DC2" w:rsidRDefault="002D2DC2" w:rsidP="002D2DC2">
      <w:pPr>
        <w:keepNext/>
        <w:keepLines/>
        <w:ind w:left="1416" w:hanging="1416"/>
        <w:jc w:val="both"/>
      </w:pPr>
    </w:p>
    <w:p w14:paraId="244E1E9E" w14:textId="77777777" w:rsidR="002D2DC2" w:rsidRDefault="002D2DC2" w:rsidP="002D2DC2">
      <w:pPr>
        <w:ind w:left="1416" w:hanging="1416"/>
        <w:jc w:val="both"/>
      </w:pPr>
    </w:p>
    <w:p w14:paraId="63F9655E" w14:textId="77777777" w:rsidR="00E6276F" w:rsidRDefault="00E6276F" w:rsidP="002D2DC2">
      <w:pPr>
        <w:ind w:left="1416" w:hanging="1416"/>
        <w:jc w:val="both"/>
      </w:pPr>
    </w:p>
    <w:p w14:paraId="71B2BC69" w14:textId="77777777" w:rsidR="00E6276F" w:rsidRDefault="00E6276F" w:rsidP="002D2DC2">
      <w:pPr>
        <w:ind w:left="1416" w:hanging="1416"/>
        <w:jc w:val="both"/>
      </w:pPr>
    </w:p>
    <w:p w14:paraId="70F2EC3F" w14:textId="77777777" w:rsidR="00E6276F" w:rsidRDefault="00E6276F" w:rsidP="002D2DC2">
      <w:pPr>
        <w:ind w:left="1416" w:hanging="1416"/>
        <w:jc w:val="both"/>
      </w:pPr>
    </w:p>
    <w:p w14:paraId="325E2081" w14:textId="77777777" w:rsidR="00E6276F" w:rsidRDefault="00E6276F" w:rsidP="002D2DC2">
      <w:pPr>
        <w:ind w:left="1416" w:hanging="1416"/>
        <w:jc w:val="both"/>
      </w:pPr>
    </w:p>
    <w:p w14:paraId="6011B2D4" w14:textId="77777777" w:rsidR="00C54D14" w:rsidRPr="002D2DC2" w:rsidRDefault="00C54D14" w:rsidP="002D2DC2">
      <w:pPr>
        <w:ind w:left="1416" w:hanging="1416"/>
        <w:jc w:val="both"/>
      </w:pPr>
    </w:p>
    <w:p w14:paraId="2206512D" w14:textId="77777777" w:rsidR="0030217E" w:rsidRDefault="0030217E" w:rsidP="0030217E">
      <w:pPr>
        <w:keepNext/>
        <w:keepLines/>
        <w:ind w:left="1416" w:hanging="1416"/>
        <w:jc w:val="both"/>
      </w:pPr>
      <w:bookmarkStart w:id="32" w:name="ORDER29"/>
      <w:bookmarkEnd w:id="32"/>
      <w:r>
        <w:t>29.</w:t>
      </w:r>
      <w:r>
        <w:tab/>
        <w:t xml:space="preserve">Návrh na jmenování a odvolání některých členů Legislativní rady vlády </w:t>
      </w:r>
    </w:p>
    <w:p w14:paraId="6764DCE0" w14:textId="77777777" w:rsidR="0030217E" w:rsidRDefault="0030217E" w:rsidP="0030217E">
      <w:pPr>
        <w:keepNext/>
        <w:keepLines/>
        <w:ind w:left="1416" w:hanging="1416"/>
      </w:pPr>
      <w:r>
        <w:tab/>
        <w:t>č.j. 552/14</w:t>
      </w:r>
    </w:p>
    <w:p w14:paraId="237A59B0" w14:textId="77777777" w:rsidR="0030217E" w:rsidRDefault="0030217E" w:rsidP="0030217E">
      <w:pPr>
        <w:keepNext/>
        <w:keepLines/>
        <w:pBdr>
          <w:top w:val="single" w:sz="2" w:space="1" w:color="auto"/>
        </w:pBdr>
        <w:ind w:left="1416" w:hanging="1416"/>
      </w:pPr>
    </w:p>
    <w:p w14:paraId="27CF8663" w14:textId="77777777" w:rsidR="0030217E" w:rsidRDefault="0030217E" w:rsidP="0030217E">
      <w:pPr>
        <w:keepNext/>
        <w:keepLines/>
        <w:ind w:left="1416" w:hanging="1416"/>
        <w:jc w:val="both"/>
      </w:pPr>
      <w:r>
        <w:tab/>
        <w:t>Vláda projednávání materiálu předloženého ministrem pro lidská práva‚ rovné příležitosti a legislativu přerušila s tím, že jej dokončí na jednání své schůze dne 4. června 2014.</w:t>
      </w:r>
    </w:p>
    <w:p w14:paraId="5F634873" w14:textId="77777777" w:rsidR="0030217E" w:rsidRDefault="0030217E" w:rsidP="0030217E">
      <w:pPr>
        <w:keepNext/>
        <w:keepLines/>
        <w:ind w:left="1416" w:hanging="1416"/>
        <w:jc w:val="both"/>
      </w:pPr>
    </w:p>
    <w:p w14:paraId="7EDF3E5D" w14:textId="77777777" w:rsidR="0030217E" w:rsidRDefault="0030217E" w:rsidP="0030217E">
      <w:pPr>
        <w:keepNext/>
        <w:keepLines/>
        <w:ind w:left="1416" w:hanging="1416"/>
        <w:jc w:val="both"/>
      </w:pPr>
      <w:r>
        <w:tab/>
        <w:t>Ze 14 přítomných členů vlády hlasovalo pro 14.</w:t>
      </w:r>
    </w:p>
    <w:p w14:paraId="556866C7" w14:textId="77777777" w:rsidR="0030217E" w:rsidRDefault="0030217E" w:rsidP="0030217E">
      <w:pPr>
        <w:keepNext/>
        <w:keepLines/>
        <w:ind w:left="1416" w:hanging="1416"/>
        <w:jc w:val="both"/>
      </w:pPr>
    </w:p>
    <w:p w14:paraId="213BB6D6" w14:textId="77777777" w:rsidR="0030217E" w:rsidRDefault="0030217E" w:rsidP="0030217E">
      <w:pPr>
        <w:ind w:left="1416" w:hanging="1416"/>
        <w:jc w:val="both"/>
      </w:pPr>
    </w:p>
    <w:p w14:paraId="0AE201B8" w14:textId="77777777" w:rsidR="00C54D14" w:rsidRDefault="00C54D14" w:rsidP="0030217E">
      <w:pPr>
        <w:ind w:left="1416" w:hanging="1416"/>
        <w:jc w:val="both"/>
      </w:pPr>
    </w:p>
    <w:p w14:paraId="1B689862" w14:textId="77777777" w:rsidR="00E6276F" w:rsidRDefault="00E6276F" w:rsidP="0030217E">
      <w:pPr>
        <w:ind w:left="1416" w:hanging="1416"/>
        <w:jc w:val="both"/>
      </w:pPr>
    </w:p>
    <w:p w14:paraId="16AAA558" w14:textId="77777777" w:rsidR="00E6276F" w:rsidRDefault="00E6276F" w:rsidP="0030217E">
      <w:pPr>
        <w:ind w:left="1416" w:hanging="1416"/>
        <w:jc w:val="both"/>
      </w:pPr>
    </w:p>
    <w:p w14:paraId="2B95EE39" w14:textId="77777777" w:rsidR="00E6276F" w:rsidRDefault="00E6276F" w:rsidP="0030217E">
      <w:pPr>
        <w:ind w:left="1416" w:hanging="1416"/>
        <w:jc w:val="both"/>
      </w:pPr>
    </w:p>
    <w:p w14:paraId="31E0BE99" w14:textId="77777777" w:rsidR="00E6276F" w:rsidRDefault="00E6276F" w:rsidP="0030217E">
      <w:pPr>
        <w:ind w:left="1416" w:hanging="1416"/>
        <w:jc w:val="both"/>
      </w:pPr>
    </w:p>
    <w:p w14:paraId="15FCCEC6" w14:textId="77777777" w:rsidR="00E6276F" w:rsidRDefault="00E6276F" w:rsidP="0030217E">
      <w:pPr>
        <w:ind w:left="1416" w:hanging="1416"/>
        <w:jc w:val="both"/>
      </w:pPr>
    </w:p>
    <w:p w14:paraId="1E953795" w14:textId="77777777" w:rsidR="00E6276F" w:rsidRDefault="00E6276F" w:rsidP="0030217E">
      <w:pPr>
        <w:ind w:left="1416" w:hanging="1416"/>
        <w:jc w:val="both"/>
      </w:pPr>
    </w:p>
    <w:p w14:paraId="5D8204B3" w14:textId="77777777" w:rsidR="00E6276F" w:rsidRPr="0030217E" w:rsidRDefault="00E6276F" w:rsidP="0030217E">
      <w:pPr>
        <w:ind w:left="1416" w:hanging="1416"/>
        <w:jc w:val="both"/>
      </w:pPr>
    </w:p>
    <w:p w14:paraId="5FFB425C" w14:textId="77777777" w:rsidR="009B0AD8" w:rsidRDefault="009B0AD8" w:rsidP="009B0AD8">
      <w:pPr>
        <w:keepNext/>
        <w:keepLines/>
        <w:ind w:left="1416" w:hanging="1416"/>
        <w:jc w:val="both"/>
      </w:pPr>
      <w:bookmarkStart w:id="33" w:name="ORDER30"/>
      <w:bookmarkEnd w:id="33"/>
      <w:r>
        <w:t>30.</w:t>
      </w:r>
      <w:r>
        <w:tab/>
        <w:t xml:space="preserve">Návrh na zpětvzetí vládního návrhu zákona, kterým se mění zákon č. 170/2013 Sb., kterým se mění zákon č. 119/2002 Sb., o střelných zbraních a střelivu a </w:t>
      </w:r>
      <w:r w:rsidR="00E6276F">
        <w:t xml:space="preserve">           </w:t>
      </w:r>
      <w:r>
        <w:t xml:space="preserve">o změně zákona č. 156/2000 Sb., o ověřování střelných zbraní, střeliva </w:t>
      </w:r>
      <w:r w:rsidR="00E6276F">
        <w:t xml:space="preserve">            </w:t>
      </w:r>
      <w:r>
        <w:t>a pyrotechnických předmětů a o změně zákona č. 288/1995 Sb., o střelných zbraních a střelivu (zákon o střelných zbraních), ve znění zákona č. 13/1998 Sb., a zákona č. 368/1992 Sb., o správních poplatcích, ve znění pozdějších předpisů, a zákona č. 455/1991 Sb., o živnostenském podnikání (živnostenský zákon), ve znění pozdějších předpisů, (zákon o zbraních), ve znění pozdějších př</w:t>
      </w:r>
      <w:r w:rsidR="00E6276F">
        <w:t>edpisů, a některé další zákony -</w:t>
      </w:r>
      <w:r>
        <w:t xml:space="preserve"> sněmovní tisk 171</w:t>
      </w:r>
    </w:p>
    <w:p w14:paraId="452D9C83" w14:textId="77777777" w:rsidR="009B0AD8" w:rsidRDefault="009B0AD8" w:rsidP="009B0AD8">
      <w:pPr>
        <w:keepNext/>
        <w:keepLines/>
        <w:ind w:left="1416" w:hanging="1416"/>
      </w:pPr>
      <w:r>
        <w:tab/>
        <w:t>č.j. 554/14</w:t>
      </w:r>
    </w:p>
    <w:p w14:paraId="01DA264F" w14:textId="77777777" w:rsidR="009B0AD8" w:rsidRDefault="009B0AD8" w:rsidP="009B0AD8">
      <w:pPr>
        <w:keepNext/>
        <w:keepLines/>
        <w:pBdr>
          <w:top w:val="single" w:sz="2" w:space="1" w:color="auto"/>
        </w:pBdr>
        <w:ind w:left="1416" w:hanging="1416"/>
      </w:pPr>
    </w:p>
    <w:p w14:paraId="28FC5A93" w14:textId="77777777" w:rsidR="009B0AD8" w:rsidRDefault="009B0AD8" w:rsidP="009B0AD8">
      <w:pPr>
        <w:keepNext/>
        <w:keepLines/>
        <w:ind w:left="1416" w:hanging="1416"/>
        <w:jc w:val="both"/>
      </w:pPr>
      <w:r>
        <w:tab/>
        <w:t>Vláda projednala materiál předložený ministrem vnitra a přijala</w:t>
      </w:r>
    </w:p>
    <w:p w14:paraId="742B83E1" w14:textId="77777777" w:rsidR="009B0AD8" w:rsidRDefault="009B0AD8" w:rsidP="009B0AD8">
      <w:pPr>
        <w:keepNext/>
        <w:keepLines/>
        <w:ind w:left="1416" w:hanging="1416"/>
        <w:jc w:val="both"/>
      </w:pPr>
    </w:p>
    <w:p w14:paraId="446F54B6" w14:textId="77777777" w:rsidR="009B0AD8" w:rsidRDefault="009B0AD8" w:rsidP="009B0AD8">
      <w:pPr>
        <w:keepNext/>
        <w:keepLines/>
        <w:ind w:left="1416" w:hanging="1416"/>
        <w:jc w:val="center"/>
      </w:pPr>
      <w:r>
        <w:t>usnesení č. 409.</w:t>
      </w:r>
    </w:p>
    <w:p w14:paraId="7E119B43" w14:textId="77777777" w:rsidR="009B0AD8" w:rsidRDefault="009B0AD8" w:rsidP="009B0AD8">
      <w:pPr>
        <w:keepNext/>
        <w:keepLines/>
        <w:ind w:left="1416" w:hanging="1416"/>
        <w:jc w:val="both"/>
      </w:pPr>
    </w:p>
    <w:p w14:paraId="047E4EAE" w14:textId="77777777" w:rsidR="009B0AD8" w:rsidRDefault="009B0AD8" w:rsidP="009B0AD8">
      <w:pPr>
        <w:keepNext/>
        <w:keepLines/>
        <w:ind w:left="1416" w:hanging="1416"/>
        <w:jc w:val="both"/>
      </w:pPr>
      <w:r>
        <w:tab/>
        <w:t>Z 12 přítomných členů vlády hlasovalo pro 12.</w:t>
      </w:r>
    </w:p>
    <w:p w14:paraId="7C9D2E11" w14:textId="77777777" w:rsidR="009B0AD8" w:rsidRDefault="009B0AD8" w:rsidP="009B0AD8">
      <w:pPr>
        <w:keepNext/>
        <w:keepLines/>
        <w:ind w:left="1416" w:hanging="1416"/>
        <w:jc w:val="both"/>
      </w:pPr>
    </w:p>
    <w:p w14:paraId="34FD3F9B" w14:textId="77777777" w:rsidR="00F0143C" w:rsidRDefault="00F0143C" w:rsidP="00B664EB">
      <w:bookmarkStart w:id="34" w:name="ORDER31"/>
      <w:bookmarkEnd w:id="34"/>
    </w:p>
    <w:p w14:paraId="727DF9D8" w14:textId="77777777" w:rsidR="00F0143C" w:rsidRDefault="00F0143C" w:rsidP="00F0143C">
      <w:pPr>
        <w:jc w:val="center"/>
      </w:pPr>
      <w:r>
        <w:t>*  *  *</w:t>
      </w:r>
    </w:p>
    <w:p w14:paraId="65E6B9D2" w14:textId="77777777" w:rsidR="00F0143C" w:rsidRDefault="00F0143C" w:rsidP="00F0143C"/>
    <w:p w14:paraId="5F738BEC" w14:textId="77777777" w:rsidR="00E6276F" w:rsidRDefault="00E6276F" w:rsidP="00F0143C"/>
    <w:p w14:paraId="6ECBC661" w14:textId="77777777" w:rsidR="00E6276F" w:rsidRDefault="00E6276F" w:rsidP="00F0143C"/>
    <w:p w14:paraId="1A867BCA" w14:textId="77777777" w:rsidR="00F0143C" w:rsidRDefault="00F0143C" w:rsidP="00F0143C">
      <w:pPr>
        <w:keepNext/>
        <w:keepLines/>
        <w:rPr>
          <w:b/>
          <w:u w:val="single"/>
        </w:rPr>
      </w:pPr>
      <w:r>
        <w:rPr>
          <w:b/>
          <w:u w:val="single"/>
        </w:rPr>
        <w:t>Pro informaci:</w:t>
      </w:r>
    </w:p>
    <w:p w14:paraId="3447B44C" w14:textId="77777777" w:rsidR="00F0143C" w:rsidRDefault="00F0143C" w:rsidP="00F0143C">
      <w:pPr>
        <w:keepNext/>
        <w:keepLines/>
        <w:rPr>
          <w:b/>
        </w:rPr>
      </w:pPr>
    </w:p>
    <w:p w14:paraId="3DDC9F20" w14:textId="77777777" w:rsidR="00F0143C" w:rsidRDefault="00F0143C" w:rsidP="00F0143C">
      <w:pPr>
        <w:keepNext/>
        <w:keepLines/>
        <w:ind w:left="1416" w:hanging="1416"/>
        <w:jc w:val="both"/>
      </w:pPr>
      <w:r>
        <w:t>1.</w:t>
      </w:r>
      <w:r>
        <w:tab/>
        <w:t>Zpráva o vývoji finančního trhu v roce 2013 (předložil 1. místopředseda vlády pro ekonomiku a ministr financí)</w:t>
      </w:r>
    </w:p>
    <w:p w14:paraId="53D16E75" w14:textId="77777777" w:rsidR="00F0143C" w:rsidRDefault="00F0143C" w:rsidP="00F0143C">
      <w:pPr>
        <w:keepNext/>
        <w:keepLines/>
        <w:ind w:left="1416" w:hanging="1416"/>
      </w:pPr>
      <w:r>
        <w:tab/>
        <w:t>č.j. 530/14</w:t>
      </w:r>
    </w:p>
    <w:p w14:paraId="2487648F" w14:textId="77777777" w:rsidR="00C54D14" w:rsidRPr="00F0143C" w:rsidRDefault="00C54D14" w:rsidP="00F0143C">
      <w:pPr>
        <w:ind w:left="1416" w:hanging="1416"/>
      </w:pPr>
    </w:p>
    <w:p w14:paraId="7929848F" w14:textId="77777777" w:rsidR="00AA1565" w:rsidRDefault="00AA1565" w:rsidP="00AA1565">
      <w:pPr>
        <w:keepNext/>
        <w:keepLines/>
        <w:ind w:left="1416" w:hanging="1416"/>
        <w:jc w:val="both"/>
      </w:pPr>
      <w:bookmarkStart w:id="35" w:name="ORDER32"/>
      <w:bookmarkEnd w:id="35"/>
      <w:r>
        <w:t>2.</w:t>
      </w:r>
      <w:r>
        <w:tab/>
        <w:t xml:space="preserve">Výroční zpráva o činnosti Vládního výboru pro koordinaci boje s korupcí </w:t>
      </w:r>
      <w:r w:rsidR="00E6276F">
        <w:t xml:space="preserve">            </w:t>
      </w:r>
      <w:r>
        <w:t>v roce 2013 (předložil ministr pro lidská práva, rovné příležitosti a legislativu)</w:t>
      </w:r>
    </w:p>
    <w:p w14:paraId="48CF4E25" w14:textId="77777777" w:rsidR="00AA1565" w:rsidRDefault="00AA1565" w:rsidP="00AA1565">
      <w:pPr>
        <w:keepNext/>
        <w:keepLines/>
        <w:ind w:left="1416" w:hanging="1416"/>
      </w:pPr>
      <w:r>
        <w:tab/>
        <w:t>č.j. 517/14</w:t>
      </w:r>
    </w:p>
    <w:p w14:paraId="53F5C65E" w14:textId="77777777" w:rsidR="00C54D14" w:rsidRPr="00AA1565" w:rsidRDefault="00C54D14" w:rsidP="00AA1565">
      <w:pPr>
        <w:ind w:left="1416" w:hanging="1416"/>
      </w:pPr>
    </w:p>
    <w:p w14:paraId="16C7F7B1" w14:textId="77777777" w:rsidR="000C57F4" w:rsidRDefault="000C57F4" w:rsidP="000C57F4">
      <w:pPr>
        <w:keepNext/>
        <w:keepLines/>
        <w:ind w:left="1416" w:hanging="1416"/>
        <w:jc w:val="both"/>
      </w:pPr>
      <w:bookmarkStart w:id="36" w:name="ORDER33"/>
      <w:bookmarkEnd w:id="36"/>
      <w:r>
        <w:t>3.</w:t>
      </w:r>
      <w:r>
        <w:tab/>
        <w:t>Výroční zpráva Rady pro výzkum, vývoj a inovace za rok 2013 (předložil místopředseda vlády pro vědu, výzkum a inovace)</w:t>
      </w:r>
    </w:p>
    <w:p w14:paraId="1075F83A" w14:textId="77777777" w:rsidR="000C57F4" w:rsidRDefault="000C57F4" w:rsidP="000C57F4">
      <w:pPr>
        <w:keepNext/>
        <w:keepLines/>
        <w:ind w:left="1416" w:hanging="1416"/>
      </w:pPr>
      <w:r>
        <w:tab/>
        <w:t>č.j. 529/14</w:t>
      </w:r>
    </w:p>
    <w:p w14:paraId="18C08205" w14:textId="77777777" w:rsidR="00C54D14" w:rsidRPr="000C57F4" w:rsidRDefault="00C54D14" w:rsidP="000C57F4">
      <w:pPr>
        <w:ind w:left="1416" w:hanging="1416"/>
      </w:pPr>
    </w:p>
    <w:p w14:paraId="2C48AF18" w14:textId="77777777" w:rsidR="00F9013A" w:rsidRDefault="00F9013A" w:rsidP="00F9013A">
      <w:pPr>
        <w:keepNext/>
        <w:keepLines/>
        <w:ind w:left="1416" w:hanging="1416"/>
        <w:jc w:val="both"/>
      </w:pPr>
      <w:bookmarkStart w:id="37" w:name="ORDER34"/>
      <w:bookmarkEnd w:id="37"/>
      <w:r>
        <w:t>4.</w:t>
      </w:r>
      <w:r>
        <w:tab/>
        <w:t>Informace o veřejné zakázce „Tiskové a dokončovací práce pro organizační složky resortu Ministerstva spravedlnosti“ (předložila ministryně spravedlnosti)</w:t>
      </w:r>
    </w:p>
    <w:p w14:paraId="7B71E4D0" w14:textId="77777777" w:rsidR="00F9013A" w:rsidRDefault="00F9013A" w:rsidP="00F9013A">
      <w:pPr>
        <w:keepNext/>
        <w:keepLines/>
        <w:ind w:left="1416" w:hanging="1416"/>
      </w:pPr>
      <w:r>
        <w:tab/>
        <w:t>č.j. 518/14</w:t>
      </w:r>
    </w:p>
    <w:p w14:paraId="5B63E923" w14:textId="77777777" w:rsidR="00C54D14" w:rsidRPr="00F9013A" w:rsidRDefault="00C54D14" w:rsidP="00F9013A">
      <w:pPr>
        <w:ind w:left="1416" w:hanging="1416"/>
      </w:pPr>
    </w:p>
    <w:p w14:paraId="22F3BB02" w14:textId="77777777" w:rsidR="00C76900" w:rsidRDefault="00C76900" w:rsidP="00C76900">
      <w:pPr>
        <w:keepNext/>
        <w:keepLines/>
        <w:ind w:left="1416" w:hanging="1416"/>
        <w:jc w:val="both"/>
      </w:pPr>
      <w:bookmarkStart w:id="38" w:name="ORDER35"/>
      <w:bookmarkEnd w:id="38"/>
      <w:r>
        <w:t>5.</w:t>
      </w:r>
      <w:r>
        <w:tab/>
        <w:t>Informace o průběhu a výsledcích jednání 28. shromáždění Mezinárodní námořní organizace (IMO), Londýn, 25. listopadu - 4. prosince 2013 (předložili ministři dopravy a zahraničních věcí)</w:t>
      </w:r>
    </w:p>
    <w:p w14:paraId="7B5A06A7" w14:textId="77777777" w:rsidR="00C76900" w:rsidRDefault="00C76900" w:rsidP="00C76900">
      <w:pPr>
        <w:keepNext/>
        <w:keepLines/>
        <w:ind w:left="1416" w:hanging="1416"/>
      </w:pPr>
      <w:r>
        <w:tab/>
        <w:t>č.j. 510/14</w:t>
      </w:r>
    </w:p>
    <w:p w14:paraId="47BE2715" w14:textId="77777777" w:rsidR="00C54D14" w:rsidRDefault="00C54D14" w:rsidP="00C76900">
      <w:pPr>
        <w:ind w:left="1416" w:hanging="1416"/>
      </w:pPr>
    </w:p>
    <w:p w14:paraId="64EE388D" w14:textId="77777777" w:rsidR="00E6276F" w:rsidRDefault="00E6276F" w:rsidP="00C76900">
      <w:pPr>
        <w:ind w:left="1416" w:hanging="1416"/>
      </w:pPr>
    </w:p>
    <w:p w14:paraId="21FC76F4" w14:textId="77777777" w:rsidR="00E6276F" w:rsidRDefault="00E6276F" w:rsidP="00C76900">
      <w:pPr>
        <w:ind w:left="1416" w:hanging="1416"/>
      </w:pPr>
    </w:p>
    <w:p w14:paraId="6D6C4089" w14:textId="77777777" w:rsidR="00E6276F" w:rsidRDefault="00E6276F" w:rsidP="00C76900">
      <w:pPr>
        <w:ind w:left="1416" w:hanging="1416"/>
      </w:pPr>
    </w:p>
    <w:p w14:paraId="6CF4B610" w14:textId="77777777" w:rsidR="00E6276F" w:rsidRPr="00C76900" w:rsidRDefault="00E6276F" w:rsidP="00C76900">
      <w:pPr>
        <w:ind w:left="1416" w:hanging="1416"/>
      </w:pPr>
    </w:p>
    <w:p w14:paraId="02F96C0B" w14:textId="77777777" w:rsidR="00506F03" w:rsidRDefault="00506F03" w:rsidP="00506F03">
      <w:pPr>
        <w:keepNext/>
        <w:keepLines/>
        <w:ind w:left="1416" w:hanging="1416"/>
        <w:jc w:val="both"/>
      </w:pPr>
      <w:bookmarkStart w:id="39" w:name="ORDER36"/>
      <w:bookmarkEnd w:id="39"/>
      <w:r>
        <w:t>6.</w:t>
      </w:r>
      <w:r>
        <w:tab/>
        <w:t>Informace o přípr</w:t>
      </w:r>
      <w:r w:rsidR="00E6276F">
        <w:t>avě nadlimitní veřejné zakázky „</w:t>
      </w:r>
      <w:r>
        <w:t xml:space="preserve">Vývoj, implementace </w:t>
      </w:r>
      <w:r w:rsidR="00E6276F">
        <w:t xml:space="preserve">               </w:t>
      </w:r>
      <w:r>
        <w:t>a provoz informačního systému MZV ČR pro zpracování utajovaných informací v le</w:t>
      </w:r>
      <w:r w:rsidR="00E6276F">
        <w:t>tech 2014 - 2019 (IS MZV-KR II)“</w:t>
      </w:r>
      <w:r>
        <w:t xml:space="preserve"> (předložil ministr zahraničních věcí)</w:t>
      </w:r>
    </w:p>
    <w:p w14:paraId="35B28896" w14:textId="77777777" w:rsidR="00506F03" w:rsidRDefault="00506F03" w:rsidP="00506F03">
      <w:pPr>
        <w:keepNext/>
        <w:keepLines/>
        <w:ind w:left="1416" w:hanging="1416"/>
        <w:jc w:val="both"/>
      </w:pPr>
      <w:r>
        <w:tab/>
        <w:t>č.j. V76/2014</w:t>
      </w:r>
    </w:p>
    <w:p w14:paraId="1D2EAAE1" w14:textId="77777777" w:rsidR="00C54D14" w:rsidRPr="00506F03" w:rsidRDefault="00C54D14" w:rsidP="00506F03">
      <w:pPr>
        <w:ind w:left="1416" w:hanging="1416"/>
      </w:pPr>
    </w:p>
    <w:p w14:paraId="225E2FB0" w14:textId="77777777" w:rsidR="00C54D14" w:rsidRDefault="00C54D14" w:rsidP="00B664EB"/>
    <w:p w14:paraId="12584463" w14:textId="77777777" w:rsidR="00BF2454" w:rsidRDefault="00BF2454" w:rsidP="00B664EB"/>
    <w:p w14:paraId="5F444E73" w14:textId="77777777" w:rsidR="00BF2454" w:rsidRDefault="00BF2454" w:rsidP="00B664EB"/>
    <w:p w14:paraId="5A826C5D" w14:textId="77777777" w:rsidR="00BF2454" w:rsidRDefault="00BF2454" w:rsidP="00BF2454">
      <w:pPr>
        <w:keepNext/>
        <w:keepLines/>
        <w:ind w:left="4500" w:right="300"/>
        <w:jc w:val="center"/>
      </w:pPr>
      <w:r>
        <w:t>Předseda vlády</w:t>
      </w:r>
    </w:p>
    <w:p w14:paraId="58841CC7" w14:textId="77777777" w:rsidR="00BF2454" w:rsidRDefault="00E6276F" w:rsidP="00BF2454">
      <w:pPr>
        <w:keepNext/>
        <w:keepLines/>
        <w:ind w:left="4500" w:right="300"/>
        <w:jc w:val="center"/>
      </w:pPr>
      <w:r>
        <w:t>Mgr. Bohuslav Sobotka</w:t>
      </w:r>
      <w:r w:rsidR="000F4BF5">
        <w:t xml:space="preserve">, v. r. </w:t>
      </w:r>
    </w:p>
    <w:p w14:paraId="5F50D4D5" w14:textId="77777777" w:rsidR="00BF2454" w:rsidRDefault="00BF2454" w:rsidP="00BF2454">
      <w:pPr>
        <w:keepNext/>
        <w:keepLines/>
        <w:ind w:left="4500" w:right="300"/>
        <w:jc w:val="center"/>
      </w:pPr>
    </w:p>
    <w:p w14:paraId="3B01E7B7" w14:textId="77777777" w:rsidR="00BF2454" w:rsidRDefault="00BF2454" w:rsidP="00BF2454">
      <w:pPr>
        <w:keepNext/>
        <w:keepLines/>
        <w:ind w:left="4500" w:right="300"/>
        <w:jc w:val="center"/>
      </w:pPr>
    </w:p>
    <w:p w14:paraId="53232661" w14:textId="77777777" w:rsidR="00E6276F" w:rsidRDefault="00E6276F" w:rsidP="00BF2454">
      <w:pPr>
        <w:keepNext/>
        <w:keepLines/>
        <w:ind w:left="4500" w:right="300"/>
        <w:jc w:val="center"/>
      </w:pPr>
    </w:p>
    <w:p w14:paraId="06843B59" w14:textId="77777777" w:rsidR="00E6276F" w:rsidRDefault="00E6276F" w:rsidP="00BF2454">
      <w:pPr>
        <w:keepNext/>
        <w:keepLines/>
        <w:ind w:left="4500" w:right="300"/>
        <w:jc w:val="center"/>
      </w:pPr>
    </w:p>
    <w:p w14:paraId="19E56C39" w14:textId="77777777" w:rsidR="00E6276F" w:rsidRDefault="00E6276F" w:rsidP="00BF2454">
      <w:pPr>
        <w:keepNext/>
        <w:keepLines/>
        <w:ind w:left="4500" w:right="300"/>
        <w:jc w:val="center"/>
      </w:pPr>
    </w:p>
    <w:p w14:paraId="1175849A" w14:textId="77777777" w:rsidR="00E6276F" w:rsidRDefault="00E6276F" w:rsidP="00BF2454">
      <w:pPr>
        <w:keepNext/>
        <w:keepLines/>
        <w:ind w:left="4500" w:right="300"/>
        <w:jc w:val="center"/>
      </w:pPr>
    </w:p>
    <w:p w14:paraId="646CBCC5" w14:textId="77777777" w:rsidR="00E6276F" w:rsidRDefault="00E6276F" w:rsidP="00BF2454">
      <w:pPr>
        <w:keepNext/>
        <w:keepLines/>
        <w:ind w:left="4500" w:right="300"/>
        <w:jc w:val="center"/>
      </w:pPr>
    </w:p>
    <w:p w14:paraId="3A92AD94" w14:textId="77777777" w:rsidR="00E6276F" w:rsidRDefault="00E6276F" w:rsidP="00BF2454">
      <w:pPr>
        <w:keepNext/>
        <w:keepLines/>
        <w:ind w:left="4500" w:right="300"/>
        <w:jc w:val="center"/>
      </w:pPr>
    </w:p>
    <w:p w14:paraId="2819E2B4" w14:textId="77777777" w:rsidR="00E6276F" w:rsidRDefault="00E6276F" w:rsidP="00BF2454">
      <w:pPr>
        <w:keepNext/>
        <w:keepLines/>
        <w:ind w:left="4500" w:right="300"/>
        <w:jc w:val="center"/>
      </w:pPr>
    </w:p>
    <w:p w14:paraId="041AE85D" w14:textId="77777777" w:rsidR="00E6276F" w:rsidRDefault="00E6276F" w:rsidP="00BF2454">
      <w:pPr>
        <w:keepNext/>
        <w:keepLines/>
        <w:ind w:left="4500" w:right="300"/>
        <w:jc w:val="center"/>
      </w:pPr>
    </w:p>
    <w:p w14:paraId="1750EA84" w14:textId="77777777" w:rsidR="00E6276F" w:rsidRDefault="00E6276F" w:rsidP="00BF2454">
      <w:pPr>
        <w:keepNext/>
        <w:keepLines/>
        <w:ind w:left="4500" w:right="300"/>
        <w:jc w:val="center"/>
      </w:pPr>
    </w:p>
    <w:p w14:paraId="16417C4F" w14:textId="77777777" w:rsidR="00E6276F" w:rsidRDefault="00E6276F" w:rsidP="00BF2454">
      <w:pPr>
        <w:keepNext/>
        <w:keepLines/>
        <w:ind w:left="4500" w:right="300"/>
        <w:jc w:val="center"/>
      </w:pPr>
    </w:p>
    <w:p w14:paraId="694A9892" w14:textId="77777777" w:rsidR="00E6276F" w:rsidRDefault="00E6276F" w:rsidP="00BF2454">
      <w:pPr>
        <w:keepNext/>
        <w:keepLines/>
        <w:ind w:left="4500" w:right="300"/>
        <w:jc w:val="center"/>
      </w:pPr>
    </w:p>
    <w:p w14:paraId="6DCC09E1" w14:textId="77777777" w:rsidR="00E6276F" w:rsidRDefault="00E6276F" w:rsidP="00BF2454">
      <w:pPr>
        <w:keepNext/>
        <w:keepLines/>
        <w:ind w:left="4500" w:right="300"/>
        <w:jc w:val="center"/>
      </w:pPr>
    </w:p>
    <w:p w14:paraId="47A3EBB5" w14:textId="77777777" w:rsidR="00E6276F" w:rsidRDefault="00E6276F" w:rsidP="00BF2454">
      <w:pPr>
        <w:keepNext/>
        <w:keepLines/>
        <w:ind w:left="4500" w:right="300"/>
        <w:jc w:val="center"/>
      </w:pPr>
    </w:p>
    <w:p w14:paraId="7696590A" w14:textId="77777777" w:rsidR="00E6276F" w:rsidRDefault="00E6276F" w:rsidP="00BF2454">
      <w:pPr>
        <w:keepNext/>
        <w:keepLines/>
        <w:ind w:left="4500" w:right="300"/>
        <w:jc w:val="center"/>
      </w:pPr>
    </w:p>
    <w:p w14:paraId="00E2D01E" w14:textId="77777777" w:rsidR="00E6276F" w:rsidRDefault="00E6276F" w:rsidP="00BF2454">
      <w:pPr>
        <w:keepNext/>
        <w:keepLines/>
        <w:ind w:left="4500" w:right="300"/>
        <w:jc w:val="center"/>
      </w:pPr>
    </w:p>
    <w:p w14:paraId="1856CF90" w14:textId="77777777" w:rsidR="00E6276F" w:rsidRDefault="00E6276F" w:rsidP="00BF2454">
      <w:pPr>
        <w:keepNext/>
        <w:keepLines/>
        <w:ind w:left="4500" w:right="300"/>
        <w:jc w:val="center"/>
      </w:pPr>
    </w:p>
    <w:p w14:paraId="556597C9" w14:textId="77777777" w:rsidR="00E6276F" w:rsidRDefault="00E6276F" w:rsidP="00BF2454">
      <w:pPr>
        <w:keepNext/>
        <w:keepLines/>
        <w:ind w:left="4500" w:right="300"/>
        <w:jc w:val="center"/>
      </w:pPr>
    </w:p>
    <w:p w14:paraId="357CE282" w14:textId="77777777" w:rsidR="00E6276F" w:rsidRDefault="00E6276F" w:rsidP="00BF2454">
      <w:pPr>
        <w:keepNext/>
        <w:keepLines/>
        <w:ind w:left="4500" w:right="300"/>
        <w:jc w:val="center"/>
      </w:pPr>
    </w:p>
    <w:p w14:paraId="130A675A" w14:textId="77777777" w:rsidR="00E6276F" w:rsidRDefault="00E6276F" w:rsidP="00BF2454">
      <w:pPr>
        <w:keepNext/>
        <w:keepLines/>
        <w:ind w:left="4500" w:right="300"/>
        <w:jc w:val="center"/>
      </w:pPr>
    </w:p>
    <w:p w14:paraId="112B9E2C" w14:textId="77777777" w:rsidR="00E6276F" w:rsidRDefault="00E6276F" w:rsidP="00BF2454">
      <w:pPr>
        <w:keepNext/>
        <w:keepLines/>
        <w:ind w:left="4500" w:right="300"/>
        <w:jc w:val="center"/>
      </w:pPr>
    </w:p>
    <w:p w14:paraId="515FB37C" w14:textId="77777777" w:rsidR="00E6276F" w:rsidRDefault="00E6276F" w:rsidP="00BF2454">
      <w:pPr>
        <w:keepNext/>
        <w:keepLines/>
        <w:ind w:left="4500" w:right="300"/>
        <w:jc w:val="center"/>
      </w:pPr>
    </w:p>
    <w:p w14:paraId="5F756A0C" w14:textId="77777777" w:rsidR="00E6276F" w:rsidRDefault="00E6276F" w:rsidP="00BF2454">
      <w:pPr>
        <w:keepNext/>
        <w:keepLines/>
        <w:ind w:left="4500" w:right="300"/>
        <w:jc w:val="center"/>
      </w:pPr>
    </w:p>
    <w:p w14:paraId="36722B92" w14:textId="77777777" w:rsidR="00E6276F" w:rsidRDefault="00E6276F" w:rsidP="00BF2454">
      <w:pPr>
        <w:keepNext/>
        <w:keepLines/>
        <w:ind w:left="4500" w:right="300"/>
        <w:jc w:val="center"/>
      </w:pPr>
    </w:p>
    <w:p w14:paraId="54FE5861" w14:textId="77777777" w:rsidR="00E6276F" w:rsidRDefault="00E6276F" w:rsidP="00BF2454">
      <w:pPr>
        <w:keepNext/>
        <w:keepLines/>
        <w:ind w:left="4500" w:right="300"/>
        <w:jc w:val="center"/>
      </w:pPr>
    </w:p>
    <w:p w14:paraId="3C9160FF" w14:textId="77777777" w:rsidR="00E6276F" w:rsidRDefault="00E6276F" w:rsidP="00BF2454">
      <w:pPr>
        <w:keepNext/>
        <w:keepLines/>
        <w:ind w:left="4500" w:right="300"/>
        <w:jc w:val="center"/>
      </w:pPr>
    </w:p>
    <w:p w14:paraId="3042F5B9" w14:textId="77777777" w:rsidR="00E6276F" w:rsidRDefault="00E6276F" w:rsidP="00BF2454">
      <w:pPr>
        <w:keepNext/>
        <w:keepLines/>
        <w:ind w:left="4500" w:right="300"/>
        <w:jc w:val="center"/>
      </w:pPr>
    </w:p>
    <w:p w14:paraId="13D980F1" w14:textId="77777777" w:rsidR="00E6276F" w:rsidRDefault="00E6276F" w:rsidP="00BF2454">
      <w:pPr>
        <w:keepNext/>
        <w:keepLines/>
        <w:ind w:left="4500" w:right="300"/>
        <w:jc w:val="center"/>
      </w:pPr>
    </w:p>
    <w:p w14:paraId="1A346303" w14:textId="77777777" w:rsidR="00E6276F" w:rsidRDefault="00E6276F" w:rsidP="00BF2454">
      <w:pPr>
        <w:keepNext/>
        <w:keepLines/>
        <w:ind w:left="4500" w:right="300"/>
        <w:jc w:val="center"/>
      </w:pPr>
    </w:p>
    <w:p w14:paraId="66C72C2D" w14:textId="77777777" w:rsidR="00E6276F" w:rsidRDefault="00E6276F" w:rsidP="00BF2454">
      <w:pPr>
        <w:keepNext/>
        <w:keepLines/>
        <w:ind w:left="4500" w:right="300"/>
        <w:jc w:val="center"/>
      </w:pPr>
    </w:p>
    <w:p w14:paraId="01F69C22" w14:textId="77777777" w:rsidR="00E6276F" w:rsidRDefault="00E6276F" w:rsidP="00BF2454">
      <w:pPr>
        <w:keepNext/>
        <w:keepLines/>
        <w:ind w:left="4500" w:right="300"/>
        <w:jc w:val="center"/>
      </w:pPr>
    </w:p>
    <w:p w14:paraId="6CD07966" w14:textId="77777777" w:rsidR="00E6276F" w:rsidRDefault="00E6276F" w:rsidP="00BF2454">
      <w:pPr>
        <w:keepNext/>
        <w:keepLines/>
        <w:ind w:left="4500" w:right="300"/>
        <w:jc w:val="center"/>
      </w:pPr>
    </w:p>
    <w:p w14:paraId="14CE2EFA" w14:textId="77777777" w:rsidR="00E6276F" w:rsidRDefault="00E6276F" w:rsidP="00BF2454">
      <w:pPr>
        <w:keepNext/>
        <w:keepLines/>
        <w:ind w:left="4500" w:right="300"/>
        <w:jc w:val="center"/>
      </w:pPr>
    </w:p>
    <w:p w14:paraId="44ECED09" w14:textId="77777777" w:rsidR="00E6276F" w:rsidRDefault="00E6276F" w:rsidP="00BF2454">
      <w:pPr>
        <w:keepNext/>
        <w:keepLines/>
        <w:ind w:left="4500" w:right="300"/>
        <w:jc w:val="center"/>
      </w:pPr>
    </w:p>
    <w:p w14:paraId="504E3F4C" w14:textId="77777777" w:rsidR="00E2681F" w:rsidRDefault="00E6276F" w:rsidP="00BF2454">
      <w:pPr>
        <w:keepNext/>
        <w:keepLines/>
      </w:pPr>
      <w:r>
        <w:t>Zapsala</w:t>
      </w:r>
      <w:r w:rsidR="00BF2454">
        <w:t xml:space="preserve">:  </w:t>
      </w:r>
      <w:bookmarkStart w:id="40" w:name="Zapsal"/>
      <w:bookmarkEnd w:id="40"/>
      <w:r w:rsidR="00BF2454">
        <w:t>JUDr. Hana Hanusová</w:t>
      </w:r>
    </w:p>
    <w:sectPr w:rsidR="00E2681F" w:rsidSect="00C84A31">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EDCA5" w14:textId="77777777" w:rsidR="00C84A31" w:rsidRDefault="00C84A31">
      <w:r>
        <w:separator/>
      </w:r>
    </w:p>
  </w:endnote>
  <w:endnote w:type="continuationSeparator" w:id="0">
    <w:p w14:paraId="01752C80" w14:textId="77777777" w:rsidR="00C84A31" w:rsidRDefault="00C8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8A319" w14:textId="77777777" w:rsidR="000F4BF5" w:rsidRDefault="000F4BF5" w:rsidP="00C84A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85EE57" w14:textId="77777777" w:rsidR="000F4BF5" w:rsidRDefault="000F4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D8BA" w14:textId="77777777" w:rsidR="00C84A31" w:rsidRDefault="00C84A31" w:rsidP="00C84A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90F274B" w14:textId="77777777" w:rsidR="00C84A31" w:rsidRDefault="00C84A31" w:rsidP="00C84A31">
    <w:pPr>
      <w:pStyle w:val="Footer"/>
      <w:jc w:val="center"/>
      <w:rPr>
        <w:rStyle w:val="PageNumber"/>
        <w:color w:val="FF0000"/>
        <w:sz w:val="20"/>
      </w:rPr>
    </w:pPr>
  </w:p>
  <w:p w14:paraId="35634C47" w14:textId="77777777" w:rsidR="000F4BF5" w:rsidRPr="00C84A31" w:rsidRDefault="00C84A31" w:rsidP="00C84A31">
    <w:pPr>
      <w:pStyle w:val="Footer"/>
      <w:jc w:val="center"/>
      <w:rPr>
        <w:color w:val="FF0000"/>
        <w:sz w:val="20"/>
      </w:rPr>
    </w:pPr>
    <w:r>
      <w:rPr>
        <w:rStyle w:val="PageNumber"/>
        <w:color w:val="FF0000"/>
        <w:sz w:val="20"/>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86D9" w14:textId="77777777" w:rsidR="000F4BF5" w:rsidRDefault="000F4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A3F8E" w14:textId="77777777" w:rsidR="00C84A31" w:rsidRDefault="00C84A31">
      <w:r>
        <w:separator/>
      </w:r>
    </w:p>
  </w:footnote>
  <w:footnote w:type="continuationSeparator" w:id="0">
    <w:p w14:paraId="74EFD975" w14:textId="77777777" w:rsidR="00C84A31" w:rsidRDefault="00C84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38804" w14:textId="77777777" w:rsidR="000F4BF5" w:rsidRDefault="000F4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66A04" w14:textId="77777777" w:rsidR="000F4BF5" w:rsidRPr="00C54D14" w:rsidRDefault="000F4BF5" w:rsidP="00C54D14">
    <w:pPr>
      <w:pStyle w:val="Header"/>
      <w:jc w:val="center"/>
      <w:rPr>
        <w:color w:val="808080"/>
        <w:sz w:val="20"/>
      </w:rPr>
    </w:pPr>
    <w:r w:rsidRPr="00C54D14">
      <w:rPr>
        <w:color w:val="808080"/>
        <w:sz w:val="20"/>
      </w:rPr>
      <w:t>VLÁDA ČESKÉ REPUBLIKY</w:t>
    </w:r>
  </w:p>
  <w:p w14:paraId="4AAE0D0B" w14:textId="77777777" w:rsidR="000F4BF5" w:rsidRPr="00C54D14" w:rsidRDefault="000F4BF5" w:rsidP="00C54D14">
    <w:pPr>
      <w:pStyle w:val="Header"/>
      <w:jc w:val="center"/>
      <w:rPr>
        <w:color w:val="808080"/>
        <w:sz w:val="20"/>
      </w:rPr>
    </w:pPr>
    <w:r w:rsidRPr="00C54D14">
      <w:rPr>
        <w:color w:val="808080"/>
        <w:sz w:val="20"/>
      </w:rPr>
      <w:t>záznam z jednání schůze ze dne 28. května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FEF47" w14:textId="77777777" w:rsidR="000F4BF5" w:rsidRDefault="000F4B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5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94627"/>
    <w:rsid w:val="000B0EF4"/>
    <w:rsid w:val="000C57F4"/>
    <w:rsid w:val="000F4BF5"/>
    <w:rsid w:val="00116E03"/>
    <w:rsid w:val="0021182F"/>
    <w:rsid w:val="00252509"/>
    <w:rsid w:val="00257B3B"/>
    <w:rsid w:val="002C5552"/>
    <w:rsid w:val="002D2DC2"/>
    <w:rsid w:val="0030217E"/>
    <w:rsid w:val="00316850"/>
    <w:rsid w:val="00367615"/>
    <w:rsid w:val="003921AA"/>
    <w:rsid w:val="003F6B4A"/>
    <w:rsid w:val="00463EDD"/>
    <w:rsid w:val="0048755C"/>
    <w:rsid w:val="004A5506"/>
    <w:rsid w:val="00506F03"/>
    <w:rsid w:val="00511329"/>
    <w:rsid w:val="005218B4"/>
    <w:rsid w:val="00545EDE"/>
    <w:rsid w:val="005730E9"/>
    <w:rsid w:val="00576F3E"/>
    <w:rsid w:val="005959D0"/>
    <w:rsid w:val="005A378F"/>
    <w:rsid w:val="005B5FB2"/>
    <w:rsid w:val="00610EF8"/>
    <w:rsid w:val="00677C38"/>
    <w:rsid w:val="006A2667"/>
    <w:rsid w:val="006A2D71"/>
    <w:rsid w:val="006E2974"/>
    <w:rsid w:val="00740A68"/>
    <w:rsid w:val="00777715"/>
    <w:rsid w:val="007D56C6"/>
    <w:rsid w:val="00801C1A"/>
    <w:rsid w:val="00894CF7"/>
    <w:rsid w:val="008E07A9"/>
    <w:rsid w:val="009957A7"/>
    <w:rsid w:val="009A18E9"/>
    <w:rsid w:val="009B0AD8"/>
    <w:rsid w:val="009C3702"/>
    <w:rsid w:val="00A47AF2"/>
    <w:rsid w:val="00A865EB"/>
    <w:rsid w:val="00AA1565"/>
    <w:rsid w:val="00B57C4D"/>
    <w:rsid w:val="00B63D5F"/>
    <w:rsid w:val="00B66245"/>
    <w:rsid w:val="00B664EB"/>
    <w:rsid w:val="00B84DBA"/>
    <w:rsid w:val="00BA2C54"/>
    <w:rsid w:val="00BF2454"/>
    <w:rsid w:val="00C04CC8"/>
    <w:rsid w:val="00C04DAA"/>
    <w:rsid w:val="00C2479B"/>
    <w:rsid w:val="00C45231"/>
    <w:rsid w:val="00C54D14"/>
    <w:rsid w:val="00C76900"/>
    <w:rsid w:val="00C84A31"/>
    <w:rsid w:val="00D13358"/>
    <w:rsid w:val="00D43552"/>
    <w:rsid w:val="00D72C27"/>
    <w:rsid w:val="00DB16F4"/>
    <w:rsid w:val="00E2681F"/>
    <w:rsid w:val="00E6276F"/>
    <w:rsid w:val="00F0143C"/>
    <w:rsid w:val="00F9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colormenu v:ext="edit" fillcolor="none"/>
    </o:shapedefaults>
    <o:shapelayout v:ext="edit">
      <o:idmap v:ext="edit" data="1"/>
    </o:shapelayout>
  </w:shapeDefaults>
  <w:decimalSymbol w:val="."/>
  <w:listSeparator w:val=","/>
  <w14:docId w14:val="5639F8C4"/>
  <w15:chartTrackingRefBased/>
  <w15:docId w15:val="{6A9F6D82-2A30-4A95-9DAB-9B7850E8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54D14"/>
    <w:pPr>
      <w:tabs>
        <w:tab w:val="center" w:pos="4536"/>
        <w:tab w:val="right" w:pos="9072"/>
      </w:tabs>
    </w:pPr>
  </w:style>
  <w:style w:type="paragraph" w:styleId="Footer">
    <w:name w:val="footer"/>
    <w:basedOn w:val="Normal"/>
    <w:rsid w:val="00C54D14"/>
    <w:pPr>
      <w:tabs>
        <w:tab w:val="center" w:pos="4536"/>
        <w:tab w:val="right" w:pos="9072"/>
      </w:tabs>
    </w:pPr>
  </w:style>
  <w:style w:type="character" w:styleId="PageNumber">
    <w:name w:val="page number"/>
    <w:basedOn w:val="DefaultParagraphFont"/>
    <w:rsid w:val="00C54D14"/>
  </w:style>
  <w:style w:type="paragraph" w:styleId="BalloonText">
    <w:name w:val="Balloon Text"/>
    <w:basedOn w:val="Normal"/>
    <w:semiHidden/>
    <w:rsid w:val="000F4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1842</Words>
  <Characters>10501</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prochav</dc:creator>
  <cp:keywords/>
  <dc:description/>
  <cp:lastModifiedBy>Žilt Juraj</cp:lastModifiedBy>
  <cp:revision>2</cp:revision>
  <cp:lastPrinted>2014-05-30T08:37:00Z</cp:lastPrinted>
  <dcterms:created xsi:type="dcterms:W3CDTF">2025-05-02T06:33:00Z</dcterms:created>
  <dcterms:modified xsi:type="dcterms:W3CDTF">2025-05-02T06:33:00Z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