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87DD9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ED0B6A9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2244F740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7FC6084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6A6D19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92016A">
              <w:rPr>
                <w:i w:val="0"/>
                <w:iCs w:val="0"/>
              </w:rPr>
              <w:t>2245/14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80F69D1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25B43CE" w14:textId="77777777" w:rsidR="00116E03" w:rsidRPr="00801C1A" w:rsidRDefault="006A6D19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92016A">
              <w:rPr>
                <w:i w:val="0"/>
                <w:iCs w:val="0"/>
                <w:color w:val="000000"/>
              </w:rPr>
              <w:t>4.</w:t>
            </w:r>
            <w:r>
              <w:rPr>
                <w:i w:val="0"/>
                <w:iCs w:val="0"/>
                <w:color w:val="000000"/>
              </w:rPr>
              <w:t xml:space="preserve"> června </w:t>
            </w:r>
            <w:r w:rsidR="0092016A"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ACE1BAE" w14:textId="77777777" w:rsidR="00116E03" w:rsidRPr="0092016A" w:rsidRDefault="0092016A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6A6D19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6008BC59" w14:textId="77777777" w:rsidR="00777715" w:rsidRPr="00777715" w:rsidRDefault="00777715" w:rsidP="00777715"/>
    <w:p w14:paraId="4A2E8FE0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75273A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12B50A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5C26DC9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92016A">
        <w:t>4. června 2014</w:t>
      </w:r>
    </w:p>
    <w:p w14:paraId="6EFAA4AA" w14:textId="77777777" w:rsidR="00E2681F" w:rsidRDefault="00E2681F" w:rsidP="00B664EB"/>
    <w:p w14:paraId="208BF623" w14:textId="77777777" w:rsidR="0092016A" w:rsidRDefault="0092016A" w:rsidP="0092016A">
      <w:pPr>
        <w:jc w:val="center"/>
      </w:pPr>
      <w:r>
        <w:t>(23. schůze)</w:t>
      </w:r>
    </w:p>
    <w:p w14:paraId="346E513E" w14:textId="77777777" w:rsidR="0092016A" w:rsidRDefault="0092016A" w:rsidP="0092016A"/>
    <w:p w14:paraId="072F77AA" w14:textId="77777777" w:rsidR="0092016A" w:rsidRDefault="0092016A" w:rsidP="0092016A"/>
    <w:p w14:paraId="430E7AD1" w14:textId="77777777" w:rsidR="0092016A" w:rsidRDefault="0092016A" w:rsidP="0092016A"/>
    <w:p w14:paraId="1D8A7766" w14:textId="77777777" w:rsidR="0092016A" w:rsidRDefault="0092016A" w:rsidP="0092016A"/>
    <w:p w14:paraId="641344DE" w14:textId="77777777" w:rsidR="0092016A" w:rsidRDefault="0092016A" w:rsidP="0092016A">
      <w:r>
        <w:tab/>
        <w:t>Schůzi řídil předseda vlády.</w:t>
      </w:r>
    </w:p>
    <w:p w14:paraId="5245D70F" w14:textId="77777777" w:rsidR="0092016A" w:rsidRDefault="0092016A" w:rsidP="0092016A"/>
    <w:p w14:paraId="5C582F31" w14:textId="77777777" w:rsidR="0092016A" w:rsidRDefault="0092016A" w:rsidP="0092016A"/>
    <w:p w14:paraId="3E175559" w14:textId="77777777" w:rsidR="0092016A" w:rsidRDefault="0092016A" w:rsidP="0092016A"/>
    <w:p w14:paraId="20321C6A" w14:textId="77777777" w:rsidR="0092016A" w:rsidRDefault="0092016A" w:rsidP="00B664EB"/>
    <w:p w14:paraId="3D78C342" w14:textId="77777777" w:rsidR="0092016A" w:rsidRDefault="0092016A" w:rsidP="0092016A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 xml:space="preserve">Stanovisko Ministerstva dopravy ke Kontrolnímu závěru Nejvyššího kontrolního úřadu z kontrolní akce č. 13/14 Peněžní prostředky určené </w:t>
      </w:r>
      <w:r w:rsidR="006A6D19">
        <w:t xml:space="preserve">                </w:t>
      </w:r>
      <w:r>
        <w:t>na modernizaci železniční sítě</w:t>
      </w:r>
    </w:p>
    <w:p w14:paraId="5CE79005" w14:textId="77777777" w:rsidR="0092016A" w:rsidRDefault="0092016A" w:rsidP="0092016A">
      <w:pPr>
        <w:keepNext/>
        <w:keepLines/>
        <w:ind w:left="1416" w:hanging="1416"/>
      </w:pPr>
      <w:r>
        <w:tab/>
        <w:t>č.j. 444/14</w:t>
      </w:r>
    </w:p>
    <w:p w14:paraId="3A8CEFE0" w14:textId="77777777" w:rsidR="0092016A" w:rsidRDefault="0092016A" w:rsidP="0092016A">
      <w:pPr>
        <w:keepNext/>
        <w:keepLines/>
        <w:pBdr>
          <w:top w:val="single" w:sz="2" w:space="1" w:color="auto"/>
        </w:pBdr>
        <w:ind w:left="1416" w:hanging="1416"/>
      </w:pPr>
    </w:p>
    <w:p w14:paraId="4BDB38F8" w14:textId="77777777" w:rsidR="0092016A" w:rsidRDefault="0092016A" w:rsidP="0092016A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dopravy a přijala</w:t>
      </w:r>
    </w:p>
    <w:p w14:paraId="34255EB5" w14:textId="77777777" w:rsidR="0092016A" w:rsidRDefault="0092016A" w:rsidP="0092016A">
      <w:pPr>
        <w:keepNext/>
        <w:keepLines/>
        <w:ind w:left="1416" w:hanging="1416"/>
        <w:jc w:val="both"/>
      </w:pPr>
    </w:p>
    <w:p w14:paraId="18AF0CB7" w14:textId="77777777" w:rsidR="0092016A" w:rsidRDefault="0092016A" w:rsidP="0092016A">
      <w:pPr>
        <w:keepNext/>
        <w:keepLines/>
        <w:ind w:left="1416" w:hanging="1416"/>
        <w:jc w:val="center"/>
      </w:pPr>
      <w:r>
        <w:t>usnesení č. 410.</w:t>
      </w:r>
    </w:p>
    <w:p w14:paraId="0E877C7C" w14:textId="77777777" w:rsidR="0092016A" w:rsidRDefault="0092016A" w:rsidP="0092016A">
      <w:pPr>
        <w:keepNext/>
        <w:keepLines/>
        <w:ind w:left="1416" w:hanging="1416"/>
        <w:jc w:val="both"/>
      </w:pPr>
    </w:p>
    <w:p w14:paraId="7EBF56C4" w14:textId="77777777" w:rsidR="0092016A" w:rsidRDefault="0092016A" w:rsidP="0092016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D70A67A" w14:textId="77777777" w:rsidR="0092016A" w:rsidRDefault="0092016A" w:rsidP="0092016A">
      <w:pPr>
        <w:keepNext/>
        <w:keepLines/>
        <w:ind w:left="1416" w:hanging="1416"/>
        <w:jc w:val="both"/>
      </w:pPr>
    </w:p>
    <w:p w14:paraId="35AF40CE" w14:textId="77777777" w:rsidR="0092016A" w:rsidRDefault="0092016A" w:rsidP="0092016A">
      <w:pPr>
        <w:ind w:left="1416" w:hanging="1416"/>
        <w:jc w:val="both"/>
      </w:pPr>
    </w:p>
    <w:p w14:paraId="1F55F84D" w14:textId="77777777" w:rsidR="006A6D19" w:rsidRDefault="006A6D19" w:rsidP="0092016A">
      <w:pPr>
        <w:ind w:left="1416" w:hanging="1416"/>
        <w:jc w:val="both"/>
      </w:pPr>
    </w:p>
    <w:p w14:paraId="4023772B" w14:textId="77777777" w:rsidR="006A6D19" w:rsidRDefault="006A6D19" w:rsidP="0092016A">
      <w:pPr>
        <w:ind w:left="1416" w:hanging="1416"/>
        <w:jc w:val="both"/>
      </w:pPr>
    </w:p>
    <w:p w14:paraId="2B9F7441" w14:textId="77777777" w:rsidR="0092016A" w:rsidRPr="0092016A" w:rsidRDefault="0092016A" w:rsidP="0092016A">
      <w:pPr>
        <w:ind w:left="1416" w:hanging="1416"/>
        <w:jc w:val="both"/>
      </w:pPr>
    </w:p>
    <w:p w14:paraId="1F3BADF8" w14:textId="77777777" w:rsidR="006E0273" w:rsidRDefault="006E0273" w:rsidP="006E0273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Stanovisko Ministerstva dopravy ke Kontrolnímu závěru Nejvyššího kontrolního úřadu z kontrolní akce č. 13/16 Majetek, s nímž má právo hospodařit státní podnik Řízení letového provozu České republiky</w:t>
      </w:r>
    </w:p>
    <w:p w14:paraId="4F8DBA17" w14:textId="77777777" w:rsidR="006E0273" w:rsidRDefault="006E0273" w:rsidP="006E0273">
      <w:pPr>
        <w:keepNext/>
        <w:keepLines/>
        <w:ind w:left="1416" w:hanging="1416"/>
      </w:pPr>
      <w:r>
        <w:tab/>
        <w:t>č.j. 445/14</w:t>
      </w:r>
    </w:p>
    <w:p w14:paraId="0B28EAA3" w14:textId="77777777" w:rsidR="006E0273" w:rsidRDefault="006E0273" w:rsidP="006E0273">
      <w:pPr>
        <w:keepNext/>
        <w:keepLines/>
        <w:pBdr>
          <w:top w:val="single" w:sz="2" w:space="1" w:color="auto"/>
        </w:pBdr>
        <w:ind w:left="1416" w:hanging="1416"/>
      </w:pPr>
    </w:p>
    <w:p w14:paraId="3BBE205E" w14:textId="77777777" w:rsidR="006E0273" w:rsidRDefault="006E0273" w:rsidP="006E0273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dopravy a přijala</w:t>
      </w:r>
    </w:p>
    <w:p w14:paraId="07EC95FC" w14:textId="77777777" w:rsidR="006E0273" w:rsidRDefault="006E0273" w:rsidP="006E0273">
      <w:pPr>
        <w:keepNext/>
        <w:keepLines/>
        <w:ind w:left="1416" w:hanging="1416"/>
        <w:jc w:val="both"/>
      </w:pPr>
    </w:p>
    <w:p w14:paraId="1A42A43D" w14:textId="77777777" w:rsidR="006E0273" w:rsidRDefault="006E0273" w:rsidP="006E0273">
      <w:pPr>
        <w:keepNext/>
        <w:keepLines/>
        <w:ind w:left="1416" w:hanging="1416"/>
        <w:jc w:val="center"/>
      </w:pPr>
      <w:r>
        <w:t>usnesení č. 411.</w:t>
      </w:r>
    </w:p>
    <w:p w14:paraId="09A37AC6" w14:textId="77777777" w:rsidR="006E0273" w:rsidRDefault="006E0273" w:rsidP="006E0273">
      <w:pPr>
        <w:keepNext/>
        <w:keepLines/>
        <w:ind w:left="1416" w:hanging="1416"/>
        <w:jc w:val="both"/>
      </w:pPr>
    </w:p>
    <w:p w14:paraId="5FA9C3C3" w14:textId="77777777" w:rsidR="006E0273" w:rsidRDefault="006E0273" w:rsidP="006E027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EC7F4C6" w14:textId="77777777" w:rsidR="006E0273" w:rsidRDefault="006E0273" w:rsidP="006E0273">
      <w:pPr>
        <w:keepNext/>
        <w:keepLines/>
        <w:ind w:left="1416" w:hanging="1416"/>
        <w:jc w:val="both"/>
      </w:pPr>
    </w:p>
    <w:p w14:paraId="2805F6BF" w14:textId="77777777" w:rsidR="006E0273" w:rsidRDefault="006E0273" w:rsidP="006E0273">
      <w:pPr>
        <w:ind w:left="1416" w:hanging="1416"/>
        <w:jc w:val="both"/>
      </w:pPr>
    </w:p>
    <w:p w14:paraId="07D7B450" w14:textId="77777777" w:rsidR="006A6D19" w:rsidRDefault="006A6D19" w:rsidP="006E0273">
      <w:pPr>
        <w:ind w:left="1416" w:hanging="1416"/>
        <w:jc w:val="both"/>
      </w:pPr>
    </w:p>
    <w:p w14:paraId="792D1A01" w14:textId="77777777" w:rsidR="006A6D19" w:rsidRDefault="006A6D19" w:rsidP="006E0273">
      <w:pPr>
        <w:ind w:left="1416" w:hanging="1416"/>
        <w:jc w:val="both"/>
      </w:pPr>
    </w:p>
    <w:p w14:paraId="524B9A5D" w14:textId="77777777" w:rsidR="0092016A" w:rsidRPr="006E0273" w:rsidRDefault="0092016A" w:rsidP="006E0273">
      <w:pPr>
        <w:ind w:left="1416" w:hanging="1416"/>
        <w:jc w:val="both"/>
      </w:pPr>
    </w:p>
    <w:p w14:paraId="396DC152" w14:textId="77777777" w:rsidR="0085761B" w:rsidRDefault="0085761B" w:rsidP="0085761B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Stanovisko Ministerstva školství, mládeže a tělovýchovy ke Kontrolnímu závěru Nejvyššího kontrolního úřadu z kontrolní akce č. 13/20 Majetek </w:t>
      </w:r>
      <w:r w:rsidR="006A6D19">
        <w:t xml:space="preserve">                  </w:t>
      </w:r>
      <w:r>
        <w:t>a peněžní prostředky státu, se kterými jsou příslušné hospodařit vybrané příspěvkové organizace Ministerstva školství, mládeže a tělovýchovy</w:t>
      </w:r>
    </w:p>
    <w:p w14:paraId="429E30F8" w14:textId="77777777" w:rsidR="0085761B" w:rsidRDefault="0085761B" w:rsidP="0085761B">
      <w:pPr>
        <w:keepNext/>
        <w:keepLines/>
        <w:ind w:left="1416" w:hanging="1416"/>
      </w:pPr>
      <w:r>
        <w:tab/>
        <w:t>č.j. 420/14</w:t>
      </w:r>
    </w:p>
    <w:p w14:paraId="49C96D30" w14:textId="77777777" w:rsidR="0085761B" w:rsidRDefault="0085761B" w:rsidP="0085761B">
      <w:pPr>
        <w:keepNext/>
        <w:keepLines/>
        <w:pBdr>
          <w:top w:val="single" w:sz="2" w:space="1" w:color="auto"/>
        </w:pBdr>
        <w:ind w:left="1416" w:hanging="1416"/>
      </w:pPr>
    </w:p>
    <w:p w14:paraId="4F6EB523" w14:textId="77777777" w:rsidR="0085761B" w:rsidRDefault="0085761B" w:rsidP="0085761B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školství‚ mládeže a tělovýchovy a přijala</w:t>
      </w:r>
    </w:p>
    <w:p w14:paraId="6527CC5D" w14:textId="77777777" w:rsidR="0085761B" w:rsidRDefault="0085761B" w:rsidP="0085761B">
      <w:pPr>
        <w:keepNext/>
        <w:keepLines/>
        <w:ind w:left="1416" w:hanging="1416"/>
        <w:jc w:val="both"/>
      </w:pPr>
    </w:p>
    <w:p w14:paraId="42D80505" w14:textId="77777777" w:rsidR="0085761B" w:rsidRDefault="0085761B" w:rsidP="0085761B">
      <w:pPr>
        <w:keepNext/>
        <w:keepLines/>
        <w:ind w:left="1416" w:hanging="1416"/>
        <w:jc w:val="center"/>
      </w:pPr>
      <w:r>
        <w:t>usnesení č. 412.</w:t>
      </w:r>
    </w:p>
    <w:p w14:paraId="7445669B" w14:textId="77777777" w:rsidR="0085761B" w:rsidRDefault="0085761B" w:rsidP="0085761B">
      <w:pPr>
        <w:keepNext/>
        <w:keepLines/>
        <w:ind w:left="1416" w:hanging="1416"/>
        <w:jc w:val="both"/>
      </w:pPr>
    </w:p>
    <w:p w14:paraId="257E47B0" w14:textId="77777777" w:rsidR="0085761B" w:rsidRDefault="0085761B" w:rsidP="0085761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890FCAE" w14:textId="77777777" w:rsidR="0085761B" w:rsidRDefault="0085761B" w:rsidP="0085761B">
      <w:pPr>
        <w:keepNext/>
        <w:keepLines/>
        <w:ind w:left="1416" w:hanging="1416"/>
        <w:jc w:val="both"/>
      </w:pPr>
    </w:p>
    <w:p w14:paraId="6D3AA5EE" w14:textId="77777777" w:rsidR="0085761B" w:rsidRDefault="0085761B" w:rsidP="0085761B">
      <w:pPr>
        <w:ind w:left="1416" w:hanging="1416"/>
        <w:jc w:val="both"/>
      </w:pPr>
    </w:p>
    <w:p w14:paraId="7DFC8C13" w14:textId="77777777" w:rsidR="006A6D19" w:rsidRDefault="006A6D19" w:rsidP="0085761B">
      <w:pPr>
        <w:ind w:left="1416" w:hanging="1416"/>
        <w:jc w:val="both"/>
      </w:pPr>
    </w:p>
    <w:p w14:paraId="5C96B567" w14:textId="77777777" w:rsidR="0092016A" w:rsidRPr="0085761B" w:rsidRDefault="0092016A" w:rsidP="0085761B">
      <w:pPr>
        <w:ind w:left="1416" w:hanging="1416"/>
        <w:jc w:val="both"/>
      </w:pPr>
    </w:p>
    <w:p w14:paraId="1CBA1E0A" w14:textId="77777777" w:rsidR="00E468EE" w:rsidRDefault="00E468EE" w:rsidP="00E468EE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Stanovisko a návrh opatření Ministerstva školství, mládeže a tělovýchovy ke Kontrolnímu závěru Nejvyššího kontrolního úřadu z kontrolní akce č. 13/23  Peněžní prostředky státního rozpočtu určené k financování resortních sportovních center podporujících oblast tělovýchovy a sportu v České republice</w:t>
      </w:r>
    </w:p>
    <w:p w14:paraId="2B1F3582" w14:textId="77777777" w:rsidR="00E468EE" w:rsidRDefault="00E468EE" w:rsidP="00E468EE">
      <w:pPr>
        <w:keepNext/>
        <w:keepLines/>
        <w:ind w:left="1416" w:hanging="1416"/>
      </w:pPr>
      <w:r>
        <w:tab/>
        <w:t>č.j. 449/14</w:t>
      </w:r>
    </w:p>
    <w:p w14:paraId="675487D4" w14:textId="77777777" w:rsidR="00E468EE" w:rsidRDefault="00E468EE" w:rsidP="00E468EE">
      <w:pPr>
        <w:keepNext/>
        <w:keepLines/>
        <w:pBdr>
          <w:top w:val="single" w:sz="2" w:space="1" w:color="auto"/>
        </w:pBdr>
        <w:ind w:left="1416" w:hanging="1416"/>
      </w:pPr>
    </w:p>
    <w:p w14:paraId="30EBB46C" w14:textId="77777777" w:rsidR="00E468EE" w:rsidRDefault="00E468EE" w:rsidP="00E468EE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školství‚ mládeže a tělovýchovy a přijala</w:t>
      </w:r>
    </w:p>
    <w:p w14:paraId="5D7555FE" w14:textId="77777777" w:rsidR="00E468EE" w:rsidRDefault="00E468EE" w:rsidP="00E468EE">
      <w:pPr>
        <w:keepNext/>
        <w:keepLines/>
        <w:ind w:left="1416" w:hanging="1416"/>
        <w:jc w:val="both"/>
      </w:pPr>
    </w:p>
    <w:p w14:paraId="7970EB67" w14:textId="77777777" w:rsidR="00E468EE" w:rsidRDefault="00E468EE" w:rsidP="00E468EE">
      <w:pPr>
        <w:keepNext/>
        <w:keepLines/>
        <w:ind w:left="1416" w:hanging="1416"/>
        <w:jc w:val="center"/>
      </w:pPr>
      <w:r>
        <w:t>usnesení č. 413.</w:t>
      </w:r>
    </w:p>
    <w:p w14:paraId="7C03D177" w14:textId="77777777" w:rsidR="00E468EE" w:rsidRDefault="00E468EE" w:rsidP="00E468EE">
      <w:pPr>
        <w:keepNext/>
        <w:keepLines/>
        <w:ind w:left="1416" w:hanging="1416"/>
        <w:jc w:val="both"/>
      </w:pPr>
    </w:p>
    <w:p w14:paraId="3987B698" w14:textId="77777777" w:rsidR="00E468EE" w:rsidRDefault="00E468EE" w:rsidP="00E468E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674C282" w14:textId="77777777" w:rsidR="00E468EE" w:rsidRDefault="00E468EE" w:rsidP="00E468EE">
      <w:pPr>
        <w:keepNext/>
        <w:keepLines/>
        <w:ind w:left="1416" w:hanging="1416"/>
        <w:jc w:val="both"/>
      </w:pPr>
    </w:p>
    <w:p w14:paraId="6856AE2C" w14:textId="77777777" w:rsidR="00E468EE" w:rsidRDefault="00E468EE" w:rsidP="00E468EE">
      <w:pPr>
        <w:ind w:left="1416" w:hanging="1416"/>
        <w:jc w:val="both"/>
      </w:pPr>
    </w:p>
    <w:p w14:paraId="6064A99F" w14:textId="77777777" w:rsidR="006A6D19" w:rsidRDefault="006A6D19" w:rsidP="00E468EE">
      <w:pPr>
        <w:ind w:left="1416" w:hanging="1416"/>
        <w:jc w:val="both"/>
      </w:pPr>
    </w:p>
    <w:p w14:paraId="10CC1839" w14:textId="77777777" w:rsidR="0092016A" w:rsidRPr="00E468EE" w:rsidRDefault="0092016A" w:rsidP="00E468EE">
      <w:pPr>
        <w:ind w:left="1416" w:hanging="1416"/>
        <w:jc w:val="both"/>
      </w:pPr>
    </w:p>
    <w:p w14:paraId="00CA05EC" w14:textId="77777777" w:rsidR="00BA4D34" w:rsidRDefault="00BA4D34" w:rsidP="00BA4D34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Stanovisko Ministerstva zdravotnictví ke Kontrolnímu závěru Nejvyššího kontrolního úřadu z kontrolní akce č. 13/13 Peněžní prostředky státu určené regionálním zdravotnickým zařízením</w:t>
      </w:r>
    </w:p>
    <w:p w14:paraId="6151DF96" w14:textId="77777777" w:rsidR="00BA4D34" w:rsidRDefault="00BA4D34" w:rsidP="00BA4D34">
      <w:pPr>
        <w:keepNext/>
        <w:keepLines/>
        <w:ind w:left="1416" w:hanging="1416"/>
      </w:pPr>
      <w:r>
        <w:tab/>
        <w:t>č.j. 507/14</w:t>
      </w:r>
    </w:p>
    <w:p w14:paraId="1CFB67D2" w14:textId="77777777" w:rsidR="00BA4D34" w:rsidRDefault="00BA4D34" w:rsidP="00BA4D34">
      <w:pPr>
        <w:keepNext/>
        <w:keepLines/>
        <w:pBdr>
          <w:top w:val="single" w:sz="2" w:space="1" w:color="auto"/>
        </w:pBdr>
        <w:ind w:left="1416" w:hanging="1416"/>
      </w:pPr>
    </w:p>
    <w:p w14:paraId="73CA988F" w14:textId="77777777" w:rsidR="00BA4D34" w:rsidRDefault="00BA4D34" w:rsidP="00BA4D34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zdravotnictví a přijala</w:t>
      </w:r>
    </w:p>
    <w:p w14:paraId="3E4BABC6" w14:textId="77777777" w:rsidR="00BA4D34" w:rsidRDefault="00BA4D34" w:rsidP="00BA4D34">
      <w:pPr>
        <w:keepNext/>
        <w:keepLines/>
        <w:ind w:left="1416" w:hanging="1416"/>
        <w:jc w:val="both"/>
      </w:pPr>
    </w:p>
    <w:p w14:paraId="78098E4A" w14:textId="77777777" w:rsidR="00BA4D34" w:rsidRDefault="00BA4D34" w:rsidP="00BA4D34">
      <w:pPr>
        <w:keepNext/>
        <w:keepLines/>
        <w:ind w:left="1416" w:hanging="1416"/>
        <w:jc w:val="center"/>
      </w:pPr>
      <w:r>
        <w:t>usnesení č. 414.</w:t>
      </w:r>
    </w:p>
    <w:p w14:paraId="21A4920A" w14:textId="77777777" w:rsidR="00BA4D34" w:rsidRDefault="00BA4D34" w:rsidP="00BA4D34">
      <w:pPr>
        <w:keepNext/>
        <w:keepLines/>
        <w:ind w:left="1416" w:hanging="1416"/>
        <w:jc w:val="both"/>
      </w:pPr>
    </w:p>
    <w:p w14:paraId="41834580" w14:textId="77777777" w:rsidR="00BA4D34" w:rsidRDefault="00BA4D34" w:rsidP="00BA4D3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40E1E5B" w14:textId="77777777" w:rsidR="00BA4D34" w:rsidRDefault="00BA4D34" w:rsidP="00BA4D34">
      <w:pPr>
        <w:keepNext/>
        <w:keepLines/>
        <w:ind w:left="1416" w:hanging="1416"/>
        <w:jc w:val="both"/>
      </w:pPr>
    </w:p>
    <w:p w14:paraId="0CAF879E" w14:textId="77777777" w:rsidR="00BA4D34" w:rsidRDefault="00BA4D34" w:rsidP="00BA4D34">
      <w:pPr>
        <w:ind w:left="1416" w:hanging="1416"/>
        <w:jc w:val="both"/>
      </w:pPr>
    </w:p>
    <w:p w14:paraId="44F263DB" w14:textId="77777777" w:rsidR="0092016A" w:rsidRDefault="0092016A" w:rsidP="00BA4D34">
      <w:pPr>
        <w:ind w:left="1416" w:hanging="1416"/>
        <w:jc w:val="both"/>
      </w:pPr>
    </w:p>
    <w:p w14:paraId="21EDAFE3" w14:textId="77777777" w:rsidR="006A6D19" w:rsidRDefault="006A6D19" w:rsidP="00BA4D34">
      <w:pPr>
        <w:ind w:left="1416" w:hanging="1416"/>
        <w:jc w:val="both"/>
      </w:pPr>
    </w:p>
    <w:p w14:paraId="36815D73" w14:textId="77777777" w:rsidR="006A6D19" w:rsidRDefault="006A6D19" w:rsidP="00BA4D34">
      <w:pPr>
        <w:ind w:left="1416" w:hanging="1416"/>
        <w:jc w:val="both"/>
      </w:pPr>
    </w:p>
    <w:p w14:paraId="1BEAD148" w14:textId="77777777" w:rsidR="006A6D19" w:rsidRPr="00BA4D34" w:rsidRDefault="006A6D19" w:rsidP="00BA4D34">
      <w:pPr>
        <w:ind w:left="1416" w:hanging="1416"/>
        <w:jc w:val="both"/>
      </w:pPr>
    </w:p>
    <w:p w14:paraId="1A6B7C18" w14:textId="77777777" w:rsidR="00DC5D42" w:rsidRDefault="00DC5D42" w:rsidP="00DC5D42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Stanovisko Akademie věd České republiky ke Kontrolnímu závěru Nejvyššího kontrolního úřadu z kontrolní akce č. 13/06 Peněžní prostředky určené </w:t>
      </w:r>
      <w:r w:rsidR="006A6D19">
        <w:t xml:space="preserve">          </w:t>
      </w:r>
      <w:r>
        <w:t>na investice v působnosti Akademie věd České republiky a veřejných výzkumných institucí, u nichž je Akademie věd České republiky zřizovatelem</w:t>
      </w:r>
    </w:p>
    <w:p w14:paraId="28845C64" w14:textId="77777777" w:rsidR="00DC5D42" w:rsidRDefault="00DC5D42" w:rsidP="00DC5D42">
      <w:pPr>
        <w:keepNext/>
        <w:keepLines/>
        <w:ind w:left="1416" w:hanging="1416"/>
      </w:pPr>
      <w:r>
        <w:tab/>
        <w:t>č.j. 436/14</w:t>
      </w:r>
    </w:p>
    <w:p w14:paraId="78D94097" w14:textId="77777777" w:rsidR="00DC5D42" w:rsidRDefault="00DC5D42" w:rsidP="00DC5D42">
      <w:pPr>
        <w:keepNext/>
        <w:keepLines/>
        <w:pBdr>
          <w:top w:val="single" w:sz="2" w:space="1" w:color="auto"/>
        </w:pBdr>
        <w:ind w:left="1416" w:hanging="1416"/>
      </w:pPr>
    </w:p>
    <w:p w14:paraId="418FE002" w14:textId="77777777" w:rsidR="00DC5D42" w:rsidRDefault="00DC5D42" w:rsidP="00DC5D42">
      <w:pPr>
        <w:keepNext/>
        <w:keepLines/>
        <w:ind w:left="1416" w:hanging="1416"/>
        <w:jc w:val="both"/>
      </w:pPr>
      <w:r>
        <w:tab/>
        <w:t>Vláda projednala za účasti prezidenta Nejvyššího kontrolního úřadu a předsedy Akademie věd České republiky materiál předložený místopředsedou vlády pro vědu‚ výzkum a inovace a předsedou Akademie věd České republiky a přijala</w:t>
      </w:r>
    </w:p>
    <w:p w14:paraId="47919002" w14:textId="77777777" w:rsidR="00DC5D42" w:rsidRDefault="00DC5D42" w:rsidP="00DC5D42">
      <w:pPr>
        <w:keepNext/>
        <w:keepLines/>
        <w:ind w:left="1416" w:hanging="1416"/>
        <w:jc w:val="both"/>
      </w:pPr>
    </w:p>
    <w:p w14:paraId="364E6A0E" w14:textId="77777777" w:rsidR="00DC5D42" w:rsidRDefault="00DC5D42" w:rsidP="00DC5D42">
      <w:pPr>
        <w:keepNext/>
        <w:keepLines/>
        <w:ind w:left="1416" w:hanging="1416"/>
        <w:jc w:val="center"/>
      </w:pPr>
      <w:r>
        <w:t>usnesení č. 415.</w:t>
      </w:r>
    </w:p>
    <w:p w14:paraId="79475FF1" w14:textId="77777777" w:rsidR="00DC5D42" w:rsidRDefault="00DC5D42" w:rsidP="00DC5D42">
      <w:pPr>
        <w:keepNext/>
        <w:keepLines/>
        <w:ind w:left="1416" w:hanging="1416"/>
        <w:jc w:val="both"/>
      </w:pPr>
    </w:p>
    <w:p w14:paraId="42389DFB" w14:textId="77777777" w:rsidR="00DC5D42" w:rsidRDefault="00DC5D42" w:rsidP="00DC5D4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11182B9" w14:textId="77777777" w:rsidR="00DC5D42" w:rsidRDefault="00DC5D42" w:rsidP="00DC5D42">
      <w:pPr>
        <w:keepNext/>
        <w:keepLines/>
        <w:ind w:left="1416" w:hanging="1416"/>
        <w:jc w:val="both"/>
      </w:pPr>
    </w:p>
    <w:p w14:paraId="67D0B332" w14:textId="77777777" w:rsidR="00DC5D42" w:rsidRDefault="00DC5D42" w:rsidP="00DC5D42">
      <w:pPr>
        <w:ind w:left="1416" w:hanging="1416"/>
        <w:jc w:val="both"/>
      </w:pPr>
    </w:p>
    <w:p w14:paraId="4C7763A6" w14:textId="77777777" w:rsidR="006A6D19" w:rsidRDefault="006A6D19" w:rsidP="00DC5D42">
      <w:pPr>
        <w:ind w:left="1416" w:hanging="1416"/>
        <w:jc w:val="both"/>
      </w:pPr>
    </w:p>
    <w:p w14:paraId="1B36B305" w14:textId="77777777" w:rsidR="006A6D19" w:rsidRDefault="006A6D19" w:rsidP="00DC5D42">
      <w:pPr>
        <w:ind w:left="1416" w:hanging="1416"/>
        <w:jc w:val="both"/>
      </w:pPr>
    </w:p>
    <w:p w14:paraId="1C7E86E2" w14:textId="77777777" w:rsidR="006A6D19" w:rsidRDefault="006A6D19" w:rsidP="00DC5D42">
      <w:pPr>
        <w:ind w:left="1416" w:hanging="1416"/>
        <w:jc w:val="both"/>
      </w:pPr>
    </w:p>
    <w:p w14:paraId="3D094B31" w14:textId="77777777" w:rsidR="0092016A" w:rsidRPr="00DC5D42" w:rsidRDefault="0092016A" w:rsidP="00DC5D42">
      <w:pPr>
        <w:ind w:left="1416" w:hanging="1416"/>
        <w:jc w:val="both"/>
      </w:pPr>
    </w:p>
    <w:p w14:paraId="28966E65" w14:textId="77777777" w:rsidR="00FD1F8A" w:rsidRDefault="00FD1F8A" w:rsidP="00FD1F8A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Kontrolní závěr Nejvyššího kontrolního úřadu z kontrolní akce č. 13/09 Vybrané veřejné zakázky zadávané bez soutěže</w:t>
      </w:r>
    </w:p>
    <w:p w14:paraId="2E15D922" w14:textId="77777777" w:rsidR="00FD1F8A" w:rsidRDefault="00FD1F8A" w:rsidP="00FD1F8A">
      <w:pPr>
        <w:keepNext/>
        <w:keepLines/>
        <w:ind w:left="1416" w:hanging="1416"/>
      </w:pPr>
      <w:r>
        <w:tab/>
        <w:t>č.j. 560/14</w:t>
      </w:r>
    </w:p>
    <w:p w14:paraId="1737A8EC" w14:textId="77777777" w:rsidR="00FD1F8A" w:rsidRDefault="00FD1F8A" w:rsidP="00FD1F8A">
      <w:pPr>
        <w:keepNext/>
        <w:keepLines/>
        <w:pBdr>
          <w:top w:val="single" w:sz="2" w:space="1" w:color="auto"/>
        </w:pBdr>
        <w:ind w:left="1416" w:hanging="1416"/>
      </w:pPr>
    </w:p>
    <w:p w14:paraId="4D5828B8" w14:textId="77777777" w:rsidR="00FD1F8A" w:rsidRDefault="00FD1F8A" w:rsidP="00FD1F8A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obrany a přijala</w:t>
      </w:r>
    </w:p>
    <w:p w14:paraId="4A1F0385" w14:textId="77777777" w:rsidR="00FD1F8A" w:rsidRDefault="00FD1F8A" w:rsidP="00FD1F8A">
      <w:pPr>
        <w:keepNext/>
        <w:keepLines/>
        <w:ind w:left="1416" w:hanging="1416"/>
        <w:jc w:val="both"/>
      </w:pPr>
    </w:p>
    <w:p w14:paraId="22D6D5A4" w14:textId="77777777" w:rsidR="00FD1F8A" w:rsidRDefault="00FD1F8A" w:rsidP="00FD1F8A">
      <w:pPr>
        <w:keepNext/>
        <w:keepLines/>
        <w:ind w:left="1416" w:hanging="1416"/>
        <w:jc w:val="center"/>
      </w:pPr>
      <w:r>
        <w:t>usnesení č. 416.</w:t>
      </w:r>
    </w:p>
    <w:p w14:paraId="26CEC3A1" w14:textId="77777777" w:rsidR="00FD1F8A" w:rsidRDefault="00FD1F8A" w:rsidP="00FD1F8A">
      <w:pPr>
        <w:keepNext/>
        <w:keepLines/>
        <w:ind w:left="1416" w:hanging="1416"/>
        <w:jc w:val="both"/>
      </w:pPr>
    </w:p>
    <w:p w14:paraId="6533C32A" w14:textId="77777777" w:rsidR="00FD1F8A" w:rsidRDefault="00FD1F8A" w:rsidP="00FD1F8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DD30DA2" w14:textId="77777777" w:rsidR="00FD1F8A" w:rsidRDefault="00FD1F8A" w:rsidP="00FD1F8A">
      <w:pPr>
        <w:keepNext/>
        <w:keepLines/>
        <w:ind w:left="1416" w:hanging="1416"/>
        <w:jc w:val="both"/>
      </w:pPr>
    </w:p>
    <w:p w14:paraId="74BEBE7D" w14:textId="77777777" w:rsidR="00FD1F8A" w:rsidRDefault="00FD1F8A" w:rsidP="00FD1F8A">
      <w:pPr>
        <w:ind w:left="1416" w:hanging="1416"/>
        <w:jc w:val="both"/>
      </w:pPr>
    </w:p>
    <w:p w14:paraId="549EBBEB" w14:textId="77777777" w:rsidR="006A6D19" w:rsidRDefault="006A6D19" w:rsidP="00FD1F8A">
      <w:pPr>
        <w:ind w:left="1416" w:hanging="1416"/>
        <w:jc w:val="both"/>
      </w:pPr>
    </w:p>
    <w:p w14:paraId="689BFF9C" w14:textId="77777777" w:rsidR="006A6D19" w:rsidRDefault="006A6D19" w:rsidP="00FD1F8A">
      <w:pPr>
        <w:ind w:left="1416" w:hanging="1416"/>
        <w:jc w:val="both"/>
      </w:pPr>
    </w:p>
    <w:p w14:paraId="43A9EA53" w14:textId="77777777" w:rsidR="006A6D19" w:rsidRDefault="006A6D19" w:rsidP="00FD1F8A">
      <w:pPr>
        <w:ind w:left="1416" w:hanging="1416"/>
        <w:jc w:val="both"/>
      </w:pPr>
    </w:p>
    <w:p w14:paraId="688F4625" w14:textId="77777777" w:rsidR="0092016A" w:rsidRPr="00FD1F8A" w:rsidRDefault="0092016A" w:rsidP="00FD1F8A">
      <w:pPr>
        <w:ind w:left="1416" w:hanging="1416"/>
        <w:jc w:val="both"/>
      </w:pPr>
    </w:p>
    <w:p w14:paraId="5B82EB08" w14:textId="77777777" w:rsidR="00F95D9C" w:rsidRDefault="00F95D9C" w:rsidP="00F95D9C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Rozvoj kapacit regionálního školství - Koordinované řízení intervenc</w:t>
      </w:r>
      <w:r w:rsidR="006A6D19">
        <w:t>í                   ze státního rozpočtu České rep</w:t>
      </w:r>
      <w:r>
        <w:t xml:space="preserve">ubliky a strukturálních fondů Evropské unie </w:t>
      </w:r>
    </w:p>
    <w:p w14:paraId="487F79D5" w14:textId="77777777" w:rsidR="00F95D9C" w:rsidRDefault="00F95D9C" w:rsidP="00F95D9C">
      <w:pPr>
        <w:keepNext/>
        <w:keepLines/>
        <w:ind w:left="1416" w:hanging="1416"/>
      </w:pPr>
      <w:r>
        <w:tab/>
        <w:t>č.j. 509/14</w:t>
      </w:r>
    </w:p>
    <w:p w14:paraId="5D71B7BE" w14:textId="77777777" w:rsidR="00F95D9C" w:rsidRDefault="00F95D9C" w:rsidP="00F95D9C">
      <w:pPr>
        <w:keepNext/>
        <w:keepLines/>
        <w:pBdr>
          <w:top w:val="single" w:sz="2" w:space="1" w:color="auto"/>
        </w:pBdr>
        <w:ind w:left="1416" w:hanging="1416"/>
      </w:pPr>
    </w:p>
    <w:p w14:paraId="6EA2EC48" w14:textId="77777777" w:rsidR="00F95D9C" w:rsidRDefault="00F95D9C" w:rsidP="00F95D9C">
      <w:pPr>
        <w:keepNext/>
        <w:keepLines/>
        <w:ind w:left="1416" w:hanging="1416"/>
        <w:jc w:val="both"/>
      </w:pPr>
      <w:r>
        <w:tab/>
        <w:t>Vláda projednávání materiálu předloženého ministrem školství‚ mládeže a tělovýchovy přerušila a stanovila další postup s tím, že toto projednání dokončí na jednání</w:t>
      </w:r>
      <w:r w:rsidR="001F2652">
        <w:t xml:space="preserve"> své schůze dne 16. června 2014</w:t>
      </w:r>
      <w:r>
        <w:t>.</w:t>
      </w:r>
    </w:p>
    <w:p w14:paraId="7B4F7473" w14:textId="77777777" w:rsidR="00F95D9C" w:rsidRDefault="00F95D9C" w:rsidP="00F95D9C">
      <w:pPr>
        <w:keepNext/>
        <w:keepLines/>
        <w:ind w:left="1416" w:hanging="1416"/>
        <w:jc w:val="both"/>
      </w:pPr>
    </w:p>
    <w:p w14:paraId="32334801" w14:textId="77777777" w:rsidR="00F95D9C" w:rsidRDefault="00F95D9C" w:rsidP="00F95D9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45E1B50" w14:textId="77777777" w:rsidR="00F95D9C" w:rsidRDefault="00F95D9C" w:rsidP="00F95D9C">
      <w:pPr>
        <w:keepNext/>
        <w:keepLines/>
        <w:ind w:left="1416" w:hanging="1416"/>
        <w:jc w:val="both"/>
      </w:pPr>
    </w:p>
    <w:p w14:paraId="594ABACE" w14:textId="77777777" w:rsidR="00F95D9C" w:rsidRDefault="00F95D9C" w:rsidP="00F95D9C">
      <w:pPr>
        <w:ind w:left="1416" w:hanging="1416"/>
        <w:jc w:val="both"/>
      </w:pPr>
    </w:p>
    <w:p w14:paraId="22ED5CA9" w14:textId="77777777" w:rsidR="0092016A" w:rsidRDefault="0092016A" w:rsidP="00F95D9C">
      <w:pPr>
        <w:ind w:left="1416" w:hanging="1416"/>
        <w:jc w:val="both"/>
      </w:pPr>
    </w:p>
    <w:p w14:paraId="0708817C" w14:textId="77777777" w:rsidR="006A6D19" w:rsidRDefault="006A6D19" w:rsidP="00F95D9C">
      <w:pPr>
        <w:ind w:left="1416" w:hanging="1416"/>
        <w:jc w:val="both"/>
      </w:pPr>
    </w:p>
    <w:p w14:paraId="6C5C2D76" w14:textId="77777777" w:rsidR="006A6D19" w:rsidRDefault="006A6D19" w:rsidP="00F95D9C">
      <w:pPr>
        <w:ind w:left="1416" w:hanging="1416"/>
        <w:jc w:val="both"/>
      </w:pPr>
    </w:p>
    <w:p w14:paraId="274909A5" w14:textId="77777777" w:rsidR="006A6D19" w:rsidRPr="00F95D9C" w:rsidRDefault="006A6D19" w:rsidP="00F95D9C">
      <w:pPr>
        <w:ind w:left="1416" w:hanging="1416"/>
        <w:jc w:val="both"/>
      </w:pPr>
    </w:p>
    <w:p w14:paraId="3803C97F" w14:textId="77777777" w:rsidR="00D0183B" w:rsidRDefault="00D0183B" w:rsidP="00D0183B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koncepčního řešení regulace cen ve vodárenství</w:t>
      </w:r>
    </w:p>
    <w:p w14:paraId="0455DCB7" w14:textId="77777777" w:rsidR="00D0183B" w:rsidRDefault="00D0183B" w:rsidP="00D0183B">
      <w:pPr>
        <w:keepNext/>
        <w:keepLines/>
        <w:ind w:left="1416" w:hanging="1416"/>
      </w:pPr>
      <w:r>
        <w:tab/>
        <w:t>č.j. 450/14</w:t>
      </w:r>
    </w:p>
    <w:p w14:paraId="6D010835" w14:textId="77777777" w:rsidR="00D0183B" w:rsidRDefault="00D0183B" w:rsidP="00D0183B">
      <w:pPr>
        <w:keepNext/>
        <w:keepLines/>
        <w:pBdr>
          <w:top w:val="single" w:sz="2" w:space="1" w:color="auto"/>
        </w:pBdr>
        <w:ind w:left="1416" w:hanging="1416"/>
      </w:pPr>
    </w:p>
    <w:p w14:paraId="5BA4CE24" w14:textId="77777777" w:rsidR="00D0183B" w:rsidRDefault="00D0183B" w:rsidP="00D0183B">
      <w:pPr>
        <w:keepNext/>
        <w:keepLines/>
        <w:ind w:left="1416" w:hanging="1416"/>
        <w:jc w:val="both"/>
      </w:pPr>
      <w:r>
        <w:tab/>
        <w:t>Vláda projednala materiál předložený ministrem průmyslu a obchodu, 1.</w:t>
      </w:r>
      <w:r w:rsidR="006A6D19">
        <w:t> </w:t>
      </w:r>
      <w:r>
        <w:t>místopředsedou vlády pro ekonomiku a ministrem financí a ministry zemědělství a životního prostředí a přijala</w:t>
      </w:r>
    </w:p>
    <w:p w14:paraId="5C8522B4" w14:textId="77777777" w:rsidR="00D0183B" w:rsidRDefault="00D0183B" w:rsidP="00D0183B">
      <w:pPr>
        <w:keepNext/>
        <w:keepLines/>
        <w:ind w:left="1416" w:hanging="1416"/>
        <w:jc w:val="both"/>
      </w:pPr>
    </w:p>
    <w:p w14:paraId="7A91353E" w14:textId="77777777" w:rsidR="00D0183B" w:rsidRDefault="00D0183B" w:rsidP="00D0183B">
      <w:pPr>
        <w:keepNext/>
        <w:keepLines/>
        <w:ind w:left="1416" w:hanging="1416"/>
        <w:jc w:val="center"/>
      </w:pPr>
      <w:r>
        <w:t>usnesení č. 417.</w:t>
      </w:r>
    </w:p>
    <w:p w14:paraId="2FB49445" w14:textId="77777777" w:rsidR="00D0183B" w:rsidRDefault="00D0183B" w:rsidP="00D0183B">
      <w:pPr>
        <w:keepNext/>
        <w:keepLines/>
        <w:ind w:left="1416" w:hanging="1416"/>
        <w:jc w:val="both"/>
      </w:pPr>
    </w:p>
    <w:p w14:paraId="3DA8E193" w14:textId="77777777" w:rsidR="00D0183B" w:rsidRDefault="00D0183B" w:rsidP="00D0183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2E29B52" w14:textId="77777777" w:rsidR="00D0183B" w:rsidRDefault="00D0183B" w:rsidP="00D0183B">
      <w:pPr>
        <w:keepNext/>
        <w:keepLines/>
        <w:ind w:left="1416" w:hanging="1416"/>
        <w:jc w:val="both"/>
      </w:pPr>
    </w:p>
    <w:p w14:paraId="1A6D673E" w14:textId="77777777" w:rsidR="00D0183B" w:rsidRDefault="00D0183B" w:rsidP="00D0183B">
      <w:pPr>
        <w:ind w:left="1416" w:hanging="1416"/>
        <w:jc w:val="both"/>
      </w:pPr>
    </w:p>
    <w:p w14:paraId="721E6FD1" w14:textId="77777777" w:rsidR="006A6D19" w:rsidRDefault="006A6D19" w:rsidP="00D0183B">
      <w:pPr>
        <w:ind w:left="1416" w:hanging="1416"/>
        <w:jc w:val="both"/>
      </w:pPr>
    </w:p>
    <w:p w14:paraId="14B48AE8" w14:textId="77777777" w:rsidR="006A6D19" w:rsidRDefault="006A6D19" w:rsidP="00D0183B">
      <w:pPr>
        <w:ind w:left="1416" w:hanging="1416"/>
        <w:jc w:val="both"/>
      </w:pPr>
    </w:p>
    <w:p w14:paraId="6D41A1FF" w14:textId="77777777" w:rsidR="006A6D19" w:rsidRDefault="006A6D19" w:rsidP="00D0183B">
      <w:pPr>
        <w:ind w:left="1416" w:hanging="1416"/>
        <w:jc w:val="both"/>
      </w:pPr>
    </w:p>
    <w:p w14:paraId="09F0AAED" w14:textId="77777777" w:rsidR="0092016A" w:rsidRPr="00D0183B" w:rsidRDefault="0092016A" w:rsidP="00D0183B">
      <w:pPr>
        <w:ind w:left="1416" w:hanging="1416"/>
        <w:jc w:val="both"/>
      </w:pPr>
    </w:p>
    <w:p w14:paraId="70DA002A" w14:textId="77777777" w:rsidR="00D403D5" w:rsidRDefault="00D403D5" w:rsidP="00D403D5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Základní směry boje s korupcí na vládní úrovni</w:t>
      </w:r>
    </w:p>
    <w:p w14:paraId="764542B1" w14:textId="77777777" w:rsidR="00D403D5" w:rsidRDefault="00D403D5" w:rsidP="00D403D5">
      <w:pPr>
        <w:keepNext/>
        <w:keepLines/>
        <w:ind w:left="1416" w:hanging="1416"/>
      </w:pPr>
      <w:r>
        <w:tab/>
        <w:t>č.j. 480/14</w:t>
      </w:r>
    </w:p>
    <w:p w14:paraId="5A1C6ED2" w14:textId="77777777" w:rsidR="00D403D5" w:rsidRDefault="00D403D5" w:rsidP="00D403D5">
      <w:pPr>
        <w:keepNext/>
        <w:keepLines/>
        <w:pBdr>
          <w:top w:val="single" w:sz="2" w:space="1" w:color="auto"/>
        </w:pBdr>
        <w:ind w:left="1416" w:hanging="1416"/>
      </w:pPr>
    </w:p>
    <w:p w14:paraId="0FD44522" w14:textId="77777777" w:rsidR="00D403D5" w:rsidRDefault="00D403D5" w:rsidP="00D403D5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5D6CF0D5" w14:textId="77777777" w:rsidR="00D403D5" w:rsidRDefault="00D403D5" w:rsidP="00D403D5">
      <w:pPr>
        <w:keepNext/>
        <w:keepLines/>
        <w:ind w:left="1416" w:hanging="1416"/>
        <w:jc w:val="both"/>
      </w:pPr>
    </w:p>
    <w:p w14:paraId="37600029" w14:textId="77777777" w:rsidR="00D403D5" w:rsidRDefault="00D403D5" w:rsidP="00D403D5">
      <w:pPr>
        <w:keepNext/>
        <w:keepLines/>
        <w:ind w:left="1416" w:hanging="1416"/>
        <w:jc w:val="center"/>
      </w:pPr>
      <w:r>
        <w:t>usnesení č. 418.</w:t>
      </w:r>
    </w:p>
    <w:p w14:paraId="78F2E422" w14:textId="77777777" w:rsidR="00D403D5" w:rsidRDefault="00D403D5" w:rsidP="00D403D5">
      <w:pPr>
        <w:keepNext/>
        <w:keepLines/>
        <w:ind w:left="1416" w:hanging="1416"/>
        <w:jc w:val="both"/>
      </w:pPr>
    </w:p>
    <w:p w14:paraId="1926D1E2" w14:textId="77777777" w:rsidR="00D403D5" w:rsidRDefault="00D403D5" w:rsidP="00D403D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14E8360" w14:textId="77777777" w:rsidR="00D403D5" w:rsidRDefault="00D403D5" w:rsidP="00D403D5">
      <w:pPr>
        <w:keepNext/>
        <w:keepLines/>
        <w:ind w:left="1416" w:hanging="1416"/>
        <w:jc w:val="both"/>
      </w:pPr>
    </w:p>
    <w:p w14:paraId="3C12BD29" w14:textId="77777777" w:rsidR="00D403D5" w:rsidRDefault="00D403D5" w:rsidP="00D403D5">
      <w:pPr>
        <w:ind w:left="1416" w:hanging="1416"/>
        <w:jc w:val="both"/>
      </w:pPr>
    </w:p>
    <w:p w14:paraId="35EFAC15" w14:textId="77777777" w:rsidR="006A6D19" w:rsidRDefault="006A6D19" w:rsidP="00D403D5">
      <w:pPr>
        <w:ind w:left="1416" w:hanging="1416"/>
        <w:jc w:val="both"/>
      </w:pPr>
    </w:p>
    <w:p w14:paraId="46A96CEF" w14:textId="77777777" w:rsidR="006A6D19" w:rsidRDefault="006A6D19" w:rsidP="00D403D5">
      <w:pPr>
        <w:ind w:left="1416" w:hanging="1416"/>
        <w:jc w:val="both"/>
      </w:pPr>
    </w:p>
    <w:p w14:paraId="6CC4D55A" w14:textId="77777777" w:rsidR="006A6D19" w:rsidRDefault="006A6D19" w:rsidP="00D403D5">
      <w:pPr>
        <w:ind w:left="1416" w:hanging="1416"/>
        <w:jc w:val="both"/>
      </w:pPr>
    </w:p>
    <w:p w14:paraId="5639D74E" w14:textId="77777777" w:rsidR="0092016A" w:rsidRPr="00D403D5" w:rsidRDefault="0092016A" w:rsidP="00D403D5">
      <w:pPr>
        <w:ind w:left="1416" w:hanging="1416"/>
        <w:jc w:val="both"/>
      </w:pPr>
    </w:p>
    <w:p w14:paraId="04059DB0" w14:textId="77777777" w:rsidR="001F1290" w:rsidRDefault="001F1290" w:rsidP="001F1290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Memorandum o spolupráci při přípravě a budoucí realizaci Integrovaného regionálního operačního programu a Operačního programu Výzkum, vývoj </w:t>
      </w:r>
      <w:r w:rsidR="006A6D19">
        <w:t xml:space="preserve">          </w:t>
      </w:r>
      <w:r>
        <w:t>a vzdělávání</w:t>
      </w:r>
    </w:p>
    <w:p w14:paraId="667F0DF3" w14:textId="77777777" w:rsidR="001F1290" w:rsidRDefault="001F1290" w:rsidP="001F1290">
      <w:pPr>
        <w:keepNext/>
        <w:keepLines/>
        <w:ind w:left="1416" w:hanging="1416"/>
      </w:pPr>
      <w:r>
        <w:tab/>
        <w:t>č.j. 567/14</w:t>
      </w:r>
    </w:p>
    <w:p w14:paraId="33471924" w14:textId="77777777" w:rsidR="001F1290" w:rsidRDefault="001F1290" w:rsidP="001F1290">
      <w:pPr>
        <w:keepNext/>
        <w:keepLines/>
        <w:pBdr>
          <w:top w:val="single" w:sz="2" w:space="1" w:color="auto"/>
        </w:pBdr>
        <w:ind w:left="1416" w:hanging="1416"/>
      </w:pPr>
    </w:p>
    <w:p w14:paraId="499C4934" w14:textId="77777777" w:rsidR="001F1290" w:rsidRDefault="001F1290" w:rsidP="001F1290">
      <w:pPr>
        <w:keepNext/>
        <w:keepLines/>
        <w:ind w:left="1416" w:hanging="1416"/>
        <w:jc w:val="both"/>
      </w:pPr>
      <w:r>
        <w:tab/>
        <w:t xml:space="preserve">Vláda projednala materiál předložený ministrem školství‚ mládeže </w:t>
      </w:r>
      <w:r w:rsidR="006A6D19">
        <w:t xml:space="preserve">                     </w:t>
      </w:r>
      <w:r>
        <w:t>a tělovýchovy a ministryní pro místní rozvoj a přijala</w:t>
      </w:r>
    </w:p>
    <w:p w14:paraId="0BB1228A" w14:textId="77777777" w:rsidR="001F1290" w:rsidRDefault="001F1290" w:rsidP="001F1290">
      <w:pPr>
        <w:keepNext/>
        <w:keepLines/>
        <w:ind w:left="1416" w:hanging="1416"/>
        <w:jc w:val="both"/>
      </w:pPr>
    </w:p>
    <w:p w14:paraId="2586C906" w14:textId="77777777" w:rsidR="001F1290" w:rsidRDefault="001F1290" w:rsidP="001F1290">
      <w:pPr>
        <w:keepNext/>
        <w:keepLines/>
        <w:ind w:left="1416" w:hanging="1416"/>
        <w:jc w:val="center"/>
      </w:pPr>
      <w:r>
        <w:t>usnesení č. 419.</w:t>
      </w:r>
    </w:p>
    <w:p w14:paraId="3EDAAA32" w14:textId="77777777" w:rsidR="001F1290" w:rsidRDefault="001F1290" w:rsidP="001F1290">
      <w:pPr>
        <w:keepNext/>
        <w:keepLines/>
        <w:ind w:left="1416" w:hanging="1416"/>
        <w:jc w:val="both"/>
      </w:pPr>
    </w:p>
    <w:p w14:paraId="65C010C9" w14:textId="77777777" w:rsidR="001F1290" w:rsidRDefault="001F1290" w:rsidP="001F129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450D9F2" w14:textId="77777777" w:rsidR="001F1290" w:rsidRDefault="001F1290" w:rsidP="001F1290">
      <w:pPr>
        <w:keepNext/>
        <w:keepLines/>
        <w:ind w:left="1416" w:hanging="1416"/>
        <w:jc w:val="both"/>
      </w:pPr>
    </w:p>
    <w:p w14:paraId="7CC5D41B" w14:textId="77777777" w:rsidR="001F1290" w:rsidRDefault="001F1290" w:rsidP="001F1290">
      <w:pPr>
        <w:ind w:left="1416" w:hanging="1416"/>
        <w:jc w:val="both"/>
      </w:pPr>
    </w:p>
    <w:p w14:paraId="4C66FCAE" w14:textId="77777777" w:rsidR="0092016A" w:rsidRDefault="0092016A" w:rsidP="001F1290">
      <w:pPr>
        <w:ind w:left="1416" w:hanging="1416"/>
        <w:jc w:val="both"/>
      </w:pPr>
    </w:p>
    <w:p w14:paraId="25F87634" w14:textId="77777777" w:rsidR="006A6D19" w:rsidRDefault="006A6D19" w:rsidP="001F1290">
      <w:pPr>
        <w:ind w:left="1416" w:hanging="1416"/>
        <w:jc w:val="both"/>
      </w:pPr>
    </w:p>
    <w:p w14:paraId="47DB7E4F" w14:textId="77777777" w:rsidR="006A6D19" w:rsidRDefault="006A6D19" w:rsidP="001F1290">
      <w:pPr>
        <w:ind w:left="1416" w:hanging="1416"/>
        <w:jc w:val="both"/>
      </w:pPr>
    </w:p>
    <w:p w14:paraId="4A89793C" w14:textId="77777777" w:rsidR="006A6D19" w:rsidRDefault="006A6D19" w:rsidP="001F1290">
      <w:pPr>
        <w:ind w:left="1416" w:hanging="1416"/>
        <w:jc w:val="both"/>
      </w:pPr>
    </w:p>
    <w:p w14:paraId="16FCD927" w14:textId="77777777" w:rsidR="006A6D19" w:rsidRPr="001F1290" w:rsidRDefault="006A6D19" w:rsidP="001F1290">
      <w:pPr>
        <w:ind w:left="1416" w:hanging="1416"/>
        <w:jc w:val="both"/>
      </w:pPr>
    </w:p>
    <w:p w14:paraId="7D236549" w14:textId="77777777" w:rsidR="00EF5A65" w:rsidRDefault="00EF5A65" w:rsidP="00EF5A65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Návrh na zvýšení prostředků na platy příslušníků Policie České republiky </w:t>
      </w:r>
      <w:r w:rsidR="006A6D19">
        <w:t xml:space="preserve">              </w:t>
      </w:r>
      <w:r>
        <w:t xml:space="preserve">v rámci  kapitoly Ministerstva vnitra určených na jednotlivé druhy voleb </w:t>
      </w:r>
      <w:r w:rsidR="006A6D19">
        <w:t xml:space="preserve">                </w:t>
      </w:r>
      <w:r>
        <w:t>v roce 2014</w:t>
      </w:r>
    </w:p>
    <w:p w14:paraId="51F1A398" w14:textId="77777777" w:rsidR="00EF5A65" w:rsidRDefault="00EF5A65" w:rsidP="00EF5A65">
      <w:pPr>
        <w:keepNext/>
        <w:keepLines/>
        <w:ind w:left="1416" w:hanging="1416"/>
      </w:pPr>
      <w:r>
        <w:tab/>
        <w:t>č.j. 547/14</w:t>
      </w:r>
    </w:p>
    <w:p w14:paraId="3E1DE4A5" w14:textId="77777777" w:rsidR="00EF5A65" w:rsidRDefault="00EF5A65" w:rsidP="00EF5A65">
      <w:pPr>
        <w:keepNext/>
        <w:keepLines/>
        <w:pBdr>
          <w:top w:val="single" w:sz="2" w:space="1" w:color="auto"/>
        </w:pBdr>
        <w:ind w:left="1416" w:hanging="1416"/>
      </w:pPr>
    </w:p>
    <w:p w14:paraId="1BD97366" w14:textId="77777777" w:rsidR="00EF5A65" w:rsidRDefault="00EF5A65" w:rsidP="00EF5A65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02CC149" w14:textId="77777777" w:rsidR="00EF5A65" w:rsidRDefault="00EF5A65" w:rsidP="00EF5A65">
      <w:pPr>
        <w:keepNext/>
        <w:keepLines/>
        <w:ind w:left="1416" w:hanging="1416"/>
        <w:jc w:val="both"/>
      </w:pPr>
    </w:p>
    <w:p w14:paraId="4FFFCDF5" w14:textId="77777777" w:rsidR="00EF5A65" w:rsidRDefault="00EF5A65" w:rsidP="00EF5A65">
      <w:pPr>
        <w:keepNext/>
        <w:keepLines/>
        <w:ind w:left="1416" w:hanging="1416"/>
        <w:jc w:val="center"/>
      </w:pPr>
      <w:r>
        <w:t>usnesení č. 420.</w:t>
      </w:r>
    </w:p>
    <w:p w14:paraId="238D11F0" w14:textId="77777777" w:rsidR="00EF5A65" w:rsidRDefault="00EF5A65" w:rsidP="00EF5A65">
      <w:pPr>
        <w:keepNext/>
        <w:keepLines/>
        <w:ind w:left="1416" w:hanging="1416"/>
        <w:jc w:val="both"/>
      </w:pPr>
    </w:p>
    <w:p w14:paraId="75F5F58F" w14:textId="77777777" w:rsidR="00EF5A65" w:rsidRDefault="00EF5A65" w:rsidP="00EF5A6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7DA52D3" w14:textId="77777777" w:rsidR="00EF5A65" w:rsidRDefault="00EF5A65" w:rsidP="00EF5A65">
      <w:pPr>
        <w:keepNext/>
        <w:keepLines/>
        <w:ind w:left="1416" w:hanging="1416"/>
        <w:jc w:val="both"/>
      </w:pPr>
    </w:p>
    <w:p w14:paraId="0DA86DCE" w14:textId="77777777" w:rsidR="00EF5A65" w:rsidRDefault="00EF5A65" w:rsidP="00EF5A65">
      <w:pPr>
        <w:ind w:left="1416" w:hanging="1416"/>
        <w:jc w:val="both"/>
      </w:pPr>
    </w:p>
    <w:p w14:paraId="118922C6" w14:textId="77777777" w:rsidR="0092016A" w:rsidRPr="00EF5A65" w:rsidRDefault="0092016A" w:rsidP="00EF5A65">
      <w:pPr>
        <w:ind w:left="1416" w:hanging="1416"/>
        <w:jc w:val="both"/>
      </w:pPr>
    </w:p>
    <w:p w14:paraId="5507BC7A" w14:textId="77777777" w:rsidR="00511A41" w:rsidRDefault="00511A41" w:rsidP="00511A41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Návrh na jmenování a odvolání některých členů Legislativní rady vlády </w:t>
      </w:r>
    </w:p>
    <w:p w14:paraId="24D67727" w14:textId="77777777" w:rsidR="00511A41" w:rsidRDefault="00511A41" w:rsidP="00511A41">
      <w:pPr>
        <w:keepNext/>
        <w:keepLines/>
        <w:ind w:left="1416" w:hanging="1416"/>
      </w:pPr>
      <w:r>
        <w:tab/>
        <w:t>č.j. 552/14</w:t>
      </w:r>
    </w:p>
    <w:p w14:paraId="52A5DD0C" w14:textId="77777777" w:rsidR="00511A41" w:rsidRDefault="00511A41" w:rsidP="00511A41">
      <w:pPr>
        <w:keepNext/>
        <w:keepLines/>
        <w:pBdr>
          <w:top w:val="single" w:sz="2" w:space="1" w:color="auto"/>
        </w:pBdr>
        <w:ind w:left="1416" w:hanging="1416"/>
      </w:pPr>
    </w:p>
    <w:p w14:paraId="401DF2F2" w14:textId="77777777" w:rsidR="00511A41" w:rsidRDefault="00511A41" w:rsidP="00511A41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57FE02BB" w14:textId="77777777" w:rsidR="00511A41" w:rsidRDefault="00511A41" w:rsidP="00511A41">
      <w:pPr>
        <w:keepNext/>
        <w:keepLines/>
        <w:ind w:left="1416" w:hanging="1416"/>
        <w:jc w:val="both"/>
      </w:pPr>
    </w:p>
    <w:p w14:paraId="46BBB173" w14:textId="77777777" w:rsidR="00511A41" w:rsidRDefault="00511A41" w:rsidP="00511A41">
      <w:pPr>
        <w:keepNext/>
        <w:keepLines/>
        <w:ind w:left="1416" w:hanging="1416"/>
        <w:jc w:val="center"/>
      </w:pPr>
      <w:r>
        <w:t>usnesení č. 421.</w:t>
      </w:r>
    </w:p>
    <w:p w14:paraId="299369BC" w14:textId="77777777" w:rsidR="00511A41" w:rsidRDefault="00511A41" w:rsidP="00511A41">
      <w:pPr>
        <w:keepNext/>
        <w:keepLines/>
        <w:ind w:left="1416" w:hanging="1416"/>
        <w:jc w:val="both"/>
      </w:pPr>
    </w:p>
    <w:p w14:paraId="174C2CCA" w14:textId="77777777" w:rsidR="00511A41" w:rsidRDefault="00511A41" w:rsidP="00511A4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05EEC8A" w14:textId="77777777" w:rsidR="00511A41" w:rsidRDefault="00511A41" w:rsidP="00511A41">
      <w:pPr>
        <w:keepNext/>
        <w:keepLines/>
        <w:ind w:left="1416" w:hanging="1416"/>
        <w:jc w:val="both"/>
      </w:pPr>
    </w:p>
    <w:p w14:paraId="34A55BF3" w14:textId="77777777" w:rsidR="00511A41" w:rsidRDefault="00511A41" w:rsidP="00511A41">
      <w:pPr>
        <w:ind w:left="1416" w:hanging="1416"/>
        <w:jc w:val="both"/>
      </w:pPr>
    </w:p>
    <w:p w14:paraId="46C54FBF" w14:textId="77777777" w:rsidR="0092016A" w:rsidRPr="00511A41" w:rsidRDefault="0092016A" w:rsidP="00511A41">
      <w:pPr>
        <w:ind w:left="1416" w:hanging="1416"/>
        <w:jc w:val="both"/>
      </w:pPr>
    </w:p>
    <w:p w14:paraId="1A911D64" w14:textId="77777777" w:rsidR="00E5572F" w:rsidRDefault="00E5572F" w:rsidP="00E5572F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Aktualizace Strategie financování implementace směrnice Rady 91/676/EHS </w:t>
      </w:r>
      <w:r w:rsidR="006A6D19">
        <w:t xml:space="preserve">           </w:t>
      </w:r>
      <w:r>
        <w:t>o ochraně vod před znečištěním dusičnany ze zemědělských zdrojů (nitrátová směrnice)</w:t>
      </w:r>
    </w:p>
    <w:p w14:paraId="4C215859" w14:textId="77777777" w:rsidR="00E5572F" w:rsidRDefault="00E5572F" w:rsidP="00E5572F">
      <w:pPr>
        <w:keepNext/>
        <w:keepLines/>
        <w:ind w:left="1416" w:hanging="1416"/>
      </w:pPr>
      <w:r>
        <w:tab/>
        <w:t>č.j. 562/14</w:t>
      </w:r>
    </w:p>
    <w:p w14:paraId="36473210" w14:textId="77777777" w:rsidR="00E5572F" w:rsidRDefault="00E5572F" w:rsidP="00E5572F">
      <w:pPr>
        <w:keepNext/>
        <w:keepLines/>
        <w:pBdr>
          <w:top w:val="single" w:sz="2" w:space="1" w:color="auto"/>
        </w:pBdr>
        <w:ind w:left="1416" w:hanging="1416"/>
      </w:pPr>
    </w:p>
    <w:p w14:paraId="64586095" w14:textId="77777777" w:rsidR="00E5572F" w:rsidRDefault="00E5572F" w:rsidP="00E5572F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2D7E2CFD" w14:textId="77777777" w:rsidR="00E5572F" w:rsidRDefault="00E5572F" w:rsidP="00E5572F">
      <w:pPr>
        <w:keepNext/>
        <w:keepLines/>
        <w:ind w:left="1416" w:hanging="1416"/>
        <w:jc w:val="both"/>
      </w:pPr>
    </w:p>
    <w:p w14:paraId="5C90BF39" w14:textId="77777777" w:rsidR="00E5572F" w:rsidRDefault="00E5572F" w:rsidP="00E5572F">
      <w:pPr>
        <w:keepNext/>
        <w:keepLines/>
        <w:ind w:left="1416" w:hanging="1416"/>
        <w:jc w:val="center"/>
      </w:pPr>
      <w:r>
        <w:t>usnesení č. 422.</w:t>
      </w:r>
    </w:p>
    <w:p w14:paraId="3804DB54" w14:textId="77777777" w:rsidR="00E5572F" w:rsidRDefault="00E5572F" w:rsidP="00E5572F">
      <w:pPr>
        <w:keepNext/>
        <w:keepLines/>
        <w:ind w:left="1416" w:hanging="1416"/>
        <w:jc w:val="both"/>
      </w:pPr>
    </w:p>
    <w:p w14:paraId="2D5EF564" w14:textId="77777777" w:rsidR="00E5572F" w:rsidRDefault="00E5572F" w:rsidP="00E5572F">
      <w:pPr>
        <w:keepNext/>
        <w:keepLines/>
        <w:ind w:left="1416" w:hanging="1416"/>
        <w:jc w:val="both"/>
      </w:pPr>
      <w:r>
        <w:tab/>
        <w:t>Ze 13 přítomných členů vlády hlasovalo pro 13.</w:t>
      </w:r>
    </w:p>
    <w:p w14:paraId="2EF8C8EF" w14:textId="77777777" w:rsidR="00E5572F" w:rsidRDefault="00E5572F" w:rsidP="00E5572F">
      <w:pPr>
        <w:keepNext/>
        <w:keepLines/>
        <w:ind w:left="1416" w:hanging="1416"/>
        <w:jc w:val="both"/>
      </w:pPr>
    </w:p>
    <w:p w14:paraId="194136DE" w14:textId="77777777" w:rsidR="00E5572F" w:rsidRDefault="00E5572F" w:rsidP="00E5572F">
      <w:pPr>
        <w:ind w:left="1416" w:hanging="1416"/>
        <w:jc w:val="both"/>
      </w:pPr>
    </w:p>
    <w:p w14:paraId="75E2A568" w14:textId="77777777" w:rsidR="0092016A" w:rsidRPr="00E5572F" w:rsidRDefault="0092016A" w:rsidP="00E5572F">
      <w:pPr>
        <w:ind w:left="1416" w:hanging="1416"/>
        <w:jc w:val="both"/>
      </w:pPr>
    </w:p>
    <w:p w14:paraId="12F080EB" w14:textId="77777777" w:rsidR="00040EA1" w:rsidRDefault="00040EA1" w:rsidP="00040EA1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Zpráva o plnění úkolů uložených vládou za měsíc duben 2014</w:t>
      </w:r>
    </w:p>
    <w:p w14:paraId="2F8E6DD8" w14:textId="77777777" w:rsidR="00040EA1" w:rsidRDefault="00040EA1" w:rsidP="00040EA1">
      <w:pPr>
        <w:keepNext/>
        <w:keepLines/>
        <w:ind w:left="1416" w:hanging="1416"/>
      </w:pPr>
      <w:r>
        <w:tab/>
        <w:t>č.j. 559/14</w:t>
      </w:r>
    </w:p>
    <w:p w14:paraId="0618D356" w14:textId="77777777" w:rsidR="00040EA1" w:rsidRDefault="00040EA1" w:rsidP="00040EA1">
      <w:pPr>
        <w:keepNext/>
        <w:keepLines/>
        <w:pBdr>
          <w:top w:val="single" w:sz="2" w:space="1" w:color="auto"/>
        </w:pBdr>
        <w:ind w:left="1416" w:hanging="1416"/>
      </w:pPr>
    </w:p>
    <w:p w14:paraId="017031E2" w14:textId="77777777" w:rsidR="00040EA1" w:rsidRDefault="00040EA1" w:rsidP="00040EA1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483661F3" w14:textId="77777777" w:rsidR="00040EA1" w:rsidRDefault="00040EA1" w:rsidP="00040EA1">
      <w:pPr>
        <w:keepNext/>
        <w:keepLines/>
        <w:ind w:left="1416" w:hanging="1416"/>
        <w:jc w:val="both"/>
      </w:pPr>
    </w:p>
    <w:p w14:paraId="69587F9E" w14:textId="77777777" w:rsidR="00040EA1" w:rsidRDefault="00040EA1" w:rsidP="00040EA1">
      <w:pPr>
        <w:keepNext/>
        <w:keepLines/>
        <w:ind w:left="1416" w:hanging="1416"/>
        <w:jc w:val="center"/>
      </w:pPr>
      <w:r>
        <w:t>usnesení č. 423.</w:t>
      </w:r>
    </w:p>
    <w:p w14:paraId="0324BBA0" w14:textId="77777777" w:rsidR="00040EA1" w:rsidRDefault="00040EA1" w:rsidP="00040EA1">
      <w:pPr>
        <w:keepNext/>
        <w:keepLines/>
        <w:ind w:left="1416" w:hanging="1416"/>
        <w:jc w:val="both"/>
      </w:pPr>
    </w:p>
    <w:p w14:paraId="333E99D4" w14:textId="77777777" w:rsidR="00040EA1" w:rsidRDefault="00040EA1" w:rsidP="00040EA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3A03669" w14:textId="77777777" w:rsidR="00040EA1" w:rsidRDefault="00040EA1" w:rsidP="00040EA1">
      <w:pPr>
        <w:keepNext/>
        <w:keepLines/>
        <w:ind w:left="1416" w:hanging="1416"/>
        <w:jc w:val="both"/>
      </w:pPr>
    </w:p>
    <w:p w14:paraId="3453FCD6" w14:textId="77777777" w:rsidR="00040EA1" w:rsidRDefault="00040EA1" w:rsidP="00040EA1">
      <w:pPr>
        <w:ind w:left="1416" w:hanging="1416"/>
        <w:jc w:val="both"/>
      </w:pPr>
    </w:p>
    <w:p w14:paraId="15177B68" w14:textId="77777777" w:rsidR="006A6D19" w:rsidRDefault="006A6D19" w:rsidP="00040EA1">
      <w:pPr>
        <w:ind w:left="1416" w:hanging="1416"/>
        <w:jc w:val="both"/>
      </w:pPr>
    </w:p>
    <w:p w14:paraId="40E5FA35" w14:textId="77777777" w:rsidR="006A6D19" w:rsidRDefault="006A6D19" w:rsidP="00040EA1">
      <w:pPr>
        <w:ind w:left="1416" w:hanging="1416"/>
        <w:jc w:val="both"/>
      </w:pPr>
    </w:p>
    <w:p w14:paraId="51BC8A49" w14:textId="77777777" w:rsidR="0092016A" w:rsidRPr="00040EA1" w:rsidRDefault="0092016A" w:rsidP="00040EA1">
      <w:pPr>
        <w:ind w:left="1416" w:hanging="1416"/>
        <w:jc w:val="both"/>
      </w:pPr>
    </w:p>
    <w:p w14:paraId="4911F3DA" w14:textId="77777777" w:rsidR="00A4167B" w:rsidRDefault="00A4167B" w:rsidP="00A4167B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Zpráva o stavu kybernetické bezpečnosti České republiky za rok 2013</w:t>
      </w:r>
    </w:p>
    <w:p w14:paraId="50C4CA29" w14:textId="77777777" w:rsidR="00A4167B" w:rsidRDefault="00A4167B" w:rsidP="00A4167B">
      <w:pPr>
        <w:keepNext/>
        <w:keepLines/>
        <w:ind w:left="1416" w:hanging="1416"/>
      </w:pPr>
      <w:r>
        <w:tab/>
        <w:t>č.j. 537/14</w:t>
      </w:r>
    </w:p>
    <w:p w14:paraId="288C6A2D" w14:textId="77777777" w:rsidR="00A4167B" w:rsidRDefault="00A4167B" w:rsidP="00A4167B">
      <w:pPr>
        <w:keepNext/>
        <w:keepLines/>
        <w:pBdr>
          <w:top w:val="single" w:sz="2" w:space="1" w:color="auto"/>
        </w:pBdr>
        <w:ind w:left="1416" w:hanging="1416"/>
      </w:pPr>
    </w:p>
    <w:p w14:paraId="2DD20DAD" w14:textId="77777777" w:rsidR="00A4167B" w:rsidRDefault="00A4167B" w:rsidP="00A4167B">
      <w:pPr>
        <w:keepNext/>
        <w:keepLines/>
        <w:ind w:left="1416" w:hanging="1416"/>
        <w:jc w:val="both"/>
      </w:pPr>
      <w:r>
        <w:tab/>
        <w:t>Vláda projednala materiál předložený předsedou vlády a ředitelem Národního bezpečnostního úřadu a přijala</w:t>
      </w:r>
    </w:p>
    <w:p w14:paraId="6E636AB4" w14:textId="77777777" w:rsidR="00A4167B" w:rsidRDefault="00A4167B" w:rsidP="00A4167B">
      <w:pPr>
        <w:keepNext/>
        <w:keepLines/>
        <w:ind w:left="1416" w:hanging="1416"/>
        <w:jc w:val="both"/>
      </w:pPr>
    </w:p>
    <w:p w14:paraId="770178D1" w14:textId="77777777" w:rsidR="00A4167B" w:rsidRDefault="00A4167B" w:rsidP="00A4167B">
      <w:pPr>
        <w:keepNext/>
        <w:keepLines/>
        <w:ind w:left="1416" w:hanging="1416"/>
        <w:jc w:val="center"/>
      </w:pPr>
      <w:r>
        <w:t>usnesení č. 424.</w:t>
      </w:r>
    </w:p>
    <w:p w14:paraId="0E84ECD4" w14:textId="77777777" w:rsidR="00A4167B" w:rsidRDefault="00A4167B" w:rsidP="00A4167B">
      <w:pPr>
        <w:keepNext/>
        <w:keepLines/>
        <w:ind w:left="1416" w:hanging="1416"/>
        <w:jc w:val="both"/>
      </w:pPr>
    </w:p>
    <w:p w14:paraId="1C7E4115" w14:textId="77777777" w:rsidR="00A4167B" w:rsidRDefault="00A4167B" w:rsidP="00A4167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29381B8" w14:textId="77777777" w:rsidR="00A4167B" w:rsidRDefault="00A4167B" w:rsidP="00A4167B">
      <w:pPr>
        <w:keepNext/>
        <w:keepLines/>
        <w:ind w:left="1416" w:hanging="1416"/>
        <w:jc w:val="both"/>
      </w:pPr>
    </w:p>
    <w:p w14:paraId="5FE4476F" w14:textId="77777777" w:rsidR="00A4167B" w:rsidRDefault="00A4167B" w:rsidP="00A4167B">
      <w:pPr>
        <w:ind w:left="1416" w:hanging="1416"/>
        <w:jc w:val="both"/>
      </w:pPr>
    </w:p>
    <w:p w14:paraId="53955420" w14:textId="77777777" w:rsidR="0092016A" w:rsidRPr="00A4167B" w:rsidRDefault="0092016A" w:rsidP="00A4167B">
      <w:pPr>
        <w:ind w:left="1416" w:hanging="1416"/>
        <w:jc w:val="both"/>
      </w:pPr>
    </w:p>
    <w:p w14:paraId="22C9318F" w14:textId="77777777" w:rsidR="00042AC7" w:rsidRDefault="00042AC7" w:rsidP="00042AC7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Výroční zpráva o činnosti Státního zemědělského intervenčního fondu </w:t>
      </w:r>
      <w:r w:rsidR="006A6D19">
        <w:t xml:space="preserve">                     </w:t>
      </w:r>
      <w:r>
        <w:t>a čerpání finančních prostředků za rok 2013</w:t>
      </w:r>
    </w:p>
    <w:p w14:paraId="1B7EFDF0" w14:textId="77777777" w:rsidR="00042AC7" w:rsidRDefault="00042AC7" w:rsidP="00042AC7">
      <w:pPr>
        <w:keepNext/>
        <w:keepLines/>
        <w:ind w:left="1416" w:hanging="1416"/>
      </w:pPr>
      <w:r>
        <w:tab/>
        <w:t>č.j. 532/14</w:t>
      </w:r>
    </w:p>
    <w:p w14:paraId="71E0A27F" w14:textId="77777777" w:rsidR="00042AC7" w:rsidRDefault="00042AC7" w:rsidP="00042AC7">
      <w:pPr>
        <w:keepNext/>
        <w:keepLines/>
        <w:pBdr>
          <w:top w:val="single" w:sz="2" w:space="1" w:color="auto"/>
        </w:pBdr>
        <w:ind w:left="1416" w:hanging="1416"/>
      </w:pPr>
    </w:p>
    <w:p w14:paraId="51C6D8D3" w14:textId="77777777" w:rsidR="00042AC7" w:rsidRDefault="00042AC7" w:rsidP="00042AC7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478E5B3" w14:textId="77777777" w:rsidR="00042AC7" w:rsidRDefault="00042AC7" w:rsidP="00042AC7">
      <w:pPr>
        <w:keepNext/>
        <w:keepLines/>
        <w:ind w:left="1416" w:hanging="1416"/>
        <w:jc w:val="both"/>
      </w:pPr>
    </w:p>
    <w:p w14:paraId="3D10F612" w14:textId="77777777" w:rsidR="00042AC7" w:rsidRDefault="00042AC7" w:rsidP="00042AC7">
      <w:pPr>
        <w:keepNext/>
        <w:keepLines/>
        <w:ind w:left="1416" w:hanging="1416"/>
        <w:jc w:val="center"/>
      </w:pPr>
      <w:r>
        <w:t>usnesení č. 425.</w:t>
      </w:r>
    </w:p>
    <w:p w14:paraId="4EBCD58C" w14:textId="77777777" w:rsidR="00042AC7" w:rsidRDefault="00042AC7" w:rsidP="00042AC7">
      <w:pPr>
        <w:keepNext/>
        <w:keepLines/>
        <w:ind w:left="1416" w:hanging="1416"/>
        <w:jc w:val="both"/>
      </w:pPr>
    </w:p>
    <w:p w14:paraId="3D5940DD" w14:textId="77777777" w:rsidR="00042AC7" w:rsidRDefault="00042AC7" w:rsidP="00042AC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41A326F" w14:textId="77777777" w:rsidR="00042AC7" w:rsidRDefault="00042AC7" w:rsidP="00042AC7">
      <w:pPr>
        <w:keepNext/>
        <w:keepLines/>
        <w:ind w:left="1416" w:hanging="1416"/>
        <w:jc w:val="both"/>
      </w:pPr>
    </w:p>
    <w:p w14:paraId="1C0D7F21" w14:textId="77777777" w:rsidR="00042AC7" w:rsidRDefault="00042AC7" w:rsidP="00042AC7">
      <w:pPr>
        <w:ind w:left="1416" w:hanging="1416"/>
        <w:jc w:val="both"/>
      </w:pPr>
    </w:p>
    <w:p w14:paraId="4CD2CE4F" w14:textId="77777777" w:rsidR="0092016A" w:rsidRPr="00042AC7" w:rsidRDefault="0092016A" w:rsidP="00042AC7">
      <w:pPr>
        <w:ind w:left="1416" w:hanging="1416"/>
        <w:jc w:val="both"/>
      </w:pPr>
    </w:p>
    <w:p w14:paraId="4E4184D0" w14:textId="77777777" w:rsidR="0058496A" w:rsidRDefault="0058496A" w:rsidP="0058496A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Informace o nasazení sil a prostředků resortu Ministerstva obrany </w:t>
      </w:r>
      <w:r w:rsidR="006A6D19">
        <w:t xml:space="preserve">                     </w:t>
      </w:r>
      <w:r>
        <w:t>v zahraničních operacích v roce 2013</w:t>
      </w:r>
    </w:p>
    <w:p w14:paraId="429110C8" w14:textId="77777777" w:rsidR="0058496A" w:rsidRDefault="0058496A" w:rsidP="0058496A">
      <w:pPr>
        <w:keepNext/>
        <w:keepLines/>
        <w:ind w:left="1416" w:hanging="1416"/>
      </w:pPr>
      <w:r>
        <w:tab/>
        <w:t>č.j. 540/14</w:t>
      </w:r>
    </w:p>
    <w:p w14:paraId="523D8DBD" w14:textId="77777777" w:rsidR="0058496A" w:rsidRDefault="0058496A" w:rsidP="0058496A">
      <w:pPr>
        <w:keepNext/>
        <w:keepLines/>
        <w:pBdr>
          <w:top w:val="single" w:sz="2" w:space="1" w:color="auto"/>
        </w:pBdr>
        <w:ind w:left="1416" w:hanging="1416"/>
      </w:pPr>
    </w:p>
    <w:p w14:paraId="1E7377A2" w14:textId="77777777" w:rsidR="0058496A" w:rsidRDefault="0058496A" w:rsidP="0058496A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4EC151E0" w14:textId="77777777" w:rsidR="0058496A" w:rsidRDefault="0058496A" w:rsidP="0058496A">
      <w:pPr>
        <w:keepNext/>
        <w:keepLines/>
        <w:ind w:left="1416" w:hanging="1416"/>
        <w:jc w:val="both"/>
      </w:pPr>
    </w:p>
    <w:p w14:paraId="696ED7E9" w14:textId="77777777" w:rsidR="0058496A" w:rsidRDefault="0058496A" w:rsidP="0058496A">
      <w:pPr>
        <w:keepNext/>
        <w:keepLines/>
        <w:ind w:left="1416" w:hanging="1416"/>
        <w:jc w:val="center"/>
      </w:pPr>
      <w:r>
        <w:t>usnesení č. 426.</w:t>
      </w:r>
    </w:p>
    <w:p w14:paraId="5C5E082B" w14:textId="77777777" w:rsidR="0058496A" w:rsidRDefault="0058496A" w:rsidP="0058496A">
      <w:pPr>
        <w:keepNext/>
        <w:keepLines/>
        <w:ind w:left="1416" w:hanging="1416"/>
        <w:jc w:val="both"/>
      </w:pPr>
    </w:p>
    <w:p w14:paraId="1E6C437F" w14:textId="77777777" w:rsidR="0058496A" w:rsidRDefault="0058496A" w:rsidP="0058496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A662BDD" w14:textId="77777777" w:rsidR="0058496A" w:rsidRDefault="0058496A" w:rsidP="0058496A">
      <w:pPr>
        <w:keepNext/>
        <w:keepLines/>
        <w:ind w:left="1416" w:hanging="1416"/>
        <w:jc w:val="both"/>
      </w:pPr>
    </w:p>
    <w:p w14:paraId="7CAD971F" w14:textId="77777777" w:rsidR="0058496A" w:rsidRDefault="0058496A" w:rsidP="0058496A">
      <w:pPr>
        <w:ind w:left="1416" w:hanging="1416"/>
        <w:jc w:val="both"/>
      </w:pPr>
    </w:p>
    <w:p w14:paraId="2A8B784C" w14:textId="77777777" w:rsidR="0092016A" w:rsidRPr="0058496A" w:rsidRDefault="0092016A" w:rsidP="0058496A">
      <w:pPr>
        <w:ind w:left="1416" w:hanging="1416"/>
        <w:jc w:val="both"/>
      </w:pPr>
    </w:p>
    <w:p w14:paraId="4392D526" w14:textId="77777777" w:rsidR="004A7F83" w:rsidRDefault="004A7F83" w:rsidP="004A7F83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Zpráva o  hodnocení resortních systémů centralizovaného zadávání veřejných zakázek za rok 2013</w:t>
      </w:r>
    </w:p>
    <w:p w14:paraId="7307EEF7" w14:textId="77777777" w:rsidR="004A7F83" w:rsidRDefault="004A7F83" w:rsidP="004A7F83">
      <w:pPr>
        <w:keepNext/>
        <w:keepLines/>
        <w:ind w:left="1416" w:hanging="1416"/>
      </w:pPr>
      <w:r>
        <w:tab/>
        <w:t>č.j. 544/14</w:t>
      </w:r>
    </w:p>
    <w:p w14:paraId="1267639B" w14:textId="77777777" w:rsidR="004A7F83" w:rsidRDefault="004A7F83" w:rsidP="004A7F83">
      <w:pPr>
        <w:keepNext/>
        <w:keepLines/>
        <w:pBdr>
          <w:top w:val="single" w:sz="2" w:space="1" w:color="auto"/>
        </w:pBdr>
        <w:ind w:left="1416" w:hanging="1416"/>
      </w:pPr>
    </w:p>
    <w:p w14:paraId="2364FE1D" w14:textId="77777777" w:rsidR="004A7F83" w:rsidRDefault="004A7F83" w:rsidP="004A7F83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747558FA" w14:textId="77777777" w:rsidR="004A7F83" w:rsidRDefault="004A7F83" w:rsidP="004A7F83">
      <w:pPr>
        <w:keepNext/>
        <w:keepLines/>
        <w:ind w:left="1416" w:hanging="1416"/>
        <w:jc w:val="both"/>
      </w:pPr>
    </w:p>
    <w:p w14:paraId="54E362BC" w14:textId="77777777" w:rsidR="004A7F83" w:rsidRDefault="004A7F83" w:rsidP="004A7F83">
      <w:pPr>
        <w:keepNext/>
        <w:keepLines/>
        <w:ind w:left="1416" w:hanging="1416"/>
        <w:jc w:val="center"/>
      </w:pPr>
      <w:r>
        <w:t>usnesení č. 427.</w:t>
      </w:r>
    </w:p>
    <w:p w14:paraId="324FA023" w14:textId="77777777" w:rsidR="004A7F83" w:rsidRDefault="004A7F83" w:rsidP="004A7F83">
      <w:pPr>
        <w:keepNext/>
        <w:keepLines/>
        <w:ind w:left="1416" w:hanging="1416"/>
        <w:jc w:val="both"/>
      </w:pPr>
    </w:p>
    <w:p w14:paraId="33BF3063" w14:textId="77777777" w:rsidR="004A7F83" w:rsidRDefault="004A7F83" w:rsidP="004A7F8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8B01F5B" w14:textId="77777777" w:rsidR="004A7F83" w:rsidRDefault="004A7F83" w:rsidP="004A7F83">
      <w:pPr>
        <w:keepNext/>
        <w:keepLines/>
        <w:ind w:left="1416" w:hanging="1416"/>
        <w:jc w:val="both"/>
      </w:pPr>
    </w:p>
    <w:p w14:paraId="27AFB449" w14:textId="77777777" w:rsidR="004A7F83" w:rsidRDefault="004A7F83" w:rsidP="004A7F83">
      <w:pPr>
        <w:ind w:left="1416" w:hanging="1416"/>
        <w:jc w:val="both"/>
      </w:pPr>
    </w:p>
    <w:p w14:paraId="1AA42046" w14:textId="77777777" w:rsidR="006A6D19" w:rsidRDefault="006A6D19" w:rsidP="004A7F83">
      <w:pPr>
        <w:ind w:left="1416" w:hanging="1416"/>
        <w:jc w:val="both"/>
      </w:pPr>
    </w:p>
    <w:p w14:paraId="2576E969" w14:textId="77777777" w:rsidR="006A6D19" w:rsidRDefault="006A6D19" w:rsidP="004A7F83">
      <w:pPr>
        <w:ind w:left="1416" w:hanging="1416"/>
        <w:jc w:val="both"/>
      </w:pPr>
    </w:p>
    <w:p w14:paraId="5DE51BA9" w14:textId="77777777" w:rsidR="0092016A" w:rsidRPr="004A7F83" w:rsidRDefault="0092016A" w:rsidP="004A7F83">
      <w:pPr>
        <w:ind w:left="1416" w:hanging="1416"/>
        <w:jc w:val="both"/>
      </w:pPr>
    </w:p>
    <w:p w14:paraId="39631D47" w14:textId="77777777" w:rsidR="007A0D69" w:rsidRDefault="007A0D69" w:rsidP="007A0D69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změny ve složení Akreditační komise</w:t>
      </w:r>
    </w:p>
    <w:p w14:paraId="2A670270" w14:textId="77777777" w:rsidR="007A0D69" w:rsidRDefault="007A0D69" w:rsidP="007A0D69">
      <w:pPr>
        <w:keepNext/>
        <w:keepLines/>
        <w:ind w:left="1416" w:hanging="1416"/>
      </w:pPr>
      <w:r>
        <w:tab/>
        <w:t>č.j. 541/14</w:t>
      </w:r>
    </w:p>
    <w:p w14:paraId="4CD54DC4" w14:textId="77777777" w:rsidR="007A0D69" w:rsidRDefault="007A0D69" w:rsidP="007A0D69">
      <w:pPr>
        <w:keepNext/>
        <w:keepLines/>
        <w:pBdr>
          <w:top w:val="single" w:sz="2" w:space="1" w:color="auto"/>
        </w:pBdr>
        <w:ind w:left="1416" w:hanging="1416"/>
      </w:pPr>
    </w:p>
    <w:p w14:paraId="2E153232" w14:textId="77777777" w:rsidR="007A0D69" w:rsidRDefault="007A0D69" w:rsidP="007A0D69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7E336168" w14:textId="77777777" w:rsidR="007A0D69" w:rsidRDefault="007A0D69" w:rsidP="007A0D69">
      <w:pPr>
        <w:keepNext/>
        <w:keepLines/>
        <w:ind w:left="1416" w:hanging="1416"/>
        <w:jc w:val="both"/>
      </w:pPr>
    </w:p>
    <w:p w14:paraId="142CCA4B" w14:textId="77777777" w:rsidR="007A0D69" w:rsidRDefault="007A0D69" w:rsidP="007A0D69">
      <w:pPr>
        <w:keepNext/>
        <w:keepLines/>
        <w:ind w:left="1416" w:hanging="1416"/>
        <w:jc w:val="center"/>
      </w:pPr>
      <w:r>
        <w:t>usnesení č. 428.</w:t>
      </w:r>
    </w:p>
    <w:p w14:paraId="15596E4C" w14:textId="77777777" w:rsidR="007A0D69" w:rsidRDefault="007A0D69" w:rsidP="007A0D69">
      <w:pPr>
        <w:keepNext/>
        <w:keepLines/>
        <w:ind w:left="1416" w:hanging="1416"/>
        <w:jc w:val="both"/>
      </w:pPr>
    </w:p>
    <w:p w14:paraId="22E9254A" w14:textId="77777777" w:rsidR="007A0D69" w:rsidRDefault="007A0D69" w:rsidP="007A0D6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5484CE4" w14:textId="77777777" w:rsidR="007A0D69" w:rsidRDefault="007A0D69" w:rsidP="007A0D69">
      <w:pPr>
        <w:keepNext/>
        <w:keepLines/>
        <w:ind w:left="1416" w:hanging="1416"/>
        <w:jc w:val="both"/>
      </w:pPr>
    </w:p>
    <w:p w14:paraId="21BAABD5" w14:textId="77777777" w:rsidR="007A0D69" w:rsidRDefault="007A0D69" w:rsidP="007A0D69">
      <w:pPr>
        <w:ind w:left="1416" w:hanging="1416"/>
        <w:jc w:val="both"/>
      </w:pPr>
    </w:p>
    <w:p w14:paraId="115EDE87" w14:textId="77777777" w:rsidR="006A6D19" w:rsidRDefault="006A6D19" w:rsidP="007A0D69">
      <w:pPr>
        <w:ind w:left="1416" w:hanging="1416"/>
        <w:jc w:val="both"/>
      </w:pPr>
    </w:p>
    <w:p w14:paraId="7F8B93D7" w14:textId="77777777" w:rsidR="0092016A" w:rsidRPr="007A0D69" w:rsidRDefault="0092016A" w:rsidP="007A0D69">
      <w:pPr>
        <w:ind w:left="1416" w:hanging="1416"/>
        <w:jc w:val="both"/>
      </w:pPr>
    </w:p>
    <w:p w14:paraId="28B3A527" w14:textId="77777777" w:rsidR="009E0698" w:rsidRDefault="009E0698" w:rsidP="009E0698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odvolání a jmenování náhradníka člena Státní volební komise</w:t>
      </w:r>
    </w:p>
    <w:p w14:paraId="0ED3A15D" w14:textId="77777777" w:rsidR="009E0698" w:rsidRDefault="009E0698" w:rsidP="009E0698">
      <w:pPr>
        <w:keepNext/>
        <w:keepLines/>
        <w:ind w:left="1416" w:hanging="1416"/>
      </w:pPr>
      <w:r>
        <w:tab/>
        <w:t>č.j. 535/14</w:t>
      </w:r>
    </w:p>
    <w:p w14:paraId="67E2183E" w14:textId="77777777" w:rsidR="009E0698" w:rsidRDefault="009E0698" w:rsidP="009E0698">
      <w:pPr>
        <w:keepNext/>
        <w:keepLines/>
        <w:pBdr>
          <w:top w:val="single" w:sz="2" w:space="1" w:color="auto"/>
        </w:pBdr>
        <w:ind w:left="1416" w:hanging="1416"/>
      </w:pPr>
    </w:p>
    <w:p w14:paraId="67C8E9D9" w14:textId="77777777" w:rsidR="009E0698" w:rsidRDefault="009E0698" w:rsidP="009E0698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1C0162E" w14:textId="77777777" w:rsidR="009E0698" w:rsidRDefault="009E0698" w:rsidP="009E0698">
      <w:pPr>
        <w:keepNext/>
        <w:keepLines/>
        <w:ind w:left="1416" w:hanging="1416"/>
        <w:jc w:val="both"/>
      </w:pPr>
    </w:p>
    <w:p w14:paraId="611FAF36" w14:textId="77777777" w:rsidR="009E0698" w:rsidRDefault="009E0698" w:rsidP="009E0698">
      <w:pPr>
        <w:keepNext/>
        <w:keepLines/>
        <w:ind w:left="1416" w:hanging="1416"/>
        <w:jc w:val="center"/>
      </w:pPr>
      <w:r>
        <w:t>usnesení č. 429.</w:t>
      </w:r>
    </w:p>
    <w:p w14:paraId="179195EB" w14:textId="77777777" w:rsidR="009E0698" w:rsidRDefault="009E0698" w:rsidP="009E0698">
      <w:pPr>
        <w:keepNext/>
        <w:keepLines/>
        <w:ind w:left="1416" w:hanging="1416"/>
        <w:jc w:val="both"/>
      </w:pPr>
    </w:p>
    <w:p w14:paraId="4731100B" w14:textId="77777777" w:rsidR="009E0698" w:rsidRDefault="009E0698" w:rsidP="009E069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0414E43" w14:textId="77777777" w:rsidR="009E0698" w:rsidRDefault="009E0698" w:rsidP="009E0698">
      <w:pPr>
        <w:keepNext/>
        <w:keepLines/>
        <w:ind w:left="1416" w:hanging="1416"/>
        <w:jc w:val="both"/>
      </w:pPr>
    </w:p>
    <w:p w14:paraId="24643922" w14:textId="77777777" w:rsidR="009E0698" w:rsidRDefault="009E0698" w:rsidP="009E0698">
      <w:pPr>
        <w:ind w:left="1416" w:hanging="1416"/>
        <w:jc w:val="both"/>
      </w:pPr>
    </w:p>
    <w:p w14:paraId="33F08A32" w14:textId="77777777" w:rsidR="0092016A" w:rsidRDefault="0092016A" w:rsidP="009E0698">
      <w:pPr>
        <w:ind w:left="1416" w:hanging="1416"/>
        <w:jc w:val="both"/>
      </w:pPr>
    </w:p>
    <w:p w14:paraId="2DF26686" w14:textId="77777777" w:rsidR="006A6D19" w:rsidRPr="009E0698" w:rsidRDefault="006A6D19" w:rsidP="009E0698">
      <w:pPr>
        <w:ind w:left="1416" w:hanging="1416"/>
        <w:jc w:val="both"/>
      </w:pPr>
    </w:p>
    <w:p w14:paraId="4753EBA9" w14:textId="77777777" w:rsidR="001F27D1" w:rsidRDefault="001F27D1" w:rsidP="001F27D1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sjednání Dohody mezi vládou České republiky a vládou Spojených arabských emirátů o zrušení vízové povinnosti pro držitele diplomatických pasů</w:t>
      </w:r>
    </w:p>
    <w:p w14:paraId="79848915" w14:textId="77777777" w:rsidR="001F27D1" w:rsidRDefault="001F27D1" w:rsidP="001F27D1">
      <w:pPr>
        <w:keepNext/>
        <w:keepLines/>
        <w:ind w:left="1416" w:hanging="1416"/>
      </w:pPr>
      <w:r>
        <w:tab/>
        <w:t>č.j. 558/14</w:t>
      </w:r>
    </w:p>
    <w:p w14:paraId="6C8BF0E6" w14:textId="77777777" w:rsidR="001F27D1" w:rsidRDefault="001F27D1" w:rsidP="001F27D1">
      <w:pPr>
        <w:keepNext/>
        <w:keepLines/>
        <w:pBdr>
          <w:top w:val="single" w:sz="2" w:space="1" w:color="auto"/>
        </w:pBdr>
        <w:ind w:left="1416" w:hanging="1416"/>
      </w:pPr>
    </w:p>
    <w:p w14:paraId="4FA59493" w14:textId="77777777" w:rsidR="001F27D1" w:rsidRDefault="001F27D1" w:rsidP="001F27D1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E41B055" w14:textId="77777777" w:rsidR="001F27D1" w:rsidRDefault="001F27D1" w:rsidP="001F27D1">
      <w:pPr>
        <w:keepNext/>
        <w:keepLines/>
        <w:ind w:left="1416" w:hanging="1416"/>
        <w:jc w:val="both"/>
      </w:pPr>
    </w:p>
    <w:p w14:paraId="59167A0E" w14:textId="77777777" w:rsidR="001F27D1" w:rsidRDefault="001F27D1" w:rsidP="001F27D1">
      <w:pPr>
        <w:keepNext/>
        <w:keepLines/>
        <w:ind w:left="1416" w:hanging="1416"/>
        <w:jc w:val="center"/>
      </w:pPr>
      <w:r>
        <w:t>usnesení č. 430.</w:t>
      </w:r>
    </w:p>
    <w:p w14:paraId="4E55485F" w14:textId="77777777" w:rsidR="001F27D1" w:rsidRDefault="001F27D1" w:rsidP="001F27D1">
      <w:pPr>
        <w:keepNext/>
        <w:keepLines/>
        <w:ind w:left="1416" w:hanging="1416"/>
        <w:jc w:val="both"/>
      </w:pPr>
    </w:p>
    <w:p w14:paraId="38C643D2" w14:textId="77777777" w:rsidR="001F27D1" w:rsidRDefault="001F27D1" w:rsidP="001F27D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924AAEE" w14:textId="77777777" w:rsidR="001F27D1" w:rsidRDefault="001F27D1" w:rsidP="001F27D1">
      <w:pPr>
        <w:keepNext/>
        <w:keepLines/>
        <w:ind w:left="1416" w:hanging="1416"/>
        <w:jc w:val="both"/>
      </w:pPr>
    </w:p>
    <w:p w14:paraId="7EBE258E" w14:textId="77777777" w:rsidR="001F27D1" w:rsidRDefault="001F27D1" w:rsidP="001F27D1">
      <w:pPr>
        <w:ind w:left="1416" w:hanging="1416"/>
        <w:jc w:val="both"/>
      </w:pPr>
    </w:p>
    <w:p w14:paraId="5FB3A229" w14:textId="77777777" w:rsidR="006A6D19" w:rsidRDefault="006A6D19" w:rsidP="001F27D1">
      <w:pPr>
        <w:ind w:left="1416" w:hanging="1416"/>
        <w:jc w:val="both"/>
      </w:pPr>
    </w:p>
    <w:p w14:paraId="0960D631" w14:textId="77777777" w:rsidR="0092016A" w:rsidRPr="001F27D1" w:rsidRDefault="0092016A" w:rsidP="001F27D1">
      <w:pPr>
        <w:ind w:left="1416" w:hanging="1416"/>
        <w:jc w:val="both"/>
      </w:pPr>
    </w:p>
    <w:p w14:paraId="6305BA5D" w14:textId="77777777" w:rsidR="00C44615" w:rsidRDefault="00C44615" w:rsidP="00C44615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Informace o stavu čerpání a plnění usnesení vlády ze dne 5. března 2014 č.</w:t>
      </w:r>
      <w:r w:rsidR="006A6D19">
        <w:t> </w:t>
      </w:r>
      <w:r>
        <w:t>144, k Analýze čerpání evropských fondů - duben 2014</w:t>
      </w:r>
    </w:p>
    <w:p w14:paraId="6DCB7433" w14:textId="77777777" w:rsidR="00C44615" w:rsidRDefault="00C44615" w:rsidP="00C44615">
      <w:pPr>
        <w:keepNext/>
        <w:keepLines/>
        <w:ind w:left="1416" w:hanging="1416"/>
      </w:pPr>
      <w:r>
        <w:tab/>
        <w:t>č.j. 592/14</w:t>
      </w:r>
    </w:p>
    <w:p w14:paraId="3135B061" w14:textId="77777777" w:rsidR="00C44615" w:rsidRDefault="00C44615" w:rsidP="00C44615">
      <w:pPr>
        <w:keepNext/>
        <w:keepLines/>
        <w:pBdr>
          <w:top w:val="single" w:sz="2" w:space="1" w:color="auto"/>
        </w:pBdr>
        <w:ind w:left="1416" w:hanging="1416"/>
      </w:pPr>
    </w:p>
    <w:p w14:paraId="73BC49C9" w14:textId="77777777" w:rsidR="00C44615" w:rsidRDefault="00C44615" w:rsidP="00C44615">
      <w:pPr>
        <w:keepNext/>
        <w:keepLines/>
        <w:ind w:left="1416" w:hanging="1416"/>
        <w:jc w:val="both"/>
      </w:pPr>
      <w:r>
        <w:tab/>
        <w:t>Vláda vzala v diskusi na vědomí informace uvedené v materiálu předloženém ministryní pro místní rozvoj.</w:t>
      </w:r>
    </w:p>
    <w:p w14:paraId="196787FA" w14:textId="77777777" w:rsidR="00C44615" w:rsidRDefault="00C44615" w:rsidP="00C44615">
      <w:pPr>
        <w:keepNext/>
        <w:keepLines/>
        <w:ind w:left="1416" w:hanging="1416"/>
        <w:jc w:val="both"/>
      </w:pPr>
    </w:p>
    <w:p w14:paraId="33D84149" w14:textId="77777777" w:rsidR="00C44615" w:rsidRDefault="00C44615" w:rsidP="00C44615">
      <w:pPr>
        <w:ind w:left="1416" w:hanging="1416"/>
        <w:jc w:val="both"/>
      </w:pPr>
    </w:p>
    <w:p w14:paraId="0A4D6198" w14:textId="77777777" w:rsidR="006A6D19" w:rsidRDefault="006A6D19" w:rsidP="00C44615">
      <w:pPr>
        <w:ind w:left="1416" w:hanging="1416"/>
        <w:jc w:val="both"/>
      </w:pPr>
    </w:p>
    <w:p w14:paraId="55A5B00D" w14:textId="77777777" w:rsidR="006A6D19" w:rsidRDefault="006A6D19" w:rsidP="00C44615">
      <w:pPr>
        <w:ind w:left="1416" w:hanging="1416"/>
        <w:jc w:val="both"/>
      </w:pPr>
    </w:p>
    <w:p w14:paraId="505FC687" w14:textId="77777777" w:rsidR="0092016A" w:rsidRPr="00C44615" w:rsidRDefault="0092016A" w:rsidP="00C44615">
      <w:pPr>
        <w:ind w:left="1416" w:hanging="1416"/>
        <w:jc w:val="both"/>
      </w:pPr>
    </w:p>
    <w:p w14:paraId="055000CA" w14:textId="77777777" w:rsidR="00896628" w:rsidRDefault="00896628" w:rsidP="00896628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účasti ministra zahraničních věcí na ministerském zasedání Ev</w:t>
      </w:r>
      <w:r w:rsidR="006A6D19">
        <w:t>r</w:t>
      </w:r>
      <w:r>
        <w:t xml:space="preserve">opské unie a Ligy arabských států v Athénách ve dnech </w:t>
      </w:r>
      <w:smartTag w:uri="urn:schemas-microsoft-com:office:smarttags" w:element="metricconverter">
        <w:smartTagPr>
          <w:attr w:name="ProductID" w:val="10. a"/>
        </w:smartTagPr>
        <w:r>
          <w:t>10. a</w:t>
        </w:r>
      </w:smartTag>
      <w:r>
        <w:t xml:space="preserve"> 11. června 2014</w:t>
      </w:r>
    </w:p>
    <w:p w14:paraId="693AED64" w14:textId="77777777" w:rsidR="00896628" w:rsidRDefault="00896628" w:rsidP="00896628">
      <w:pPr>
        <w:keepNext/>
        <w:keepLines/>
        <w:ind w:left="1416" w:hanging="1416"/>
      </w:pPr>
      <w:r>
        <w:tab/>
        <w:t>č.j. 595/14</w:t>
      </w:r>
    </w:p>
    <w:p w14:paraId="14B21562" w14:textId="77777777" w:rsidR="00896628" w:rsidRDefault="00896628" w:rsidP="00896628">
      <w:pPr>
        <w:keepNext/>
        <w:keepLines/>
        <w:pBdr>
          <w:top w:val="single" w:sz="2" w:space="1" w:color="auto"/>
        </w:pBdr>
        <w:ind w:left="1416" w:hanging="1416"/>
      </w:pPr>
    </w:p>
    <w:p w14:paraId="0EEB1457" w14:textId="77777777" w:rsidR="00896628" w:rsidRDefault="00896628" w:rsidP="00896628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6B7808DF" w14:textId="77777777" w:rsidR="00896628" w:rsidRDefault="00896628" w:rsidP="00896628">
      <w:pPr>
        <w:keepNext/>
        <w:keepLines/>
        <w:ind w:left="1416" w:hanging="1416"/>
        <w:jc w:val="both"/>
      </w:pPr>
    </w:p>
    <w:p w14:paraId="76F946D9" w14:textId="77777777" w:rsidR="00896628" w:rsidRDefault="00896628" w:rsidP="00896628">
      <w:pPr>
        <w:keepNext/>
        <w:keepLines/>
        <w:ind w:left="1416" w:hanging="1416"/>
        <w:jc w:val="center"/>
      </w:pPr>
      <w:r>
        <w:t>usnesení č. 431.</w:t>
      </w:r>
    </w:p>
    <w:p w14:paraId="541FEC24" w14:textId="77777777" w:rsidR="00896628" w:rsidRDefault="00896628" w:rsidP="00896628">
      <w:pPr>
        <w:keepNext/>
        <w:keepLines/>
        <w:ind w:left="1416" w:hanging="1416"/>
        <w:jc w:val="both"/>
      </w:pPr>
    </w:p>
    <w:p w14:paraId="67B2FDEA" w14:textId="77777777" w:rsidR="00896628" w:rsidRDefault="00896628" w:rsidP="0089662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8C3D5DE" w14:textId="77777777" w:rsidR="00896628" w:rsidRDefault="00896628" w:rsidP="00896628">
      <w:pPr>
        <w:keepNext/>
        <w:keepLines/>
        <w:ind w:left="1416" w:hanging="1416"/>
        <w:jc w:val="both"/>
      </w:pPr>
    </w:p>
    <w:p w14:paraId="6BF09A02" w14:textId="77777777" w:rsidR="00896628" w:rsidRDefault="00896628" w:rsidP="00896628">
      <w:pPr>
        <w:ind w:left="1416" w:hanging="1416"/>
        <w:jc w:val="both"/>
      </w:pPr>
    </w:p>
    <w:p w14:paraId="0851424E" w14:textId="77777777" w:rsidR="0092016A" w:rsidRPr="00896628" w:rsidRDefault="0092016A" w:rsidP="00896628">
      <w:pPr>
        <w:ind w:left="1416" w:hanging="1416"/>
        <w:jc w:val="both"/>
      </w:pPr>
    </w:p>
    <w:p w14:paraId="30695C50" w14:textId="77777777" w:rsidR="004B6E41" w:rsidRDefault="004B6E41" w:rsidP="004B6E41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Informace o problémových projektech v Integrovaném operačním programu </w:t>
      </w:r>
    </w:p>
    <w:p w14:paraId="550748D2" w14:textId="77777777" w:rsidR="004B6E41" w:rsidRDefault="004B6E41" w:rsidP="004B6E41">
      <w:pPr>
        <w:keepNext/>
        <w:keepLines/>
        <w:ind w:left="1416" w:hanging="1416"/>
      </w:pPr>
      <w:r>
        <w:tab/>
        <w:t>č.j. 568/14</w:t>
      </w:r>
    </w:p>
    <w:p w14:paraId="13817F60" w14:textId="77777777" w:rsidR="004B6E41" w:rsidRDefault="004B6E41" w:rsidP="004B6E41">
      <w:pPr>
        <w:keepNext/>
        <w:keepLines/>
        <w:pBdr>
          <w:top w:val="single" w:sz="2" w:space="1" w:color="auto"/>
        </w:pBdr>
        <w:ind w:left="1416" w:hanging="1416"/>
      </w:pPr>
    </w:p>
    <w:p w14:paraId="6A004C9B" w14:textId="77777777" w:rsidR="004B6E41" w:rsidRDefault="004B6E41" w:rsidP="004B6E41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2887C222" w14:textId="77777777" w:rsidR="004B6E41" w:rsidRDefault="004B6E41" w:rsidP="004B6E41">
      <w:pPr>
        <w:keepNext/>
        <w:keepLines/>
        <w:ind w:left="1416" w:hanging="1416"/>
        <w:jc w:val="both"/>
      </w:pPr>
    </w:p>
    <w:p w14:paraId="7B2F546F" w14:textId="77777777" w:rsidR="004B6E41" w:rsidRDefault="004B6E41" w:rsidP="004B6E41">
      <w:pPr>
        <w:keepNext/>
        <w:keepLines/>
        <w:ind w:left="1416" w:hanging="1416"/>
        <w:jc w:val="center"/>
      </w:pPr>
      <w:r>
        <w:t>usnesení č. 432.</w:t>
      </w:r>
    </w:p>
    <w:p w14:paraId="61C72E78" w14:textId="77777777" w:rsidR="004B6E41" w:rsidRDefault="004B6E41" w:rsidP="004B6E41">
      <w:pPr>
        <w:keepNext/>
        <w:keepLines/>
        <w:ind w:left="1416" w:hanging="1416"/>
        <w:jc w:val="both"/>
      </w:pPr>
    </w:p>
    <w:p w14:paraId="314E8D15" w14:textId="77777777" w:rsidR="004B6E41" w:rsidRDefault="004B6E41" w:rsidP="004B6E4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D873027" w14:textId="77777777" w:rsidR="004B6E41" w:rsidRDefault="004B6E41" w:rsidP="004B6E41">
      <w:pPr>
        <w:keepNext/>
        <w:keepLines/>
        <w:ind w:left="1416" w:hanging="1416"/>
        <w:jc w:val="both"/>
      </w:pPr>
    </w:p>
    <w:p w14:paraId="364F139F" w14:textId="77777777" w:rsidR="0092016A" w:rsidRPr="004B6E41" w:rsidRDefault="0092016A" w:rsidP="004B6E41">
      <w:pPr>
        <w:ind w:left="1416" w:hanging="1416"/>
        <w:jc w:val="both"/>
      </w:pPr>
    </w:p>
    <w:p w14:paraId="12B0913B" w14:textId="77777777" w:rsidR="002D4DBF" w:rsidRDefault="002D4DBF" w:rsidP="00B664EB">
      <w:bookmarkStart w:id="29" w:name="ORDER26"/>
      <w:bookmarkEnd w:id="29"/>
    </w:p>
    <w:p w14:paraId="1AC04F70" w14:textId="77777777" w:rsidR="002D4DBF" w:rsidRDefault="002D4DBF" w:rsidP="002D4DBF">
      <w:pPr>
        <w:jc w:val="center"/>
      </w:pPr>
      <w:r>
        <w:t>*  *  *</w:t>
      </w:r>
    </w:p>
    <w:p w14:paraId="5EB44EB5" w14:textId="77777777" w:rsidR="002D4DBF" w:rsidRDefault="002D4DBF" w:rsidP="002D4DBF"/>
    <w:p w14:paraId="463C597C" w14:textId="77777777" w:rsidR="006A6D19" w:rsidRDefault="006A6D19" w:rsidP="002D4DBF"/>
    <w:p w14:paraId="1441BAD3" w14:textId="77777777" w:rsidR="002D4DBF" w:rsidRDefault="002D4DBF" w:rsidP="002D4DBF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38A8DCC9" w14:textId="77777777" w:rsidR="002D4DBF" w:rsidRDefault="002D4DBF" w:rsidP="002D4DBF">
      <w:pPr>
        <w:keepNext/>
        <w:keepLines/>
        <w:rPr>
          <w:b/>
        </w:rPr>
      </w:pPr>
    </w:p>
    <w:p w14:paraId="412AE456" w14:textId="77777777" w:rsidR="002D4DBF" w:rsidRDefault="002D4DBF" w:rsidP="002D4DBF">
      <w:pPr>
        <w:keepNext/>
        <w:keepLines/>
        <w:ind w:left="1416" w:hanging="1416"/>
        <w:jc w:val="both"/>
      </w:pPr>
      <w:r>
        <w:t>1.</w:t>
      </w:r>
      <w:r>
        <w:tab/>
        <w:t xml:space="preserve">Výroční zpráva o činnosti Rady vlády pro nestátní neziskové organizace </w:t>
      </w:r>
      <w:r w:rsidR="006A6D19">
        <w:t xml:space="preserve">          </w:t>
      </w:r>
      <w:r>
        <w:t>v roce 2013 (předložil ministr pro lidská práva, rovné příležitosti a legislativu)</w:t>
      </w:r>
    </w:p>
    <w:p w14:paraId="25867E80" w14:textId="77777777" w:rsidR="002D4DBF" w:rsidRDefault="002D4DBF" w:rsidP="002D4DBF">
      <w:pPr>
        <w:keepNext/>
        <w:keepLines/>
        <w:ind w:left="1416" w:hanging="1416"/>
      </w:pPr>
      <w:r>
        <w:tab/>
        <w:t>č.j. 534/14</w:t>
      </w:r>
    </w:p>
    <w:p w14:paraId="33AFC460" w14:textId="77777777" w:rsidR="0092016A" w:rsidRPr="002D4DBF" w:rsidRDefault="0092016A" w:rsidP="002D4DBF">
      <w:pPr>
        <w:ind w:left="1416" w:hanging="1416"/>
      </w:pPr>
    </w:p>
    <w:p w14:paraId="790D6279" w14:textId="77777777" w:rsidR="00FB5E0A" w:rsidRDefault="00FB5E0A" w:rsidP="00FB5E0A">
      <w:pPr>
        <w:keepNext/>
        <w:keepLines/>
        <w:ind w:left="1416" w:hanging="1416"/>
        <w:jc w:val="both"/>
      </w:pPr>
      <w:bookmarkStart w:id="30" w:name="ORDER27"/>
      <w:bookmarkEnd w:id="30"/>
      <w:r>
        <w:t>2.</w:t>
      </w:r>
      <w:r>
        <w:tab/>
        <w:t>Výroční zpráva Vládního výboru pro zdravotně postižené občany za rok 2013 (předložil ministr pro liská práva, rovné příležitosti a legislativu)</w:t>
      </w:r>
    </w:p>
    <w:p w14:paraId="1187C6BA" w14:textId="77777777" w:rsidR="00FB5E0A" w:rsidRDefault="00FB5E0A" w:rsidP="00FB5E0A">
      <w:pPr>
        <w:keepNext/>
        <w:keepLines/>
        <w:ind w:left="1416" w:hanging="1416"/>
      </w:pPr>
      <w:r>
        <w:tab/>
        <w:t>č.j. 543/14</w:t>
      </w:r>
    </w:p>
    <w:p w14:paraId="20DF9055" w14:textId="77777777" w:rsidR="0092016A" w:rsidRPr="00FB5E0A" w:rsidRDefault="0092016A" w:rsidP="00FB5E0A">
      <w:pPr>
        <w:ind w:left="1416" w:hanging="1416"/>
      </w:pPr>
    </w:p>
    <w:p w14:paraId="3BB0E0A6" w14:textId="77777777" w:rsidR="008B4B15" w:rsidRDefault="008B4B15" w:rsidP="008B4B15">
      <w:pPr>
        <w:keepNext/>
        <w:keepLines/>
        <w:ind w:left="1416" w:hanging="1416"/>
        <w:jc w:val="both"/>
      </w:pPr>
      <w:bookmarkStart w:id="31" w:name="ORDER28"/>
      <w:bookmarkEnd w:id="31"/>
      <w:r>
        <w:t>3.</w:t>
      </w:r>
      <w:r>
        <w:tab/>
        <w:t>Výroční zpráva o činnosti Rady vlády pro národnostní menšiny za rok 2013 (předložil ministr pro lidská práva, rovné příležitosti a legislativu)</w:t>
      </w:r>
    </w:p>
    <w:p w14:paraId="0BA71CFF" w14:textId="77777777" w:rsidR="008B4B15" w:rsidRDefault="008B4B15" w:rsidP="008B4B15">
      <w:pPr>
        <w:keepNext/>
        <w:keepLines/>
        <w:ind w:left="1416" w:hanging="1416"/>
      </w:pPr>
      <w:r>
        <w:tab/>
        <w:t>č.j. 550/14</w:t>
      </w:r>
    </w:p>
    <w:p w14:paraId="25100A33" w14:textId="77777777" w:rsidR="0092016A" w:rsidRPr="008B4B15" w:rsidRDefault="0092016A" w:rsidP="008B4B15">
      <w:pPr>
        <w:ind w:left="1416" w:hanging="1416"/>
      </w:pPr>
    </w:p>
    <w:p w14:paraId="73641CC4" w14:textId="77777777" w:rsidR="00265BF4" w:rsidRDefault="00265BF4" w:rsidP="00265BF4">
      <w:pPr>
        <w:keepNext/>
        <w:keepLines/>
        <w:ind w:left="1416" w:hanging="1416"/>
        <w:jc w:val="both"/>
      </w:pPr>
      <w:bookmarkStart w:id="32" w:name="ORDER29"/>
      <w:bookmarkEnd w:id="32"/>
      <w:r>
        <w:t>4.</w:t>
      </w:r>
      <w:r>
        <w:tab/>
        <w:t xml:space="preserve">Výroční zpráva o činnosti Rady vlády České republiky pro lidská práva </w:t>
      </w:r>
      <w:r w:rsidR="006A6D19">
        <w:t xml:space="preserve">           </w:t>
      </w:r>
      <w:r>
        <w:t xml:space="preserve">v roce 2013 (předložil ministr pro lidská práva, rovné příležitosti a legislativu) </w:t>
      </w:r>
    </w:p>
    <w:p w14:paraId="62B08E07" w14:textId="77777777" w:rsidR="00265BF4" w:rsidRDefault="00265BF4" w:rsidP="00265BF4">
      <w:pPr>
        <w:keepNext/>
        <w:keepLines/>
        <w:ind w:left="1416" w:hanging="1416"/>
      </w:pPr>
      <w:r>
        <w:tab/>
        <w:t>č.j. 551/14</w:t>
      </w:r>
    </w:p>
    <w:p w14:paraId="2A458214" w14:textId="77777777" w:rsidR="0092016A" w:rsidRDefault="0092016A" w:rsidP="00265BF4">
      <w:pPr>
        <w:ind w:left="1416" w:hanging="1416"/>
      </w:pPr>
    </w:p>
    <w:p w14:paraId="479C0372" w14:textId="77777777" w:rsidR="006A6D19" w:rsidRDefault="006A6D19" w:rsidP="00265BF4">
      <w:pPr>
        <w:ind w:left="1416" w:hanging="1416"/>
      </w:pPr>
    </w:p>
    <w:p w14:paraId="473CFF82" w14:textId="77777777" w:rsidR="006A6D19" w:rsidRDefault="006A6D19" w:rsidP="00265BF4">
      <w:pPr>
        <w:ind w:left="1416" w:hanging="1416"/>
      </w:pPr>
    </w:p>
    <w:p w14:paraId="0A2308EE" w14:textId="77777777" w:rsidR="006A6D19" w:rsidRDefault="006A6D19" w:rsidP="00265BF4">
      <w:pPr>
        <w:ind w:left="1416" w:hanging="1416"/>
      </w:pPr>
    </w:p>
    <w:p w14:paraId="7D1A38BF" w14:textId="77777777" w:rsidR="006A6D19" w:rsidRDefault="006A6D19" w:rsidP="00265BF4">
      <w:pPr>
        <w:ind w:left="1416" w:hanging="1416"/>
      </w:pPr>
    </w:p>
    <w:p w14:paraId="71FFF09E" w14:textId="77777777" w:rsidR="006A6D19" w:rsidRDefault="006A6D19" w:rsidP="00265BF4">
      <w:pPr>
        <w:ind w:left="1416" w:hanging="1416"/>
      </w:pPr>
    </w:p>
    <w:p w14:paraId="02BED9B5" w14:textId="77777777" w:rsidR="006A6D19" w:rsidRPr="00265BF4" w:rsidRDefault="006A6D19" w:rsidP="00265BF4">
      <w:pPr>
        <w:ind w:left="1416" w:hanging="1416"/>
      </w:pPr>
    </w:p>
    <w:p w14:paraId="6EB2B56A" w14:textId="77777777" w:rsidR="007F0661" w:rsidRDefault="007F0661" w:rsidP="007F0661">
      <w:pPr>
        <w:keepNext/>
        <w:keepLines/>
        <w:ind w:left="1416" w:hanging="1416"/>
        <w:jc w:val="both"/>
      </w:pPr>
      <w:bookmarkStart w:id="33" w:name="ORDER30"/>
      <w:bookmarkEnd w:id="33"/>
      <w:r>
        <w:t>5.</w:t>
      </w:r>
      <w:r>
        <w:tab/>
        <w:t>Výroční zpráva Technologické agentury České republiky za rok 2013 (předložili místopředseda vlády pro vědu, výzkum a inovace a předsedkyně Technologické agentury České republiky)</w:t>
      </w:r>
    </w:p>
    <w:p w14:paraId="58E69A58" w14:textId="77777777" w:rsidR="007F0661" w:rsidRDefault="007F0661" w:rsidP="007F0661">
      <w:pPr>
        <w:keepNext/>
        <w:keepLines/>
        <w:ind w:left="1416" w:hanging="1416"/>
      </w:pPr>
      <w:r>
        <w:tab/>
        <w:t>č.j. 536/14</w:t>
      </w:r>
    </w:p>
    <w:p w14:paraId="21BC1609" w14:textId="77777777" w:rsidR="0092016A" w:rsidRPr="007F0661" w:rsidRDefault="0092016A" w:rsidP="007F0661">
      <w:pPr>
        <w:ind w:left="1416" w:hanging="1416"/>
      </w:pPr>
    </w:p>
    <w:p w14:paraId="47A6189B" w14:textId="77777777" w:rsidR="0065237E" w:rsidRDefault="0065237E" w:rsidP="0065237E">
      <w:pPr>
        <w:keepNext/>
        <w:keepLines/>
        <w:ind w:left="1416" w:hanging="1416"/>
        <w:jc w:val="both"/>
      </w:pPr>
      <w:bookmarkStart w:id="34" w:name="ORDER31"/>
      <w:bookmarkEnd w:id="34"/>
      <w:r>
        <w:t>6.</w:t>
      </w:r>
      <w:r>
        <w:tab/>
        <w:t>Výroční zpráva Českého telekomunikačního úřadu za rok 2013 (předložili ministr průmyslu a obchodu a předseda Rady Českého telekomunikačního úřadu)</w:t>
      </w:r>
    </w:p>
    <w:p w14:paraId="4A0ADB22" w14:textId="77777777" w:rsidR="0065237E" w:rsidRDefault="0065237E" w:rsidP="0065237E">
      <w:pPr>
        <w:keepNext/>
        <w:keepLines/>
        <w:ind w:left="1416" w:hanging="1416"/>
      </w:pPr>
      <w:r>
        <w:tab/>
        <w:t>č.j. 557/14</w:t>
      </w:r>
    </w:p>
    <w:p w14:paraId="1D85859D" w14:textId="77777777" w:rsidR="0092016A" w:rsidRPr="0065237E" w:rsidRDefault="0092016A" w:rsidP="0065237E">
      <w:pPr>
        <w:ind w:left="1416" w:hanging="1416"/>
      </w:pPr>
    </w:p>
    <w:p w14:paraId="26639ED8" w14:textId="77777777" w:rsidR="00DB0E8F" w:rsidRDefault="00DB0E8F" w:rsidP="00DB0E8F">
      <w:pPr>
        <w:keepNext/>
        <w:keepLines/>
        <w:ind w:left="1416" w:hanging="1416"/>
        <w:jc w:val="both"/>
      </w:pPr>
      <w:bookmarkStart w:id="35" w:name="ORDER32"/>
      <w:bookmarkEnd w:id="35"/>
      <w:r>
        <w:t>7.</w:t>
      </w:r>
      <w:r>
        <w:tab/>
        <w:t>Výroční zpráva České komise pro Organizaci OSN pro výzkum, vědu a kulturu (UNESCO) za rok 2013 (předložil ministr zahraničních věcí)</w:t>
      </w:r>
    </w:p>
    <w:p w14:paraId="56D190E5" w14:textId="77777777" w:rsidR="00DB0E8F" w:rsidRDefault="00DB0E8F" w:rsidP="00DB0E8F">
      <w:pPr>
        <w:keepNext/>
        <w:keepLines/>
        <w:ind w:left="1416" w:hanging="1416"/>
      </w:pPr>
      <w:r>
        <w:tab/>
        <w:t>č.j. 542/14</w:t>
      </w:r>
    </w:p>
    <w:p w14:paraId="40B08585" w14:textId="77777777" w:rsidR="0092016A" w:rsidRPr="00DB0E8F" w:rsidRDefault="0092016A" w:rsidP="00DB0E8F">
      <w:pPr>
        <w:ind w:left="1416" w:hanging="1416"/>
      </w:pPr>
    </w:p>
    <w:p w14:paraId="4EFF2179" w14:textId="77777777" w:rsidR="00087EC9" w:rsidRDefault="00087EC9" w:rsidP="00087EC9">
      <w:pPr>
        <w:keepNext/>
        <w:keepLines/>
        <w:ind w:left="1416" w:hanging="1416"/>
        <w:jc w:val="both"/>
      </w:pPr>
      <w:bookmarkStart w:id="36" w:name="ORDER33"/>
      <w:bookmarkEnd w:id="36"/>
      <w:r>
        <w:t>8.</w:t>
      </w:r>
      <w:r>
        <w:tab/>
        <w:t>Zpráva o stavu vyřizování individuálních oznámení podaných proti České republice k Výboru Organizace spojených národů pro lidská práva za rok 2013 (předložila ministryně spravedlnosti)</w:t>
      </w:r>
    </w:p>
    <w:p w14:paraId="2CB3F6D9" w14:textId="77777777" w:rsidR="00087EC9" w:rsidRDefault="00087EC9" w:rsidP="00087EC9">
      <w:pPr>
        <w:keepNext/>
        <w:keepLines/>
        <w:ind w:left="1416" w:hanging="1416"/>
      </w:pPr>
      <w:r>
        <w:tab/>
        <w:t>č.j. 545/14</w:t>
      </w:r>
    </w:p>
    <w:p w14:paraId="0F11BF26" w14:textId="77777777" w:rsidR="0092016A" w:rsidRPr="00087EC9" w:rsidRDefault="0092016A" w:rsidP="00087EC9">
      <w:pPr>
        <w:ind w:left="1416" w:hanging="1416"/>
      </w:pPr>
    </w:p>
    <w:p w14:paraId="36DEBFE4" w14:textId="77777777" w:rsidR="006C1C88" w:rsidRDefault="006C1C88" w:rsidP="006C1C88">
      <w:pPr>
        <w:keepNext/>
        <w:keepLines/>
        <w:ind w:left="1416" w:hanging="1416"/>
        <w:jc w:val="both"/>
      </w:pPr>
      <w:bookmarkStart w:id="37" w:name="ORDER34"/>
      <w:bookmarkEnd w:id="37"/>
      <w:r>
        <w:t>9.</w:t>
      </w:r>
      <w:r>
        <w:tab/>
        <w:t>Zpráva o stavu vyřizování stížností podaných proti České republice k</w:t>
      </w:r>
      <w:r w:rsidR="006A6D19">
        <w:t> </w:t>
      </w:r>
      <w:r>
        <w:t>Evropskému soudu pro lidská práva za rok 2013 (předložila ministryně spravedlnosti)</w:t>
      </w:r>
    </w:p>
    <w:p w14:paraId="1A745251" w14:textId="77777777" w:rsidR="006C1C88" w:rsidRDefault="006C1C88" w:rsidP="006C1C88">
      <w:pPr>
        <w:keepNext/>
        <w:keepLines/>
        <w:ind w:left="1416" w:hanging="1416"/>
      </w:pPr>
      <w:r>
        <w:tab/>
        <w:t>č.j. 546/14</w:t>
      </w:r>
    </w:p>
    <w:p w14:paraId="7B86A1A6" w14:textId="77777777" w:rsidR="0092016A" w:rsidRPr="006C1C88" w:rsidRDefault="0092016A" w:rsidP="006C1C88">
      <w:pPr>
        <w:ind w:left="1416" w:hanging="1416"/>
      </w:pPr>
    </w:p>
    <w:p w14:paraId="76F44E4B" w14:textId="77777777" w:rsidR="002E26F4" w:rsidRDefault="002E26F4" w:rsidP="002E26F4">
      <w:pPr>
        <w:keepNext/>
        <w:keepLines/>
        <w:ind w:left="1416" w:hanging="1416"/>
        <w:jc w:val="both"/>
      </w:pPr>
      <w:bookmarkStart w:id="38" w:name="ORDER35"/>
      <w:bookmarkEnd w:id="38"/>
      <w:r>
        <w:t>10.</w:t>
      </w:r>
      <w:r>
        <w:tab/>
        <w:t>Průběžná zpráva o plnění doporučení Skupiny států proti korupci (GRECO) (předložila ministryně spravedlnosti)</w:t>
      </w:r>
    </w:p>
    <w:p w14:paraId="156C9028" w14:textId="77777777" w:rsidR="002E26F4" w:rsidRDefault="002E26F4" w:rsidP="002E26F4">
      <w:pPr>
        <w:keepNext/>
        <w:keepLines/>
        <w:ind w:left="1416" w:hanging="1416"/>
      </w:pPr>
      <w:r>
        <w:tab/>
        <w:t>č.j. 548/14</w:t>
      </w:r>
    </w:p>
    <w:p w14:paraId="00E2FA38" w14:textId="77777777" w:rsidR="0092016A" w:rsidRPr="002E26F4" w:rsidRDefault="0092016A" w:rsidP="002E26F4">
      <w:pPr>
        <w:ind w:left="1416" w:hanging="1416"/>
      </w:pPr>
    </w:p>
    <w:p w14:paraId="1EA5E5DA" w14:textId="77777777" w:rsidR="003F41B5" w:rsidRDefault="003F41B5" w:rsidP="003F41B5">
      <w:pPr>
        <w:keepNext/>
        <w:keepLines/>
        <w:ind w:left="1416" w:hanging="1416"/>
        <w:jc w:val="both"/>
      </w:pPr>
      <w:bookmarkStart w:id="39" w:name="ORDER36"/>
      <w:bookmarkEnd w:id="39"/>
      <w:r>
        <w:t>11.</w:t>
      </w:r>
      <w:r>
        <w:tab/>
        <w:t>Informace k problematice stavu kompetencí a přípravy složek Integrovaného záchranného systému a krizového řízení k řešení rizika v důsledku možného sucha v roce 2014 (předložil ministr vnitra)</w:t>
      </w:r>
    </w:p>
    <w:p w14:paraId="5D6F95D1" w14:textId="77777777" w:rsidR="003F41B5" w:rsidRDefault="003F41B5" w:rsidP="003F41B5">
      <w:pPr>
        <w:keepNext/>
        <w:keepLines/>
        <w:ind w:left="1416" w:hanging="1416"/>
      </w:pPr>
      <w:r>
        <w:tab/>
        <w:t>č.j. 549/14</w:t>
      </w:r>
    </w:p>
    <w:p w14:paraId="1CD34C0E" w14:textId="77777777" w:rsidR="0092016A" w:rsidRPr="003F41B5" w:rsidRDefault="0092016A" w:rsidP="003F41B5">
      <w:pPr>
        <w:ind w:left="1416" w:hanging="1416"/>
      </w:pPr>
    </w:p>
    <w:p w14:paraId="71197E10" w14:textId="77777777" w:rsidR="00076011" w:rsidRDefault="00076011" w:rsidP="00076011">
      <w:pPr>
        <w:keepNext/>
        <w:keepLines/>
        <w:ind w:left="1416" w:hanging="1416"/>
        <w:jc w:val="both"/>
      </w:pPr>
      <w:bookmarkStart w:id="40" w:name="ORDER37"/>
      <w:bookmarkEnd w:id="40"/>
      <w:r>
        <w:t>12.</w:t>
      </w:r>
      <w:r>
        <w:tab/>
        <w:t>Informace o veřejné zakázce Mobilní pracoviště pro jednotky TACP, 3. etapa - nákup, zadávané mimo režim zákona č. 137/2006 Sb., o veřejných zakázkách, ve znění pozdějších předpisů, z důvodu využití obecné výjimky z režimu tohoto zákona (předložil ministr obrany)</w:t>
      </w:r>
    </w:p>
    <w:p w14:paraId="7A0628DD" w14:textId="77777777" w:rsidR="00076011" w:rsidRDefault="00076011" w:rsidP="00076011">
      <w:pPr>
        <w:keepNext/>
        <w:keepLines/>
        <w:ind w:left="1416" w:hanging="1416"/>
      </w:pPr>
      <w:r>
        <w:tab/>
        <w:t>č.j. 561/14</w:t>
      </w:r>
    </w:p>
    <w:p w14:paraId="595AACA1" w14:textId="77777777" w:rsidR="0092016A" w:rsidRPr="00076011" w:rsidRDefault="0092016A" w:rsidP="00076011">
      <w:pPr>
        <w:ind w:left="1416" w:hanging="1416"/>
      </w:pPr>
    </w:p>
    <w:p w14:paraId="069D908E" w14:textId="77777777" w:rsidR="00374859" w:rsidRDefault="00374859" w:rsidP="00374859">
      <w:pPr>
        <w:keepNext/>
        <w:keepLines/>
        <w:ind w:left="1416" w:hanging="1416"/>
        <w:jc w:val="both"/>
      </w:pPr>
      <w:bookmarkStart w:id="41" w:name="ORDER38"/>
      <w:bookmarkEnd w:id="41"/>
      <w:r>
        <w:t>13.</w:t>
      </w:r>
      <w:r>
        <w:tab/>
        <w:t>Informace o veřejné zakázce č. 145500157 Nákup služeb k zabezpečení obranné standardizace v oblasti letecké techniky a materiálu, pozemní techniky a munice (předložil ministr obrany)</w:t>
      </w:r>
    </w:p>
    <w:p w14:paraId="65BF58EC" w14:textId="77777777" w:rsidR="00374859" w:rsidRDefault="00374859" w:rsidP="00374859">
      <w:pPr>
        <w:keepNext/>
        <w:keepLines/>
        <w:ind w:left="1416" w:hanging="1416"/>
      </w:pPr>
      <w:r>
        <w:tab/>
        <w:t>č.j. 563/14</w:t>
      </w:r>
    </w:p>
    <w:p w14:paraId="78C33E8E" w14:textId="77777777" w:rsidR="0092016A" w:rsidRDefault="0092016A" w:rsidP="00374859">
      <w:pPr>
        <w:ind w:left="1416" w:hanging="1416"/>
      </w:pPr>
    </w:p>
    <w:p w14:paraId="7543D235" w14:textId="77777777" w:rsidR="006A6D19" w:rsidRDefault="006A6D19" w:rsidP="00374859">
      <w:pPr>
        <w:ind w:left="1416" w:hanging="1416"/>
      </w:pPr>
    </w:p>
    <w:p w14:paraId="45E42893" w14:textId="77777777" w:rsidR="006A6D19" w:rsidRDefault="006A6D19" w:rsidP="00374859">
      <w:pPr>
        <w:ind w:left="1416" w:hanging="1416"/>
      </w:pPr>
    </w:p>
    <w:p w14:paraId="5CF569D7" w14:textId="77777777" w:rsidR="006A6D19" w:rsidRDefault="006A6D19" w:rsidP="00374859">
      <w:pPr>
        <w:ind w:left="1416" w:hanging="1416"/>
      </w:pPr>
    </w:p>
    <w:p w14:paraId="4DEA4029" w14:textId="77777777" w:rsidR="006A6D19" w:rsidRDefault="006A6D19" w:rsidP="00374859">
      <w:pPr>
        <w:ind w:left="1416" w:hanging="1416"/>
      </w:pPr>
    </w:p>
    <w:p w14:paraId="2EAC43AE" w14:textId="77777777" w:rsidR="006A6D19" w:rsidRDefault="006A6D19" w:rsidP="00374859">
      <w:pPr>
        <w:ind w:left="1416" w:hanging="1416"/>
      </w:pPr>
    </w:p>
    <w:p w14:paraId="21AD3B6F" w14:textId="77777777" w:rsidR="006A6D19" w:rsidRPr="00374859" w:rsidRDefault="006A6D19" w:rsidP="00374859">
      <w:pPr>
        <w:ind w:left="1416" w:hanging="1416"/>
      </w:pPr>
    </w:p>
    <w:p w14:paraId="0DCDE745" w14:textId="77777777" w:rsidR="00365901" w:rsidRDefault="00365901" w:rsidP="00365901">
      <w:pPr>
        <w:keepNext/>
        <w:keepLines/>
        <w:ind w:left="1416" w:hanging="1416"/>
        <w:jc w:val="both"/>
      </w:pPr>
      <w:bookmarkStart w:id="42" w:name="ORDER39"/>
      <w:bookmarkEnd w:id="42"/>
      <w:r>
        <w:t>14.</w:t>
      </w:r>
      <w:r>
        <w:tab/>
        <w:t>Informace o veřejné zakázce Pořízení VCS, zadávané mimo režim zákona č.</w:t>
      </w:r>
      <w:r w:rsidR="006A6D19">
        <w:t> </w:t>
      </w:r>
      <w:r>
        <w:t xml:space="preserve">137/2006 Sb., o veřejných zakázkách, ve znění pozdějších předpisů, </w:t>
      </w:r>
      <w:r w:rsidR="006A6D19">
        <w:t xml:space="preserve">                </w:t>
      </w:r>
      <w:r>
        <w:t>z důvodu využití obecné výjimky z režimu tohoto zákona (předložil ministr obrany)</w:t>
      </w:r>
    </w:p>
    <w:p w14:paraId="2F2E02A8" w14:textId="77777777" w:rsidR="00365901" w:rsidRDefault="00365901" w:rsidP="00365901">
      <w:pPr>
        <w:keepNext/>
        <w:keepLines/>
        <w:ind w:left="1416" w:hanging="1416"/>
      </w:pPr>
      <w:r>
        <w:tab/>
        <w:t>č.j. 564/14</w:t>
      </w:r>
    </w:p>
    <w:p w14:paraId="1328B08A" w14:textId="77777777" w:rsidR="0092016A" w:rsidRPr="00365901" w:rsidRDefault="0092016A" w:rsidP="00365901">
      <w:pPr>
        <w:ind w:left="1416" w:hanging="1416"/>
      </w:pPr>
    </w:p>
    <w:p w14:paraId="1B0958E1" w14:textId="77777777" w:rsidR="002A79E6" w:rsidRDefault="002A79E6" w:rsidP="002A79E6">
      <w:pPr>
        <w:keepNext/>
        <w:keepLines/>
        <w:ind w:left="1416" w:hanging="1416"/>
        <w:jc w:val="both"/>
      </w:pPr>
      <w:bookmarkStart w:id="43" w:name="ORDER40"/>
      <w:bookmarkEnd w:id="43"/>
      <w:r>
        <w:t>15.</w:t>
      </w:r>
      <w:r>
        <w:tab/>
        <w:t>Informace o veřejných zakázkách zadávaných podle § 23 odst. 4 písm. a) zákona č. 137/2006 Sb., o veřejných zakázkách, ve znění pozdějších předpisů, v jednacím řízení bez uveřejnění, s využitím obecné výjimky z působnosti tohoto zákona podle § 18 v oblasti zabezpečení pozemních sil Armády České republiky (předložil ministr obrany)</w:t>
      </w:r>
    </w:p>
    <w:p w14:paraId="50A372CC" w14:textId="77777777" w:rsidR="002A79E6" w:rsidRDefault="002A79E6" w:rsidP="002A79E6">
      <w:pPr>
        <w:keepNext/>
        <w:keepLines/>
        <w:ind w:left="1416" w:hanging="1416"/>
      </w:pPr>
      <w:r>
        <w:tab/>
        <w:t>č.j. 565/14</w:t>
      </w:r>
    </w:p>
    <w:p w14:paraId="2977EBC1" w14:textId="77777777" w:rsidR="0092016A" w:rsidRPr="002A79E6" w:rsidRDefault="0092016A" w:rsidP="002A79E6">
      <w:pPr>
        <w:ind w:left="1416" w:hanging="1416"/>
      </w:pPr>
    </w:p>
    <w:p w14:paraId="789C1750" w14:textId="77777777" w:rsidR="00253D76" w:rsidRDefault="00253D76" w:rsidP="00253D76">
      <w:pPr>
        <w:keepNext/>
        <w:keepLines/>
        <w:ind w:left="1416" w:hanging="1416"/>
        <w:jc w:val="both"/>
      </w:pPr>
      <w:bookmarkStart w:id="44" w:name="ORDER41"/>
      <w:bookmarkEnd w:id="44"/>
      <w:r>
        <w:t>16.</w:t>
      </w:r>
      <w:r>
        <w:tab/>
        <w:t>Informace o veřejné zakázce zadávané na základě využití obecné výjimky podle ustanovení § 18 odst. 1 písm. e) zákona č. 137/2006 Sb., o veřejných zakázkách, ve znění pozdějších předpisů, v oblasti zabezpečení pozemních sil Armády České republiky (předložil ministr obrany)</w:t>
      </w:r>
    </w:p>
    <w:p w14:paraId="17374DDA" w14:textId="77777777" w:rsidR="00253D76" w:rsidRDefault="00253D76" w:rsidP="00253D76">
      <w:pPr>
        <w:keepNext/>
        <w:keepLines/>
        <w:ind w:left="1416" w:hanging="1416"/>
      </w:pPr>
      <w:r>
        <w:tab/>
        <w:t>č.j. 566/14</w:t>
      </w:r>
    </w:p>
    <w:p w14:paraId="3FB26C5A" w14:textId="77777777" w:rsidR="0092016A" w:rsidRPr="00253D76" w:rsidRDefault="0092016A" w:rsidP="00253D76">
      <w:pPr>
        <w:ind w:left="1416" w:hanging="1416"/>
      </w:pPr>
    </w:p>
    <w:p w14:paraId="3AF38F77" w14:textId="77777777" w:rsidR="0092016A" w:rsidRDefault="0092016A" w:rsidP="00B664EB"/>
    <w:p w14:paraId="2CD388BF" w14:textId="77777777" w:rsidR="00D918C6" w:rsidRDefault="00D918C6" w:rsidP="00B664EB"/>
    <w:p w14:paraId="4A31C9EC" w14:textId="77777777" w:rsidR="00D918C6" w:rsidRDefault="00D918C6" w:rsidP="00B664EB"/>
    <w:p w14:paraId="731C47F6" w14:textId="77777777" w:rsidR="00D918C6" w:rsidRDefault="00D918C6" w:rsidP="00D918C6">
      <w:pPr>
        <w:keepNext/>
        <w:keepLines/>
        <w:ind w:left="4500" w:right="300"/>
        <w:jc w:val="center"/>
      </w:pPr>
      <w:r>
        <w:t>Předseda vlády</w:t>
      </w:r>
    </w:p>
    <w:p w14:paraId="1F01916B" w14:textId="77777777" w:rsidR="00D918C6" w:rsidRDefault="006A6D19" w:rsidP="00D918C6">
      <w:pPr>
        <w:keepNext/>
        <w:keepLines/>
        <w:ind w:left="4500" w:right="300"/>
        <w:jc w:val="center"/>
      </w:pPr>
      <w:r>
        <w:t>Mgr. Bohuslav Sobotka</w:t>
      </w:r>
      <w:r w:rsidR="00B8682E">
        <w:t xml:space="preserve">, v. r. </w:t>
      </w:r>
    </w:p>
    <w:p w14:paraId="1A3482D3" w14:textId="77777777" w:rsidR="00D918C6" w:rsidRDefault="00D918C6" w:rsidP="00D918C6">
      <w:pPr>
        <w:keepNext/>
        <w:keepLines/>
        <w:ind w:left="4500" w:right="300"/>
        <w:jc w:val="center"/>
      </w:pPr>
    </w:p>
    <w:p w14:paraId="6B8BA108" w14:textId="77777777" w:rsidR="00D918C6" w:rsidRDefault="00D918C6" w:rsidP="00D918C6">
      <w:pPr>
        <w:keepNext/>
        <w:keepLines/>
        <w:ind w:left="4500" w:right="300"/>
        <w:jc w:val="center"/>
      </w:pPr>
    </w:p>
    <w:p w14:paraId="66AD9B94" w14:textId="77777777" w:rsidR="006A6D19" w:rsidRDefault="006A6D19" w:rsidP="00D918C6">
      <w:pPr>
        <w:keepNext/>
        <w:keepLines/>
        <w:ind w:left="4500" w:right="300"/>
        <w:jc w:val="center"/>
      </w:pPr>
    </w:p>
    <w:p w14:paraId="2D36575B" w14:textId="77777777" w:rsidR="006A6D19" w:rsidRDefault="006A6D19" w:rsidP="00D918C6">
      <w:pPr>
        <w:keepNext/>
        <w:keepLines/>
        <w:ind w:left="4500" w:right="300"/>
        <w:jc w:val="center"/>
      </w:pPr>
    </w:p>
    <w:p w14:paraId="18C208B1" w14:textId="77777777" w:rsidR="006A6D19" w:rsidRDefault="006A6D19" w:rsidP="00D918C6">
      <w:pPr>
        <w:keepNext/>
        <w:keepLines/>
        <w:ind w:left="4500" w:right="300"/>
        <w:jc w:val="center"/>
      </w:pPr>
    </w:p>
    <w:p w14:paraId="66D41E7A" w14:textId="77777777" w:rsidR="006A6D19" w:rsidRDefault="006A6D19" w:rsidP="00D918C6">
      <w:pPr>
        <w:keepNext/>
        <w:keepLines/>
        <w:ind w:left="4500" w:right="300"/>
        <w:jc w:val="center"/>
      </w:pPr>
    </w:p>
    <w:p w14:paraId="72A226A7" w14:textId="77777777" w:rsidR="006A6D19" w:rsidRDefault="006A6D19" w:rsidP="00D918C6">
      <w:pPr>
        <w:keepNext/>
        <w:keepLines/>
        <w:ind w:left="4500" w:right="300"/>
        <w:jc w:val="center"/>
      </w:pPr>
    </w:p>
    <w:p w14:paraId="51B1C9EE" w14:textId="77777777" w:rsidR="006A6D19" w:rsidRDefault="006A6D19" w:rsidP="00D918C6">
      <w:pPr>
        <w:keepNext/>
        <w:keepLines/>
        <w:ind w:left="4500" w:right="300"/>
        <w:jc w:val="center"/>
      </w:pPr>
    </w:p>
    <w:p w14:paraId="2C9C93A4" w14:textId="77777777" w:rsidR="006A6D19" w:rsidRDefault="006A6D19" w:rsidP="00D918C6">
      <w:pPr>
        <w:keepNext/>
        <w:keepLines/>
        <w:ind w:left="4500" w:right="300"/>
        <w:jc w:val="center"/>
      </w:pPr>
    </w:p>
    <w:p w14:paraId="0DD8CECD" w14:textId="77777777" w:rsidR="006A6D19" w:rsidRDefault="006A6D19" w:rsidP="00D918C6">
      <w:pPr>
        <w:keepNext/>
        <w:keepLines/>
        <w:ind w:left="4500" w:right="300"/>
        <w:jc w:val="center"/>
      </w:pPr>
    </w:p>
    <w:p w14:paraId="5182483E" w14:textId="77777777" w:rsidR="006A6D19" w:rsidRDefault="006A6D19" w:rsidP="00D918C6">
      <w:pPr>
        <w:keepNext/>
        <w:keepLines/>
        <w:ind w:left="4500" w:right="300"/>
        <w:jc w:val="center"/>
      </w:pPr>
    </w:p>
    <w:p w14:paraId="0E1A4E17" w14:textId="77777777" w:rsidR="006A6D19" w:rsidRDefault="006A6D19" w:rsidP="00D918C6">
      <w:pPr>
        <w:keepNext/>
        <w:keepLines/>
        <w:ind w:left="4500" w:right="300"/>
        <w:jc w:val="center"/>
      </w:pPr>
    </w:p>
    <w:p w14:paraId="22327A7C" w14:textId="77777777" w:rsidR="006A6D19" w:rsidRDefault="006A6D19" w:rsidP="00D918C6">
      <w:pPr>
        <w:keepNext/>
        <w:keepLines/>
        <w:ind w:left="4500" w:right="300"/>
        <w:jc w:val="center"/>
      </w:pPr>
    </w:p>
    <w:p w14:paraId="0591AE62" w14:textId="77777777" w:rsidR="006A6D19" w:rsidRDefault="006A6D19" w:rsidP="00D918C6">
      <w:pPr>
        <w:keepNext/>
        <w:keepLines/>
        <w:ind w:left="4500" w:right="300"/>
        <w:jc w:val="center"/>
      </w:pPr>
    </w:p>
    <w:p w14:paraId="40DB9615" w14:textId="77777777" w:rsidR="006A6D19" w:rsidRDefault="006A6D19" w:rsidP="00D918C6">
      <w:pPr>
        <w:keepNext/>
        <w:keepLines/>
        <w:ind w:left="4500" w:right="300"/>
        <w:jc w:val="center"/>
      </w:pPr>
    </w:p>
    <w:p w14:paraId="43196B1C" w14:textId="77777777" w:rsidR="006A6D19" w:rsidRDefault="006A6D19" w:rsidP="00D918C6">
      <w:pPr>
        <w:keepNext/>
        <w:keepLines/>
        <w:ind w:left="4500" w:right="300"/>
        <w:jc w:val="center"/>
      </w:pPr>
    </w:p>
    <w:p w14:paraId="412EF5F3" w14:textId="77777777" w:rsidR="006A6D19" w:rsidRDefault="006A6D19" w:rsidP="00D918C6">
      <w:pPr>
        <w:keepNext/>
        <w:keepLines/>
        <w:ind w:left="4500" w:right="300"/>
        <w:jc w:val="center"/>
      </w:pPr>
    </w:p>
    <w:p w14:paraId="419E50E1" w14:textId="77777777" w:rsidR="006A6D19" w:rsidRDefault="006A6D19" w:rsidP="00D918C6">
      <w:pPr>
        <w:keepNext/>
        <w:keepLines/>
        <w:ind w:left="4500" w:right="300"/>
        <w:jc w:val="center"/>
      </w:pPr>
    </w:p>
    <w:p w14:paraId="7191AD43" w14:textId="77777777" w:rsidR="006A6D19" w:rsidRDefault="006A6D19" w:rsidP="00D918C6">
      <w:pPr>
        <w:keepNext/>
        <w:keepLines/>
        <w:ind w:left="4500" w:right="300"/>
        <w:jc w:val="center"/>
      </w:pPr>
    </w:p>
    <w:p w14:paraId="7CB0E842" w14:textId="77777777" w:rsidR="006A6D19" w:rsidRDefault="006A6D19" w:rsidP="00D918C6">
      <w:pPr>
        <w:keepNext/>
        <w:keepLines/>
        <w:ind w:left="4500" w:right="300"/>
        <w:jc w:val="center"/>
      </w:pPr>
    </w:p>
    <w:p w14:paraId="29CB352C" w14:textId="77777777" w:rsidR="006A6D19" w:rsidRDefault="006A6D19" w:rsidP="00D918C6">
      <w:pPr>
        <w:keepNext/>
        <w:keepLines/>
        <w:ind w:left="4500" w:right="300"/>
        <w:jc w:val="center"/>
      </w:pPr>
    </w:p>
    <w:p w14:paraId="73C3A2F0" w14:textId="77777777" w:rsidR="00E2681F" w:rsidRDefault="006A6D19" w:rsidP="00D918C6">
      <w:pPr>
        <w:keepNext/>
        <w:keepLines/>
      </w:pPr>
      <w:r>
        <w:t>Zapsal</w:t>
      </w:r>
      <w:r w:rsidR="00D918C6">
        <w:t xml:space="preserve">:  </w:t>
      </w:r>
      <w:bookmarkStart w:id="45" w:name="Zapsal"/>
      <w:bookmarkEnd w:id="45"/>
      <w:r w:rsidR="00D918C6">
        <w:t>JUDr. Richard Ulman</w:t>
      </w:r>
    </w:p>
    <w:sectPr w:rsidR="00E2681F" w:rsidSect="00B20C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950A1" w14:textId="77777777" w:rsidR="00B20C03" w:rsidRDefault="00B20C03">
      <w:r>
        <w:separator/>
      </w:r>
    </w:p>
  </w:endnote>
  <w:endnote w:type="continuationSeparator" w:id="0">
    <w:p w14:paraId="69DB04E6" w14:textId="77777777" w:rsidR="00B20C03" w:rsidRDefault="00B20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39B09" w14:textId="77777777" w:rsidR="00B8682E" w:rsidRDefault="00B8682E" w:rsidP="00B20C0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4F9FDC" w14:textId="77777777" w:rsidR="00B8682E" w:rsidRDefault="00B868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69774" w14:textId="77777777" w:rsidR="00B20C03" w:rsidRDefault="00B20C03" w:rsidP="00B20C0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14:paraId="03CD06A6" w14:textId="77777777" w:rsidR="00B20C03" w:rsidRDefault="00B20C03" w:rsidP="00B20C03">
    <w:pPr>
      <w:pStyle w:val="Footer"/>
      <w:jc w:val="center"/>
      <w:rPr>
        <w:rStyle w:val="PageNumber"/>
        <w:color w:val="FF0000"/>
        <w:sz w:val="20"/>
      </w:rPr>
    </w:pPr>
  </w:p>
  <w:p w14:paraId="6B84C90C" w14:textId="77777777" w:rsidR="00B8682E" w:rsidRPr="00B20C03" w:rsidRDefault="00B20C03" w:rsidP="00B20C03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5FFAA" w14:textId="77777777" w:rsidR="00B8682E" w:rsidRDefault="00B86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9F0ADE" w14:textId="77777777" w:rsidR="00B20C03" w:rsidRDefault="00B20C03">
      <w:r>
        <w:separator/>
      </w:r>
    </w:p>
  </w:footnote>
  <w:footnote w:type="continuationSeparator" w:id="0">
    <w:p w14:paraId="4B46ABAA" w14:textId="77777777" w:rsidR="00B20C03" w:rsidRDefault="00B20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7D32F" w14:textId="77777777" w:rsidR="00B8682E" w:rsidRDefault="00B868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38D3F" w14:textId="77777777" w:rsidR="00B8682E" w:rsidRPr="0092016A" w:rsidRDefault="00B8682E" w:rsidP="0092016A">
    <w:pPr>
      <w:pStyle w:val="Header"/>
      <w:jc w:val="center"/>
      <w:rPr>
        <w:color w:val="808080"/>
        <w:sz w:val="20"/>
      </w:rPr>
    </w:pPr>
    <w:r w:rsidRPr="0092016A">
      <w:rPr>
        <w:color w:val="808080"/>
        <w:sz w:val="20"/>
      </w:rPr>
      <w:t>VLÁDA ČESKÉ REPUBLIKY</w:t>
    </w:r>
  </w:p>
  <w:p w14:paraId="4D4E8453" w14:textId="77777777" w:rsidR="00B8682E" w:rsidRPr="0092016A" w:rsidRDefault="00B8682E" w:rsidP="0092016A">
    <w:pPr>
      <w:pStyle w:val="Header"/>
      <w:jc w:val="center"/>
      <w:rPr>
        <w:color w:val="808080"/>
        <w:sz w:val="20"/>
      </w:rPr>
    </w:pPr>
    <w:r w:rsidRPr="0092016A">
      <w:rPr>
        <w:color w:val="808080"/>
        <w:sz w:val="20"/>
      </w:rPr>
      <w:t>záznam z jednání schůze ze dne 4. června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77A61" w14:textId="77777777" w:rsidR="00B8682E" w:rsidRDefault="00B868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133E"/>
    <w:rsid w:val="00040EA1"/>
    <w:rsid w:val="00042AC7"/>
    <w:rsid w:val="00076011"/>
    <w:rsid w:val="00087EC9"/>
    <w:rsid w:val="00116E03"/>
    <w:rsid w:val="001F1290"/>
    <w:rsid w:val="001F2652"/>
    <w:rsid w:val="001F27D1"/>
    <w:rsid w:val="00252509"/>
    <w:rsid w:val="00253D76"/>
    <w:rsid w:val="00257B3B"/>
    <w:rsid w:val="00265BF4"/>
    <w:rsid w:val="002A79E6"/>
    <w:rsid w:val="002C5552"/>
    <w:rsid w:val="002D4DBF"/>
    <w:rsid w:val="002E26F4"/>
    <w:rsid w:val="00316850"/>
    <w:rsid w:val="00365901"/>
    <w:rsid w:val="00374859"/>
    <w:rsid w:val="003F41B5"/>
    <w:rsid w:val="004A7F83"/>
    <w:rsid w:val="004B6E41"/>
    <w:rsid w:val="00511A41"/>
    <w:rsid w:val="005730E9"/>
    <w:rsid w:val="0058496A"/>
    <w:rsid w:val="005A378F"/>
    <w:rsid w:val="005B5FB2"/>
    <w:rsid w:val="00610EF8"/>
    <w:rsid w:val="0065237E"/>
    <w:rsid w:val="006A2667"/>
    <w:rsid w:val="006A6D19"/>
    <w:rsid w:val="006C1C88"/>
    <w:rsid w:val="006E0273"/>
    <w:rsid w:val="00740A68"/>
    <w:rsid w:val="00777715"/>
    <w:rsid w:val="007A0D69"/>
    <w:rsid w:val="007D56C6"/>
    <w:rsid w:val="007F0661"/>
    <w:rsid w:val="00801C1A"/>
    <w:rsid w:val="0085761B"/>
    <w:rsid w:val="008713A4"/>
    <w:rsid w:val="00896628"/>
    <w:rsid w:val="008B4B15"/>
    <w:rsid w:val="0092016A"/>
    <w:rsid w:val="009C3702"/>
    <w:rsid w:val="009E0698"/>
    <w:rsid w:val="00A4167B"/>
    <w:rsid w:val="00A47AF2"/>
    <w:rsid w:val="00B20C03"/>
    <w:rsid w:val="00B57C4D"/>
    <w:rsid w:val="00B664EB"/>
    <w:rsid w:val="00B8682E"/>
    <w:rsid w:val="00BA4D34"/>
    <w:rsid w:val="00C04CC8"/>
    <w:rsid w:val="00C04DAA"/>
    <w:rsid w:val="00C2479B"/>
    <w:rsid w:val="00C44615"/>
    <w:rsid w:val="00C45231"/>
    <w:rsid w:val="00D0183B"/>
    <w:rsid w:val="00D403D5"/>
    <w:rsid w:val="00D72C27"/>
    <w:rsid w:val="00D918C6"/>
    <w:rsid w:val="00DB0E8F"/>
    <w:rsid w:val="00DB16F4"/>
    <w:rsid w:val="00DC5D42"/>
    <w:rsid w:val="00E2681F"/>
    <w:rsid w:val="00E468EE"/>
    <w:rsid w:val="00E5572F"/>
    <w:rsid w:val="00EF5A65"/>
    <w:rsid w:val="00F95D9C"/>
    <w:rsid w:val="00FB5E0A"/>
    <w:rsid w:val="00FC25D6"/>
    <w:rsid w:val="00FD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02585F3"/>
  <w15:chartTrackingRefBased/>
  <w15:docId w15:val="{D56D62C1-6B7C-489D-8FC1-A151BCE1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2016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2016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2016A"/>
  </w:style>
  <w:style w:type="paragraph" w:styleId="BalloonText">
    <w:name w:val="Balloon Text"/>
    <w:basedOn w:val="Normal"/>
    <w:semiHidden/>
    <w:rsid w:val="00B868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1800</Words>
  <Characters>10261</Characters>
  <Application>Microsoft Office Word</Application>
  <DocSecurity>0</DocSecurity>
  <Lines>85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2014-06-06T06:44:00Z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