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ECFCE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EA6F5CA" w14:textId="77777777" w:rsidR="00116E03" w:rsidRPr="00801C1A" w:rsidRDefault="00116E03"/>
    <w:tbl>
      <w:tblPr>
        <w:tblW w:w="936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196"/>
      </w:tblGrid>
      <w:tr w:rsidR="00116E03" w:rsidRPr="00801C1A" w14:paraId="125EE4C1" w14:textId="77777777" w:rsidTr="00722174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6302C0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722174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B0512C">
              <w:rPr>
                <w:i w:val="0"/>
                <w:iCs w:val="0"/>
              </w:rPr>
              <w:t>2259/14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11727F2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196" w:type="dxa"/>
          </w:tcPr>
          <w:p w14:paraId="3064495B" w14:textId="77777777" w:rsidR="00116E03" w:rsidRPr="00801C1A" w:rsidRDefault="00B0512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21.</w:t>
            </w:r>
            <w:r w:rsidR="00722174">
              <w:rPr>
                <w:i w:val="0"/>
                <w:iCs w:val="0"/>
                <w:color w:val="000000"/>
              </w:rPr>
              <w:t xml:space="preserve"> července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D7A7888" w14:textId="77777777" w:rsidR="00116E03" w:rsidRPr="00777715" w:rsidRDefault="00722174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4</w:t>
      </w:r>
    </w:p>
    <w:p w14:paraId="3E6EF0FE" w14:textId="77777777" w:rsidR="00777715" w:rsidRPr="00777715" w:rsidRDefault="00777715" w:rsidP="00777715"/>
    <w:p w14:paraId="41201637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70122F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1A5F45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69B1B9F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0512C">
        <w:t>21. července 2014</w:t>
      </w:r>
    </w:p>
    <w:p w14:paraId="677F8C2F" w14:textId="77777777" w:rsidR="00E2681F" w:rsidRDefault="00E2681F" w:rsidP="00B664EB"/>
    <w:p w14:paraId="2331D6B8" w14:textId="77777777" w:rsidR="00B0512C" w:rsidRDefault="00B0512C" w:rsidP="00B0512C">
      <w:pPr>
        <w:jc w:val="center"/>
      </w:pPr>
      <w:r>
        <w:t>(30. schůze)</w:t>
      </w:r>
    </w:p>
    <w:p w14:paraId="4A071D0C" w14:textId="77777777" w:rsidR="00B0512C" w:rsidRDefault="00B0512C" w:rsidP="00B0512C"/>
    <w:p w14:paraId="0DF224C9" w14:textId="77777777" w:rsidR="00B0512C" w:rsidRDefault="00B0512C" w:rsidP="00B0512C"/>
    <w:p w14:paraId="1D79FB2E" w14:textId="77777777" w:rsidR="00B0512C" w:rsidRDefault="00B0512C" w:rsidP="00B0512C"/>
    <w:p w14:paraId="6BA5C41D" w14:textId="77777777" w:rsidR="00722174" w:rsidRDefault="00722174" w:rsidP="00B0512C"/>
    <w:p w14:paraId="51617369" w14:textId="77777777" w:rsidR="00722174" w:rsidRDefault="00722174" w:rsidP="00B0512C"/>
    <w:p w14:paraId="22956C1F" w14:textId="77777777" w:rsidR="00B0512C" w:rsidRDefault="00B0512C" w:rsidP="00B0512C"/>
    <w:p w14:paraId="5961A718" w14:textId="77777777" w:rsidR="00B0512C" w:rsidRDefault="00B0512C" w:rsidP="00B0512C">
      <w:r>
        <w:tab/>
        <w:t>Schůzi řídil předseda vlády.</w:t>
      </w:r>
    </w:p>
    <w:p w14:paraId="125428A6" w14:textId="77777777" w:rsidR="00722174" w:rsidRDefault="00722174" w:rsidP="00B0512C"/>
    <w:p w14:paraId="41A8357B" w14:textId="77777777" w:rsidR="00B0512C" w:rsidRDefault="00B0512C" w:rsidP="00722174">
      <w:pPr>
        <w:ind w:firstLine="708"/>
      </w:pPr>
      <w:r>
        <w:t>Části jednání schůze vlády se zúčastnil prezident republiky Miloš Zeman.</w:t>
      </w:r>
    </w:p>
    <w:p w14:paraId="6D188CF8" w14:textId="77777777" w:rsidR="00B0512C" w:rsidRDefault="00B0512C" w:rsidP="00B0512C"/>
    <w:p w14:paraId="61E4E567" w14:textId="77777777" w:rsidR="00B0512C" w:rsidRDefault="00B0512C" w:rsidP="00B0512C"/>
    <w:p w14:paraId="25417C0F" w14:textId="77777777" w:rsidR="00B0512C" w:rsidRDefault="00B0512C" w:rsidP="00B0512C"/>
    <w:p w14:paraId="5C41048B" w14:textId="77777777" w:rsidR="00B0512C" w:rsidRDefault="00B0512C" w:rsidP="00B664EB"/>
    <w:p w14:paraId="45583212" w14:textId="77777777" w:rsidR="00B0512C" w:rsidRDefault="00B0512C" w:rsidP="00B0512C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6385B3C1" w14:textId="77777777" w:rsidR="00B0512C" w:rsidRDefault="00B0512C" w:rsidP="00B0512C">
      <w:pPr>
        <w:keepNext/>
        <w:keepLines/>
        <w:pBdr>
          <w:top w:val="single" w:sz="2" w:space="1" w:color="auto"/>
        </w:pBdr>
        <w:ind w:left="1416" w:hanging="1416"/>
      </w:pPr>
    </w:p>
    <w:p w14:paraId="1B4DDD70" w14:textId="77777777" w:rsidR="00B0512C" w:rsidRDefault="00B0512C" w:rsidP="00B0512C">
      <w:pPr>
        <w:keepNext/>
        <w:keepLines/>
        <w:ind w:left="1416" w:hanging="1416"/>
        <w:jc w:val="both"/>
      </w:pPr>
      <w:r>
        <w:tab/>
        <w:t>Vláda vzala na vědomí ústní informace předsedy vlády a ministra zahraničních věcí o aktuální evropské problematice a informace uvedené v písemném podkladu předloženém ministrem zahraničních věcí a jeho doplňující ústní informace.</w:t>
      </w:r>
    </w:p>
    <w:p w14:paraId="1534E1DD" w14:textId="77777777" w:rsidR="00B0512C" w:rsidRDefault="00B0512C" w:rsidP="00B0512C">
      <w:pPr>
        <w:keepNext/>
        <w:keepLines/>
        <w:ind w:left="1416" w:hanging="1416"/>
        <w:jc w:val="both"/>
      </w:pPr>
    </w:p>
    <w:p w14:paraId="28C99C66" w14:textId="77777777" w:rsidR="00B0512C" w:rsidRDefault="00B0512C" w:rsidP="00B0512C">
      <w:pPr>
        <w:ind w:left="1416" w:hanging="1416"/>
        <w:jc w:val="both"/>
      </w:pPr>
    </w:p>
    <w:p w14:paraId="5981C8F9" w14:textId="77777777" w:rsidR="00B0512C" w:rsidRPr="00B0512C" w:rsidRDefault="00B0512C" w:rsidP="00B0512C">
      <w:pPr>
        <w:ind w:left="1416" w:hanging="1416"/>
        <w:jc w:val="both"/>
      </w:pPr>
    </w:p>
    <w:p w14:paraId="6307E314" w14:textId="77777777" w:rsidR="00A608DE" w:rsidRDefault="00A608DE" w:rsidP="00A608DE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236/1995 Sb., o platu a dalších náležitostech spojených s výkonem funkce představitelů státní moci a některých státních orgánů a soudců a poslanců Evropského parlamentu, ve</w:t>
      </w:r>
      <w:r w:rsidR="00722174">
        <w:t> </w:t>
      </w:r>
      <w:r>
        <w:t>znění pozdějších předpisů</w:t>
      </w:r>
    </w:p>
    <w:p w14:paraId="409F6250" w14:textId="77777777" w:rsidR="00A608DE" w:rsidRDefault="00A608DE" w:rsidP="00A608DE">
      <w:pPr>
        <w:keepNext/>
        <w:keepLines/>
        <w:ind w:left="1416" w:hanging="1416"/>
      </w:pPr>
      <w:r>
        <w:tab/>
        <w:t>č.j. 759/14</w:t>
      </w:r>
    </w:p>
    <w:p w14:paraId="3D8B6E0E" w14:textId="77777777" w:rsidR="00A608DE" w:rsidRDefault="00A608DE" w:rsidP="00A608DE">
      <w:pPr>
        <w:keepNext/>
        <w:keepLines/>
        <w:pBdr>
          <w:top w:val="single" w:sz="2" w:space="1" w:color="auto"/>
        </w:pBdr>
        <w:ind w:left="1416" w:hanging="1416"/>
      </w:pPr>
    </w:p>
    <w:p w14:paraId="2909E482" w14:textId="77777777" w:rsidR="00A608DE" w:rsidRDefault="00A608DE" w:rsidP="00A608DE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7B900565" w14:textId="77777777" w:rsidR="00A608DE" w:rsidRDefault="00A608DE" w:rsidP="00A608DE">
      <w:pPr>
        <w:keepNext/>
        <w:keepLines/>
        <w:ind w:left="1416" w:hanging="1416"/>
        <w:jc w:val="both"/>
      </w:pPr>
    </w:p>
    <w:p w14:paraId="5F2C0068" w14:textId="77777777" w:rsidR="00A608DE" w:rsidRDefault="00A608DE" w:rsidP="00A608DE">
      <w:pPr>
        <w:keepNext/>
        <w:keepLines/>
        <w:ind w:left="1416" w:hanging="1416"/>
        <w:jc w:val="center"/>
      </w:pPr>
      <w:r>
        <w:t>usnesení č. 603.</w:t>
      </w:r>
    </w:p>
    <w:p w14:paraId="3618746B" w14:textId="77777777" w:rsidR="00A608DE" w:rsidRDefault="00A608DE" w:rsidP="00A608DE">
      <w:pPr>
        <w:keepNext/>
        <w:keepLines/>
        <w:ind w:left="1416" w:hanging="1416"/>
        <w:jc w:val="both"/>
      </w:pPr>
    </w:p>
    <w:p w14:paraId="6336F028" w14:textId="77777777" w:rsidR="00A608DE" w:rsidRDefault="00A608DE" w:rsidP="00A608D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DA80CB7" w14:textId="77777777" w:rsidR="00A608DE" w:rsidRDefault="00A608DE" w:rsidP="00A608DE">
      <w:pPr>
        <w:keepNext/>
        <w:keepLines/>
        <w:ind w:left="1416" w:hanging="1416"/>
        <w:jc w:val="both"/>
      </w:pPr>
    </w:p>
    <w:p w14:paraId="42FCAEAF" w14:textId="77777777" w:rsidR="00A608DE" w:rsidRDefault="00A608DE" w:rsidP="00A608DE">
      <w:pPr>
        <w:ind w:left="1416" w:hanging="1416"/>
        <w:jc w:val="both"/>
      </w:pPr>
    </w:p>
    <w:p w14:paraId="72C6401F" w14:textId="77777777" w:rsidR="00B0512C" w:rsidRDefault="00B0512C" w:rsidP="00A608DE">
      <w:pPr>
        <w:ind w:left="1416" w:hanging="1416"/>
        <w:jc w:val="both"/>
      </w:pPr>
    </w:p>
    <w:p w14:paraId="3A96C937" w14:textId="77777777" w:rsidR="00722174" w:rsidRDefault="00722174" w:rsidP="00A608DE">
      <w:pPr>
        <w:ind w:left="1416" w:hanging="1416"/>
        <w:jc w:val="both"/>
      </w:pPr>
    </w:p>
    <w:p w14:paraId="45B228CF" w14:textId="77777777" w:rsidR="00722174" w:rsidRDefault="00722174" w:rsidP="00A608DE">
      <w:pPr>
        <w:ind w:left="1416" w:hanging="1416"/>
        <w:jc w:val="both"/>
      </w:pPr>
    </w:p>
    <w:p w14:paraId="5ED46144" w14:textId="77777777" w:rsidR="00722174" w:rsidRDefault="00722174" w:rsidP="00A608DE">
      <w:pPr>
        <w:ind w:left="1416" w:hanging="1416"/>
        <w:jc w:val="both"/>
      </w:pPr>
    </w:p>
    <w:p w14:paraId="14A46644" w14:textId="77777777" w:rsidR="00722174" w:rsidRPr="00A608DE" w:rsidRDefault="00722174" w:rsidP="00A608DE">
      <w:pPr>
        <w:ind w:left="1416" w:hanging="1416"/>
        <w:jc w:val="both"/>
      </w:pPr>
    </w:p>
    <w:p w14:paraId="01F3FC26" w14:textId="77777777" w:rsidR="002F4911" w:rsidRDefault="002F4911" w:rsidP="002F4911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 o stanovení výše úroku z přeplatku na dávce z výroby v</w:t>
      </w:r>
      <w:r w:rsidR="00722174">
        <w:t> </w:t>
      </w:r>
      <w:r>
        <w:t>odvětví cukru pro hospodářský rok 2004/2005</w:t>
      </w:r>
    </w:p>
    <w:p w14:paraId="081CEF30" w14:textId="77777777" w:rsidR="002F4911" w:rsidRDefault="002F4911" w:rsidP="002F4911">
      <w:pPr>
        <w:keepNext/>
        <w:keepLines/>
        <w:ind w:left="1416" w:hanging="1416"/>
      </w:pPr>
      <w:r>
        <w:tab/>
        <w:t>č.j. 825/14</w:t>
      </w:r>
    </w:p>
    <w:p w14:paraId="5910AC73" w14:textId="77777777" w:rsidR="002F4911" w:rsidRDefault="002F4911" w:rsidP="002F4911">
      <w:pPr>
        <w:keepNext/>
        <w:keepLines/>
        <w:pBdr>
          <w:top w:val="single" w:sz="2" w:space="1" w:color="auto"/>
        </w:pBdr>
        <w:ind w:left="1416" w:hanging="1416"/>
      </w:pPr>
    </w:p>
    <w:p w14:paraId="6FB4A875" w14:textId="77777777" w:rsidR="002F4911" w:rsidRDefault="002F4911" w:rsidP="002F4911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0AF889E" w14:textId="77777777" w:rsidR="002F4911" w:rsidRDefault="002F4911" w:rsidP="002F4911">
      <w:pPr>
        <w:keepNext/>
        <w:keepLines/>
        <w:ind w:left="1416" w:hanging="1416"/>
        <w:jc w:val="both"/>
      </w:pPr>
    </w:p>
    <w:p w14:paraId="6918CF77" w14:textId="77777777" w:rsidR="002F4911" w:rsidRDefault="002F4911" w:rsidP="002F4911">
      <w:pPr>
        <w:keepNext/>
        <w:keepLines/>
        <w:ind w:left="1416" w:hanging="1416"/>
        <w:jc w:val="center"/>
      </w:pPr>
      <w:r>
        <w:t>usnesení č. 604.</w:t>
      </w:r>
    </w:p>
    <w:p w14:paraId="77DBFFAA" w14:textId="77777777" w:rsidR="002F4911" w:rsidRDefault="002F4911" w:rsidP="002F4911">
      <w:pPr>
        <w:keepNext/>
        <w:keepLines/>
        <w:ind w:left="1416" w:hanging="1416"/>
        <w:jc w:val="both"/>
      </w:pPr>
    </w:p>
    <w:p w14:paraId="4DEC1697" w14:textId="77777777" w:rsidR="002F4911" w:rsidRDefault="002F4911" w:rsidP="002F491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52B862E" w14:textId="77777777" w:rsidR="002F4911" w:rsidRDefault="002F4911" w:rsidP="002F4911">
      <w:pPr>
        <w:keepNext/>
        <w:keepLines/>
        <w:ind w:left="1416" w:hanging="1416"/>
        <w:jc w:val="both"/>
      </w:pPr>
    </w:p>
    <w:p w14:paraId="21C77F0F" w14:textId="77777777" w:rsidR="002F4911" w:rsidRDefault="002F4911" w:rsidP="002F4911">
      <w:pPr>
        <w:ind w:left="1416" w:hanging="1416"/>
        <w:jc w:val="both"/>
      </w:pPr>
    </w:p>
    <w:p w14:paraId="7D622F19" w14:textId="77777777" w:rsidR="00722174" w:rsidRDefault="00722174" w:rsidP="002F4911">
      <w:pPr>
        <w:ind w:left="1416" w:hanging="1416"/>
        <w:jc w:val="both"/>
      </w:pPr>
    </w:p>
    <w:p w14:paraId="3AB5CB51" w14:textId="77777777" w:rsidR="00722174" w:rsidRDefault="00722174" w:rsidP="002F4911">
      <w:pPr>
        <w:ind w:left="1416" w:hanging="1416"/>
        <w:jc w:val="both"/>
      </w:pPr>
    </w:p>
    <w:p w14:paraId="6B45B85E" w14:textId="77777777" w:rsidR="00722174" w:rsidRDefault="00722174" w:rsidP="002F4911">
      <w:pPr>
        <w:ind w:left="1416" w:hanging="1416"/>
        <w:jc w:val="both"/>
      </w:pPr>
    </w:p>
    <w:p w14:paraId="6CBED519" w14:textId="77777777" w:rsidR="00B0512C" w:rsidRPr="002F4911" w:rsidRDefault="00B0512C" w:rsidP="002F4911">
      <w:pPr>
        <w:ind w:left="1416" w:hanging="1416"/>
        <w:jc w:val="both"/>
      </w:pPr>
    </w:p>
    <w:p w14:paraId="70021019" w14:textId="77777777" w:rsidR="004528C1" w:rsidRDefault="004528C1" w:rsidP="004528C1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vlády, kterým se mění nařízení vlády č. 478/2009 Sb., o</w:t>
      </w:r>
      <w:r w:rsidR="00722174">
        <w:t> </w:t>
      </w:r>
      <w:r>
        <w:t>stanovení některých podmínek pro poskytování podpory na ovoce a zeleninu a výrobky z ovoce, zeleniny a banánů dětem ve vzdělávacích zařízeních</w:t>
      </w:r>
    </w:p>
    <w:p w14:paraId="1A307E34" w14:textId="77777777" w:rsidR="004528C1" w:rsidRDefault="004528C1" w:rsidP="004528C1">
      <w:pPr>
        <w:keepNext/>
        <w:keepLines/>
        <w:ind w:left="1416" w:hanging="1416"/>
      </w:pPr>
      <w:r>
        <w:tab/>
        <w:t>č.j. 594/14</w:t>
      </w:r>
    </w:p>
    <w:p w14:paraId="516652C0" w14:textId="77777777" w:rsidR="004528C1" w:rsidRDefault="004528C1" w:rsidP="004528C1">
      <w:pPr>
        <w:keepNext/>
        <w:keepLines/>
        <w:pBdr>
          <w:top w:val="single" w:sz="2" w:space="1" w:color="auto"/>
        </w:pBdr>
        <w:ind w:left="1416" w:hanging="1416"/>
      </w:pPr>
    </w:p>
    <w:p w14:paraId="5D8182FD" w14:textId="77777777" w:rsidR="004528C1" w:rsidRDefault="004528C1" w:rsidP="004528C1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C8B0BAF" w14:textId="77777777" w:rsidR="004528C1" w:rsidRDefault="004528C1" w:rsidP="004528C1">
      <w:pPr>
        <w:keepNext/>
        <w:keepLines/>
        <w:ind w:left="1416" w:hanging="1416"/>
        <w:jc w:val="both"/>
      </w:pPr>
    </w:p>
    <w:p w14:paraId="0D4C285F" w14:textId="77777777" w:rsidR="004528C1" w:rsidRDefault="004528C1" w:rsidP="004528C1">
      <w:pPr>
        <w:keepNext/>
        <w:keepLines/>
        <w:ind w:left="1416" w:hanging="1416"/>
        <w:jc w:val="center"/>
      </w:pPr>
      <w:r>
        <w:t>usnesení č. 605.</w:t>
      </w:r>
    </w:p>
    <w:p w14:paraId="3DB5784A" w14:textId="77777777" w:rsidR="004528C1" w:rsidRDefault="004528C1" w:rsidP="004528C1">
      <w:pPr>
        <w:keepNext/>
        <w:keepLines/>
        <w:ind w:left="1416" w:hanging="1416"/>
        <w:jc w:val="both"/>
      </w:pPr>
    </w:p>
    <w:p w14:paraId="75D47610" w14:textId="77777777" w:rsidR="004528C1" w:rsidRDefault="004528C1" w:rsidP="004528C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2C23314" w14:textId="77777777" w:rsidR="004528C1" w:rsidRDefault="004528C1" w:rsidP="004528C1">
      <w:pPr>
        <w:keepNext/>
        <w:keepLines/>
        <w:ind w:left="1416" w:hanging="1416"/>
        <w:jc w:val="both"/>
      </w:pPr>
    </w:p>
    <w:p w14:paraId="1F2E7C6E" w14:textId="77777777" w:rsidR="004528C1" w:rsidRDefault="004528C1" w:rsidP="004528C1">
      <w:pPr>
        <w:ind w:left="1416" w:hanging="1416"/>
        <w:jc w:val="both"/>
      </w:pPr>
    </w:p>
    <w:p w14:paraId="55684CAB" w14:textId="77777777" w:rsidR="00722174" w:rsidRDefault="00722174" w:rsidP="004528C1">
      <w:pPr>
        <w:ind w:left="1416" w:hanging="1416"/>
        <w:jc w:val="both"/>
      </w:pPr>
    </w:p>
    <w:p w14:paraId="1D522B9E" w14:textId="77777777" w:rsidR="00722174" w:rsidRDefault="00722174" w:rsidP="004528C1">
      <w:pPr>
        <w:ind w:left="1416" w:hanging="1416"/>
        <w:jc w:val="both"/>
      </w:pPr>
    </w:p>
    <w:p w14:paraId="74600AA9" w14:textId="77777777" w:rsidR="00722174" w:rsidRDefault="00722174" w:rsidP="004528C1">
      <w:pPr>
        <w:ind w:left="1416" w:hanging="1416"/>
        <w:jc w:val="both"/>
      </w:pPr>
    </w:p>
    <w:p w14:paraId="2385F36D" w14:textId="77777777" w:rsidR="00B0512C" w:rsidRPr="004528C1" w:rsidRDefault="00B0512C" w:rsidP="004528C1">
      <w:pPr>
        <w:ind w:left="1416" w:hanging="1416"/>
        <w:jc w:val="both"/>
      </w:pPr>
    </w:p>
    <w:p w14:paraId="64D86427" w14:textId="77777777" w:rsidR="005F616B" w:rsidRDefault="005F616B" w:rsidP="005F616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Dany Váhalové, Bohuslava Sobotky, Jeronýma Tejce a dalších na vydání zákona, kterým se mění zákon č. 229/2013 Sb., o nakládání s</w:t>
      </w:r>
      <w:r w:rsidR="00722174">
        <w:t> </w:t>
      </w:r>
      <w:r>
        <w:t>některými věcmi využitelnými k obranným a bezpečnostním účelům na území České republiky (zákon o nakládání s bezpečnostním materiálem) (sněmovní tisk č. 237)</w:t>
      </w:r>
    </w:p>
    <w:p w14:paraId="5C8717EA" w14:textId="77777777" w:rsidR="005F616B" w:rsidRDefault="005F616B" w:rsidP="005F616B">
      <w:pPr>
        <w:keepNext/>
        <w:keepLines/>
        <w:ind w:left="1416" w:hanging="1416"/>
      </w:pPr>
      <w:r>
        <w:tab/>
        <w:t>č.j. 824/14</w:t>
      </w:r>
    </w:p>
    <w:p w14:paraId="45AD4D7D" w14:textId="77777777" w:rsidR="005F616B" w:rsidRDefault="005F616B" w:rsidP="005F616B">
      <w:pPr>
        <w:keepNext/>
        <w:keepLines/>
        <w:pBdr>
          <w:top w:val="single" w:sz="2" w:space="1" w:color="auto"/>
        </w:pBdr>
        <w:ind w:left="1416" w:hanging="1416"/>
      </w:pPr>
    </w:p>
    <w:p w14:paraId="24829A51" w14:textId="77777777" w:rsidR="005F616B" w:rsidRDefault="005F616B" w:rsidP="005F616B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4166CA1A" w14:textId="77777777" w:rsidR="005F616B" w:rsidRDefault="005F616B" w:rsidP="005F616B">
      <w:pPr>
        <w:keepNext/>
        <w:keepLines/>
        <w:ind w:left="1416" w:hanging="1416"/>
        <w:jc w:val="both"/>
      </w:pPr>
    </w:p>
    <w:p w14:paraId="1F641586" w14:textId="77777777" w:rsidR="005F616B" w:rsidRDefault="005F616B" w:rsidP="005F616B">
      <w:pPr>
        <w:keepNext/>
        <w:keepLines/>
        <w:ind w:left="1416" w:hanging="1416"/>
        <w:jc w:val="center"/>
      </w:pPr>
      <w:r>
        <w:t>usnesení č. 606.</w:t>
      </w:r>
    </w:p>
    <w:p w14:paraId="5D9A737E" w14:textId="77777777" w:rsidR="005F616B" w:rsidRDefault="005F616B" w:rsidP="005F616B">
      <w:pPr>
        <w:keepNext/>
        <w:keepLines/>
        <w:ind w:left="1416" w:hanging="1416"/>
        <w:jc w:val="both"/>
      </w:pPr>
    </w:p>
    <w:p w14:paraId="094DA35C" w14:textId="77777777" w:rsidR="005F616B" w:rsidRDefault="005F616B" w:rsidP="005F616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280BA32" w14:textId="77777777" w:rsidR="005F616B" w:rsidRDefault="005F616B" w:rsidP="005F616B">
      <w:pPr>
        <w:keepNext/>
        <w:keepLines/>
        <w:ind w:left="1416" w:hanging="1416"/>
        <w:jc w:val="both"/>
      </w:pPr>
    </w:p>
    <w:p w14:paraId="1F73C55E" w14:textId="77777777" w:rsidR="005F616B" w:rsidRDefault="005F616B" w:rsidP="005F616B">
      <w:pPr>
        <w:ind w:left="1416" w:hanging="1416"/>
        <w:jc w:val="both"/>
      </w:pPr>
    </w:p>
    <w:p w14:paraId="37675947" w14:textId="77777777" w:rsidR="00B0512C" w:rsidRDefault="00B0512C" w:rsidP="005F616B">
      <w:pPr>
        <w:ind w:left="1416" w:hanging="1416"/>
        <w:jc w:val="both"/>
      </w:pPr>
    </w:p>
    <w:p w14:paraId="12D8D721" w14:textId="77777777" w:rsidR="00722174" w:rsidRDefault="00722174" w:rsidP="005F616B">
      <w:pPr>
        <w:ind w:left="1416" w:hanging="1416"/>
        <w:jc w:val="both"/>
      </w:pPr>
    </w:p>
    <w:p w14:paraId="23C1DAC4" w14:textId="77777777" w:rsidR="00722174" w:rsidRDefault="00722174" w:rsidP="005F616B">
      <w:pPr>
        <w:ind w:left="1416" w:hanging="1416"/>
        <w:jc w:val="both"/>
      </w:pPr>
    </w:p>
    <w:p w14:paraId="5EF25982" w14:textId="77777777" w:rsidR="00722174" w:rsidRPr="005F616B" w:rsidRDefault="00722174" w:rsidP="005F616B">
      <w:pPr>
        <w:ind w:left="1416" w:hanging="1416"/>
        <w:jc w:val="both"/>
      </w:pPr>
    </w:p>
    <w:p w14:paraId="1260B4EF" w14:textId="77777777" w:rsidR="004B1BDF" w:rsidRDefault="004B1BDF" w:rsidP="004B1BDF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Jaroslava Krákory, Jiřího Běhounka, Pavla Antonína a dalších na vydání zákona o soukromém zdravotním pojištění cizinců při pobytu na</w:t>
      </w:r>
      <w:r w:rsidR="00722174">
        <w:t> </w:t>
      </w:r>
      <w:r>
        <w:t>území České republiky a o změně zákona č. 326/1999 Sb., o pobytu cizinců na území České republiky a o změně některých zákonů (sněmovní tisk č. 243)</w:t>
      </w:r>
    </w:p>
    <w:p w14:paraId="2309ED19" w14:textId="77777777" w:rsidR="004B1BDF" w:rsidRDefault="004B1BDF" w:rsidP="004B1BDF">
      <w:pPr>
        <w:keepNext/>
        <w:keepLines/>
        <w:ind w:left="1416" w:hanging="1416"/>
      </w:pPr>
      <w:r>
        <w:tab/>
        <w:t>č.j. 840/14</w:t>
      </w:r>
    </w:p>
    <w:p w14:paraId="4ED99B5E" w14:textId="77777777" w:rsidR="004B1BDF" w:rsidRDefault="004B1BDF" w:rsidP="004B1BDF">
      <w:pPr>
        <w:keepNext/>
        <w:keepLines/>
        <w:pBdr>
          <w:top w:val="single" w:sz="2" w:space="1" w:color="auto"/>
        </w:pBdr>
        <w:ind w:left="1416" w:hanging="1416"/>
      </w:pPr>
    </w:p>
    <w:p w14:paraId="0D2A4356" w14:textId="77777777" w:rsidR="004B1BDF" w:rsidRDefault="004B1BDF" w:rsidP="004B1BDF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2965FA15" w14:textId="77777777" w:rsidR="004B1BDF" w:rsidRDefault="004B1BDF" w:rsidP="004B1BDF">
      <w:pPr>
        <w:keepNext/>
        <w:keepLines/>
        <w:ind w:left="1416" w:hanging="1416"/>
        <w:jc w:val="both"/>
      </w:pPr>
    </w:p>
    <w:p w14:paraId="4837C82D" w14:textId="77777777" w:rsidR="004B1BDF" w:rsidRDefault="004B1BDF" w:rsidP="004B1BDF">
      <w:pPr>
        <w:keepNext/>
        <w:keepLines/>
        <w:ind w:left="1416" w:hanging="1416"/>
        <w:jc w:val="center"/>
      </w:pPr>
      <w:r>
        <w:t>usnesení č. 607.</w:t>
      </w:r>
    </w:p>
    <w:p w14:paraId="1F074A4E" w14:textId="77777777" w:rsidR="004B1BDF" w:rsidRDefault="004B1BDF" w:rsidP="004B1BDF">
      <w:pPr>
        <w:keepNext/>
        <w:keepLines/>
        <w:ind w:left="1416" w:hanging="1416"/>
        <w:jc w:val="both"/>
      </w:pPr>
    </w:p>
    <w:p w14:paraId="75BA51A6" w14:textId="77777777" w:rsidR="004B1BDF" w:rsidRDefault="004B1BDF" w:rsidP="004B1BD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7DB39CE" w14:textId="77777777" w:rsidR="004B1BDF" w:rsidRDefault="004B1BDF" w:rsidP="004B1BDF">
      <w:pPr>
        <w:keepNext/>
        <w:keepLines/>
        <w:ind w:left="1416" w:hanging="1416"/>
        <w:jc w:val="both"/>
      </w:pPr>
    </w:p>
    <w:p w14:paraId="004547EA" w14:textId="77777777" w:rsidR="004B1BDF" w:rsidRDefault="004B1BDF" w:rsidP="004B1BDF">
      <w:pPr>
        <w:ind w:left="1416" w:hanging="1416"/>
        <w:jc w:val="both"/>
      </w:pPr>
    </w:p>
    <w:p w14:paraId="7CE498B2" w14:textId="77777777" w:rsidR="00722174" w:rsidRDefault="00722174" w:rsidP="004B1BDF">
      <w:pPr>
        <w:ind w:left="1416" w:hanging="1416"/>
        <w:jc w:val="both"/>
      </w:pPr>
    </w:p>
    <w:p w14:paraId="68C2E9D0" w14:textId="77777777" w:rsidR="00722174" w:rsidRDefault="00722174" w:rsidP="004B1BDF">
      <w:pPr>
        <w:ind w:left="1416" w:hanging="1416"/>
        <w:jc w:val="both"/>
      </w:pPr>
    </w:p>
    <w:p w14:paraId="1890B040" w14:textId="77777777" w:rsidR="00B0512C" w:rsidRPr="004B1BDF" w:rsidRDefault="00B0512C" w:rsidP="004B1BDF">
      <w:pPr>
        <w:ind w:left="1416" w:hanging="1416"/>
        <w:jc w:val="both"/>
      </w:pPr>
    </w:p>
    <w:p w14:paraId="01C63902" w14:textId="77777777" w:rsidR="00DE16E6" w:rsidRDefault="00DE16E6" w:rsidP="00DE16E6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Zdeňka Ondráčka, Hany Aulické - Jírovcové, Markéty Wernerové, Kristýny Zelienkové a dalších na vydání zákona, kterým se mění zákon č. 120/2001 Sb., o soudních exekutorech a exekuční činnosti (exekuční řád), ve znění pozdějších předpisů (sněmovní tisk č. 238)</w:t>
      </w:r>
    </w:p>
    <w:p w14:paraId="2C85A638" w14:textId="77777777" w:rsidR="00DE16E6" w:rsidRDefault="00DE16E6" w:rsidP="00DE16E6">
      <w:pPr>
        <w:keepNext/>
        <w:keepLines/>
        <w:ind w:left="1416" w:hanging="1416"/>
      </w:pPr>
      <w:r>
        <w:tab/>
        <w:t>č.j. 839/14</w:t>
      </w:r>
    </w:p>
    <w:p w14:paraId="1E46776F" w14:textId="77777777" w:rsidR="00DE16E6" w:rsidRDefault="00DE16E6" w:rsidP="00DE16E6">
      <w:pPr>
        <w:keepNext/>
        <w:keepLines/>
        <w:pBdr>
          <w:top w:val="single" w:sz="2" w:space="1" w:color="auto"/>
        </w:pBdr>
        <w:ind w:left="1416" w:hanging="1416"/>
      </w:pPr>
    </w:p>
    <w:p w14:paraId="10609393" w14:textId="77777777" w:rsidR="00DE16E6" w:rsidRDefault="00DE16E6" w:rsidP="00DE16E6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640A355C" w14:textId="77777777" w:rsidR="00DE16E6" w:rsidRDefault="00DE16E6" w:rsidP="00DE16E6">
      <w:pPr>
        <w:keepNext/>
        <w:keepLines/>
        <w:ind w:left="1416" w:hanging="1416"/>
        <w:jc w:val="both"/>
      </w:pPr>
    </w:p>
    <w:p w14:paraId="76ADE4C8" w14:textId="77777777" w:rsidR="00DE16E6" w:rsidRDefault="00DE16E6" w:rsidP="00DE16E6">
      <w:pPr>
        <w:keepNext/>
        <w:keepLines/>
        <w:ind w:left="1416" w:hanging="1416"/>
        <w:jc w:val="center"/>
      </w:pPr>
      <w:r>
        <w:t>usnesení č. 608.</w:t>
      </w:r>
    </w:p>
    <w:p w14:paraId="082ECF1C" w14:textId="77777777" w:rsidR="00DE16E6" w:rsidRDefault="00DE16E6" w:rsidP="00DE16E6">
      <w:pPr>
        <w:keepNext/>
        <w:keepLines/>
        <w:ind w:left="1416" w:hanging="1416"/>
        <w:jc w:val="both"/>
      </w:pPr>
    </w:p>
    <w:p w14:paraId="06CC21CB" w14:textId="77777777" w:rsidR="00DE16E6" w:rsidRDefault="00DE16E6" w:rsidP="00DE16E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0391A32" w14:textId="77777777" w:rsidR="00DE16E6" w:rsidRDefault="00DE16E6" w:rsidP="00DE16E6">
      <w:pPr>
        <w:keepNext/>
        <w:keepLines/>
        <w:ind w:left="1416" w:hanging="1416"/>
        <w:jc w:val="both"/>
      </w:pPr>
    </w:p>
    <w:p w14:paraId="09AEEBE0" w14:textId="77777777" w:rsidR="00DE16E6" w:rsidRDefault="00DE16E6" w:rsidP="00DE16E6">
      <w:pPr>
        <w:ind w:left="1416" w:hanging="1416"/>
        <w:jc w:val="both"/>
      </w:pPr>
    </w:p>
    <w:p w14:paraId="169B9F95" w14:textId="77777777" w:rsidR="00722174" w:rsidRDefault="00722174" w:rsidP="00DE16E6">
      <w:pPr>
        <w:ind w:left="1416" w:hanging="1416"/>
        <w:jc w:val="both"/>
      </w:pPr>
    </w:p>
    <w:p w14:paraId="6B45DB3D" w14:textId="77777777" w:rsidR="00722174" w:rsidRDefault="00722174" w:rsidP="00DE16E6">
      <w:pPr>
        <w:ind w:left="1416" w:hanging="1416"/>
        <w:jc w:val="both"/>
      </w:pPr>
    </w:p>
    <w:p w14:paraId="71F89144" w14:textId="77777777" w:rsidR="00B0512C" w:rsidRPr="00DE16E6" w:rsidRDefault="00B0512C" w:rsidP="00DE16E6">
      <w:pPr>
        <w:ind w:left="1416" w:hanging="1416"/>
        <w:jc w:val="both"/>
      </w:pPr>
    </w:p>
    <w:p w14:paraId="67E9E34C" w14:textId="77777777" w:rsidR="003D73A1" w:rsidRDefault="003D73A1" w:rsidP="003D73A1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Národní dokument k územní dimenzi</w:t>
      </w:r>
    </w:p>
    <w:p w14:paraId="12C1D5B8" w14:textId="77777777" w:rsidR="003D73A1" w:rsidRDefault="003D73A1" w:rsidP="003D73A1">
      <w:pPr>
        <w:keepNext/>
        <w:keepLines/>
        <w:ind w:left="1416" w:hanging="1416"/>
      </w:pPr>
      <w:r>
        <w:tab/>
        <w:t>č.j. 829/14</w:t>
      </w:r>
    </w:p>
    <w:p w14:paraId="3130B808" w14:textId="77777777" w:rsidR="003D73A1" w:rsidRDefault="003D73A1" w:rsidP="003D73A1">
      <w:pPr>
        <w:keepNext/>
        <w:keepLines/>
        <w:pBdr>
          <w:top w:val="single" w:sz="2" w:space="1" w:color="auto"/>
        </w:pBdr>
        <w:ind w:left="1416" w:hanging="1416"/>
      </w:pPr>
    </w:p>
    <w:p w14:paraId="3510C99F" w14:textId="77777777" w:rsidR="003D73A1" w:rsidRDefault="003D73A1" w:rsidP="003D73A1">
      <w:pPr>
        <w:keepNext/>
        <w:keepLines/>
        <w:ind w:left="1416" w:hanging="1416"/>
        <w:jc w:val="both"/>
      </w:pPr>
      <w:r>
        <w:tab/>
        <w:t>Vláda projednávání materiálu předloženého ministryní pro místní rozvoj přerušila s tím, že toto projednávání dokončí na jednání své schůze dne 6.</w:t>
      </w:r>
      <w:r w:rsidR="00722174">
        <w:t> </w:t>
      </w:r>
      <w:r>
        <w:t>srpna 2014.</w:t>
      </w:r>
    </w:p>
    <w:p w14:paraId="6013B3DF" w14:textId="77777777" w:rsidR="003D73A1" w:rsidRDefault="003D73A1" w:rsidP="003D73A1">
      <w:pPr>
        <w:keepNext/>
        <w:keepLines/>
        <w:ind w:left="1416" w:hanging="1416"/>
        <w:jc w:val="both"/>
      </w:pPr>
    </w:p>
    <w:p w14:paraId="6EE86D6B" w14:textId="77777777" w:rsidR="003D73A1" w:rsidRDefault="003D73A1" w:rsidP="003D73A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5BA81ED" w14:textId="77777777" w:rsidR="003D73A1" w:rsidRDefault="003D73A1" w:rsidP="003D73A1">
      <w:pPr>
        <w:keepNext/>
        <w:keepLines/>
        <w:ind w:left="1416" w:hanging="1416"/>
        <w:jc w:val="both"/>
      </w:pPr>
    </w:p>
    <w:p w14:paraId="3F175C35" w14:textId="77777777" w:rsidR="003D73A1" w:rsidRDefault="003D73A1" w:rsidP="003D73A1">
      <w:pPr>
        <w:ind w:left="1416" w:hanging="1416"/>
        <w:jc w:val="both"/>
      </w:pPr>
    </w:p>
    <w:p w14:paraId="7E39216F" w14:textId="77777777" w:rsidR="00B0512C" w:rsidRDefault="00B0512C" w:rsidP="003D73A1">
      <w:pPr>
        <w:ind w:left="1416" w:hanging="1416"/>
        <w:jc w:val="both"/>
      </w:pPr>
    </w:p>
    <w:p w14:paraId="70C4AAC3" w14:textId="77777777" w:rsidR="00722174" w:rsidRDefault="00722174" w:rsidP="003D73A1">
      <w:pPr>
        <w:ind w:left="1416" w:hanging="1416"/>
        <w:jc w:val="both"/>
      </w:pPr>
    </w:p>
    <w:p w14:paraId="43D7FC64" w14:textId="77777777" w:rsidR="00722174" w:rsidRDefault="00722174" w:rsidP="003D73A1">
      <w:pPr>
        <w:ind w:left="1416" w:hanging="1416"/>
        <w:jc w:val="both"/>
      </w:pPr>
    </w:p>
    <w:p w14:paraId="4FFA646A" w14:textId="77777777" w:rsidR="00722174" w:rsidRDefault="00722174" w:rsidP="003D73A1">
      <w:pPr>
        <w:ind w:left="1416" w:hanging="1416"/>
        <w:jc w:val="both"/>
      </w:pPr>
    </w:p>
    <w:p w14:paraId="53EB196A" w14:textId="77777777" w:rsidR="00722174" w:rsidRDefault="00722174" w:rsidP="003D73A1">
      <w:pPr>
        <w:ind w:left="1416" w:hanging="1416"/>
        <w:jc w:val="both"/>
      </w:pPr>
    </w:p>
    <w:p w14:paraId="7D3AC85A" w14:textId="77777777" w:rsidR="00722174" w:rsidRPr="003D73A1" w:rsidRDefault="00722174" w:rsidP="003D73A1">
      <w:pPr>
        <w:ind w:left="1416" w:hanging="1416"/>
        <w:jc w:val="both"/>
      </w:pPr>
    </w:p>
    <w:p w14:paraId="53252486" w14:textId="77777777" w:rsidR="005253EE" w:rsidRDefault="005253EE" w:rsidP="005253EE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Metodický pokyn pro využití integrovaných nástrojů v programovém období let 2014 až 2020</w:t>
      </w:r>
    </w:p>
    <w:p w14:paraId="52F6FE06" w14:textId="77777777" w:rsidR="005253EE" w:rsidRDefault="005253EE" w:rsidP="005253EE">
      <w:pPr>
        <w:keepNext/>
        <w:keepLines/>
        <w:ind w:left="1416" w:hanging="1416"/>
      </w:pPr>
      <w:r>
        <w:tab/>
        <w:t>č.j. 837/14</w:t>
      </w:r>
    </w:p>
    <w:p w14:paraId="687C01BF" w14:textId="77777777" w:rsidR="005253EE" w:rsidRDefault="005253EE" w:rsidP="005253EE">
      <w:pPr>
        <w:keepNext/>
        <w:keepLines/>
        <w:pBdr>
          <w:top w:val="single" w:sz="2" w:space="1" w:color="auto"/>
        </w:pBdr>
        <w:ind w:left="1416" w:hanging="1416"/>
      </w:pPr>
    </w:p>
    <w:p w14:paraId="785BE6DB" w14:textId="77777777" w:rsidR="005253EE" w:rsidRDefault="005253EE" w:rsidP="005253EE">
      <w:pPr>
        <w:keepNext/>
        <w:keepLines/>
        <w:ind w:left="1416" w:hanging="1416"/>
        <w:jc w:val="both"/>
      </w:pPr>
      <w:r>
        <w:tab/>
        <w:t>Vláda projednávání materiálu předloženého ministryní pro místní rozvoj přerušila s tím, že toto projednávání dokončí na jednání své schůze dne 6.</w:t>
      </w:r>
      <w:r w:rsidR="00722174">
        <w:t> </w:t>
      </w:r>
      <w:r>
        <w:t>srpna 2014.</w:t>
      </w:r>
    </w:p>
    <w:p w14:paraId="78B46407" w14:textId="77777777" w:rsidR="005253EE" w:rsidRDefault="005253EE" w:rsidP="005253EE">
      <w:pPr>
        <w:keepNext/>
        <w:keepLines/>
        <w:ind w:left="1416" w:hanging="1416"/>
        <w:jc w:val="both"/>
      </w:pPr>
    </w:p>
    <w:p w14:paraId="3B6E6624" w14:textId="77777777" w:rsidR="005253EE" w:rsidRDefault="005253EE" w:rsidP="005253E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55147D3" w14:textId="77777777" w:rsidR="005253EE" w:rsidRDefault="005253EE" w:rsidP="005253EE">
      <w:pPr>
        <w:keepNext/>
        <w:keepLines/>
        <w:ind w:left="1416" w:hanging="1416"/>
        <w:jc w:val="both"/>
      </w:pPr>
    </w:p>
    <w:p w14:paraId="6A3D2DD6" w14:textId="77777777" w:rsidR="005253EE" w:rsidRDefault="005253EE" w:rsidP="005253EE">
      <w:pPr>
        <w:ind w:left="1416" w:hanging="1416"/>
        <w:jc w:val="both"/>
      </w:pPr>
    </w:p>
    <w:p w14:paraId="48144FD2" w14:textId="77777777" w:rsidR="00B0512C" w:rsidRPr="005253EE" w:rsidRDefault="00B0512C" w:rsidP="005253EE">
      <w:pPr>
        <w:ind w:left="1416" w:hanging="1416"/>
        <w:jc w:val="both"/>
      </w:pPr>
    </w:p>
    <w:p w14:paraId="4E470667" w14:textId="77777777" w:rsidR="009563A9" w:rsidRDefault="009563A9" w:rsidP="009563A9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Způsob organizace, financování a vyhodnocování realizace energeticky úsporných opatření v budovách využívaných institucemi v působnosti článku 5</w:t>
      </w:r>
      <w:r w:rsidR="00722174">
        <w:t> </w:t>
      </w:r>
      <w:r>
        <w:t>směrnice Evropského parlamentu a Rady 2012/27/EU ze dne 25. října 2012 o</w:t>
      </w:r>
      <w:r w:rsidR="00722174">
        <w:t> </w:t>
      </w:r>
      <w:r>
        <w:t>energetické účinnosti</w:t>
      </w:r>
    </w:p>
    <w:p w14:paraId="15CD7277" w14:textId="77777777" w:rsidR="009563A9" w:rsidRDefault="009563A9" w:rsidP="009563A9">
      <w:pPr>
        <w:keepNext/>
        <w:keepLines/>
        <w:ind w:left="1416" w:hanging="1416"/>
      </w:pPr>
      <w:r>
        <w:tab/>
        <w:t>č.j. 828/14</w:t>
      </w:r>
    </w:p>
    <w:p w14:paraId="05ACF8EE" w14:textId="77777777" w:rsidR="009563A9" w:rsidRDefault="009563A9" w:rsidP="009563A9">
      <w:pPr>
        <w:keepNext/>
        <w:keepLines/>
        <w:pBdr>
          <w:top w:val="single" w:sz="2" w:space="1" w:color="auto"/>
        </w:pBdr>
        <w:ind w:left="1416" w:hanging="1416"/>
      </w:pPr>
    </w:p>
    <w:p w14:paraId="57D670B1" w14:textId="77777777" w:rsidR="009563A9" w:rsidRDefault="009563A9" w:rsidP="009563A9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8AE12E9" w14:textId="77777777" w:rsidR="009563A9" w:rsidRDefault="009563A9" w:rsidP="009563A9">
      <w:pPr>
        <w:keepNext/>
        <w:keepLines/>
        <w:ind w:left="1416" w:hanging="1416"/>
        <w:jc w:val="both"/>
      </w:pPr>
    </w:p>
    <w:p w14:paraId="291861F7" w14:textId="77777777" w:rsidR="009563A9" w:rsidRDefault="009563A9" w:rsidP="009563A9">
      <w:pPr>
        <w:keepNext/>
        <w:keepLines/>
        <w:ind w:left="1416" w:hanging="1416"/>
        <w:jc w:val="center"/>
      </w:pPr>
      <w:r>
        <w:t>usnesení č. 609.</w:t>
      </w:r>
    </w:p>
    <w:p w14:paraId="27731B19" w14:textId="77777777" w:rsidR="009563A9" w:rsidRDefault="009563A9" w:rsidP="009563A9">
      <w:pPr>
        <w:keepNext/>
        <w:keepLines/>
        <w:ind w:left="1416" w:hanging="1416"/>
        <w:jc w:val="both"/>
      </w:pPr>
    </w:p>
    <w:p w14:paraId="05E343CF" w14:textId="77777777" w:rsidR="009563A9" w:rsidRDefault="009563A9" w:rsidP="009563A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AAD18BD" w14:textId="77777777" w:rsidR="009563A9" w:rsidRDefault="009563A9" w:rsidP="009563A9">
      <w:pPr>
        <w:keepNext/>
        <w:keepLines/>
        <w:ind w:left="1416" w:hanging="1416"/>
        <w:jc w:val="both"/>
      </w:pPr>
    </w:p>
    <w:p w14:paraId="5D9B01DF" w14:textId="77777777" w:rsidR="009563A9" w:rsidRDefault="009563A9" w:rsidP="009563A9">
      <w:pPr>
        <w:ind w:left="1416" w:hanging="1416"/>
        <w:jc w:val="both"/>
      </w:pPr>
    </w:p>
    <w:p w14:paraId="1EA3A18E" w14:textId="77777777" w:rsidR="00B0512C" w:rsidRPr="009563A9" w:rsidRDefault="00B0512C" w:rsidP="009563A9">
      <w:pPr>
        <w:ind w:left="1416" w:hanging="1416"/>
        <w:jc w:val="both"/>
      </w:pPr>
    </w:p>
    <w:p w14:paraId="06797A63" w14:textId="77777777" w:rsidR="00297D12" w:rsidRDefault="00297D12" w:rsidP="00297D12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Uvolnění finančních prostředků z Všeobecné pokladní správy a jejich použití jako peněžního daru pro Komenského školu ve Vídni</w:t>
      </w:r>
    </w:p>
    <w:p w14:paraId="7D58EB79" w14:textId="77777777" w:rsidR="00297D12" w:rsidRDefault="00297D12" w:rsidP="00297D12">
      <w:pPr>
        <w:keepNext/>
        <w:keepLines/>
        <w:ind w:left="1416" w:hanging="1416"/>
      </w:pPr>
      <w:r>
        <w:tab/>
        <w:t>č.j. 844/14</w:t>
      </w:r>
    </w:p>
    <w:p w14:paraId="574E740C" w14:textId="77777777" w:rsidR="00297D12" w:rsidRDefault="00297D12" w:rsidP="00297D12">
      <w:pPr>
        <w:keepNext/>
        <w:keepLines/>
        <w:pBdr>
          <w:top w:val="single" w:sz="2" w:space="1" w:color="auto"/>
        </w:pBdr>
        <w:ind w:left="1416" w:hanging="1416"/>
      </w:pPr>
    </w:p>
    <w:p w14:paraId="77C6CA32" w14:textId="77777777" w:rsidR="00297D12" w:rsidRDefault="00297D12" w:rsidP="00297D12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2047D834" w14:textId="77777777" w:rsidR="00297D12" w:rsidRDefault="00297D12" w:rsidP="00297D12">
      <w:pPr>
        <w:keepNext/>
        <w:keepLines/>
        <w:ind w:left="1416" w:hanging="1416"/>
        <w:jc w:val="both"/>
      </w:pPr>
    </w:p>
    <w:p w14:paraId="7F3DF610" w14:textId="77777777" w:rsidR="00297D12" w:rsidRDefault="00297D12" w:rsidP="00297D12">
      <w:pPr>
        <w:keepNext/>
        <w:keepLines/>
        <w:ind w:left="1416" w:hanging="1416"/>
        <w:jc w:val="center"/>
      </w:pPr>
      <w:r>
        <w:t>usnesení č. 610.</w:t>
      </w:r>
    </w:p>
    <w:p w14:paraId="0715C657" w14:textId="77777777" w:rsidR="00297D12" w:rsidRDefault="00297D12" w:rsidP="00297D12">
      <w:pPr>
        <w:keepNext/>
        <w:keepLines/>
        <w:ind w:left="1416" w:hanging="1416"/>
        <w:jc w:val="both"/>
      </w:pPr>
    </w:p>
    <w:p w14:paraId="6966BB43" w14:textId="77777777" w:rsidR="00297D12" w:rsidRDefault="00297D12" w:rsidP="00297D1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52AFA5E" w14:textId="77777777" w:rsidR="00297D12" w:rsidRDefault="00297D12" w:rsidP="00297D12">
      <w:pPr>
        <w:keepNext/>
        <w:keepLines/>
        <w:ind w:left="1416" w:hanging="1416"/>
        <w:jc w:val="both"/>
      </w:pPr>
    </w:p>
    <w:p w14:paraId="7CD3B9BE" w14:textId="77777777" w:rsidR="00297D12" w:rsidRDefault="00297D12" w:rsidP="00297D12">
      <w:pPr>
        <w:ind w:left="1416" w:hanging="1416"/>
        <w:jc w:val="both"/>
      </w:pPr>
    </w:p>
    <w:p w14:paraId="6189A6CE" w14:textId="77777777" w:rsidR="00B0512C" w:rsidRPr="00297D12" w:rsidRDefault="00B0512C" w:rsidP="00297D12">
      <w:pPr>
        <w:ind w:left="1416" w:hanging="1416"/>
        <w:jc w:val="both"/>
      </w:pPr>
    </w:p>
    <w:p w14:paraId="78D1258B" w14:textId="77777777" w:rsidR="00CE375E" w:rsidRDefault="00CE375E" w:rsidP="00CE375E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usnesení vlády o pravidelné aktualizaci priorit činnosti zpravodajských služeb České republiky</w:t>
      </w:r>
    </w:p>
    <w:p w14:paraId="0A9A373E" w14:textId="77777777" w:rsidR="00CE375E" w:rsidRDefault="00CE375E" w:rsidP="00CE375E">
      <w:pPr>
        <w:keepNext/>
        <w:keepLines/>
        <w:ind w:left="1416" w:hanging="1416"/>
      </w:pPr>
      <w:r>
        <w:tab/>
        <w:t>č.j. 745/14</w:t>
      </w:r>
    </w:p>
    <w:p w14:paraId="5945EECF" w14:textId="77777777" w:rsidR="00CE375E" w:rsidRDefault="00CE375E" w:rsidP="00CE375E">
      <w:pPr>
        <w:keepNext/>
        <w:keepLines/>
        <w:pBdr>
          <w:top w:val="single" w:sz="2" w:space="1" w:color="auto"/>
        </w:pBdr>
        <w:ind w:left="1416" w:hanging="1416"/>
      </w:pPr>
    </w:p>
    <w:p w14:paraId="6AE75842" w14:textId="77777777" w:rsidR="00CE375E" w:rsidRDefault="00CE375E" w:rsidP="00CE375E">
      <w:pPr>
        <w:keepNext/>
        <w:keepLines/>
        <w:ind w:left="1416" w:hanging="1416"/>
        <w:jc w:val="both"/>
      </w:pPr>
      <w:r>
        <w:tab/>
        <w:t xml:space="preserve">Materiál předložený předsedou vlády byl stažen z jednání s tím, že bude zařazen na program schůze vlády dne 30. července 2014 do části s rozpravou. </w:t>
      </w:r>
    </w:p>
    <w:p w14:paraId="4831CCBE" w14:textId="77777777" w:rsidR="00CE375E" w:rsidRDefault="00CE375E" w:rsidP="00CE375E">
      <w:pPr>
        <w:keepNext/>
        <w:keepLines/>
        <w:ind w:left="1416" w:hanging="1416"/>
        <w:jc w:val="both"/>
      </w:pPr>
    </w:p>
    <w:p w14:paraId="39887D19" w14:textId="77777777" w:rsidR="00CE375E" w:rsidRDefault="00CE375E" w:rsidP="00CE375E">
      <w:pPr>
        <w:ind w:left="1416" w:hanging="1416"/>
        <w:jc w:val="both"/>
      </w:pPr>
    </w:p>
    <w:p w14:paraId="44340D63" w14:textId="77777777" w:rsidR="00722174" w:rsidRDefault="00722174" w:rsidP="00CE375E">
      <w:pPr>
        <w:ind w:left="1416" w:hanging="1416"/>
        <w:jc w:val="both"/>
      </w:pPr>
    </w:p>
    <w:p w14:paraId="1BF2589F" w14:textId="77777777" w:rsidR="00722174" w:rsidRDefault="00722174" w:rsidP="00CE375E">
      <w:pPr>
        <w:ind w:left="1416" w:hanging="1416"/>
        <w:jc w:val="both"/>
      </w:pPr>
    </w:p>
    <w:p w14:paraId="3B3E9471" w14:textId="77777777" w:rsidR="00B0512C" w:rsidRPr="00CE375E" w:rsidRDefault="00B0512C" w:rsidP="00CE375E">
      <w:pPr>
        <w:ind w:left="1416" w:hanging="1416"/>
        <w:jc w:val="both"/>
      </w:pPr>
    </w:p>
    <w:p w14:paraId="6AD1943B" w14:textId="77777777" w:rsidR="00477B91" w:rsidRDefault="00477B91" w:rsidP="00477B91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Jmenování soudců </w:t>
      </w:r>
    </w:p>
    <w:p w14:paraId="05308BD4" w14:textId="77777777" w:rsidR="00477B91" w:rsidRDefault="00477B91" w:rsidP="00477B91">
      <w:pPr>
        <w:keepNext/>
        <w:keepLines/>
        <w:ind w:left="1416" w:hanging="1416"/>
      </w:pPr>
      <w:r>
        <w:tab/>
        <w:t>č.j. 842/14</w:t>
      </w:r>
    </w:p>
    <w:p w14:paraId="3271092D" w14:textId="77777777" w:rsidR="00477B91" w:rsidRDefault="00477B91" w:rsidP="00477B91">
      <w:pPr>
        <w:keepNext/>
        <w:keepLines/>
        <w:pBdr>
          <w:top w:val="single" w:sz="2" w:space="1" w:color="auto"/>
        </w:pBdr>
        <w:ind w:left="1416" w:hanging="1416"/>
      </w:pPr>
    </w:p>
    <w:p w14:paraId="3579CFED" w14:textId="77777777" w:rsidR="00477B91" w:rsidRDefault="00477B91" w:rsidP="00477B91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1D2A8301" w14:textId="77777777" w:rsidR="00477B91" w:rsidRDefault="00477B91" w:rsidP="00477B91">
      <w:pPr>
        <w:keepNext/>
        <w:keepLines/>
        <w:ind w:left="1416" w:hanging="1416"/>
        <w:jc w:val="both"/>
      </w:pPr>
    </w:p>
    <w:p w14:paraId="02F070EB" w14:textId="77777777" w:rsidR="00477B91" w:rsidRDefault="00477B91" w:rsidP="00477B91">
      <w:pPr>
        <w:keepNext/>
        <w:keepLines/>
        <w:ind w:left="1416" w:hanging="1416"/>
        <w:jc w:val="center"/>
      </w:pPr>
      <w:r>
        <w:t>usnesení č. 611.</w:t>
      </w:r>
    </w:p>
    <w:p w14:paraId="5D2899A6" w14:textId="77777777" w:rsidR="00477B91" w:rsidRDefault="00477B91" w:rsidP="00477B91">
      <w:pPr>
        <w:keepNext/>
        <w:keepLines/>
        <w:ind w:left="1416" w:hanging="1416"/>
        <w:jc w:val="both"/>
      </w:pPr>
    </w:p>
    <w:p w14:paraId="799B4A92" w14:textId="77777777" w:rsidR="00477B91" w:rsidRDefault="00477B91" w:rsidP="00477B9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588CF01" w14:textId="77777777" w:rsidR="00477B91" w:rsidRDefault="00477B91" w:rsidP="00477B91">
      <w:pPr>
        <w:keepNext/>
        <w:keepLines/>
        <w:ind w:left="1416" w:hanging="1416"/>
        <w:jc w:val="both"/>
      </w:pPr>
    </w:p>
    <w:p w14:paraId="7C7A3EE3" w14:textId="77777777" w:rsidR="00477B91" w:rsidRDefault="00477B91" w:rsidP="00477B91">
      <w:pPr>
        <w:ind w:left="1416" w:hanging="1416"/>
        <w:jc w:val="both"/>
      </w:pPr>
    </w:p>
    <w:p w14:paraId="78CB8F62" w14:textId="77777777" w:rsidR="00722174" w:rsidRDefault="00722174" w:rsidP="00477B91">
      <w:pPr>
        <w:ind w:left="1416" w:hanging="1416"/>
        <w:jc w:val="both"/>
      </w:pPr>
    </w:p>
    <w:p w14:paraId="3448ABCC" w14:textId="77777777" w:rsidR="00722174" w:rsidRDefault="00722174" w:rsidP="00477B91">
      <w:pPr>
        <w:ind w:left="1416" w:hanging="1416"/>
        <w:jc w:val="both"/>
      </w:pPr>
    </w:p>
    <w:p w14:paraId="62F37B10" w14:textId="77777777" w:rsidR="00B0512C" w:rsidRPr="00477B91" w:rsidRDefault="00B0512C" w:rsidP="00477B91">
      <w:pPr>
        <w:ind w:left="1416" w:hanging="1416"/>
        <w:jc w:val="both"/>
      </w:pPr>
    </w:p>
    <w:p w14:paraId="31C4F95E" w14:textId="77777777" w:rsidR="00BD2292" w:rsidRDefault="00BD2292" w:rsidP="00BD2292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Jmenování předsedy Krajského soudu v  Brně</w:t>
      </w:r>
    </w:p>
    <w:p w14:paraId="6C9F5BD8" w14:textId="77777777" w:rsidR="00BD2292" w:rsidRDefault="00BD2292" w:rsidP="00BD2292">
      <w:pPr>
        <w:keepNext/>
        <w:keepLines/>
        <w:ind w:left="1416" w:hanging="1416"/>
      </w:pPr>
      <w:r>
        <w:tab/>
        <w:t>č.j. 835/14</w:t>
      </w:r>
    </w:p>
    <w:p w14:paraId="38935F5C" w14:textId="77777777" w:rsidR="00BD2292" w:rsidRDefault="00BD2292" w:rsidP="00BD2292">
      <w:pPr>
        <w:keepNext/>
        <w:keepLines/>
        <w:pBdr>
          <w:top w:val="single" w:sz="2" w:space="1" w:color="auto"/>
        </w:pBdr>
        <w:ind w:left="1416" w:hanging="1416"/>
      </w:pPr>
    </w:p>
    <w:p w14:paraId="08BE29DC" w14:textId="77777777" w:rsidR="00BD2292" w:rsidRDefault="00BD2292" w:rsidP="00BD2292">
      <w:pPr>
        <w:keepNext/>
        <w:keepLines/>
        <w:ind w:left="1416" w:hanging="1416"/>
        <w:jc w:val="both"/>
      </w:pPr>
      <w:r>
        <w:tab/>
        <w:t xml:space="preserve">Materiál předložený ministryní spravedlnosti byl vyřazen z jednání s tím, že vláda stanovila další postup. </w:t>
      </w:r>
    </w:p>
    <w:p w14:paraId="0258A3CF" w14:textId="77777777" w:rsidR="00BD2292" w:rsidRDefault="00BD2292" w:rsidP="00BD2292">
      <w:pPr>
        <w:keepNext/>
        <w:keepLines/>
        <w:ind w:left="1416" w:hanging="1416"/>
        <w:jc w:val="both"/>
      </w:pPr>
    </w:p>
    <w:p w14:paraId="1D90E93C" w14:textId="77777777" w:rsidR="00BD2292" w:rsidRDefault="00BD2292" w:rsidP="00BD2292">
      <w:pPr>
        <w:ind w:left="1416" w:hanging="1416"/>
        <w:jc w:val="both"/>
      </w:pPr>
    </w:p>
    <w:p w14:paraId="5B505CA4" w14:textId="77777777" w:rsidR="00722174" w:rsidRDefault="00722174" w:rsidP="00BD2292">
      <w:pPr>
        <w:ind w:left="1416" w:hanging="1416"/>
        <w:jc w:val="both"/>
      </w:pPr>
    </w:p>
    <w:p w14:paraId="34FEF91D" w14:textId="77777777" w:rsidR="00722174" w:rsidRDefault="00722174" w:rsidP="00BD2292">
      <w:pPr>
        <w:ind w:left="1416" w:hanging="1416"/>
        <w:jc w:val="both"/>
      </w:pPr>
    </w:p>
    <w:p w14:paraId="34A798D7" w14:textId="77777777" w:rsidR="00B0512C" w:rsidRPr="00BD2292" w:rsidRDefault="00B0512C" w:rsidP="00BD2292">
      <w:pPr>
        <w:ind w:left="1416" w:hanging="1416"/>
        <w:jc w:val="both"/>
      </w:pPr>
    </w:p>
    <w:p w14:paraId="1C9F38A3" w14:textId="77777777" w:rsidR="00A802F1" w:rsidRDefault="00A802F1" w:rsidP="00A802F1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Jmenování předsedy Krajského soudu v Ústí nad Labem</w:t>
      </w:r>
    </w:p>
    <w:p w14:paraId="234C9876" w14:textId="77777777" w:rsidR="00A802F1" w:rsidRDefault="00A802F1" w:rsidP="00A802F1">
      <w:pPr>
        <w:keepNext/>
        <w:keepLines/>
        <w:ind w:left="1416" w:hanging="1416"/>
      </w:pPr>
      <w:r>
        <w:tab/>
        <w:t>č.j. 843/14</w:t>
      </w:r>
    </w:p>
    <w:p w14:paraId="4C81B923" w14:textId="77777777" w:rsidR="00A802F1" w:rsidRDefault="00A802F1" w:rsidP="00A802F1">
      <w:pPr>
        <w:keepNext/>
        <w:keepLines/>
        <w:pBdr>
          <w:top w:val="single" w:sz="2" w:space="1" w:color="auto"/>
        </w:pBdr>
        <w:ind w:left="1416" w:hanging="1416"/>
      </w:pPr>
    </w:p>
    <w:p w14:paraId="27A85E7D" w14:textId="77777777" w:rsidR="00A802F1" w:rsidRDefault="00A802F1" w:rsidP="00A802F1">
      <w:pPr>
        <w:keepNext/>
        <w:keepLines/>
        <w:ind w:left="1416" w:hanging="1416"/>
        <w:jc w:val="both"/>
      </w:pPr>
      <w:r>
        <w:tab/>
        <w:t xml:space="preserve">Materiál předložený ministryní spravedlnosti byl vyřazen z jednání s tím, že vláda stanovila další postup. </w:t>
      </w:r>
    </w:p>
    <w:p w14:paraId="013DB509" w14:textId="77777777" w:rsidR="00A802F1" w:rsidRDefault="00A802F1" w:rsidP="00A802F1">
      <w:pPr>
        <w:keepNext/>
        <w:keepLines/>
        <w:ind w:left="1416" w:hanging="1416"/>
        <w:jc w:val="both"/>
      </w:pPr>
    </w:p>
    <w:p w14:paraId="3756C2A8" w14:textId="77777777" w:rsidR="00A802F1" w:rsidRDefault="00A802F1" w:rsidP="00A802F1">
      <w:pPr>
        <w:ind w:left="1416" w:hanging="1416"/>
        <w:jc w:val="both"/>
      </w:pPr>
    </w:p>
    <w:p w14:paraId="16767D34" w14:textId="77777777" w:rsidR="00B0512C" w:rsidRDefault="00B0512C" w:rsidP="00A802F1">
      <w:pPr>
        <w:ind w:left="1416" w:hanging="1416"/>
        <w:jc w:val="both"/>
      </w:pPr>
    </w:p>
    <w:p w14:paraId="5AADEE7C" w14:textId="77777777" w:rsidR="00722174" w:rsidRDefault="00722174" w:rsidP="00A802F1">
      <w:pPr>
        <w:ind w:left="1416" w:hanging="1416"/>
        <w:jc w:val="both"/>
      </w:pPr>
    </w:p>
    <w:p w14:paraId="5DA2E688" w14:textId="77777777" w:rsidR="00722174" w:rsidRPr="00A802F1" w:rsidRDefault="00722174" w:rsidP="00A802F1">
      <w:pPr>
        <w:ind w:left="1416" w:hanging="1416"/>
        <w:jc w:val="both"/>
      </w:pPr>
    </w:p>
    <w:p w14:paraId="4D72E74B" w14:textId="77777777" w:rsidR="006A06B0" w:rsidRDefault="006A06B0" w:rsidP="006A06B0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Zajištění výkonu role nezávislého auditního subjektu podle čl. 124 odst.</w:t>
      </w:r>
      <w:r w:rsidR="00722174">
        <w:t> </w:t>
      </w:r>
      <w:r>
        <w:t>2 Nařízení Evropského parlamentu a Rady (EU) č. 1303/2013</w:t>
      </w:r>
    </w:p>
    <w:p w14:paraId="4C1FF3B3" w14:textId="77777777" w:rsidR="006A06B0" w:rsidRDefault="006A06B0" w:rsidP="006A06B0">
      <w:pPr>
        <w:keepNext/>
        <w:keepLines/>
        <w:ind w:left="1416" w:hanging="1416"/>
      </w:pPr>
      <w:r>
        <w:tab/>
        <w:t>č.j. 836/14</w:t>
      </w:r>
    </w:p>
    <w:p w14:paraId="00D4F080" w14:textId="77777777" w:rsidR="006A06B0" w:rsidRDefault="006A06B0" w:rsidP="006A06B0">
      <w:pPr>
        <w:keepNext/>
        <w:keepLines/>
        <w:pBdr>
          <w:top w:val="single" w:sz="2" w:space="1" w:color="auto"/>
        </w:pBdr>
        <w:ind w:left="1416" w:hanging="1416"/>
      </w:pPr>
    </w:p>
    <w:p w14:paraId="041B0325" w14:textId="77777777" w:rsidR="006A06B0" w:rsidRDefault="006A06B0" w:rsidP="006A06B0">
      <w:pPr>
        <w:keepNext/>
        <w:keepLines/>
        <w:ind w:left="1416" w:hanging="1416"/>
      </w:pPr>
    </w:p>
    <w:p w14:paraId="1B544F1A" w14:textId="77777777" w:rsidR="006A06B0" w:rsidRDefault="006A06B0" w:rsidP="006A06B0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0C6B6150" w14:textId="77777777" w:rsidR="006A06B0" w:rsidRDefault="006A06B0" w:rsidP="006A06B0">
      <w:pPr>
        <w:keepNext/>
        <w:keepLines/>
        <w:ind w:left="1416" w:hanging="1416"/>
        <w:jc w:val="both"/>
      </w:pPr>
    </w:p>
    <w:p w14:paraId="0E80EB7B" w14:textId="77777777" w:rsidR="006A06B0" w:rsidRDefault="006A06B0" w:rsidP="006A06B0">
      <w:pPr>
        <w:keepNext/>
        <w:keepLines/>
        <w:ind w:left="1416" w:hanging="1416"/>
        <w:jc w:val="center"/>
      </w:pPr>
      <w:r>
        <w:t>usnesení č. 612.</w:t>
      </w:r>
    </w:p>
    <w:p w14:paraId="02D68C5D" w14:textId="77777777" w:rsidR="006A06B0" w:rsidRDefault="006A06B0" w:rsidP="006A06B0">
      <w:pPr>
        <w:keepNext/>
        <w:keepLines/>
        <w:ind w:left="1416" w:hanging="1416"/>
        <w:jc w:val="both"/>
      </w:pPr>
    </w:p>
    <w:p w14:paraId="7BD3903B" w14:textId="77777777" w:rsidR="006A06B0" w:rsidRDefault="006A06B0" w:rsidP="006A06B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E5111B8" w14:textId="77777777" w:rsidR="006A06B0" w:rsidRDefault="006A06B0" w:rsidP="006A06B0">
      <w:pPr>
        <w:keepNext/>
        <w:keepLines/>
        <w:ind w:left="1416" w:hanging="1416"/>
        <w:jc w:val="both"/>
      </w:pPr>
    </w:p>
    <w:p w14:paraId="0721B6C2" w14:textId="77777777" w:rsidR="006A06B0" w:rsidRDefault="006A06B0" w:rsidP="006A06B0">
      <w:pPr>
        <w:ind w:left="1416" w:hanging="1416"/>
        <w:jc w:val="both"/>
      </w:pPr>
    </w:p>
    <w:p w14:paraId="336CEE25" w14:textId="77777777" w:rsidR="00B0512C" w:rsidRDefault="00B0512C" w:rsidP="006A06B0">
      <w:pPr>
        <w:ind w:left="1416" w:hanging="1416"/>
        <w:jc w:val="both"/>
      </w:pPr>
    </w:p>
    <w:p w14:paraId="74F8C7B9" w14:textId="77777777" w:rsidR="00722174" w:rsidRDefault="00722174" w:rsidP="006A06B0">
      <w:pPr>
        <w:ind w:left="1416" w:hanging="1416"/>
        <w:jc w:val="both"/>
      </w:pPr>
    </w:p>
    <w:p w14:paraId="0712EC96" w14:textId="77777777" w:rsidR="00722174" w:rsidRPr="006A06B0" w:rsidRDefault="00722174" w:rsidP="006A06B0">
      <w:pPr>
        <w:ind w:left="1416" w:hanging="1416"/>
        <w:jc w:val="both"/>
      </w:pPr>
    </w:p>
    <w:p w14:paraId="7C0AEB03" w14:textId="77777777" w:rsidR="00DA67F9" w:rsidRDefault="00DA67F9" w:rsidP="00DA67F9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Žádost o zabezpečení letecké dopravy akademické reprezentace České republiky na Akademické mistrovství světa mužů a žen v házené</w:t>
      </w:r>
    </w:p>
    <w:p w14:paraId="49E6DEF4" w14:textId="77777777" w:rsidR="00DA67F9" w:rsidRDefault="00DA67F9" w:rsidP="00DA67F9">
      <w:pPr>
        <w:keepNext/>
        <w:keepLines/>
        <w:ind w:left="1416" w:hanging="1416"/>
      </w:pPr>
      <w:r>
        <w:tab/>
        <w:t>č.j. 838/14</w:t>
      </w:r>
    </w:p>
    <w:p w14:paraId="39042310" w14:textId="77777777" w:rsidR="00DA67F9" w:rsidRDefault="00DA67F9" w:rsidP="00DA67F9">
      <w:pPr>
        <w:keepNext/>
        <w:keepLines/>
        <w:pBdr>
          <w:top w:val="single" w:sz="2" w:space="1" w:color="auto"/>
        </w:pBdr>
        <w:ind w:left="1416" w:hanging="1416"/>
      </w:pPr>
    </w:p>
    <w:p w14:paraId="6EC1F048" w14:textId="77777777" w:rsidR="00DA67F9" w:rsidRDefault="00DA67F9" w:rsidP="00DA67F9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212BE156" w14:textId="77777777" w:rsidR="00DA67F9" w:rsidRDefault="00DA67F9" w:rsidP="00DA67F9">
      <w:pPr>
        <w:keepNext/>
        <w:keepLines/>
        <w:ind w:left="1416" w:hanging="1416"/>
        <w:jc w:val="both"/>
      </w:pPr>
    </w:p>
    <w:p w14:paraId="2B70585D" w14:textId="77777777" w:rsidR="00DA67F9" w:rsidRDefault="00DA67F9" w:rsidP="00DA67F9">
      <w:pPr>
        <w:keepNext/>
        <w:keepLines/>
        <w:ind w:left="1416" w:hanging="1416"/>
        <w:jc w:val="center"/>
      </w:pPr>
      <w:r>
        <w:t>usnesení č. 613.</w:t>
      </w:r>
    </w:p>
    <w:p w14:paraId="0FFAC380" w14:textId="77777777" w:rsidR="00DA67F9" w:rsidRDefault="00DA67F9" w:rsidP="00DA67F9">
      <w:pPr>
        <w:keepNext/>
        <w:keepLines/>
        <w:ind w:left="1416" w:hanging="1416"/>
        <w:jc w:val="both"/>
      </w:pPr>
    </w:p>
    <w:p w14:paraId="222AC591" w14:textId="77777777" w:rsidR="00DA67F9" w:rsidRDefault="00DA67F9" w:rsidP="00DA67F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DEA0AC4" w14:textId="77777777" w:rsidR="00DA67F9" w:rsidRDefault="00DA67F9" w:rsidP="00DA67F9">
      <w:pPr>
        <w:keepNext/>
        <w:keepLines/>
        <w:ind w:left="1416" w:hanging="1416"/>
        <w:jc w:val="both"/>
      </w:pPr>
    </w:p>
    <w:p w14:paraId="76ABD8CB" w14:textId="77777777" w:rsidR="00DA67F9" w:rsidRDefault="00DA67F9" w:rsidP="00DA67F9">
      <w:pPr>
        <w:ind w:left="1416" w:hanging="1416"/>
        <w:jc w:val="both"/>
      </w:pPr>
    </w:p>
    <w:p w14:paraId="39A8CA8C" w14:textId="77777777" w:rsidR="00B0512C" w:rsidRPr="00DA67F9" w:rsidRDefault="00B0512C" w:rsidP="00DA67F9">
      <w:pPr>
        <w:ind w:left="1416" w:hanging="1416"/>
        <w:jc w:val="both"/>
      </w:pPr>
    </w:p>
    <w:p w14:paraId="1B6F3ECB" w14:textId="77777777" w:rsidR="005B35A1" w:rsidRDefault="005B35A1" w:rsidP="005B35A1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pracovní návštěvě prezidenta republiky Miloše Zemana v Maďarské republice dne 16. června 2014</w:t>
      </w:r>
    </w:p>
    <w:p w14:paraId="15C8B4BC" w14:textId="77777777" w:rsidR="005B35A1" w:rsidRDefault="005B35A1" w:rsidP="005B35A1">
      <w:pPr>
        <w:keepNext/>
        <w:keepLines/>
        <w:ind w:left="1416" w:hanging="1416"/>
      </w:pPr>
      <w:r>
        <w:tab/>
        <w:t>č.j. 832/14</w:t>
      </w:r>
    </w:p>
    <w:p w14:paraId="4FCA529C" w14:textId="77777777" w:rsidR="005B35A1" w:rsidRDefault="005B35A1" w:rsidP="005B35A1">
      <w:pPr>
        <w:keepNext/>
        <w:keepLines/>
        <w:pBdr>
          <w:top w:val="single" w:sz="2" w:space="1" w:color="auto"/>
        </w:pBdr>
        <w:ind w:left="1416" w:hanging="1416"/>
      </w:pPr>
    </w:p>
    <w:p w14:paraId="1FCFFAFF" w14:textId="77777777" w:rsidR="005B35A1" w:rsidRDefault="005B35A1" w:rsidP="005B35A1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8DCD7B1" w14:textId="77777777" w:rsidR="005B35A1" w:rsidRDefault="005B35A1" w:rsidP="005B35A1">
      <w:pPr>
        <w:keepNext/>
        <w:keepLines/>
        <w:ind w:left="1416" w:hanging="1416"/>
        <w:jc w:val="both"/>
      </w:pPr>
    </w:p>
    <w:p w14:paraId="1B4B469E" w14:textId="77777777" w:rsidR="005B35A1" w:rsidRDefault="005B35A1" w:rsidP="005B35A1">
      <w:pPr>
        <w:keepNext/>
        <w:keepLines/>
        <w:ind w:left="1416" w:hanging="1416"/>
        <w:jc w:val="center"/>
      </w:pPr>
      <w:r>
        <w:t>usnesení č. 614.</w:t>
      </w:r>
    </w:p>
    <w:p w14:paraId="31E0E069" w14:textId="77777777" w:rsidR="005B35A1" w:rsidRDefault="005B35A1" w:rsidP="005B35A1">
      <w:pPr>
        <w:keepNext/>
        <w:keepLines/>
        <w:ind w:left="1416" w:hanging="1416"/>
        <w:jc w:val="both"/>
      </w:pPr>
    </w:p>
    <w:p w14:paraId="1B0DDACA" w14:textId="77777777" w:rsidR="005B35A1" w:rsidRDefault="005B35A1" w:rsidP="005B35A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D8F2529" w14:textId="77777777" w:rsidR="005B35A1" w:rsidRDefault="005B35A1" w:rsidP="005B35A1">
      <w:pPr>
        <w:keepNext/>
        <w:keepLines/>
        <w:ind w:left="1416" w:hanging="1416"/>
        <w:jc w:val="both"/>
      </w:pPr>
    </w:p>
    <w:p w14:paraId="7791956B" w14:textId="77777777" w:rsidR="005B35A1" w:rsidRDefault="005B35A1" w:rsidP="005B35A1">
      <w:pPr>
        <w:ind w:left="1416" w:hanging="1416"/>
        <w:jc w:val="both"/>
      </w:pPr>
    </w:p>
    <w:p w14:paraId="271E3012" w14:textId="77777777" w:rsidR="00B0512C" w:rsidRPr="005B35A1" w:rsidRDefault="00B0512C" w:rsidP="005B35A1">
      <w:pPr>
        <w:ind w:left="1416" w:hanging="1416"/>
        <w:jc w:val="both"/>
      </w:pPr>
    </w:p>
    <w:p w14:paraId="4C26E24D" w14:textId="77777777" w:rsidR="00054A9C" w:rsidRDefault="00054A9C" w:rsidP="00054A9C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oficiální návštěvě ministra zahraničních věcí Lucemburského velkovévodství Jeana Asselborna v  České  republice</w:t>
      </w:r>
    </w:p>
    <w:p w14:paraId="0AC493EB" w14:textId="77777777" w:rsidR="00054A9C" w:rsidRDefault="00054A9C" w:rsidP="00054A9C">
      <w:pPr>
        <w:keepNext/>
        <w:keepLines/>
        <w:ind w:left="1416" w:hanging="1416"/>
      </w:pPr>
      <w:r>
        <w:tab/>
        <w:t>č.j. 833/14</w:t>
      </w:r>
    </w:p>
    <w:p w14:paraId="326B6016" w14:textId="77777777" w:rsidR="00054A9C" w:rsidRDefault="00054A9C" w:rsidP="00054A9C">
      <w:pPr>
        <w:keepNext/>
        <w:keepLines/>
        <w:pBdr>
          <w:top w:val="single" w:sz="2" w:space="1" w:color="auto"/>
        </w:pBdr>
        <w:ind w:left="1416" w:hanging="1416"/>
      </w:pPr>
    </w:p>
    <w:p w14:paraId="5C51EAEE" w14:textId="77777777" w:rsidR="00054A9C" w:rsidRDefault="00054A9C" w:rsidP="00054A9C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DAE9C7A" w14:textId="77777777" w:rsidR="00054A9C" w:rsidRDefault="00054A9C" w:rsidP="00054A9C">
      <w:pPr>
        <w:keepNext/>
        <w:keepLines/>
        <w:ind w:left="1416" w:hanging="1416"/>
        <w:jc w:val="both"/>
      </w:pPr>
    </w:p>
    <w:p w14:paraId="3EB5E35D" w14:textId="77777777" w:rsidR="00054A9C" w:rsidRDefault="00054A9C" w:rsidP="00054A9C">
      <w:pPr>
        <w:keepNext/>
        <w:keepLines/>
        <w:ind w:left="1416" w:hanging="1416"/>
        <w:jc w:val="center"/>
      </w:pPr>
      <w:r>
        <w:t>usnesení č. 615.</w:t>
      </w:r>
    </w:p>
    <w:p w14:paraId="62E047F7" w14:textId="77777777" w:rsidR="00054A9C" w:rsidRDefault="00054A9C" w:rsidP="00054A9C">
      <w:pPr>
        <w:keepNext/>
        <w:keepLines/>
        <w:ind w:left="1416" w:hanging="1416"/>
        <w:jc w:val="both"/>
      </w:pPr>
    </w:p>
    <w:p w14:paraId="5135BF1F" w14:textId="77777777" w:rsidR="00054A9C" w:rsidRDefault="00054A9C" w:rsidP="00054A9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5F1F3C9" w14:textId="77777777" w:rsidR="00054A9C" w:rsidRDefault="00054A9C" w:rsidP="00054A9C">
      <w:pPr>
        <w:keepNext/>
        <w:keepLines/>
        <w:ind w:left="1416" w:hanging="1416"/>
        <w:jc w:val="both"/>
      </w:pPr>
    </w:p>
    <w:p w14:paraId="7E223298" w14:textId="77777777" w:rsidR="00054A9C" w:rsidRDefault="00054A9C" w:rsidP="00054A9C">
      <w:pPr>
        <w:ind w:left="1416" w:hanging="1416"/>
        <w:jc w:val="both"/>
      </w:pPr>
    </w:p>
    <w:p w14:paraId="00FBE37D" w14:textId="77777777" w:rsidR="00B0512C" w:rsidRPr="00054A9C" w:rsidRDefault="00B0512C" w:rsidP="00054A9C">
      <w:pPr>
        <w:ind w:left="1416" w:hanging="1416"/>
        <w:jc w:val="both"/>
      </w:pPr>
    </w:p>
    <w:p w14:paraId="5A52E609" w14:textId="77777777" w:rsidR="00472377" w:rsidRDefault="00472377" w:rsidP="00472377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Zpráva o stavu lidských práv v České republice v roce 2013</w:t>
      </w:r>
    </w:p>
    <w:p w14:paraId="394FC6E1" w14:textId="77777777" w:rsidR="00472377" w:rsidRDefault="00472377" w:rsidP="00472377">
      <w:pPr>
        <w:keepNext/>
        <w:keepLines/>
        <w:ind w:left="1416" w:hanging="1416"/>
      </w:pPr>
      <w:r>
        <w:tab/>
        <w:t>č.j. 847/14</w:t>
      </w:r>
    </w:p>
    <w:p w14:paraId="448D825A" w14:textId="77777777" w:rsidR="00472377" w:rsidRDefault="00472377" w:rsidP="00472377">
      <w:pPr>
        <w:keepNext/>
        <w:keepLines/>
        <w:pBdr>
          <w:top w:val="single" w:sz="2" w:space="1" w:color="auto"/>
        </w:pBdr>
        <w:ind w:left="1416" w:hanging="1416"/>
      </w:pPr>
    </w:p>
    <w:p w14:paraId="03CE7DA8" w14:textId="77777777" w:rsidR="00472377" w:rsidRDefault="00472377" w:rsidP="00472377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23B74A09" w14:textId="77777777" w:rsidR="00472377" w:rsidRDefault="00472377" w:rsidP="00472377">
      <w:pPr>
        <w:keepNext/>
        <w:keepLines/>
        <w:ind w:left="1416" w:hanging="1416"/>
        <w:jc w:val="both"/>
      </w:pPr>
    </w:p>
    <w:p w14:paraId="499FF0FE" w14:textId="77777777" w:rsidR="00472377" w:rsidRDefault="00472377" w:rsidP="00472377">
      <w:pPr>
        <w:keepNext/>
        <w:keepLines/>
        <w:ind w:left="1416" w:hanging="1416"/>
        <w:jc w:val="center"/>
      </w:pPr>
      <w:r>
        <w:t>usnesení č. 616.</w:t>
      </w:r>
    </w:p>
    <w:p w14:paraId="17ED232E" w14:textId="77777777" w:rsidR="00472377" w:rsidRDefault="00472377" w:rsidP="00472377">
      <w:pPr>
        <w:keepNext/>
        <w:keepLines/>
        <w:ind w:left="1416" w:hanging="1416"/>
        <w:jc w:val="both"/>
      </w:pPr>
    </w:p>
    <w:p w14:paraId="7F6B6C8E" w14:textId="77777777" w:rsidR="00472377" w:rsidRDefault="00472377" w:rsidP="0047237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730836A" w14:textId="77777777" w:rsidR="00472377" w:rsidRDefault="00472377" w:rsidP="00472377">
      <w:pPr>
        <w:keepNext/>
        <w:keepLines/>
        <w:ind w:left="1416" w:hanging="1416"/>
        <w:jc w:val="both"/>
      </w:pPr>
    </w:p>
    <w:p w14:paraId="7B2E4ED9" w14:textId="77777777" w:rsidR="00472377" w:rsidRDefault="00472377" w:rsidP="00472377">
      <w:pPr>
        <w:ind w:left="1416" w:hanging="1416"/>
        <w:jc w:val="both"/>
      </w:pPr>
    </w:p>
    <w:p w14:paraId="3A93D6C4" w14:textId="77777777" w:rsidR="00722174" w:rsidRDefault="00722174" w:rsidP="00472377">
      <w:pPr>
        <w:ind w:left="1416" w:hanging="1416"/>
        <w:jc w:val="both"/>
      </w:pPr>
    </w:p>
    <w:p w14:paraId="54A2E176" w14:textId="77777777" w:rsidR="00B0512C" w:rsidRPr="00472377" w:rsidRDefault="00B0512C" w:rsidP="00472377">
      <w:pPr>
        <w:ind w:left="1416" w:hanging="1416"/>
        <w:jc w:val="both"/>
      </w:pPr>
    </w:p>
    <w:p w14:paraId="07B057EB" w14:textId="77777777" w:rsidR="00EA054C" w:rsidRDefault="00EA054C" w:rsidP="00EA054C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kandidáta České republiky na funkci předsedy Vojenského výboru Organizace Severoatlantické smlouvy (NATO)</w:t>
      </w:r>
    </w:p>
    <w:p w14:paraId="13298301" w14:textId="77777777" w:rsidR="00EA054C" w:rsidRDefault="00EA054C" w:rsidP="00EA054C">
      <w:pPr>
        <w:keepNext/>
        <w:keepLines/>
        <w:ind w:left="1416" w:hanging="1416"/>
      </w:pPr>
      <w:r>
        <w:tab/>
        <w:t>č.j. 850/14</w:t>
      </w:r>
    </w:p>
    <w:p w14:paraId="3A936C6B" w14:textId="77777777" w:rsidR="00EA054C" w:rsidRDefault="00EA054C" w:rsidP="00EA054C">
      <w:pPr>
        <w:keepNext/>
        <w:keepLines/>
        <w:pBdr>
          <w:top w:val="single" w:sz="2" w:space="1" w:color="auto"/>
        </w:pBdr>
        <w:ind w:left="1416" w:hanging="1416"/>
      </w:pPr>
    </w:p>
    <w:p w14:paraId="44B32168" w14:textId="77777777" w:rsidR="00EA054C" w:rsidRDefault="00EA054C" w:rsidP="00EA054C">
      <w:pPr>
        <w:keepNext/>
        <w:keepLines/>
        <w:ind w:left="1416" w:hanging="1416"/>
      </w:pPr>
    </w:p>
    <w:p w14:paraId="27157923" w14:textId="77777777" w:rsidR="00EA054C" w:rsidRDefault="00EA054C" w:rsidP="00EA054C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7DD4EBD5" w14:textId="77777777" w:rsidR="00EA054C" w:rsidRDefault="00EA054C" w:rsidP="00EA054C">
      <w:pPr>
        <w:keepNext/>
        <w:keepLines/>
        <w:ind w:left="1416" w:hanging="1416"/>
        <w:jc w:val="both"/>
      </w:pPr>
    </w:p>
    <w:p w14:paraId="6C684C74" w14:textId="77777777" w:rsidR="00EA054C" w:rsidRDefault="00EA054C" w:rsidP="00EA054C">
      <w:pPr>
        <w:keepNext/>
        <w:keepLines/>
        <w:ind w:left="1416" w:hanging="1416"/>
        <w:jc w:val="center"/>
      </w:pPr>
      <w:r>
        <w:t>usnesení č. 617.</w:t>
      </w:r>
    </w:p>
    <w:p w14:paraId="7849E491" w14:textId="77777777" w:rsidR="00EA054C" w:rsidRDefault="00EA054C" w:rsidP="00EA054C">
      <w:pPr>
        <w:keepNext/>
        <w:keepLines/>
        <w:ind w:left="1416" w:hanging="1416"/>
        <w:jc w:val="both"/>
      </w:pPr>
    </w:p>
    <w:p w14:paraId="45D27434" w14:textId="77777777" w:rsidR="00EA054C" w:rsidRDefault="00EA054C" w:rsidP="00EA054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5C0CD87" w14:textId="77777777" w:rsidR="00EA054C" w:rsidRDefault="00EA054C" w:rsidP="00EA054C">
      <w:pPr>
        <w:keepNext/>
        <w:keepLines/>
        <w:ind w:left="1416" w:hanging="1416"/>
        <w:jc w:val="both"/>
      </w:pPr>
    </w:p>
    <w:p w14:paraId="40997754" w14:textId="77777777" w:rsidR="00EA054C" w:rsidRDefault="00EA054C" w:rsidP="00EA054C">
      <w:pPr>
        <w:ind w:left="1416" w:hanging="1416"/>
        <w:jc w:val="both"/>
      </w:pPr>
    </w:p>
    <w:p w14:paraId="5A83AFB3" w14:textId="77777777" w:rsidR="00B0512C" w:rsidRPr="00EA054C" w:rsidRDefault="00B0512C" w:rsidP="00EA054C">
      <w:pPr>
        <w:ind w:left="1416" w:hanging="1416"/>
        <w:jc w:val="both"/>
      </w:pPr>
    </w:p>
    <w:p w14:paraId="08F84C3C" w14:textId="77777777" w:rsidR="00D2386A" w:rsidRDefault="00D2386A" w:rsidP="00D2386A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sjednání Dohody mezi Českou republikou a Spojenými státy americkými o zlepšení dodržování daňových předpisů v mezinárodním měřítku a s ohledem na právní předpisy Spojených států amerických o informacích a</w:t>
      </w:r>
      <w:r w:rsidR="00722174">
        <w:t> </w:t>
      </w:r>
      <w:r>
        <w:t>jejich oznamování obecně známé jako Foreign Account Tax Compliance Act</w:t>
      </w:r>
    </w:p>
    <w:p w14:paraId="389143FB" w14:textId="77777777" w:rsidR="00D2386A" w:rsidRDefault="00D2386A" w:rsidP="00D2386A">
      <w:pPr>
        <w:keepNext/>
        <w:keepLines/>
        <w:ind w:left="1416" w:hanging="1416"/>
      </w:pPr>
      <w:r>
        <w:tab/>
        <w:t>č.j. 853/14</w:t>
      </w:r>
    </w:p>
    <w:p w14:paraId="37E9D824" w14:textId="77777777" w:rsidR="00D2386A" w:rsidRDefault="00D2386A" w:rsidP="00D2386A">
      <w:pPr>
        <w:keepNext/>
        <w:keepLines/>
        <w:pBdr>
          <w:top w:val="single" w:sz="2" w:space="1" w:color="auto"/>
        </w:pBdr>
        <w:ind w:left="1416" w:hanging="1416"/>
      </w:pPr>
    </w:p>
    <w:p w14:paraId="21159C65" w14:textId="77777777" w:rsidR="00D2386A" w:rsidRDefault="00D2386A" w:rsidP="00D2386A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ministrem zahraničních věcí a přijala</w:t>
      </w:r>
    </w:p>
    <w:p w14:paraId="551D94D3" w14:textId="77777777" w:rsidR="00D2386A" w:rsidRDefault="00D2386A" w:rsidP="00D2386A">
      <w:pPr>
        <w:keepNext/>
        <w:keepLines/>
        <w:ind w:left="1416" w:hanging="1416"/>
        <w:jc w:val="both"/>
      </w:pPr>
    </w:p>
    <w:p w14:paraId="6AE33D17" w14:textId="77777777" w:rsidR="00D2386A" w:rsidRDefault="00D2386A" w:rsidP="00D2386A">
      <w:pPr>
        <w:keepNext/>
        <w:keepLines/>
        <w:ind w:left="1416" w:hanging="1416"/>
        <w:jc w:val="center"/>
      </w:pPr>
      <w:r>
        <w:t>usnesení č. 618.</w:t>
      </w:r>
    </w:p>
    <w:p w14:paraId="2AAB7E6A" w14:textId="77777777" w:rsidR="00D2386A" w:rsidRDefault="00D2386A" w:rsidP="00D2386A">
      <w:pPr>
        <w:keepNext/>
        <w:keepLines/>
        <w:ind w:left="1416" w:hanging="1416"/>
        <w:jc w:val="both"/>
      </w:pPr>
    </w:p>
    <w:p w14:paraId="101D6115" w14:textId="77777777" w:rsidR="00D2386A" w:rsidRDefault="00D2386A" w:rsidP="00D2386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2221B6C" w14:textId="77777777" w:rsidR="00D2386A" w:rsidRDefault="00D2386A" w:rsidP="00D2386A">
      <w:pPr>
        <w:keepNext/>
        <w:keepLines/>
        <w:ind w:left="1416" w:hanging="1416"/>
        <w:jc w:val="both"/>
      </w:pPr>
    </w:p>
    <w:p w14:paraId="0182F24D" w14:textId="77777777" w:rsidR="00D2386A" w:rsidRDefault="00D2386A" w:rsidP="00D2386A">
      <w:pPr>
        <w:ind w:left="1416" w:hanging="1416"/>
        <w:jc w:val="both"/>
      </w:pPr>
    </w:p>
    <w:p w14:paraId="17963550" w14:textId="77777777" w:rsidR="00B0512C" w:rsidRPr="00D2386A" w:rsidRDefault="00B0512C" w:rsidP="00D2386A">
      <w:pPr>
        <w:ind w:left="1416" w:hanging="1416"/>
        <w:jc w:val="both"/>
      </w:pPr>
    </w:p>
    <w:p w14:paraId="78880086" w14:textId="77777777" w:rsidR="00E618C0" w:rsidRDefault="00E618C0" w:rsidP="00E618C0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Posílení prostředků na financování  sociálních služeb v roce 2015</w:t>
      </w:r>
    </w:p>
    <w:p w14:paraId="1488FE72" w14:textId="77777777" w:rsidR="00E618C0" w:rsidRDefault="00E618C0" w:rsidP="00E618C0">
      <w:pPr>
        <w:keepNext/>
        <w:keepLines/>
        <w:ind w:left="1416" w:hanging="1416"/>
      </w:pPr>
      <w:r>
        <w:tab/>
        <w:t>č.j. 864/14</w:t>
      </w:r>
    </w:p>
    <w:p w14:paraId="66960A8B" w14:textId="77777777" w:rsidR="00E618C0" w:rsidRDefault="00E618C0" w:rsidP="00E618C0">
      <w:pPr>
        <w:keepNext/>
        <w:keepLines/>
        <w:pBdr>
          <w:top w:val="single" w:sz="2" w:space="1" w:color="auto"/>
        </w:pBdr>
        <w:ind w:left="1416" w:hanging="1416"/>
      </w:pPr>
    </w:p>
    <w:p w14:paraId="251F5A01" w14:textId="77777777" w:rsidR="00E618C0" w:rsidRDefault="00E618C0" w:rsidP="00E618C0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3ECC943B" w14:textId="77777777" w:rsidR="00E618C0" w:rsidRDefault="00E618C0" w:rsidP="00E618C0">
      <w:pPr>
        <w:keepNext/>
        <w:keepLines/>
        <w:ind w:left="1416" w:hanging="1416"/>
        <w:jc w:val="both"/>
      </w:pPr>
    </w:p>
    <w:p w14:paraId="495F7A4B" w14:textId="77777777" w:rsidR="00E618C0" w:rsidRDefault="00E618C0" w:rsidP="00E618C0">
      <w:pPr>
        <w:keepNext/>
        <w:keepLines/>
        <w:ind w:left="1416" w:hanging="1416"/>
        <w:jc w:val="center"/>
      </w:pPr>
      <w:r>
        <w:t>usnesení č. 619.</w:t>
      </w:r>
    </w:p>
    <w:p w14:paraId="6EE3676F" w14:textId="77777777" w:rsidR="00E618C0" w:rsidRDefault="00E618C0" w:rsidP="00E618C0">
      <w:pPr>
        <w:keepNext/>
        <w:keepLines/>
        <w:ind w:left="1416" w:hanging="1416"/>
        <w:jc w:val="both"/>
      </w:pPr>
    </w:p>
    <w:p w14:paraId="25040583" w14:textId="77777777" w:rsidR="00E618C0" w:rsidRDefault="00E618C0" w:rsidP="00E618C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654338E" w14:textId="77777777" w:rsidR="00E618C0" w:rsidRDefault="00E618C0" w:rsidP="00E618C0">
      <w:pPr>
        <w:keepNext/>
        <w:keepLines/>
        <w:ind w:left="1416" w:hanging="1416"/>
        <w:jc w:val="both"/>
      </w:pPr>
    </w:p>
    <w:p w14:paraId="074A9493" w14:textId="77777777" w:rsidR="00E618C0" w:rsidRDefault="00E618C0" w:rsidP="00E618C0">
      <w:pPr>
        <w:ind w:left="1416" w:hanging="1416"/>
        <w:jc w:val="both"/>
      </w:pPr>
    </w:p>
    <w:p w14:paraId="5332718A" w14:textId="77777777" w:rsidR="00B0512C" w:rsidRPr="00E618C0" w:rsidRDefault="00B0512C" w:rsidP="00E618C0">
      <w:pPr>
        <w:ind w:left="1416" w:hanging="1416"/>
        <w:jc w:val="both"/>
      </w:pPr>
    </w:p>
    <w:p w14:paraId="513AA66E" w14:textId="77777777" w:rsidR="00AF4567" w:rsidRDefault="00AF4567" w:rsidP="00AF4567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Dohoda o partnerství pro programové období let 2014 až 2020 </w:t>
      </w:r>
    </w:p>
    <w:p w14:paraId="520FA7FF" w14:textId="77777777" w:rsidR="00AF4567" w:rsidRDefault="00AF4567" w:rsidP="00AF4567">
      <w:pPr>
        <w:keepNext/>
        <w:keepLines/>
        <w:ind w:left="1416" w:hanging="1416"/>
      </w:pPr>
      <w:r>
        <w:tab/>
        <w:t>č.j. 857/14</w:t>
      </w:r>
    </w:p>
    <w:p w14:paraId="3DACB9E7" w14:textId="77777777" w:rsidR="00AF4567" w:rsidRDefault="00AF4567" w:rsidP="00AF4567">
      <w:pPr>
        <w:keepNext/>
        <w:keepLines/>
        <w:pBdr>
          <w:top w:val="single" w:sz="2" w:space="1" w:color="auto"/>
        </w:pBdr>
        <w:ind w:left="1416" w:hanging="1416"/>
      </w:pPr>
    </w:p>
    <w:p w14:paraId="2664ABB6" w14:textId="77777777" w:rsidR="00AF4567" w:rsidRDefault="00AF4567" w:rsidP="00AF4567">
      <w:pPr>
        <w:keepNext/>
        <w:keepLines/>
        <w:ind w:left="1416" w:hanging="1416"/>
        <w:jc w:val="both"/>
      </w:pPr>
      <w:r>
        <w:tab/>
        <w:t xml:space="preserve">Vláda vzala v diskusi na vědomí informace uvedené v materiálu předloženém ministryní pro místní rozvoj </w:t>
      </w:r>
      <w:r w:rsidR="00722174">
        <w:t>a doplňující ústní informace 1. </w:t>
      </w:r>
      <w:r>
        <w:t xml:space="preserve">náměstka ministryně pro místní rozvoj D. Brauna a stanovila další postup. </w:t>
      </w:r>
    </w:p>
    <w:p w14:paraId="7F1C21F5" w14:textId="77777777" w:rsidR="00AF4567" w:rsidRDefault="00AF4567" w:rsidP="00AF4567">
      <w:pPr>
        <w:keepNext/>
        <w:keepLines/>
        <w:ind w:left="1416" w:hanging="1416"/>
        <w:jc w:val="both"/>
      </w:pPr>
    </w:p>
    <w:p w14:paraId="754FA0B9" w14:textId="77777777" w:rsidR="00AF4567" w:rsidRDefault="00AF4567" w:rsidP="00AF4567">
      <w:pPr>
        <w:ind w:left="1416" w:hanging="1416"/>
        <w:jc w:val="both"/>
      </w:pPr>
    </w:p>
    <w:p w14:paraId="0AD5C8A1" w14:textId="77777777" w:rsidR="00B0512C" w:rsidRDefault="00B0512C" w:rsidP="00AF4567">
      <w:pPr>
        <w:ind w:left="1416" w:hanging="1416"/>
        <w:jc w:val="both"/>
      </w:pPr>
    </w:p>
    <w:p w14:paraId="467E7FDC" w14:textId="77777777" w:rsidR="00722174" w:rsidRDefault="00722174" w:rsidP="00AF4567">
      <w:pPr>
        <w:ind w:left="1416" w:hanging="1416"/>
        <w:jc w:val="both"/>
      </w:pPr>
    </w:p>
    <w:p w14:paraId="7DFBFDAD" w14:textId="77777777" w:rsidR="00722174" w:rsidRPr="00AF4567" w:rsidRDefault="00722174" w:rsidP="00AF4567">
      <w:pPr>
        <w:ind w:left="1416" w:hanging="1416"/>
        <w:jc w:val="both"/>
      </w:pPr>
    </w:p>
    <w:p w14:paraId="473FBF1F" w14:textId="77777777" w:rsidR="000E5C31" w:rsidRDefault="000E5C31" w:rsidP="000E5C31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kandidatury na člena Evropské komise</w:t>
      </w:r>
    </w:p>
    <w:p w14:paraId="7393EA0A" w14:textId="77777777" w:rsidR="000E5C31" w:rsidRDefault="000E5C31" w:rsidP="000E5C31">
      <w:pPr>
        <w:keepNext/>
        <w:keepLines/>
        <w:ind w:left="1416" w:hanging="1416"/>
      </w:pPr>
      <w:r>
        <w:tab/>
        <w:t>č.j. 865/14</w:t>
      </w:r>
    </w:p>
    <w:p w14:paraId="0C868369" w14:textId="77777777" w:rsidR="000E5C31" w:rsidRDefault="000E5C31" w:rsidP="000E5C31">
      <w:pPr>
        <w:keepNext/>
        <w:keepLines/>
        <w:pBdr>
          <w:top w:val="single" w:sz="2" w:space="1" w:color="auto"/>
        </w:pBdr>
        <w:ind w:left="1416" w:hanging="1416"/>
      </w:pPr>
    </w:p>
    <w:p w14:paraId="1F6C1DB3" w14:textId="77777777" w:rsidR="000E5C31" w:rsidRDefault="000E5C31" w:rsidP="000E5C31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1BC2B9B" w14:textId="77777777" w:rsidR="000E5C31" w:rsidRDefault="000E5C31" w:rsidP="000E5C31">
      <w:pPr>
        <w:keepNext/>
        <w:keepLines/>
        <w:ind w:left="1416" w:hanging="1416"/>
        <w:jc w:val="both"/>
      </w:pPr>
    </w:p>
    <w:p w14:paraId="7AE18909" w14:textId="77777777" w:rsidR="000E5C31" w:rsidRDefault="000E5C31" w:rsidP="000E5C31">
      <w:pPr>
        <w:keepNext/>
        <w:keepLines/>
        <w:ind w:left="1416" w:hanging="1416"/>
        <w:jc w:val="center"/>
      </w:pPr>
      <w:r>
        <w:t>usnesení č. 620.</w:t>
      </w:r>
    </w:p>
    <w:p w14:paraId="39531329" w14:textId="77777777" w:rsidR="000E5C31" w:rsidRDefault="000E5C31" w:rsidP="000E5C31">
      <w:pPr>
        <w:keepNext/>
        <w:keepLines/>
        <w:ind w:left="1416" w:hanging="1416"/>
        <w:jc w:val="both"/>
      </w:pPr>
    </w:p>
    <w:p w14:paraId="4312CD28" w14:textId="77777777" w:rsidR="000E5C31" w:rsidRDefault="000E5C31" w:rsidP="000E5C31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43555963" w14:textId="77777777" w:rsidR="000E5C31" w:rsidRDefault="000E5C31" w:rsidP="000E5C31">
      <w:pPr>
        <w:keepNext/>
        <w:keepLines/>
        <w:ind w:left="1416" w:hanging="1416"/>
        <w:jc w:val="both"/>
      </w:pPr>
    </w:p>
    <w:p w14:paraId="3C530D59" w14:textId="77777777" w:rsidR="000E5C31" w:rsidRDefault="000E5C31" w:rsidP="000E5C31">
      <w:pPr>
        <w:ind w:left="1416" w:hanging="1416"/>
        <w:jc w:val="both"/>
      </w:pPr>
    </w:p>
    <w:p w14:paraId="5933D5C3" w14:textId="77777777" w:rsidR="00B0512C" w:rsidRPr="000E5C31" w:rsidRDefault="00B0512C" w:rsidP="000E5C31">
      <w:pPr>
        <w:ind w:left="1416" w:hanging="1416"/>
        <w:jc w:val="both"/>
      </w:pPr>
    </w:p>
    <w:p w14:paraId="349C9027" w14:textId="77777777" w:rsidR="00454661" w:rsidRDefault="00454661" w:rsidP="00454661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Informace o aktuální situaci v Afghánistánu</w:t>
      </w:r>
    </w:p>
    <w:p w14:paraId="7552FABC" w14:textId="77777777" w:rsidR="00454661" w:rsidRDefault="00454661" w:rsidP="00454661">
      <w:pPr>
        <w:keepNext/>
        <w:keepLines/>
        <w:ind w:left="1416" w:hanging="1416"/>
        <w:jc w:val="both"/>
      </w:pPr>
      <w:r>
        <w:tab/>
        <w:t>č.j. V139/2014</w:t>
      </w:r>
    </w:p>
    <w:p w14:paraId="0B6A04F2" w14:textId="77777777" w:rsidR="00454661" w:rsidRDefault="00454661" w:rsidP="00454661">
      <w:pPr>
        <w:keepNext/>
        <w:keepLines/>
        <w:pBdr>
          <w:top w:val="single" w:sz="2" w:space="1" w:color="auto"/>
        </w:pBdr>
        <w:ind w:left="1416" w:hanging="1416"/>
      </w:pPr>
    </w:p>
    <w:p w14:paraId="7D4C7B1F" w14:textId="77777777" w:rsidR="00454661" w:rsidRDefault="00454661" w:rsidP="00454661">
      <w:pPr>
        <w:keepNext/>
        <w:keepLines/>
        <w:ind w:left="1416" w:hanging="1416"/>
        <w:jc w:val="both"/>
      </w:pPr>
      <w:r>
        <w:tab/>
        <w:t>Vláda materiál předložený ministrem obrany neprojednávala s tím, že se jím bude zabývat na jednání své schůze dne 30. července 2014.</w:t>
      </w:r>
    </w:p>
    <w:p w14:paraId="7A1C51D7" w14:textId="77777777" w:rsidR="00454661" w:rsidRDefault="00454661" w:rsidP="00454661">
      <w:pPr>
        <w:keepNext/>
        <w:keepLines/>
        <w:ind w:left="1416" w:hanging="1416"/>
        <w:jc w:val="both"/>
      </w:pPr>
    </w:p>
    <w:p w14:paraId="2B7C8F6E" w14:textId="77777777" w:rsidR="00454661" w:rsidRDefault="00454661" w:rsidP="00454661">
      <w:pPr>
        <w:ind w:left="1416" w:hanging="1416"/>
        <w:jc w:val="both"/>
      </w:pPr>
    </w:p>
    <w:p w14:paraId="64973F35" w14:textId="77777777" w:rsidR="00B0512C" w:rsidRPr="00454661" w:rsidRDefault="00B0512C" w:rsidP="00454661">
      <w:pPr>
        <w:ind w:left="1416" w:hanging="1416"/>
        <w:jc w:val="both"/>
      </w:pPr>
    </w:p>
    <w:p w14:paraId="1960C2B3" w14:textId="77777777" w:rsidR="00FC4580" w:rsidRDefault="00FC4580" w:rsidP="00FC4580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Informace předsedy vlády o mimořádném jednání schůze vlády</w:t>
      </w:r>
    </w:p>
    <w:p w14:paraId="301A1CD4" w14:textId="77777777" w:rsidR="00FC4580" w:rsidRDefault="00FC4580" w:rsidP="00FC4580">
      <w:pPr>
        <w:keepNext/>
        <w:keepLines/>
        <w:pBdr>
          <w:top w:val="single" w:sz="2" w:space="1" w:color="auto"/>
        </w:pBdr>
        <w:ind w:left="1416" w:hanging="1416"/>
      </w:pPr>
    </w:p>
    <w:p w14:paraId="74D0B5A6" w14:textId="77777777" w:rsidR="00FC4580" w:rsidRDefault="00FC4580" w:rsidP="00FC4580">
      <w:pPr>
        <w:keepNext/>
        <w:keepLines/>
        <w:ind w:left="1416" w:hanging="1416"/>
        <w:jc w:val="both"/>
      </w:pPr>
      <w:r>
        <w:tab/>
        <w:t xml:space="preserve">Vláda vzala na vědomí sdělení předsedy </w:t>
      </w:r>
      <w:r w:rsidR="00722174">
        <w:t>vlády, že se ve čtvrtek dne 24. </w:t>
      </w:r>
      <w:r>
        <w:t>července 2014 v 19.30 hod. uskuteční mimořádné jednání schůze vlády.</w:t>
      </w:r>
    </w:p>
    <w:p w14:paraId="05D589D5" w14:textId="77777777" w:rsidR="00FC4580" w:rsidRDefault="00FC4580" w:rsidP="00FC4580">
      <w:pPr>
        <w:keepNext/>
        <w:keepLines/>
        <w:ind w:left="1416" w:hanging="1416"/>
        <w:jc w:val="both"/>
      </w:pPr>
    </w:p>
    <w:p w14:paraId="6C1572D7" w14:textId="77777777" w:rsidR="007A6FA8" w:rsidRDefault="007A6FA8" w:rsidP="00B664EB">
      <w:bookmarkStart w:id="31" w:name="ORDER28"/>
      <w:bookmarkEnd w:id="31"/>
    </w:p>
    <w:p w14:paraId="0DE3805E" w14:textId="77777777" w:rsidR="007A6FA8" w:rsidRDefault="007A6FA8" w:rsidP="007A6FA8">
      <w:pPr>
        <w:jc w:val="center"/>
      </w:pPr>
      <w:r>
        <w:t>*  *  *</w:t>
      </w:r>
    </w:p>
    <w:p w14:paraId="6BC05D1A" w14:textId="77777777" w:rsidR="007A6FA8" w:rsidRDefault="007A6FA8" w:rsidP="007A6FA8"/>
    <w:p w14:paraId="4DC0AF2C" w14:textId="77777777" w:rsidR="00722174" w:rsidRDefault="00722174" w:rsidP="007A6FA8"/>
    <w:p w14:paraId="740D0738" w14:textId="77777777" w:rsidR="007A6FA8" w:rsidRDefault="007A6FA8" w:rsidP="007A6FA8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2DAE030" w14:textId="77777777" w:rsidR="007A6FA8" w:rsidRDefault="007A6FA8" w:rsidP="007A6FA8">
      <w:pPr>
        <w:keepNext/>
        <w:keepLines/>
        <w:rPr>
          <w:b/>
        </w:rPr>
      </w:pPr>
    </w:p>
    <w:p w14:paraId="11D75A32" w14:textId="77777777" w:rsidR="007A6FA8" w:rsidRDefault="007A6FA8" w:rsidP="007A6FA8">
      <w:pPr>
        <w:keepNext/>
        <w:keepLines/>
        <w:ind w:left="1416" w:hanging="1416"/>
        <w:jc w:val="both"/>
      </w:pPr>
      <w:r>
        <w:t>1.</w:t>
      </w:r>
      <w:r>
        <w:tab/>
        <w:t>Čtvrtletní zpráva o činnosti Vládního výboru pro personální nominace (2.</w:t>
      </w:r>
      <w:r w:rsidR="00722174">
        <w:t> </w:t>
      </w:r>
      <w:r>
        <w:t>čtvrtletí 2014) (předložil vedoucí Úřadu vlády)</w:t>
      </w:r>
    </w:p>
    <w:p w14:paraId="0DABF1F4" w14:textId="77777777" w:rsidR="007A6FA8" w:rsidRDefault="007A6FA8" w:rsidP="007A6FA8">
      <w:pPr>
        <w:keepNext/>
        <w:keepLines/>
        <w:ind w:left="1416" w:hanging="1416"/>
      </w:pPr>
      <w:r>
        <w:tab/>
        <w:t>č.j. 830/14</w:t>
      </w:r>
    </w:p>
    <w:p w14:paraId="186DE38D" w14:textId="77777777" w:rsidR="00B0512C" w:rsidRPr="007A6FA8" w:rsidRDefault="00B0512C" w:rsidP="007A6FA8">
      <w:pPr>
        <w:ind w:left="1416" w:hanging="1416"/>
      </w:pPr>
    </w:p>
    <w:p w14:paraId="4ABF5DC1" w14:textId="77777777" w:rsidR="00B0512C" w:rsidRDefault="00B0512C" w:rsidP="00B664EB"/>
    <w:p w14:paraId="2A7CA489" w14:textId="77777777" w:rsidR="00155F9F" w:rsidRDefault="00155F9F" w:rsidP="00B664EB"/>
    <w:p w14:paraId="0AC0D312" w14:textId="77777777" w:rsidR="00155F9F" w:rsidRDefault="00155F9F" w:rsidP="00B664EB"/>
    <w:p w14:paraId="226E0EF7" w14:textId="77777777" w:rsidR="00155F9F" w:rsidRDefault="00155F9F" w:rsidP="00155F9F">
      <w:pPr>
        <w:keepNext/>
        <w:keepLines/>
        <w:ind w:left="4500" w:right="300"/>
        <w:jc w:val="center"/>
      </w:pPr>
      <w:r>
        <w:t>Předseda vlády</w:t>
      </w:r>
    </w:p>
    <w:p w14:paraId="7340E0C2" w14:textId="77777777" w:rsidR="00155F9F" w:rsidRDefault="00722174" w:rsidP="00155F9F">
      <w:pPr>
        <w:keepNext/>
        <w:keepLines/>
        <w:ind w:left="4500" w:right="300"/>
        <w:jc w:val="center"/>
      </w:pPr>
      <w:r>
        <w:t>Mgr. Bohuslav Sobotka</w:t>
      </w:r>
      <w:r w:rsidR="005C5A10">
        <w:t xml:space="preserve">, v. r. </w:t>
      </w:r>
    </w:p>
    <w:p w14:paraId="1AFB7A2D" w14:textId="77777777" w:rsidR="00155F9F" w:rsidRDefault="00155F9F" w:rsidP="00155F9F">
      <w:pPr>
        <w:keepNext/>
        <w:keepLines/>
        <w:ind w:left="4500" w:right="300"/>
        <w:jc w:val="center"/>
      </w:pPr>
    </w:p>
    <w:p w14:paraId="3C8AC207" w14:textId="77777777" w:rsidR="00155F9F" w:rsidRDefault="00155F9F" w:rsidP="00155F9F">
      <w:pPr>
        <w:keepNext/>
        <w:keepLines/>
        <w:ind w:left="4500" w:right="300"/>
        <w:jc w:val="center"/>
      </w:pPr>
    </w:p>
    <w:p w14:paraId="32424A6E" w14:textId="77777777" w:rsidR="00722174" w:rsidRDefault="00722174" w:rsidP="00155F9F">
      <w:pPr>
        <w:keepNext/>
        <w:keepLines/>
        <w:ind w:left="4500" w:right="300"/>
        <w:jc w:val="center"/>
      </w:pPr>
    </w:p>
    <w:p w14:paraId="342E272B" w14:textId="77777777" w:rsidR="00722174" w:rsidRDefault="00722174" w:rsidP="00155F9F">
      <w:pPr>
        <w:keepNext/>
        <w:keepLines/>
        <w:ind w:left="4500" w:right="300"/>
        <w:jc w:val="center"/>
      </w:pPr>
    </w:p>
    <w:p w14:paraId="69A161DA" w14:textId="77777777" w:rsidR="00722174" w:rsidRDefault="00722174" w:rsidP="00155F9F">
      <w:pPr>
        <w:keepNext/>
        <w:keepLines/>
        <w:ind w:left="4500" w:right="300"/>
        <w:jc w:val="center"/>
      </w:pPr>
    </w:p>
    <w:p w14:paraId="6F33E21A" w14:textId="77777777" w:rsidR="00722174" w:rsidRDefault="00722174" w:rsidP="00155F9F">
      <w:pPr>
        <w:keepNext/>
        <w:keepLines/>
        <w:ind w:left="4500" w:right="300"/>
        <w:jc w:val="center"/>
      </w:pPr>
    </w:p>
    <w:p w14:paraId="3475ED97" w14:textId="77777777" w:rsidR="00722174" w:rsidRDefault="00722174" w:rsidP="00155F9F">
      <w:pPr>
        <w:keepNext/>
        <w:keepLines/>
        <w:ind w:left="4500" w:right="300"/>
        <w:jc w:val="center"/>
      </w:pPr>
    </w:p>
    <w:p w14:paraId="2B28944C" w14:textId="77777777" w:rsidR="00E2681F" w:rsidRDefault="00722174" w:rsidP="00155F9F">
      <w:pPr>
        <w:keepNext/>
        <w:keepLines/>
      </w:pPr>
      <w:r>
        <w:t>Zapsal</w:t>
      </w:r>
      <w:r w:rsidR="00155F9F">
        <w:t xml:space="preserve">:  </w:t>
      </w:r>
      <w:bookmarkStart w:id="32" w:name="Zapsal"/>
      <w:bookmarkEnd w:id="32"/>
      <w:r w:rsidR="00155F9F">
        <w:t>JUDr. Richard Ulman</w:t>
      </w:r>
    </w:p>
    <w:sectPr w:rsidR="00E2681F" w:rsidSect="009910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A15DD" w14:textId="77777777" w:rsidR="0099101E" w:rsidRDefault="0099101E">
      <w:r>
        <w:separator/>
      </w:r>
    </w:p>
  </w:endnote>
  <w:endnote w:type="continuationSeparator" w:id="0">
    <w:p w14:paraId="78F9E59F" w14:textId="77777777" w:rsidR="0099101E" w:rsidRDefault="0099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94CA4" w14:textId="77777777" w:rsidR="005C5A10" w:rsidRDefault="005C5A10" w:rsidP="0099101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6E200C" w14:textId="77777777" w:rsidR="005C5A10" w:rsidRDefault="005C5A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3DBDE" w14:textId="77777777" w:rsidR="0099101E" w:rsidRDefault="0099101E" w:rsidP="0099101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63E69FEC" w14:textId="77777777" w:rsidR="0099101E" w:rsidRDefault="0099101E" w:rsidP="0099101E">
    <w:pPr>
      <w:pStyle w:val="Footer"/>
      <w:jc w:val="center"/>
      <w:rPr>
        <w:rStyle w:val="PageNumber"/>
        <w:color w:val="FF0000"/>
        <w:sz w:val="20"/>
      </w:rPr>
    </w:pPr>
  </w:p>
  <w:p w14:paraId="21921D7E" w14:textId="77777777" w:rsidR="005C5A10" w:rsidRPr="0099101E" w:rsidRDefault="0099101E" w:rsidP="0099101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DEF88" w14:textId="77777777" w:rsidR="005C5A10" w:rsidRDefault="005C5A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C3CC2" w14:textId="77777777" w:rsidR="0099101E" w:rsidRDefault="0099101E">
      <w:r>
        <w:separator/>
      </w:r>
    </w:p>
  </w:footnote>
  <w:footnote w:type="continuationSeparator" w:id="0">
    <w:p w14:paraId="64283BF8" w14:textId="77777777" w:rsidR="0099101E" w:rsidRDefault="00991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0ED2C" w14:textId="77777777" w:rsidR="005C5A10" w:rsidRDefault="005C5A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A3E5A" w14:textId="77777777" w:rsidR="005C5A10" w:rsidRPr="00B0512C" w:rsidRDefault="005C5A10" w:rsidP="00B0512C">
    <w:pPr>
      <w:pStyle w:val="Header"/>
      <w:jc w:val="center"/>
      <w:rPr>
        <w:color w:val="808080"/>
        <w:sz w:val="20"/>
      </w:rPr>
    </w:pPr>
    <w:r w:rsidRPr="00B0512C">
      <w:rPr>
        <w:color w:val="808080"/>
        <w:sz w:val="20"/>
      </w:rPr>
      <w:t>VLÁDA ČESKÉ REPUBLIKY</w:t>
    </w:r>
  </w:p>
  <w:p w14:paraId="4476DBB6" w14:textId="77777777" w:rsidR="005C5A10" w:rsidRPr="00B0512C" w:rsidRDefault="005C5A10" w:rsidP="00B0512C">
    <w:pPr>
      <w:pStyle w:val="Header"/>
      <w:jc w:val="center"/>
      <w:rPr>
        <w:color w:val="808080"/>
        <w:sz w:val="20"/>
      </w:rPr>
    </w:pPr>
    <w:r w:rsidRPr="00B0512C">
      <w:rPr>
        <w:color w:val="808080"/>
        <w:sz w:val="20"/>
      </w:rPr>
      <w:t>záznam z jednání schůze ze dne 21. července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A9258" w14:textId="77777777" w:rsidR="005C5A10" w:rsidRDefault="005C5A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4A9C"/>
    <w:rsid w:val="000E03A7"/>
    <w:rsid w:val="000E5C31"/>
    <w:rsid w:val="00116E03"/>
    <w:rsid w:val="00155F9F"/>
    <w:rsid w:val="00252509"/>
    <w:rsid w:val="00257B3B"/>
    <w:rsid w:val="00297D12"/>
    <w:rsid w:val="002C5552"/>
    <w:rsid w:val="002F4911"/>
    <w:rsid w:val="00316850"/>
    <w:rsid w:val="003D73A1"/>
    <w:rsid w:val="004528C1"/>
    <w:rsid w:val="00454661"/>
    <w:rsid w:val="00472377"/>
    <w:rsid w:val="00477B91"/>
    <w:rsid w:val="004B1BDF"/>
    <w:rsid w:val="005253EE"/>
    <w:rsid w:val="005730E9"/>
    <w:rsid w:val="005A378F"/>
    <w:rsid w:val="005B35A1"/>
    <w:rsid w:val="005B5FB2"/>
    <w:rsid w:val="005C5A10"/>
    <w:rsid w:val="005F616B"/>
    <w:rsid w:val="00610EF8"/>
    <w:rsid w:val="006A06B0"/>
    <w:rsid w:val="006A2667"/>
    <w:rsid w:val="00722174"/>
    <w:rsid w:val="00740A68"/>
    <w:rsid w:val="00777715"/>
    <w:rsid w:val="007A6FA8"/>
    <w:rsid w:val="007D56C6"/>
    <w:rsid w:val="00801C1A"/>
    <w:rsid w:val="009563A9"/>
    <w:rsid w:val="0099101E"/>
    <w:rsid w:val="009C3702"/>
    <w:rsid w:val="00A47AF2"/>
    <w:rsid w:val="00A608DE"/>
    <w:rsid w:val="00A802F1"/>
    <w:rsid w:val="00AF4567"/>
    <w:rsid w:val="00B0512C"/>
    <w:rsid w:val="00B57C4D"/>
    <w:rsid w:val="00B664EB"/>
    <w:rsid w:val="00BD2292"/>
    <w:rsid w:val="00C04CC8"/>
    <w:rsid w:val="00C04DAA"/>
    <w:rsid w:val="00C2479B"/>
    <w:rsid w:val="00C45231"/>
    <w:rsid w:val="00CE375E"/>
    <w:rsid w:val="00D2386A"/>
    <w:rsid w:val="00D72C27"/>
    <w:rsid w:val="00DA67F9"/>
    <w:rsid w:val="00DB16F4"/>
    <w:rsid w:val="00DE16E6"/>
    <w:rsid w:val="00E2681F"/>
    <w:rsid w:val="00E618C0"/>
    <w:rsid w:val="00EA054C"/>
    <w:rsid w:val="00FC4580"/>
    <w:rsid w:val="00FE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8799F96"/>
  <w15:chartTrackingRefBased/>
  <w15:docId w15:val="{B993BE26-95B9-455B-B1BA-96EB5297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0512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0512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05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2014-07-23T07:56:00Z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