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850C9" w14:textId="77777777" w:rsidR="003428B2" w:rsidRDefault="003428B2" w:rsidP="003428B2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25FD934" w14:textId="77777777" w:rsidR="003428B2" w:rsidRDefault="003428B2" w:rsidP="003428B2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3428B2" w14:paraId="4634FFA0" w14:textId="77777777" w:rsidTr="003428B2">
        <w:trPr>
          <w:trHeight w:val="302"/>
        </w:trPr>
        <w:tc>
          <w:tcPr>
            <w:tcW w:w="3082" w:type="dxa"/>
          </w:tcPr>
          <w:p w14:paraId="121C83D9" w14:textId="77777777" w:rsidR="003428B2" w:rsidRDefault="003428B2">
            <w:pPr>
              <w:pStyle w:val="Heading2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Č.j.:  </w:t>
            </w:r>
            <w:bookmarkStart w:id="0" w:name="CJ"/>
            <w:bookmarkEnd w:id="0"/>
            <w:r>
              <w:rPr>
                <w:i w:val="0"/>
                <w:iCs w:val="0"/>
              </w:rPr>
              <w:t xml:space="preserve">2273/14                                          </w:t>
            </w:r>
          </w:p>
        </w:tc>
        <w:tc>
          <w:tcPr>
            <w:tcW w:w="3083" w:type="dxa"/>
          </w:tcPr>
          <w:p w14:paraId="6AFADB25" w14:textId="77777777" w:rsidR="003428B2" w:rsidRDefault="003428B2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4B606F0" w14:textId="77777777" w:rsidR="003428B2" w:rsidRDefault="003428B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15. září 2014  </w:t>
            </w:r>
          </w:p>
        </w:tc>
      </w:tr>
    </w:tbl>
    <w:p w14:paraId="7A3F802D" w14:textId="77777777" w:rsidR="003428B2" w:rsidRDefault="003428B2" w:rsidP="003428B2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6</w:t>
      </w:r>
    </w:p>
    <w:p w14:paraId="7125437E" w14:textId="77777777" w:rsidR="003428B2" w:rsidRDefault="003428B2" w:rsidP="003428B2"/>
    <w:p w14:paraId="3D9B306F" w14:textId="77777777" w:rsidR="003428B2" w:rsidRDefault="003428B2" w:rsidP="003428B2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59DEF50" w14:textId="77777777" w:rsidR="003428B2" w:rsidRDefault="003428B2" w:rsidP="003428B2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6F29380" w14:textId="77777777" w:rsidR="003428B2" w:rsidRDefault="003428B2" w:rsidP="003428B2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3115B41" w14:textId="77777777" w:rsidR="003428B2" w:rsidRDefault="003428B2" w:rsidP="003428B2">
      <w:pPr>
        <w:jc w:val="center"/>
      </w:pPr>
      <w:r>
        <w:t xml:space="preserve">konané dne </w:t>
      </w:r>
      <w:bookmarkStart w:id="3" w:name="ZaznamMeetDate"/>
      <w:bookmarkEnd w:id="3"/>
      <w:r>
        <w:t>15. září 2014</w:t>
      </w:r>
    </w:p>
    <w:p w14:paraId="7BE6D0EF" w14:textId="77777777" w:rsidR="003428B2" w:rsidRDefault="003428B2" w:rsidP="003428B2"/>
    <w:p w14:paraId="60EA58A2" w14:textId="77777777" w:rsidR="003428B2" w:rsidRDefault="003428B2" w:rsidP="003428B2">
      <w:pPr>
        <w:jc w:val="center"/>
      </w:pPr>
      <w:r>
        <w:t>(36. schůze)</w:t>
      </w:r>
    </w:p>
    <w:p w14:paraId="195729C7" w14:textId="77777777" w:rsidR="003428B2" w:rsidRDefault="003428B2" w:rsidP="003428B2"/>
    <w:p w14:paraId="3FEA727D" w14:textId="77777777" w:rsidR="003428B2" w:rsidRDefault="003428B2" w:rsidP="003428B2"/>
    <w:p w14:paraId="2036EBEC" w14:textId="77777777" w:rsidR="003428B2" w:rsidRDefault="003428B2" w:rsidP="003428B2"/>
    <w:p w14:paraId="76056D49" w14:textId="77777777" w:rsidR="003428B2" w:rsidRDefault="003428B2" w:rsidP="003428B2"/>
    <w:p w14:paraId="493E7E55" w14:textId="77777777" w:rsidR="003428B2" w:rsidRDefault="003428B2" w:rsidP="003428B2"/>
    <w:p w14:paraId="7D81639C" w14:textId="77777777" w:rsidR="003428B2" w:rsidRDefault="003428B2" w:rsidP="003428B2"/>
    <w:p w14:paraId="67D7449E" w14:textId="77777777" w:rsidR="003428B2" w:rsidRDefault="003428B2" w:rsidP="003428B2">
      <w:r>
        <w:tab/>
        <w:t>Schůzi řídil předseda vlády.</w:t>
      </w:r>
    </w:p>
    <w:p w14:paraId="48703F6F" w14:textId="77777777" w:rsidR="003428B2" w:rsidRDefault="003428B2" w:rsidP="003428B2"/>
    <w:p w14:paraId="153E5D98" w14:textId="77777777" w:rsidR="003428B2" w:rsidRDefault="003428B2" w:rsidP="003428B2"/>
    <w:p w14:paraId="149942A6" w14:textId="77777777" w:rsidR="003428B2" w:rsidRDefault="003428B2" w:rsidP="003428B2"/>
    <w:p w14:paraId="569E9725" w14:textId="77777777" w:rsidR="003428B2" w:rsidRDefault="003428B2" w:rsidP="003428B2"/>
    <w:p w14:paraId="1D19532A" w14:textId="77777777" w:rsidR="003428B2" w:rsidRDefault="003428B2" w:rsidP="003428B2"/>
    <w:p w14:paraId="6F983B3C" w14:textId="77777777" w:rsidR="003428B2" w:rsidRDefault="003428B2" w:rsidP="003428B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E2569DA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3C5AB02E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vzala na vědomí ústní informace předsedy vlády, ministrů obrany, vnitra, průmyslu a obchodu a ministryně pro místní rozvoj o aktuální evropské problematice.</w:t>
      </w:r>
    </w:p>
    <w:p w14:paraId="7E25A255" w14:textId="77777777" w:rsidR="003428B2" w:rsidRDefault="003428B2" w:rsidP="003428B2">
      <w:pPr>
        <w:keepNext/>
        <w:keepLines/>
        <w:ind w:left="1416" w:hanging="1416"/>
        <w:jc w:val="both"/>
      </w:pPr>
    </w:p>
    <w:p w14:paraId="04D19DFB" w14:textId="77777777" w:rsidR="003428B2" w:rsidRDefault="003428B2" w:rsidP="003428B2">
      <w:pPr>
        <w:ind w:left="1416" w:hanging="1416"/>
        <w:jc w:val="both"/>
      </w:pPr>
    </w:p>
    <w:p w14:paraId="78A64679" w14:textId="77777777" w:rsidR="003428B2" w:rsidRDefault="003428B2" w:rsidP="003428B2">
      <w:pPr>
        <w:ind w:left="1416" w:hanging="1416"/>
        <w:jc w:val="both"/>
      </w:pPr>
    </w:p>
    <w:p w14:paraId="1DEA9B2D" w14:textId="77777777" w:rsidR="003428B2" w:rsidRDefault="003428B2" w:rsidP="003428B2">
      <w:pPr>
        <w:ind w:left="1416" w:hanging="1416"/>
        <w:jc w:val="both"/>
      </w:pPr>
    </w:p>
    <w:p w14:paraId="4C4FD3B4" w14:textId="77777777" w:rsidR="003428B2" w:rsidRDefault="003428B2" w:rsidP="003428B2">
      <w:pPr>
        <w:ind w:left="1416" w:hanging="1416"/>
        <w:jc w:val="both"/>
      </w:pPr>
    </w:p>
    <w:p w14:paraId="2D798FBC" w14:textId="77777777" w:rsidR="003428B2" w:rsidRDefault="003428B2" w:rsidP="003428B2">
      <w:pPr>
        <w:ind w:left="1416" w:hanging="1416"/>
        <w:jc w:val="both"/>
      </w:pPr>
    </w:p>
    <w:p w14:paraId="2B8BF5FE" w14:textId="77777777" w:rsidR="003428B2" w:rsidRDefault="003428B2" w:rsidP="003428B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výměně informací o účtech s jinými státy pro účely správy daní</w:t>
      </w:r>
    </w:p>
    <w:p w14:paraId="3368CAD2" w14:textId="77777777" w:rsidR="003428B2" w:rsidRDefault="003428B2" w:rsidP="003428B2">
      <w:pPr>
        <w:keepNext/>
        <w:keepLines/>
        <w:ind w:left="1416" w:hanging="1416"/>
      </w:pPr>
      <w:r>
        <w:tab/>
        <w:t>č.j. 841/14</w:t>
      </w:r>
    </w:p>
    <w:p w14:paraId="5639A0F2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7BE048C4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665473C6" w14:textId="77777777" w:rsidR="003428B2" w:rsidRDefault="003428B2" w:rsidP="003428B2">
      <w:pPr>
        <w:keepNext/>
        <w:keepLines/>
        <w:ind w:left="1416" w:hanging="1416"/>
        <w:jc w:val="both"/>
      </w:pPr>
    </w:p>
    <w:p w14:paraId="50EA5469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744.</w:t>
      </w:r>
    </w:p>
    <w:p w14:paraId="48B5260C" w14:textId="77777777" w:rsidR="003428B2" w:rsidRDefault="003428B2" w:rsidP="003428B2">
      <w:pPr>
        <w:keepNext/>
        <w:keepLines/>
        <w:ind w:left="1416" w:hanging="1416"/>
        <w:jc w:val="both"/>
      </w:pPr>
    </w:p>
    <w:p w14:paraId="68817565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9819821" w14:textId="77777777" w:rsidR="003428B2" w:rsidRDefault="003428B2" w:rsidP="003428B2">
      <w:pPr>
        <w:keepNext/>
        <w:keepLines/>
        <w:ind w:left="1416" w:hanging="1416"/>
        <w:jc w:val="both"/>
      </w:pPr>
    </w:p>
    <w:p w14:paraId="0BB60E2C" w14:textId="77777777" w:rsidR="003428B2" w:rsidRDefault="003428B2" w:rsidP="003428B2">
      <w:pPr>
        <w:ind w:left="1416" w:hanging="1416"/>
        <w:jc w:val="both"/>
      </w:pPr>
    </w:p>
    <w:p w14:paraId="624A5BD7" w14:textId="77777777" w:rsidR="003428B2" w:rsidRDefault="003428B2" w:rsidP="003428B2">
      <w:pPr>
        <w:ind w:left="1416" w:hanging="1416"/>
        <w:jc w:val="both"/>
      </w:pPr>
    </w:p>
    <w:p w14:paraId="59B2273D" w14:textId="77777777" w:rsidR="003428B2" w:rsidRDefault="003428B2" w:rsidP="003428B2">
      <w:pPr>
        <w:ind w:left="1416" w:hanging="1416"/>
        <w:jc w:val="both"/>
      </w:pPr>
    </w:p>
    <w:p w14:paraId="22982ABA" w14:textId="77777777" w:rsidR="003428B2" w:rsidRDefault="003428B2" w:rsidP="003428B2">
      <w:pPr>
        <w:ind w:left="1416" w:hanging="1416"/>
        <w:jc w:val="both"/>
      </w:pPr>
    </w:p>
    <w:p w14:paraId="42ABD3B3" w14:textId="77777777" w:rsidR="003428B2" w:rsidRDefault="003428B2" w:rsidP="003428B2">
      <w:pPr>
        <w:ind w:left="1416" w:hanging="1416"/>
        <w:jc w:val="both"/>
      </w:pPr>
    </w:p>
    <w:p w14:paraId="54E5415C" w14:textId="77777777" w:rsidR="003428B2" w:rsidRDefault="003428B2" w:rsidP="003428B2">
      <w:pPr>
        <w:ind w:left="1416" w:hanging="1416"/>
        <w:jc w:val="both"/>
      </w:pPr>
    </w:p>
    <w:p w14:paraId="7A093D43" w14:textId="77777777" w:rsidR="003428B2" w:rsidRDefault="003428B2" w:rsidP="003428B2">
      <w:pPr>
        <w:ind w:left="1416" w:hanging="1416"/>
        <w:jc w:val="both"/>
      </w:pPr>
    </w:p>
    <w:p w14:paraId="4F80212F" w14:textId="77777777" w:rsidR="003428B2" w:rsidRDefault="003428B2" w:rsidP="003428B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567/2006 Sb., o minimální mzdě, o nejnižších úrovních zaručené mzdy, o vymezení ztíženého pracovního prostředí a o výši příplatku ke mzdě za práci ve ztíženém pracovním prostředí, ve znění pozdějších předpisů</w:t>
      </w:r>
    </w:p>
    <w:p w14:paraId="0185ED02" w14:textId="77777777" w:rsidR="003428B2" w:rsidRDefault="003428B2" w:rsidP="003428B2">
      <w:pPr>
        <w:keepNext/>
        <w:keepLines/>
        <w:ind w:left="1416" w:hanging="1416"/>
      </w:pPr>
      <w:r>
        <w:tab/>
        <w:t>č.j. 848/14</w:t>
      </w:r>
    </w:p>
    <w:p w14:paraId="09E20C8B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4007E76C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 přijala</w:t>
      </w:r>
    </w:p>
    <w:p w14:paraId="0A45DEAF" w14:textId="77777777" w:rsidR="003428B2" w:rsidRDefault="003428B2" w:rsidP="003428B2">
      <w:pPr>
        <w:keepNext/>
        <w:keepLines/>
        <w:ind w:left="1416" w:hanging="1416"/>
        <w:jc w:val="both"/>
      </w:pPr>
    </w:p>
    <w:p w14:paraId="357CA376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745.</w:t>
      </w:r>
    </w:p>
    <w:p w14:paraId="0997AF13" w14:textId="77777777" w:rsidR="003428B2" w:rsidRDefault="003428B2" w:rsidP="003428B2">
      <w:pPr>
        <w:keepNext/>
        <w:keepLines/>
        <w:ind w:left="1416" w:hanging="1416"/>
        <w:jc w:val="both"/>
      </w:pPr>
    </w:p>
    <w:p w14:paraId="1B243123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67DDF42" w14:textId="77777777" w:rsidR="003428B2" w:rsidRDefault="003428B2" w:rsidP="003428B2">
      <w:pPr>
        <w:keepNext/>
        <w:keepLines/>
        <w:ind w:left="1416" w:hanging="1416"/>
        <w:jc w:val="both"/>
      </w:pPr>
    </w:p>
    <w:p w14:paraId="35EAD51F" w14:textId="77777777" w:rsidR="003428B2" w:rsidRDefault="003428B2" w:rsidP="003428B2">
      <w:pPr>
        <w:ind w:left="1416" w:hanging="1416"/>
        <w:jc w:val="both"/>
      </w:pPr>
    </w:p>
    <w:p w14:paraId="0CFEE08E" w14:textId="77777777" w:rsidR="003428B2" w:rsidRDefault="003428B2" w:rsidP="003428B2">
      <w:pPr>
        <w:ind w:left="1416" w:hanging="1416"/>
        <w:jc w:val="both"/>
      </w:pPr>
    </w:p>
    <w:p w14:paraId="28F95658" w14:textId="77777777" w:rsidR="003428B2" w:rsidRDefault="003428B2" w:rsidP="003428B2">
      <w:pPr>
        <w:ind w:left="1416" w:hanging="1416"/>
        <w:jc w:val="both"/>
      </w:pPr>
    </w:p>
    <w:p w14:paraId="00722EA3" w14:textId="77777777" w:rsidR="003428B2" w:rsidRDefault="003428B2" w:rsidP="003428B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Zpráva o sociálně patologických dopadech hazardních her v ČR</w:t>
      </w:r>
    </w:p>
    <w:p w14:paraId="3773CD53" w14:textId="77777777" w:rsidR="003428B2" w:rsidRDefault="003428B2" w:rsidP="003428B2">
      <w:pPr>
        <w:keepNext/>
        <w:keepLines/>
        <w:ind w:left="1416" w:hanging="1416"/>
      </w:pPr>
      <w:r>
        <w:tab/>
        <w:t>č.j. 1033/14</w:t>
      </w:r>
    </w:p>
    <w:p w14:paraId="7098C623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2FF621FB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0825801" w14:textId="77777777" w:rsidR="003428B2" w:rsidRDefault="003428B2" w:rsidP="003428B2">
      <w:pPr>
        <w:keepNext/>
        <w:keepLines/>
        <w:ind w:left="1416" w:hanging="1416"/>
        <w:jc w:val="both"/>
      </w:pPr>
    </w:p>
    <w:p w14:paraId="7376CC37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746.</w:t>
      </w:r>
    </w:p>
    <w:p w14:paraId="2F85607A" w14:textId="77777777" w:rsidR="003428B2" w:rsidRDefault="003428B2" w:rsidP="003428B2">
      <w:pPr>
        <w:keepNext/>
        <w:keepLines/>
        <w:ind w:left="1416" w:hanging="1416"/>
        <w:jc w:val="both"/>
      </w:pPr>
    </w:p>
    <w:p w14:paraId="2AD303F6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C4BAD76" w14:textId="77777777" w:rsidR="003428B2" w:rsidRDefault="003428B2" w:rsidP="003428B2">
      <w:pPr>
        <w:keepNext/>
        <w:keepLines/>
        <w:ind w:left="1416" w:hanging="1416"/>
        <w:jc w:val="both"/>
      </w:pPr>
    </w:p>
    <w:p w14:paraId="7E4A7170" w14:textId="77777777" w:rsidR="003428B2" w:rsidRDefault="003428B2" w:rsidP="003428B2">
      <w:pPr>
        <w:ind w:left="1416" w:hanging="1416"/>
        <w:jc w:val="both"/>
      </w:pPr>
    </w:p>
    <w:p w14:paraId="08EED359" w14:textId="77777777" w:rsidR="003428B2" w:rsidRDefault="003428B2" w:rsidP="003428B2">
      <w:pPr>
        <w:ind w:left="1416" w:hanging="1416"/>
        <w:jc w:val="both"/>
      </w:pPr>
    </w:p>
    <w:p w14:paraId="4D2EA1F9" w14:textId="77777777" w:rsidR="003428B2" w:rsidRDefault="003428B2" w:rsidP="003428B2">
      <w:pPr>
        <w:ind w:left="1416" w:hanging="1416"/>
        <w:jc w:val="both"/>
      </w:pPr>
    </w:p>
    <w:p w14:paraId="1108A07B" w14:textId="77777777" w:rsidR="003428B2" w:rsidRDefault="003428B2" w:rsidP="003428B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Analýza zdravotního pojištění cizinců při jejich pobytu na území České republiky</w:t>
      </w:r>
    </w:p>
    <w:p w14:paraId="13014C0E" w14:textId="77777777" w:rsidR="003428B2" w:rsidRDefault="003428B2" w:rsidP="003428B2">
      <w:pPr>
        <w:keepNext/>
        <w:keepLines/>
        <w:ind w:left="1416" w:hanging="1416"/>
      </w:pPr>
      <w:r>
        <w:tab/>
        <w:t>č.j. 1036/14</w:t>
      </w:r>
    </w:p>
    <w:p w14:paraId="33CF5F7F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358F5DA2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Materiál předložený ministrem zdravotnictví byl z podnětu předsedy vlády stažen z jednání schůze vlády.</w:t>
      </w:r>
    </w:p>
    <w:p w14:paraId="5807E92A" w14:textId="77777777" w:rsidR="003428B2" w:rsidRDefault="003428B2" w:rsidP="003428B2">
      <w:pPr>
        <w:keepNext/>
        <w:keepLines/>
        <w:ind w:left="1416" w:hanging="1416"/>
        <w:jc w:val="both"/>
      </w:pPr>
    </w:p>
    <w:p w14:paraId="4288DDE1" w14:textId="77777777" w:rsidR="003428B2" w:rsidRDefault="003428B2" w:rsidP="003428B2">
      <w:pPr>
        <w:ind w:left="1416" w:hanging="1416"/>
        <w:jc w:val="both"/>
      </w:pPr>
    </w:p>
    <w:p w14:paraId="17B4D09D" w14:textId="77777777" w:rsidR="003428B2" w:rsidRDefault="003428B2" w:rsidP="003428B2">
      <w:pPr>
        <w:ind w:left="1416" w:hanging="1416"/>
        <w:jc w:val="both"/>
      </w:pPr>
    </w:p>
    <w:p w14:paraId="0EB3E2A4" w14:textId="77777777" w:rsidR="003428B2" w:rsidRDefault="003428B2" w:rsidP="003428B2">
      <w:pPr>
        <w:ind w:left="1416" w:hanging="1416"/>
        <w:jc w:val="both"/>
      </w:pPr>
    </w:p>
    <w:p w14:paraId="260A6B9F" w14:textId="77777777" w:rsidR="003428B2" w:rsidRDefault="003428B2" w:rsidP="003428B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zrušení usnesení vlády č. 836 ze dne 18. července 2007, o přeměně České pošty, s. p. na akciovou společnost.</w:t>
      </w:r>
    </w:p>
    <w:p w14:paraId="78CF7585" w14:textId="77777777" w:rsidR="003428B2" w:rsidRDefault="003428B2" w:rsidP="003428B2">
      <w:pPr>
        <w:keepNext/>
        <w:keepLines/>
        <w:ind w:left="1416" w:hanging="1416"/>
      </w:pPr>
      <w:r>
        <w:tab/>
        <w:t>č.j. 1042/14</w:t>
      </w:r>
    </w:p>
    <w:p w14:paraId="49DC6973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27C63D9E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Materiál předložený ministrem vnitra byl stažen z jednání schůze vlády.</w:t>
      </w:r>
    </w:p>
    <w:p w14:paraId="7B368BE5" w14:textId="77777777" w:rsidR="003428B2" w:rsidRDefault="003428B2" w:rsidP="003428B2">
      <w:pPr>
        <w:keepNext/>
        <w:keepLines/>
        <w:ind w:left="1416" w:hanging="1416"/>
        <w:jc w:val="both"/>
      </w:pPr>
    </w:p>
    <w:p w14:paraId="76A1C48D" w14:textId="77777777" w:rsidR="003428B2" w:rsidRDefault="003428B2" w:rsidP="003428B2">
      <w:pPr>
        <w:ind w:left="1416" w:hanging="1416"/>
        <w:jc w:val="both"/>
      </w:pPr>
    </w:p>
    <w:p w14:paraId="36FE58DF" w14:textId="77777777" w:rsidR="003428B2" w:rsidRDefault="003428B2" w:rsidP="003428B2">
      <w:pPr>
        <w:ind w:left="1416" w:hanging="1416"/>
        <w:jc w:val="both"/>
      </w:pPr>
    </w:p>
    <w:p w14:paraId="56A44265" w14:textId="77777777" w:rsidR="003428B2" w:rsidRDefault="003428B2" w:rsidP="003428B2">
      <w:pPr>
        <w:ind w:left="1416" w:hanging="1416"/>
        <w:jc w:val="both"/>
      </w:pPr>
    </w:p>
    <w:p w14:paraId="7693FF4B" w14:textId="77777777" w:rsidR="003428B2" w:rsidRDefault="003428B2" w:rsidP="003428B2">
      <w:pPr>
        <w:ind w:left="1416" w:hanging="1416"/>
        <w:jc w:val="both"/>
      </w:pPr>
    </w:p>
    <w:p w14:paraId="26B5E1F3" w14:textId="77777777" w:rsidR="003428B2" w:rsidRDefault="003428B2" w:rsidP="003428B2">
      <w:pPr>
        <w:ind w:left="1416" w:hanging="1416"/>
        <w:jc w:val="both"/>
      </w:pPr>
    </w:p>
    <w:p w14:paraId="2AA9EAF0" w14:textId="77777777" w:rsidR="003428B2" w:rsidRDefault="003428B2" w:rsidP="003428B2">
      <w:pPr>
        <w:ind w:left="1416" w:hanging="1416"/>
        <w:jc w:val="both"/>
      </w:pPr>
    </w:p>
    <w:p w14:paraId="53A6D3DA" w14:textId="77777777" w:rsidR="003428B2" w:rsidRDefault="003428B2" w:rsidP="003428B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Ustavení odpovědného orgánu, auditního orgánu a auditorského subjektu pro Azylový, migrační a integrační fond a pro Fond pro vnitřní bezpečnost a zajištění spolufinancování pro Azylový, migrační a integrační fond</w:t>
      </w:r>
    </w:p>
    <w:p w14:paraId="421A23CB" w14:textId="77777777" w:rsidR="003428B2" w:rsidRDefault="003428B2" w:rsidP="003428B2">
      <w:pPr>
        <w:keepNext/>
        <w:keepLines/>
        <w:ind w:left="1416" w:hanging="1416"/>
      </w:pPr>
      <w:r>
        <w:tab/>
        <w:t>č.j. 1039/14</w:t>
      </w:r>
    </w:p>
    <w:p w14:paraId="7FDBF52A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345944F8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FB7A98C" w14:textId="77777777" w:rsidR="003428B2" w:rsidRDefault="003428B2" w:rsidP="003428B2">
      <w:pPr>
        <w:keepNext/>
        <w:keepLines/>
        <w:ind w:left="1416" w:hanging="1416"/>
        <w:jc w:val="both"/>
      </w:pPr>
    </w:p>
    <w:p w14:paraId="23F03654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747.</w:t>
      </w:r>
    </w:p>
    <w:p w14:paraId="5160FF85" w14:textId="77777777" w:rsidR="003428B2" w:rsidRDefault="003428B2" w:rsidP="003428B2">
      <w:pPr>
        <w:keepNext/>
        <w:keepLines/>
        <w:ind w:left="1416" w:hanging="1416"/>
        <w:jc w:val="both"/>
      </w:pPr>
    </w:p>
    <w:p w14:paraId="11376457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5111AFA" w14:textId="77777777" w:rsidR="003428B2" w:rsidRDefault="003428B2" w:rsidP="003428B2">
      <w:pPr>
        <w:keepNext/>
        <w:keepLines/>
        <w:ind w:left="1416" w:hanging="1416"/>
        <w:jc w:val="both"/>
      </w:pPr>
    </w:p>
    <w:p w14:paraId="4C44933B" w14:textId="77777777" w:rsidR="003428B2" w:rsidRDefault="003428B2" w:rsidP="003428B2">
      <w:pPr>
        <w:ind w:left="1416" w:hanging="1416"/>
        <w:jc w:val="both"/>
      </w:pPr>
    </w:p>
    <w:p w14:paraId="7DD110ED" w14:textId="77777777" w:rsidR="003428B2" w:rsidRDefault="003428B2" w:rsidP="003428B2">
      <w:pPr>
        <w:ind w:left="1416" w:hanging="1416"/>
        <w:jc w:val="both"/>
      </w:pPr>
    </w:p>
    <w:p w14:paraId="588353C6" w14:textId="77777777" w:rsidR="003428B2" w:rsidRDefault="003428B2" w:rsidP="003428B2">
      <w:pPr>
        <w:ind w:left="1416" w:hanging="1416"/>
        <w:jc w:val="both"/>
      </w:pPr>
    </w:p>
    <w:p w14:paraId="4131C08D" w14:textId="77777777" w:rsidR="003428B2" w:rsidRDefault="003428B2" w:rsidP="003428B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Ustanovení hodnotící komise pro posouzení a hodnocení nabídek uchazečů o veřejnou zakázku podle zákona č. 137/2006 Sb., o veřejných zakázkách, ve znění pozdějších předpisů, týkající se stavby infrastruktury vodních cest: Dokončení vltavské vodní cesty v úseku VD Hněvkovice - Týn nad Vltavou</w:t>
      </w:r>
    </w:p>
    <w:p w14:paraId="2CB4B119" w14:textId="77777777" w:rsidR="003428B2" w:rsidRDefault="003428B2" w:rsidP="003428B2">
      <w:pPr>
        <w:keepNext/>
        <w:keepLines/>
        <w:ind w:left="1416" w:hanging="1416"/>
      </w:pPr>
      <w:r>
        <w:tab/>
        <w:t>č.j. 1047/14</w:t>
      </w:r>
    </w:p>
    <w:p w14:paraId="2AFAD7B0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743138FA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projednávání materiálu předloženého ministrem dopravy přerušila s tím, že jej dokončí na jednání své schůze dne 1. října 2014.</w:t>
      </w:r>
    </w:p>
    <w:p w14:paraId="1F63B7F2" w14:textId="77777777" w:rsidR="003428B2" w:rsidRDefault="003428B2" w:rsidP="003428B2">
      <w:pPr>
        <w:keepNext/>
        <w:keepLines/>
        <w:ind w:left="1416" w:hanging="1416"/>
        <w:jc w:val="both"/>
      </w:pPr>
    </w:p>
    <w:p w14:paraId="4F9492C2" w14:textId="77777777" w:rsidR="003428B2" w:rsidRDefault="003428B2" w:rsidP="003428B2">
      <w:pPr>
        <w:ind w:left="1416" w:hanging="1416"/>
        <w:jc w:val="both"/>
      </w:pPr>
    </w:p>
    <w:p w14:paraId="11CF0022" w14:textId="77777777" w:rsidR="003428B2" w:rsidRDefault="003428B2" w:rsidP="003428B2">
      <w:pPr>
        <w:ind w:left="1416" w:hanging="1416"/>
        <w:jc w:val="both"/>
      </w:pPr>
    </w:p>
    <w:p w14:paraId="4D44E228" w14:textId="77777777" w:rsidR="003428B2" w:rsidRDefault="003428B2" w:rsidP="003428B2">
      <w:pPr>
        <w:ind w:left="1416" w:hanging="1416"/>
        <w:jc w:val="both"/>
      </w:pPr>
    </w:p>
    <w:p w14:paraId="66A4EF25" w14:textId="77777777" w:rsidR="003428B2" w:rsidRDefault="003428B2" w:rsidP="003428B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Rozhodnutí o privatizaci podle § 10 odst. 1 zákona č. 92/1991 Sb., o podmínkách  převodu majetku státu na jiné osoby, ve znění pozdějších předpisů (materiál č. 256)</w:t>
      </w:r>
    </w:p>
    <w:p w14:paraId="60775DBE" w14:textId="77777777" w:rsidR="003428B2" w:rsidRDefault="003428B2" w:rsidP="003428B2">
      <w:pPr>
        <w:keepNext/>
        <w:keepLines/>
        <w:ind w:left="1416" w:hanging="1416"/>
      </w:pPr>
      <w:r>
        <w:tab/>
        <w:t>č.j. 1030/14</w:t>
      </w:r>
    </w:p>
    <w:p w14:paraId="5E54332A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5F3BB6BC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10DE3A65" w14:textId="77777777" w:rsidR="003428B2" w:rsidRDefault="003428B2" w:rsidP="003428B2">
      <w:pPr>
        <w:keepNext/>
        <w:keepLines/>
        <w:ind w:left="1416" w:hanging="1416"/>
        <w:jc w:val="both"/>
      </w:pPr>
    </w:p>
    <w:p w14:paraId="3872DDFA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748.</w:t>
      </w:r>
    </w:p>
    <w:p w14:paraId="29BA9CE2" w14:textId="77777777" w:rsidR="003428B2" w:rsidRDefault="003428B2" w:rsidP="003428B2">
      <w:pPr>
        <w:keepNext/>
        <w:keepLines/>
        <w:ind w:left="1416" w:hanging="1416"/>
        <w:jc w:val="both"/>
      </w:pPr>
    </w:p>
    <w:p w14:paraId="77215481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54B3C0DD" w14:textId="77777777" w:rsidR="003428B2" w:rsidRDefault="003428B2" w:rsidP="003428B2">
      <w:pPr>
        <w:keepNext/>
        <w:keepLines/>
        <w:ind w:left="1416" w:hanging="1416"/>
        <w:jc w:val="both"/>
      </w:pPr>
    </w:p>
    <w:p w14:paraId="0EFABCA0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Pro přijetí usnesení hlasovali předseda vlády, 1. místopředseda vlády pro ekonomiku a ministr financí, ministři životního prostředí, školství, mládeže a tělovýchovy, zemědělství, ministryně práce a sociálních věcí, ministři průmyslu a obchodu, obrany, vnitra, ministryně spravedlnosti, ministři dopravy, zdravotnictví a kultury a hlasování se zdržel ministr pro lidská práva, rovné příležitosti a legislativu.</w:t>
      </w:r>
    </w:p>
    <w:p w14:paraId="4422ED8A" w14:textId="77777777" w:rsidR="003428B2" w:rsidRDefault="003428B2" w:rsidP="003428B2">
      <w:pPr>
        <w:keepNext/>
        <w:keepLines/>
        <w:ind w:left="1416" w:hanging="1416"/>
        <w:jc w:val="both"/>
      </w:pPr>
    </w:p>
    <w:p w14:paraId="0AFF8F71" w14:textId="77777777" w:rsidR="003428B2" w:rsidRDefault="003428B2" w:rsidP="003428B2">
      <w:pPr>
        <w:ind w:left="1416" w:hanging="1416"/>
        <w:jc w:val="both"/>
      </w:pPr>
    </w:p>
    <w:p w14:paraId="092EA065" w14:textId="77777777" w:rsidR="003428B2" w:rsidRDefault="003428B2" w:rsidP="003428B2">
      <w:pPr>
        <w:ind w:left="1416" w:hanging="1416"/>
        <w:jc w:val="both"/>
      </w:pPr>
    </w:p>
    <w:p w14:paraId="5CCBFAF6" w14:textId="77777777" w:rsidR="003428B2" w:rsidRDefault="003428B2" w:rsidP="003428B2">
      <w:pPr>
        <w:ind w:left="1416" w:hanging="1416"/>
        <w:jc w:val="both"/>
      </w:pPr>
    </w:p>
    <w:p w14:paraId="18679905" w14:textId="77777777" w:rsidR="003428B2" w:rsidRDefault="003428B2" w:rsidP="003428B2">
      <w:pPr>
        <w:ind w:left="1416" w:hanging="1416"/>
        <w:jc w:val="both"/>
      </w:pPr>
    </w:p>
    <w:p w14:paraId="59660CA3" w14:textId="77777777" w:rsidR="003428B2" w:rsidRDefault="003428B2" w:rsidP="003428B2">
      <w:pPr>
        <w:ind w:left="1416" w:hanging="1416"/>
        <w:jc w:val="both"/>
      </w:pPr>
    </w:p>
    <w:p w14:paraId="3AFFAF6B" w14:textId="77777777" w:rsidR="003428B2" w:rsidRDefault="003428B2" w:rsidP="003428B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Návrhy na jmenování profesorů</w:t>
      </w:r>
    </w:p>
    <w:p w14:paraId="7DF96C6A" w14:textId="77777777" w:rsidR="003428B2" w:rsidRDefault="003428B2" w:rsidP="003428B2">
      <w:pPr>
        <w:keepNext/>
        <w:keepLines/>
        <w:ind w:left="1416" w:hanging="1416"/>
      </w:pPr>
      <w:r>
        <w:tab/>
        <w:t>č.j. 1037/14</w:t>
      </w:r>
    </w:p>
    <w:p w14:paraId="64C128D3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61480C7A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4139EC1" w14:textId="77777777" w:rsidR="003428B2" w:rsidRDefault="003428B2" w:rsidP="003428B2">
      <w:pPr>
        <w:keepNext/>
        <w:keepLines/>
        <w:ind w:left="1416" w:hanging="1416"/>
        <w:jc w:val="both"/>
      </w:pPr>
    </w:p>
    <w:p w14:paraId="1FBE2450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749.</w:t>
      </w:r>
    </w:p>
    <w:p w14:paraId="5C83CE81" w14:textId="77777777" w:rsidR="003428B2" w:rsidRDefault="003428B2" w:rsidP="003428B2">
      <w:pPr>
        <w:keepNext/>
        <w:keepLines/>
        <w:ind w:left="1416" w:hanging="1416"/>
        <w:jc w:val="both"/>
      </w:pPr>
    </w:p>
    <w:p w14:paraId="4796029B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0EEC2AF" w14:textId="77777777" w:rsidR="003428B2" w:rsidRDefault="003428B2" w:rsidP="003428B2">
      <w:pPr>
        <w:keepNext/>
        <w:keepLines/>
        <w:ind w:left="1416" w:hanging="1416"/>
        <w:jc w:val="both"/>
      </w:pPr>
    </w:p>
    <w:p w14:paraId="42AF8D43" w14:textId="77777777" w:rsidR="003428B2" w:rsidRDefault="003428B2" w:rsidP="003428B2">
      <w:pPr>
        <w:ind w:left="1416" w:hanging="1416"/>
        <w:jc w:val="both"/>
      </w:pPr>
    </w:p>
    <w:p w14:paraId="63CB2D70" w14:textId="77777777" w:rsidR="003428B2" w:rsidRDefault="003428B2" w:rsidP="003428B2">
      <w:pPr>
        <w:ind w:left="1416" w:hanging="1416"/>
        <w:jc w:val="both"/>
      </w:pPr>
    </w:p>
    <w:p w14:paraId="049B0353" w14:textId="77777777" w:rsidR="003428B2" w:rsidRDefault="003428B2" w:rsidP="003428B2">
      <w:pPr>
        <w:ind w:left="1416" w:hanging="1416"/>
        <w:jc w:val="both"/>
      </w:pPr>
    </w:p>
    <w:p w14:paraId="49DB2E44" w14:textId="77777777" w:rsidR="003428B2" w:rsidRDefault="003428B2" w:rsidP="003428B2">
      <w:pPr>
        <w:ind w:left="1416" w:hanging="1416"/>
        <w:jc w:val="both"/>
      </w:pPr>
    </w:p>
    <w:p w14:paraId="788AB97F" w14:textId="77777777" w:rsidR="003428B2" w:rsidRDefault="003428B2" w:rsidP="003428B2">
      <w:pPr>
        <w:ind w:left="1416" w:hanging="1416"/>
        <w:jc w:val="both"/>
      </w:pPr>
    </w:p>
    <w:p w14:paraId="7CFB3252" w14:textId="77777777" w:rsidR="003428B2" w:rsidRDefault="003428B2" w:rsidP="003428B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schválení Nagojského protokolu o přístupu ke genetickým zdrojům a spravedlivém a rovnocenném sdílení přínosů plynoucích z jejich využívání, podepsaného v New Yorku dne 23. června 2011</w:t>
      </w:r>
    </w:p>
    <w:p w14:paraId="4BC6774A" w14:textId="77777777" w:rsidR="003428B2" w:rsidRDefault="003428B2" w:rsidP="003428B2">
      <w:pPr>
        <w:keepNext/>
        <w:keepLines/>
        <w:ind w:left="1416" w:hanging="1416"/>
      </w:pPr>
      <w:r>
        <w:tab/>
        <w:t>č.j. 1035/14</w:t>
      </w:r>
    </w:p>
    <w:p w14:paraId="17DB2355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4CE7385D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ministry životního prostředí, zemědělství a zahraničních věcí a přijala</w:t>
      </w:r>
    </w:p>
    <w:p w14:paraId="5D6A225F" w14:textId="77777777" w:rsidR="003428B2" w:rsidRDefault="003428B2" w:rsidP="003428B2">
      <w:pPr>
        <w:keepNext/>
        <w:keepLines/>
        <w:ind w:left="1416" w:hanging="1416"/>
        <w:jc w:val="both"/>
      </w:pPr>
    </w:p>
    <w:p w14:paraId="4BB58781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750.</w:t>
      </w:r>
    </w:p>
    <w:p w14:paraId="0E1C3669" w14:textId="77777777" w:rsidR="003428B2" w:rsidRDefault="003428B2" w:rsidP="003428B2">
      <w:pPr>
        <w:keepNext/>
        <w:keepLines/>
        <w:ind w:left="1416" w:hanging="1416"/>
        <w:jc w:val="both"/>
      </w:pPr>
    </w:p>
    <w:p w14:paraId="6B6005C0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DC98C03" w14:textId="77777777" w:rsidR="003428B2" w:rsidRDefault="003428B2" w:rsidP="003428B2">
      <w:pPr>
        <w:keepNext/>
        <w:keepLines/>
        <w:ind w:left="1416" w:hanging="1416"/>
        <w:jc w:val="both"/>
      </w:pPr>
    </w:p>
    <w:p w14:paraId="180D3346" w14:textId="77777777" w:rsidR="003428B2" w:rsidRDefault="003428B2" w:rsidP="003428B2">
      <w:pPr>
        <w:ind w:left="1416" w:hanging="1416"/>
        <w:jc w:val="both"/>
      </w:pPr>
    </w:p>
    <w:p w14:paraId="4D74B249" w14:textId="77777777" w:rsidR="003428B2" w:rsidRDefault="003428B2" w:rsidP="003428B2">
      <w:pPr>
        <w:ind w:left="1416" w:hanging="1416"/>
        <w:jc w:val="both"/>
      </w:pPr>
    </w:p>
    <w:p w14:paraId="10E87AA8" w14:textId="77777777" w:rsidR="003428B2" w:rsidRDefault="003428B2" w:rsidP="003428B2">
      <w:pPr>
        <w:ind w:left="1416" w:hanging="1416"/>
        <w:jc w:val="both"/>
      </w:pPr>
    </w:p>
    <w:p w14:paraId="41B6343B" w14:textId="77777777" w:rsidR="003428B2" w:rsidRDefault="003428B2" w:rsidP="003428B2">
      <w:pPr>
        <w:ind w:left="1416" w:hanging="1416"/>
        <w:jc w:val="both"/>
      </w:pPr>
    </w:p>
    <w:p w14:paraId="05FE93EE" w14:textId="77777777" w:rsidR="003428B2" w:rsidRDefault="003428B2" w:rsidP="003428B2">
      <w:pPr>
        <w:ind w:left="1416" w:hanging="1416"/>
        <w:jc w:val="both"/>
      </w:pPr>
    </w:p>
    <w:p w14:paraId="127DB26F" w14:textId="77777777" w:rsidR="003428B2" w:rsidRDefault="003428B2" w:rsidP="003428B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obeslání dvanáctého zasedání Konference smluvních stran Úmluvy o biologické rozmanitosti (6. - 17. října 2014, Pchjongčchang, Korejská republika)</w:t>
      </w:r>
      <w:r>
        <w:tab/>
      </w:r>
    </w:p>
    <w:p w14:paraId="7B32FCCD" w14:textId="77777777" w:rsidR="003428B2" w:rsidRDefault="003428B2" w:rsidP="003428B2">
      <w:pPr>
        <w:keepNext/>
        <w:keepLines/>
        <w:ind w:left="1416" w:hanging="1416"/>
      </w:pPr>
      <w:r>
        <w:tab/>
        <w:t>č.j. 1046/14</w:t>
      </w:r>
    </w:p>
    <w:p w14:paraId="6E193251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57AC325A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ministry životního prostředí a zahraničních věcí a přijala</w:t>
      </w:r>
    </w:p>
    <w:p w14:paraId="04149A50" w14:textId="77777777" w:rsidR="003428B2" w:rsidRDefault="003428B2" w:rsidP="003428B2">
      <w:pPr>
        <w:keepNext/>
        <w:keepLines/>
        <w:ind w:left="1416" w:hanging="1416"/>
        <w:jc w:val="both"/>
      </w:pPr>
    </w:p>
    <w:p w14:paraId="2570ACF5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751.</w:t>
      </w:r>
    </w:p>
    <w:p w14:paraId="6EA7E7D3" w14:textId="77777777" w:rsidR="003428B2" w:rsidRDefault="003428B2" w:rsidP="003428B2">
      <w:pPr>
        <w:keepNext/>
        <w:keepLines/>
        <w:ind w:left="1416" w:hanging="1416"/>
        <w:jc w:val="both"/>
      </w:pPr>
    </w:p>
    <w:p w14:paraId="3A758C07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A89C47B" w14:textId="77777777" w:rsidR="003428B2" w:rsidRDefault="003428B2" w:rsidP="003428B2">
      <w:pPr>
        <w:keepNext/>
        <w:keepLines/>
        <w:ind w:left="1416" w:hanging="1416"/>
        <w:jc w:val="both"/>
      </w:pPr>
    </w:p>
    <w:p w14:paraId="224377A8" w14:textId="77777777" w:rsidR="003428B2" w:rsidRDefault="003428B2" w:rsidP="003428B2">
      <w:pPr>
        <w:ind w:left="1416" w:hanging="1416"/>
        <w:jc w:val="both"/>
      </w:pPr>
    </w:p>
    <w:p w14:paraId="11521AC3" w14:textId="77777777" w:rsidR="003428B2" w:rsidRDefault="003428B2" w:rsidP="003428B2">
      <w:pPr>
        <w:ind w:left="1416" w:hanging="1416"/>
        <w:jc w:val="both"/>
      </w:pPr>
    </w:p>
    <w:p w14:paraId="15D95D32" w14:textId="77777777" w:rsidR="003428B2" w:rsidRDefault="003428B2" w:rsidP="003428B2">
      <w:pPr>
        <w:ind w:left="1416" w:hanging="1416"/>
        <w:jc w:val="both"/>
      </w:pPr>
    </w:p>
    <w:p w14:paraId="4ED8FD09" w14:textId="77777777" w:rsidR="003428B2" w:rsidRDefault="003428B2" w:rsidP="003428B2">
      <w:pPr>
        <w:ind w:left="1416" w:hanging="1416"/>
        <w:jc w:val="both"/>
      </w:pPr>
    </w:p>
    <w:p w14:paraId="7570331C" w14:textId="77777777" w:rsidR="003428B2" w:rsidRDefault="003428B2" w:rsidP="003428B2">
      <w:pPr>
        <w:ind w:left="1416" w:hanging="1416"/>
        <w:jc w:val="both"/>
      </w:pPr>
    </w:p>
    <w:p w14:paraId="6C65A823" w14:textId="77777777" w:rsidR="003428B2" w:rsidRDefault="003428B2" w:rsidP="003428B2">
      <w:pPr>
        <w:ind w:left="1416" w:hanging="1416"/>
        <w:jc w:val="both"/>
      </w:pPr>
    </w:p>
    <w:p w14:paraId="12F0475F" w14:textId="77777777" w:rsidR="003428B2" w:rsidRDefault="003428B2" w:rsidP="003428B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uskutečnění pracovní návštěvy ministra zahraničních věcí v Rumunsku dne 6. října 2014</w:t>
      </w:r>
    </w:p>
    <w:p w14:paraId="26EEB658" w14:textId="77777777" w:rsidR="003428B2" w:rsidRDefault="003428B2" w:rsidP="003428B2">
      <w:pPr>
        <w:keepNext/>
        <w:keepLines/>
        <w:ind w:left="1416" w:hanging="1416"/>
      </w:pPr>
      <w:r>
        <w:tab/>
        <w:t>č.j. 1050/14</w:t>
      </w:r>
    </w:p>
    <w:p w14:paraId="2ED6159A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6607814C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8F81DF8" w14:textId="77777777" w:rsidR="003428B2" w:rsidRDefault="003428B2" w:rsidP="003428B2">
      <w:pPr>
        <w:keepNext/>
        <w:keepLines/>
        <w:ind w:left="1416" w:hanging="1416"/>
        <w:jc w:val="both"/>
      </w:pPr>
    </w:p>
    <w:p w14:paraId="71A2995E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752.</w:t>
      </w:r>
    </w:p>
    <w:p w14:paraId="05E2A908" w14:textId="77777777" w:rsidR="003428B2" w:rsidRDefault="003428B2" w:rsidP="003428B2">
      <w:pPr>
        <w:keepNext/>
        <w:keepLines/>
        <w:ind w:left="1416" w:hanging="1416"/>
        <w:jc w:val="both"/>
      </w:pPr>
    </w:p>
    <w:p w14:paraId="637B5160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CEDB5EE" w14:textId="77777777" w:rsidR="003428B2" w:rsidRDefault="003428B2" w:rsidP="003428B2">
      <w:pPr>
        <w:keepNext/>
        <w:keepLines/>
        <w:ind w:left="1416" w:hanging="1416"/>
        <w:jc w:val="both"/>
      </w:pPr>
    </w:p>
    <w:p w14:paraId="16692E13" w14:textId="77777777" w:rsidR="003428B2" w:rsidRDefault="003428B2" w:rsidP="003428B2">
      <w:pPr>
        <w:ind w:left="1416" w:hanging="1416"/>
        <w:jc w:val="both"/>
      </w:pPr>
    </w:p>
    <w:p w14:paraId="5C1954BC" w14:textId="77777777" w:rsidR="003428B2" w:rsidRDefault="003428B2" w:rsidP="003428B2">
      <w:pPr>
        <w:ind w:left="1416" w:hanging="1416"/>
        <w:jc w:val="both"/>
      </w:pPr>
    </w:p>
    <w:p w14:paraId="52D49539" w14:textId="77777777" w:rsidR="003428B2" w:rsidRDefault="003428B2" w:rsidP="003428B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pracovní návštěvě prezidenta republiky Miloše Zemana ve Slovenské republice dne 29. srpna 2014</w:t>
      </w:r>
    </w:p>
    <w:p w14:paraId="406D9F3F" w14:textId="77777777" w:rsidR="003428B2" w:rsidRDefault="003428B2" w:rsidP="003428B2">
      <w:pPr>
        <w:keepNext/>
        <w:keepLines/>
        <w:ind w:left="1416" w:hanging="1416"/>
      </w:pPr>
      <w:r>
        <w:tab/>
        <w:t>č.j. 1049/14</w:t>
      </w:r>
    </w:p>
    <w:p w14:paraId="4883112C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6736A44B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649ACE2" w14:textId="77777777" w:rsidR="003428B2" w:rsidRDefault="003428B2" w:rsidP="003428B2">
      <w:pPr>
        <w:keepNext/>
        <w:keepLines/>
        <w:ind w:left="1416" w:hanging="1416"/>
        <w:jc w:val="both"/>
      </w:pPr>
    </w:p>
    <w:p w14:paraId="437A398F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753.</w:t>
      </w:r>
    </w:p>
    <w:p w14:paraId="42FF0C86" w14:textId="77777777" w:rsidR="003428B2" w:rsidRDefault="003428B2" w:rsidP="003428B2">
      <w:pPr>
        <w:keepNext/>
        <w:keepLines/>
        <w:ind w:left="1416" w:hanging="1416"/>
        <w:jc w:val="both"/>
      </w:pPr>
    </w:p>
    <w:p w14:paraId="4D9047E5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3230684" w14:textId="77777777" w:rsidR="003428B2" w:rsidRDefault="003428B2" w:rsidP="003428B2">
      <w:pPr>
        <w:keepNext/>
        <w:keepLines/>
        <w:ind w:left="1416" w:hanging="1416"/>
        <w:jc w:val="both"/>
      </w:pPr>
    </w:p>
    <w:p w14:paraId="61BDC620" w14:textId="77777777" w:rsidR="003428B2" w:rsidRDefault="003428B2" w:rsidP="003428B2">
      <w:pPr>
        <w:ind w:left="1416" w:hanging="1416"/>
        <w:jc w:val="both"/>
      </w:pPr>
    </w:p>
    <w:p w14:paraId="4866A11A" w14:textId="77777777" w:rsidR="003428B2" w:rsidRDefault="003428B2" w:rsidP="003428B2">
      <w:pPr>
        <w:ind w:left="1416" w:hanging="1416"/>
        <w:jc w:val="both"/>
      </w:pPr>
    </w:p>
    <w:p w14:paraId="243F365E" w14:textId="77777777" w:rsidR="003428B2" w:rsidRDefault="003428B2" w:rsidP="003428B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pracovní návštěvě ministra zahraničních věcí Spolkové republiky Německo Franka - Waltera Steinmeiera v České republice dne 27. srpna 2014</w:t>
      </w:r>
    </w:p>
    <w:p w14:paraId="28157869" w14:textId="77777777" w:rsidR="003428B2" w:rsidRDefault="003428B2" w:rsidP="003428B2">
      <w:pPr>
        <w:keepNext/>
        <w:keepLines/>
        <w:ind w:left="1416" w:hanging="1416"/>
      </w:pPr>
      <w:r>
        <w:tab/>
        <w:t>č.j. 1051/14</w:t>
      </w:r>
    </w:p>
    <w:p w14:paraId="5AB919D4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0A20B103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3336F26" w14:textId="77777777" w:rsidR="003428B2" w:rsidRDefault="003428B2" w:rsidP="003428B2">
      <w:pPr>
        <w:keepNext/>
        <w:keepLines/>
        <w:ind w:left="1416" w:hanging="1416"/>
        <w:jc w:val="both"/>
      </w:pPr>
    </w:p>
    <w:p w14:paraId="073BBAFB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754.</w:t>
      </w:r>
    </w:p>
    <w:p w14:paraId="1980EF2D" w14:textId="77777777" w:rsidR="003428B2" w:rsidRDefault="003428B2" w:rsidP="003428B2">
      <w:pPr>
        <w:keepNext/>
        <w:keepLines/>
        <w:ind w:left="1416" w:hanging="1416"/>
        <w:jc w:val="both"/>
      </w:pPr>
    </w:p>
    <w:p w14:paraId="02644979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C635C4E" w14:textId="77777777" w:rsidR="003428B2" w:rsidRDefault="003428B2" w:rsidP="003428B2">
      <w:pPr>
        <w:keepNext/>
        <w:keepLines/>
        <w:ind w:left="1416" w:hanging="1416"/>
        <w:jc w:val="both"/>
      </w:pPr>
    </w:p>
    <w:p w14:paraId="6AD902C3" w14:textId="77777777" w:rsidR="003428B2" w:rsidRDefault="003428B2" w:rsidP="003428B2">
      <w:pPr>
        <w:ind w:left="1416" w:hanging="1416"/>
        <w:jc w:val="both"/>
      </w:pPr>
    </w:p>
    <w:p w14:paraId="224BEF4C" w14:textId="77777777" w:rsidR="003428B2" w:rsidRDefault="003428B2" w:rsidP="003428B2">
      <w:pPr>
        <w:ind w:left="1416" w:hanging="1416"/>
        <w:jc w:val="both"/>
      </w:pPr>
    </w:p>
    <w:p w14:paraId="56280535" w14:textId="77777777" w:rsidR="003428B2" w:rsidRDefault="003428B2" w:rsidP="003428B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nařízení vlády, kterým se mění nařízení vlády č. 125/2011 Sb., o stanovení informačních povinností příjemcům živočišných produktů v místě určení</w:t>
      </w:r>
    </w:p>
    <w:p w14:paraId="585CB0D9" w14:textId="77777777" w:rsidR="003428B2" w:rsidRDefault="003428B2" w:rsidP="003428B2">
      <w:pPr>
        <w:keepNext/>
        <w:keepLines/>
        <w:ind w:left="1416" w:hanging="1416"/>
      </w:pPr>
      <w:r>
        <w:tab/>
        <w:t>č.j. 1053/14</w:t>
      </w:r>
    </w:p>
    <w:p w14:paraId="76F95290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55E1676E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 xml:space="preserve">Vláda projednávání materiálu předloženého ministrem zemědělství přerušila s tím, že jej dokončí na jednání své schůze dne 22. září 2014. </w:t>
      </w:r>
    </w:p>
    <w:p w14:paraId="4349D063" w14:textId="77777777" w:rsidR="003428B2" w:rsidRDefault="003428B2" w:rsidP="003428B2">
      <w:pPr>
        <w:keepNext/>
        <w:keepLines/>
        <w:ind w:left="1416" w:hanging="1416"/>
        <w:jc w:val="both"/>
      </w:pPr>
    </w:p>
    <w:p w14:paraId="01CC2F40" w14:textId="77777777" w:rsidR="003428B2" w:rsidRDefault="003428B2" w:rsidP="003428B2">
      <w:pPr>
        <w:ind w:left="1416" w:hanging="1416"/>
        <w:jc w:val="both"/>
      </w:pPr>
    </w:p>
    <w:p w14:paraId="113D5018" w14:textId="77777777" w:rsidR="003428B2" w:rsidRDefault="003428B2" w:rsidP="003428B2">
      <w:pPr>
        <w:ind w:left="1416" w:hanging="1416"/>
        <w:jc w:val="both"/>
      </w:pPr>
    </w:p>
    <w:p w14:paraId="783651C7" w14:textId="77777777" w:rsidR="003428B2" w:rsidRDefault="003428B2" w:rsidP="003428B2">
      <w:pPr>
        <w:ind w:left="1416" w:hanging="1416"/>
        <w:jc w:val="both"/>
      </w:pPr>
    </w:p>
    <w:p w14:paraId="56EC44D0" w14:textId="77777777" w:rsidR="003428B2" w:rsidRDefault="003428B2" w:rsidP="003428B2">
      <w:pPr>
        <w:ind w:left="1416" w:hanging="1416"/>
        <w:jc w:val="both"/>
      </w:pPr>
    </w:p>
    <w:p w14:paraId="4118D3C7" w14:textId="77777777" w:rsidR="003428B2" w:rsidRDefault="003428B2" w:rsidP="003428B2">
      <w:pPr>
        <w:ind w:left="1416" w:hanging="1416"/>
        <w:jc w:val="both"/>
      </w:pPr>
    </w:p>
    <w:p w14:paraId="70814891" w14:textId="77777777" w:rsidR="003428B2" w:rsidRDefault="003428B2" w:rsidP="003428B2">
      <w:pPr>
        <w:ind w:left="1416" w:hanging="1416"/>
        <w:jc w:val="both"/>
      </w:pPr>
    </w:p>
    <w:p w14:paraId="2AC9C343" w14:textId="77777777" w:rsidR="003428B2" w:rsidRDefault="003428B2" w:rsidP="003428B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Politika druhotných surovin České republiky</w:t>
      </w:r>
    </w:p>
    <w:p w14:paraId="19549A10" w14:textId="77777777" w:rsidR="003428B2" w:rsidRDefault="003428B2" w:rsidP="003428B2">
      <w:pPr>
        <w:keepNext/>
        <w:keepLines/>
        <w:ind w:left="1416" w:hanging="1416"/>
      </w:pPr>
      <w:r>
        <w:tab/>
        <w:t>č.j. 1029/14</w:t>
      </w:r>
    </w:p>
    <w:p w14:paraId="5DA71E8B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6F4BA651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43859E0" w14:textId="77777777" w:rsidR="003428B2" w:rsidRDefault="003428B2" w:rsidP="003428B2">
      <w:pPr>
        <w:keepNext/>
        <w:keepLines/>
        <w:ind w:left="1416" w:hanging="1416"/>
        <w:jc w:val="both"/>
      </w:pPr>
    </w:p>
    <w:p w14:paraId="40DCC84E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755.</w:t>
      </w:r>
    </w:p>
    <w:p w14:paraId="70FD41AF" w14:textId="77777777" w:rsidR="003428B2" w:rsidRDefault="003428B2" w:rsidP="003428B2">
      <w:pPr>
        <w:keepNext/>
        <w:keepLines/>
        <w:ind w:left="1416" w:hanging="1416"/>
        <w:jc w:val="both"/>
      </w:pPr>
    </w:p>
    <w:p w14:paraId="3ECDBF40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62ECAA5" w14:textId="77777777" w:rsidR="003428B2" w:rsidRDefault="003428B2" w:rsidP="003428B2">
      <w:pPr>
        <w:keepNext/>
        <w:keepLines/>
        <w:ind w:left="1416" w:hanging="1416"/>
        <w:jc w:val="both"/>
      </w:pPr>
    </w:p>
    <w:p w14:paraId="7C211852" w14:textId="77777777" w:rsidR="003428B2" w:rsidRDefault="003428B2" w:rsidP="003428B2">
      <w:pPr>
        <w:ind w:left="1416" w:hanging="1416"/>
        <w:jc w:val="both"/>
      </w:pPr>
    </w:p>
    <w:p w14:paraId="1CAEEFB6" w14:textId="77777777" w:rsidR="003428B2" w:rsidRDefault="003428B2" w:rsidP="003428B2">
      <w:pPr>
        <w:ind w:left="1416" w:hanging="1416"/>
        <w:jc w:val="both"/>
      </w:pPr>
    </w:p>
    <w:p w14:paraId="7E2EDE92" w14:textId="77777777" w:rsidR="003428B2" w:rsidRDefault="003428B2" w:rsidP="003428B2">
      <w:pPr>
        <w:ind w:left="1416" w:hanging="1416"/>
        <w:jc w:val="both"/>
      </w:pPr>
    </w:p>
    <w:p w14:paraId="671D95DA" w14:textId="77777777" w:rsidR="003428B2" w:rsidRDefault="003428B2" w:rsidP="003428B2">
      <w:pPr>
        <w:ind w:left="1416" w:hanging="1416"/>
        <w:jc w:val="both"/>
      </w:pPr>
    </w:p>
    <w:p w14:paraId="750AAE20" w14:textId="77777777" w:rsidR="003428B2" w:rsidRDefault="003428B2" w:rsidP="003428B2">
      <w:pPr>
        <w:ind w:left="1416" w:hanging="1416"/>
        <w:jc w:val="both"/>
      </w:pPr>
    </w:p>
    <w:p w14:paraId="35C6EAFA" w14:textId="77777777" w:rsidR="003428B2" w:rsidRDefault="003428B2" w:rsidP="003428B2">
      <w:pPr>
        <w:ind w:left="1416" w:hanging="1416"/>
        <w:jc w:val="both"/>
      </w:pPr>
    </w:p>
    <w:p w14:paraId="2B313B49" w14:textId="77777777" w:rsidR="003428B2" w:rsidRDefault="003428B2" w:rsidP="003428B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Zpráva o postupu prací a čerpání finančních prostředků ze Smlouvy                  č. 5541-2012-452-S-0254/12/01 uzavřené mezi MF a DIAMO, s. p., o úhradě nákladů a výdajů spojených s řešením důsledků po chemické těžbě uranu a souvisejících činností v oblasti Stráže pod Ralskem a jeho další financování v letech 2015 až 2019 </w:t>
      </w:r>
    </w:p>
    <w:p w14:paraId="1ABC176B" w14:textId="77777777" w:rsidR="003428B2" w:rsidRDefault="003428B2" w:rsidP="003428B2">
      <w:pPr>
        <w:keepNext/>
        <w:keepLines/>
        <w:ind w:left="1416" w:hanging="1416"/>
      </w:pPr>
      <w:r>
        <w:tab/>
        <w:t>č.j. 1002/14</w:t>
      </w:r>
    </w:p>
    <w:p w14:paraId="3CDB2AAE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3F0121A3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9744E8C" w14:textId="77777777" w:rsidR="003428B2" w:rsidRDefault="003428B2" w:rsidP="003428B2">
      <w:pPr>
        <w:keepNext/>
        <w:keepLines/>
        <w:ind w:left="1416" w:hanging="1416"/>
        <w:jc w:val="both"/>
      </w:pPr>
    </w:p>
    <w:p w14:paraId="6DF60CA6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756.</w:t>
      </w:r>
    </w:p>
    <w:p w14:paraId="13503A90" w14:textId="77777777" w:rsidR="003428B2" w:rsidRDefault="003428B2" w:rsidP="003428B2">
      <w:pPr>
        <w:keepNext/>
        <w:keepLines/>
        <w:ind w:left="1416" w:hanging="1416"/>
        <w:jc w:val="both"/>
      </w:pPr>
    </w:p>
    <w:p w14:paraId="07E35C57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85A27A9" w14:textId="77777777" w:rsidR="003428B2" w:rsidRDefault="003428B2" w:rsidP="003428B2">
      <w:pPr>
        <w:keepNext/>
        <w:keepLines/>
        <w:ind w:left="1416" w:hanging="1416"/>
        <w:jc w:val="both"/>
      </w:pPr>
    </w:p>
    <w:p w14:paraId="75B03EC1" w14:textId="77777777" w:rsidR="003428B2" w:rsidRDefault="003428B2" w:rsidP="003428B2">
      <w:pPr>
        <w:ind w:left="1416" w:hanging="1416"/>
        <w:jc w:val="both"/>
      </w:pPr>
    </w:p>
    <w:p w14:paraId="05647372" w14:textId="77777777" w:rsidR="003428B2" w:rsidRDefault="003428B2" w:rsidP="003428B2">
      <w:pPr>
        <w:ind w:left="1416" w:hanging="1416"/>
        <w:jc w:val="both"/>
      </w:pPr>
    </w:p>
    <w:p w14:paraId="79AD7D4E" w14:textId="77777777" w:rsidR="003428B2" w:rsidRDefault="003428B2" w:rsidP="003428B2">
      <w:pPr>
        <w:ind w:left="1416" w:hanging="1416"/>
        <w:jc w:val="both"/>
      </w:pPr>
    </w:p>
    <w:p w14:paraId="0FAD0F93" w14:textId="77777777" w:rsidR="003428B2" w:rsidRDefault="003428B2" w:rsidP="003428B2">
      <w:pPr>
        <w:ind w:left="1416" w:hanging="1416"/>
        <w:jc w:val="both"/>
      </w:pPr>
    </w:p>
    <w:p w14:paraId="7D3B4627" w14:textId="77777777" w:rsidR="003428B2" w:rsidRDefault="003428B2" w:rsidP="003428B2">
      <w:pPr>
        <w:ind w:left="1416" w:hanging="1416"/>
        <w:jc w:val="both"/>
      </w:pPr>
    </w:p>
    <w:p w14:paraId="65FF3882" w14:textId="77777777" w:rsidR="003428B2" w:rsidRDefault="003428B2" w:rsidP="003428B2">
      <w:pPr>
        <w:ind w:left="1416" w:hanging="1416"/>
        <w:jc w:val="both"/>
      </w:pPr>
    </w:p>
    <w:p w14:paraId="0B27B443" w14:textId="77777777" w:rsidR="003428B2" w:rsidRDefault="003428B2" w:rsidP="003428B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Metodický pokyn pro výkon kontrol v odpovědnosti řídicích orgánů při implementaci Evropských strukturálních a investičních fondů pro období 2014 - 2020</w:t>
      </w:r>
    </w:p>
    <w:p w14:paraId="0D3B2A70" w14:textId="77777777" w:rsidR="003428B2" w:rsidRDefault="003428B2" w:rsidP="003428B2">
      <w:pPr>
        <w:keepNext/>
        <w:keepLines/>
        <w:ind w:left="1416" w:hanging="1416"/>
      </w:pPr>
      <w:r>
        <w:tab/>
        <w:t>č.j. 1016/14</w:t>
      </w:r>
    </w:p>
    <w:p w14:paraId="31D7B1BA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3AC9F866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Materiál předložený 1. místopředsedou vlády pro ekonomiku a ministrem financí byl stažen z programu jednání.</w:t>
      </w:r>
    </w:p>
    <w:p w14:paraId="714B33FF" w14:textId="77777777" w:rsidR="003428B2" w:rsidRDefault="003428B2" w:rsidP="003428B2">
      <w:pPr>
        <w:keepNext/>
        <w:keepLines/>
        <w:ind w:left="1416" w:hanging="1416"/>
        <w:jc w:val="both"/>
      </w:pPr>
    </w:p>
    <w:p w14:paraId="6D16C0C2" w14:textId="77777777" w:rsidR="003428B2" w:rsidRDefault="003428B2" w:rsidP="003428B2">
      <w:pPr>
        <w:ind w:left="1416" w:hanging="1416"/>
        <w:jc w:val="both"/>
      </w:pPr>
    </w:p>
    <w:p w14:paraId="1CEDCDE3" w14:textId="77777777" w:rsidR="003428B2" w:rsidRDefault="003428B2" w:rsidP="003428B2">
      <w:pPr>
        <w:ind w:left="1416" w:hanging="1416"/>
        <w:jc w:val="both"/>
      </w:pPr>
    </w:p>
    <w:p w14:paraId="6A00373B" w14:textId="77777777" w:rsidR="003428B2" w:rsidRDefault="003428B2" w:rsidP="003428B2">
      <w:pPr>
        <w:ind w:left="1416" w:hanging="1416"/>
        <w:jc w:val="both"/>
      </w:pPr>
    </w:p>
    <w:p w14:paraId="2553D45C" w14:textId="77777777" w:rsidR="003428B2" w:rsidRDefault="003428B2" w:rsidP="003428B2">
      <w:pPr>
        <w:ind w:left="1416" w:hanging="1416"/>
        <w:jc w:val="both"/>
      </w:pPr>
    </w:p>
    <w:p w14:paraId="1C06A5EA" w14:textId="77777777" w:rsidR="003428B2" w:rsidRDefault="003428B2" w:rsidP="003428B2">
      <w:pPr>
        <w:ind w:left="1416" w:hanging="1416"/>
        <w:jc w:val="both"/>
      </w:pPr>
    </w:p>
    <w:p w14:paraId="4617C957" w14:textId="77777777" w:rsidR="003428B2" w:rsidRDefault="003428B2" w:rsidP="003428B2">
      <w:pPr>
        <w:ind w:left="1416" w:hanging="1416"/>
        <w:jc w:val="both"/>
      </w:pPr>
    </w:p>
    <w:p w14:paraId="1993E573" w14:textId="77777777" w:rsidR="003428B2" w:rsidRDefault="003428B2" w:rsidP="003428B2">
      <w:pPr>
        <w:ind w:left="1416" w:hanging="1416"/>
        <w:jc w:val="both"/>
      </w:pPr>
    </w:p>
    <w:p w14:paraId="59D63442" w14:textId="77777777" w:rsidR="003428B2" w:rsidRDefault="003428B2" w:rsidP="003428B2">
      <w:pPr>
        <w:ind w:left="1416" w:hanging="1416"/>
        <w:jc w:val="both"/>
      </w:pPr>
    </w:p>
    <w:p w14:paraId="099FACC2" w14:textId="77777777" w:rsidR="003428B2" w:rsidRDefault="003428B2" w:rsidP="003428B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Analýza právní úpravy a návrh nové koncepce odměňování členů zastupitelstev územních samosprávných celků </w:t>
      </w:r>
    </w:p>
    <w:p w14:paraId="4DB34DB7" w14:textId="77777777" w:rsidR="003428B2" w:rsidRDefault="003428B2" w:rsidP="003428B2">
      <w:pPr>
        <w:keepNext/>
        <w:keepLines/>
        <w:ind w:left="1416" w:hanging="1416"/>
      </w:pPr>
      <w:r>
        <w:tab/>
        <w:t>č.j. 1000/14</w:t>
      </w:r>
    </w:p>
    <w:p w14:paraId="72B94B01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497F6A49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vnitra, 1. místopředsedou vlády pro ekonomiku a ministrem financí a ministryní práce a sociálních věcí a přijala</w:t>
      </w:r>
    </w:p>
    <w:p w14:paraId="381D555A" w14:textId="77777777" w:rsidR="003428B2" w:rsidRDefault="003428B2" w:rsidP="003428B2">
      <w:pPr>
        <w:keepNext/>
        <w:keepLines/>
        <w:ind w:left="1416" w:hanging="1416"/>
        <w:jc w:val="both"/>
      </w:pPr>
    </w:p>
    <w:p w14:paraId="58602793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757.</w:t>
      </w:r>
    </w:p>
    <w:p w14:paraId="7BDB0FFC" w14:textId="77777777" w:rsidR="003428B2" w:rsidRDefault="003428B2" w:rsidP="003428B2">
      <w:pPr>
        <w:keepNext/>
        <w:keepLines/>
        <w:ind w:left="1416" w:hanging="1416"/>
        <w:jc w:val="both"/>
      </w:pPr>
    </w:p>
    <w:p w14:paraId="1E0131BB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EDD9E17" w14:textId="77777777" w:rsidR="003428B2" w:rsidRDefault="003428B2" w:rsidP="003428B2">
      <w:pPr>
        <w:keepNext/>
        <w:keepLines/>
        <w:ind w:left="1416" w:hanging="1416"/>
        <w:jc w:val="both"/>
      </w:pPr>
    </w:p>
    <w:p w14:paraId="070692F4" w14:textId="77777777" w:rsidR="003428B2" w:rsidRDefault="003428B2" w:rsidP="003428B2">
      <w:pPr>
        <w:ind w:left="1416" w:hanging="1416"/>
        <w:jc w:val="both"/>
      </w:pPr>
    </w:p>
    <w:p w14:paraId="22404FC4" w14:textId="77777777" w:rsidR="003428B2" w:rsidRDefault="003428B2" w:rsidP="003428B2">
      <w:pPr>
        <w:ind w:left="1416" w:hanging="1416"/>
        <w:jc w:val="both"/>
      </w:pPr>
    </w:p>
    <w:p w14:paraId="1840E3BA" w14:textId="77777777" w:rsidR="003428B2" w:rsidRDefault="003428B2" w:rsidP="003428B2">
      <w:pPr>
        <w:ind w:left="1416" w:hanging="1416"/>
        <w:jc w:val="both"/>
      </w:pPr>
    </w:p>
    <w:p w14:paraId="0C6D2207" w14:textId="77777777" w:rsidR="003428B2" w:rsidRDefault="003428B2" w:rsidP="003428B2">
      <w:pPr>
        <w:ind w:left="1416" w:hanging="1416"/>
        <w:jc w:val="both"/>
      </w:pPr>
    </w:p>
    <w:p w14:paraId="51BF16A5" w14:textId="77777777" w:rsidR="003428B2" w:rsidRDefault="003428B2" w:rsidP="003428B2">
      <w:pPr>
        <w:ind w:left="1416" w:hanging="1416"/>
        <w:jc w:val="both"/>
      </w:pPr>
    </w:p>
    <w:p w14:paraId="2AD4A94F" w14:textId="77777777" w:rsidR="003428B2" w:rsidRDefault="003428B2" w:rsidP="003428B2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postupu při otevírání trhu veřejných služeb v přepravě cestujících v oblasti dálkové a nadregionální železniční osobní dopravy</w:t>
      </w:r>
    </w:p>
    <w:p w14:paraId="3B700EB8" w14:textId="77777777" w:rsidR="003428B2" w:rsidRDefault="003428B2" w:rsidP="003428B2">
      <w:pPr>
        <w:keepNext/>
        <w:keepLines/>
        <w:ind w:left="1416" w:hanging="1416"/>
      </w:pPr>
      <w:r>
        <w:tab/>
        <w:t>č.j. 1017/14</w:t>
      </w:r>
    </w:p>
    <w:p w14:paraId="54F18C93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51AAB42D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CCEF4D9" w14:textId="77777777" w:rsidR="003428B2" w:rsidRDefault="003428B2" w:rsidP="003428B2">
      <w:pPr>
        <w:keepNext/>
        <w:keepLines/>
        <w:ind w:left="1416" w:hanging="1416"/>
        <w:jc w:val="both"/>
      </w:pPr>
    </w:p>
    <w:p w14:paraId="4A93DBC8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758.</w:t>
      </w:r>
    </w:p>
    <w:p w14:paraId="25637547" w14:textId="77777777" w:rsidR="003428B2" w:rsidRDefault="003428B2" w:rsidP="003428B2">
      <w:pPr>
        <w:keepNext/>
        <w:keepLines/>
        <w:ind w:left="1416" w:hanging="1416"/>
        <w:jc w:val="both"/>
      </w:pPr>
    </w:p>
    <w:p w14:paraId="7396F4AA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01350FBA" w14:textId="77777777" w:rsidR="003428B2" w:rsidRDefault="003428B2" w:rsidP="003428B2">
      <w:pPr>
        <w:keepNext/>
        <w:keepLines/>
        <w:ind w:left="1416" w:hanging="1416"/>
        <w:jc w:val="both"/>
      </w:pPr>
    </w:p>
    <w:p w14:paraId="6BA910AF" w14:textId="77777777" w:rsidR="003428B2" w:rsidRDefault="003428B2" w:rsidP="003428B2">
      <w:pPr>
        <w:ind w:left="1416" w:hanging="1416"/>
        <w:jc w:val="both"/>
      </w:pPr>
    </w:p>
    <w:p w14:paraId="4FF1F9AB" w14:textId="77777777" w:rsidR="003428B2" w:rsidRDefault="003428B2" w:rsidP="003428B2">
      <w:pPr>
        <w:ind w:left="1416" w:hanging="1416"/>
        <w:jc w:val="both"/>
      </w:pPr>
    </w:p>
    <w:p w14:paraId="1103F050" w14:textId="77777777" w:rsidR="003428B2" w:rsidRDefault="003428B2" w:rsidP="003428B2">
      <w:pPr>
        <w:ind w:left="1416" w:hanging="1416"/>
        <w:jc w:val="both"/>
      </w:pPr>
    </w:p>
    <w:p w14:paraId="5F26E2B6" w14:textId="77777777" w:rsidR="003428B2" w:rsidRDefault="003428B2" w:rsidP="003428B2">
      <w:pPr>
        <w:ind w:left="1416" w:hanging="1416"/>
        <w:jc w:val="both"/>
      </w:pPr>
    </w:p>
    <w:p w14:paraId="71D43C0D" w14:textId="77777777" w:rsidR="003428B2" w:rsidRDefault="003428B2" w:rsidP="003428B2">
      <w:pPr>
        <w:ind w:left="1416" w:hanging="1416"/>
        <w:jc w:val="both"/>
      </w:pPr>
    </w:p>
    <w:p w14:paraId="7610BA0D" w14:textId="77777777" w:rsidR="003428B2" w:rsidRDefault="003428B2" w:rsidP="003428B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Posílení výdajů určených na náhradu újmy podle § 58 zákona č. 114/1992 Sb.,  o ochraně přírody a krajiny, přesunem prostředků z kapitoly 396 - Státní dluh do kapitoly 315 - MŽP</w:t>
      </w:r>
    </w:p>
    <w:p w14:paraId="7ABE8453" w14:textId="77777777" w:rsidR="003428B2" w:rsidRDefault="003428B2" w:rsidP="003428B2">
      <w:pPr>
        <w:keepNext/>
        <w:keepLines/>
        <w:ind w:left="1416" w:hanging="1416"/>
      </w:pPr>
      <w:r>
        <w:tab/>
        <w:t>č.j. 1031/14</w:t>
      </w:r>
    </w:p>
    <w:p w14:paraId="79E74AE0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393074C7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2FCC472" w14:textId="77777777" w:rsidR="003428B2" w:rsidRDefault="003428B2" w:rsidP="003428B2">
      <w:pPr>
        <w:keepNext/>
        <w:keepLines/>
        <w:ind w:left="1416" w:hanging="1416"/>
        <w:jc w:val="both"/>
      </w:pPr>
    </w:p>
    <w:p w14:paraId="06090E34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759.</w:t>
      </w:r>
    </w:p>
    <w:p w14:paraId="24728AA1" w14:textId="77777777" w:rsidR="003428B2" w:rsidRDefault="003428B2" w:rsidP="003428B2">
      <w:pPr>
        <w:keepNext/>
        <w:keepLines/>
        <w:ind w:left="1416" w:hanging="1416"/>
        <w:jc w:val="both"/>
      </w:pPr>
    </w:p>
    <w:p w14:paraId="593CFCA2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3B4AAE5" w14:textId="77777777" w:rsidR="003428B2" w:rsidRDefault="003428B2" w:rsidP="003428B2">
      <w:pPr>
        <w:keepNext/>
        <w:keepLines/>
        <w:ind w:left="1416" w:hanging="1416"/>
        <w:jc w:val="both"/>
      </w:pPr>
    </w:p>
    <w:p w14:paraId="150CD714" w14:textId="77777777" w:rsidR="003428B2" w:rsidRDefault="003428B2" w:rsidP="003428B2">
      <w:pPr>
        <w:ind w:left="1416" w:hanging="1416"/>
        <w:jc w:val="both"/>
      </w:pPr>
    </w:p>
    <w:p w14:paraId="28A3E379" w14:textId="77777777" w:rsidR="003428B2" w:rsidRDefault="003428B2" w:rsidP="003428B2">
      <w:pPr>
        <w:ind w:left="1416" w:hanging="1416"/>
        <w:jc w:val="both"/>
      </w:pPr>
    </w:p>
    <w:p w14:paraId="325A5E31" w14:textId="77777777" w:rsidR="003428B2" w:rsidRDefault="003428B2" w:rsidP="003428B2">
      <w:pPr>
        <w:ind w:left="1416" w:hanging="1416"/>
        <w:jc w:val="both"/>
      </w:pPr>
    </w:p>
    <w:p w14:paraId="4FDC5158" w14:textId="77777777" w:rsidR="003428B2" w:rsidRDefault="003428B2" w:rsidP="003428B2">
      <w:pPr>
        <w:ind w:left="1416" w:hanging="1416"/>
        <w:jc w:val="both"/>
      </w:pPr>
    </w:p>
    <w:p w14:paraId="52298B1D" w14:textId="77777777" w:rsidR="003428B2" w:rsidRDefault="003428B2" w:rsidP="003428B2">
      <w:pPr>
        <w:ind w:left="1416" w:hanging="1416"/>
        <w:jc w:val="both"/>
      </w:pPr>
    </w:p>
    <w:p w14:paraId="1ECAB1D3" w14:textId="77777777" w:rsidR="003428B2" w:rsidRDefault="003428B2" w:rsidP="003428B2">
      <w:pPr>
        <w:ind w:left="1416" w:hanging="1416"/>
        <w:jc w:val="both"/>
      </w:pPr>
    </w:p>
    <w:p w14:paraId="6114C0C5" w14:textId="77777777" w:rsidR="003428B2" w:rsidRDefault="003428B2" w:rsidP="003428B2">
      <w:pPr>
        <w:ind w:left="1416" w:hanging="1416"/>
        <w:jc w:val="both"/>
      </w:pPr>
    </w:p>
    <w:p w14:paraId="74342C97" w14:textId="77777777" w:rsidR="003428B2" w:rsidRDefault="003428B2" w:rsidP="003428B2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využití doporučení veřejného ochránce práv na změny právní úpravy, uvedených v Souhrnné zprávě o činnosti veřejného ochránce práv za rok 2012</w:t>
      </w:r>
    </w:p>
    <w:p w14:paraId="109F93B2" w14:textId="77777777" w:rsidR="003428B2" w:rsidRDefault="003428B2" w:rsidP="003428B2">
      <w:pPr>
        <w:keepNext/>
        <w:keepLines/>
        <w:ind w:left="1416" w:hanging="1416"/>
      </w:pPr>
      <w:r>
        <w:tab/>
        <w:t>č.j. 967/14</w:t>
      </w:r>
    </w:p>
    <w:p w14:paraId="54F1CA70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5AEFFC0F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43A5AF54" w14:textId="77777777" w:rsidR="003428B2" w:rsidRDefault="003428B2" w:rsidP="003428B2">
      <w:pPr>
        <w:keepNext/>
        <w:keepLines/>
        <w:ind w:left="1416" w:hanging="1416"/>
        <w:jc w:val="both"/>
      </w:pPr>
    </w:p>
    <w:p w14:paraId="4644083A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760</w:t>
      </w:r>
    </w:p>
    <w:p w14:paraId="3AFC6353" w14:textId="77777777" w:rsidR="003428B2" w:rsidRDefault="003428B2" w:rsidP="003428B2">
      <w:pPr>
        <w:keepNext/>
        <w:keepLines/>
        <w:ind w:left="1416" w:hanging="1416"/>
        <w:jc w:val="both"/>
      </w:pPr>
    </w:p>
    <w:p w14:paraId="7F7B4136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s tím, že bod 3.7 zprávy bude zapracován podle varianty II a bod 3.8 podle varianty I upravené podle návrhu ministra pro lidská práva, rovné příležitosti a legislativu.</w:t>
      </w:r>
    </w:p>
    <w:p w14:paraId="3681C18F" w14:textId="77777777" w:rsidR="003428B2" w:rsidRDefault="003428B2" w:rsidP="003428B2">
      <w:pPr>
        <w:keepNext/>
        <w:keepLines/>
        <w:ind w:left="1416" w:hanging="1416"/>
        <w:jc w:val="both"/>
      </w:pPr>
    </w:p>
    <w:p w14:paraId="2AEB580D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19DC10B" w14:textId="77777777" w:rsidR="003428B2" w:rsidRDefault="003428B2" w:rsidP="003428B2">
      <w:pPr>
        <w:keepNext/>
        <w:keepLines/>
        <w:ind w:left="1416" w:hanging="1416"/>
        <w:jc w:val="both"/>
      </w:pPr>
    </w:p>
    <w:p w14:paraId="3C038010" w14:textId="77777777" w:rsidR="003428B2" w:rsidRDefault="003428B2" w:rsidP="003428B2">
      <w:pPr>
        <w:ind w:left="1416" w:hanging="1416"/>
        <w:jc w:val="both"/>
      </w:pPr>
    </w:p>
    <w:p w14:paraId="6D54C113" w14:textId="77777777" w:rsidR="003428B2" w:rsidRDefault="003428B2" w:rsidP="003428B2">
      <w:pPr>
        <w:ind w:left="1416" w:hanging="1416"/>
        <w:jc w:val="both"/>
      </w:pPr>
    </w:p>
    <w:p w14:paraId="677FD8E1" w14:textId="77777777" w:rsidR="003428B2" w:rsidRDefault="003428B2" w:rsidP="003428B2">
      <w:pPr>
        <w:ind w:left="1416" w:hanging="1416"/>
        <w:jc w:val="both"/>
      </w:pPr>
    </w:p>
    <w:p w14:paraId="2EB02DFE" w14:textId="77777777" w:rsidR="003428B2" w:rsidRDefault="003428B2" w:rsidP="003428B2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využití doporučení veřejného ochránce práv na změny právní úpravy, uvedených v Souhrnné zprávě o činnosti veřejného ochránce práv za rok 2013</w:t>
      </w:r>
    </w:p>
    <w:p w14:paraId="37E14596" w14:textId="77777777" w:rsidR="003428B2" w:rsidRDefault="003428B2" w:rsidP="003428B2">
      <w:pPr>
        <w:keepNext/>
        <w:keepLines/>
        <w:ind w:left="1416" w:hanging="1416"/>
      </w:pPr>
      <w:r>
        <w:tab/>
        <w:t>č.j. 1006/14</w:t>
      </w:r>
    </w:p>
    <w:p w14:paraId="58375CF0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5EF54E09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3BF89DD" w14:textId="77777777" w:rsidR="003428B2" w:rsidRDefault="003428B2" w:rsidP="003428B2">
      <w:pPr>
        <w:keepNext/>
        <w:keepLines/>
        <w:ind w:left="1416" w:hanging="1416"/>
        <w:jc w:val="both"/>
      </w:pPr>
    </w:p>
    <w:p w14:paraId="6618878C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761</w:t>
      </w:r>
    </w:p>
    <w:p w14:paraId="561502C4" w14:textId="77777777" w:rsidR="003428B2" w:rsidRDefault="003428B2" w:rsidP="003428B2">
      <w:pPr>
        <w:keepNext/>
        <w:keepLines/>
        <w:ind w:left="1416" w:hanging="1416"/>
        <w:jc w:val="both"/>
      </w:pPr>
    </w:p>
    <w:p w14:paraId="7F17EB2C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s tím, že bod 3.7 zprávy bude zapracován podle varianty I a bod 3.8 podle varianty II.</w:t>
      </w:r>
    </w:p>
    <w:p w14:paraId="53A5EC3F" w14:textId="77777777" w:rsidR="003428B2" w:rsidRDefault="003428B2" w:rsidP="003428B2">
      <w:pPr>
        <w:keepNext/>
        <w:keepLines/>
        <w:ind w:left="1416" w:hanging="1416"/>
        <w:jc w:val="both"/>
      </w:pPr>
    </w:p>
    <w:p w14:paraId="1F651111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34C8D66" w14:textId="77777777" w:rsidR="003428B2" w:rsidRDefault="003428B2" w:rsidP="003428B2">
      <w:pPr>
        <w:keepNext/>
        <w:keepLines/>
        <w:ind w:left="1416" w:hanging="1416"/>
        <w:jc w:val="both"/>
      </w:pPr>
    </w:p>
    <w:p w14:paraId="2AD93BD3" w14:textId="77777777" w:rsidR="003428B2" w:rsidRDefault="003428B2" w:rsidP="003428B2">
      <w:pPr>
        <w:ind w:left="1416" w:hanging="1416"/>
        <w:jc w:val="both"/>
      </w:pPr>
    </w:p>
    <w:p w14:paraId="6AD8E937" w14:textId="77777777" w:rsidR="003428B2" w:rsidRDefault="003428B2" w:rsidP="003428B2">
      <w:pPr>
        <w:ind w:left="1416" w:hanging="1416"/>
        <w:jc w:val="both"/>
      </w:pPr>
    </w:p>
    <w:p w14:paraId="1E77D27A" w14:textId="77777777" w:rsidR="003428B2" w:rsidRDefault="003428B2" w:rsidP="003428B2">
      <w:pPr>
        <w:ind w:left="1416" w:hanging="1416"/>
        <w:jc w:val="both"/>
      </w:pPr>
    </w:p>
    <w:p w14:paraId="75D25095" w14:textId="77777777" w:rsidR="003428B2" w:rsidRDefault="003428B2" w:rsidP="003428B2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Zpráva o stavu přidělování gescí a plnění legislativních závazků vyplývajících z členství České republiky v Evropské unii za II. čtvrtletí 2014</w:t>
      </w:r>
    </w:p>
    <w:p w14:paraId="206A6229" w14:textId="77777777" w:rsidR="003428B2" w:rsidRDefault="003428B2" w:rsidP="003428B2">
      <w:pPr>
        <w:keepNext/>
        <w:keepLines/>
        <w:ind w:left="1416" w:hanging="1416"/>
      </w:pPr>
      <w:r>
        <w:tab/>
        <w:t>č.j. 941/14</w:t>
      </w:r>
    </w:p>
    <w:p w14:paraId="2C448674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5BE6D586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419A5729" w14:textId="77777777" w:rsidR="003428B2" w:rsidRDefault="003428B2" w:rsidP="003428B2">
      <w:pPr>
        <w:keepNext/>
        <w:keepLines/>
        <w:ind w:left="1416" w:hanging="1416"/>
        <w:jc w:val="both"/>
      </w:pPr>
    </w:p>
    <w:p w14:paraId="590EA5CC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762.</w:t>
      </w:r>
    </w:p>
    <w:p w14:paraId="21FB5E26" w14:textId="77777777" w:rsidR="003428B2" w:rsidRDefault="003428B2" w:rsidP="003428B2">
      <w:pPr>
        <w:keepNext/>
        <w:keepLines/>
        <w:ind w:left="1416" w:hanging="1416"/>
        <w:jc w:val="both"/>
      </w:pPr>
    </w:p>
    <w:p w14:paraId="4357A5E1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4838CEC" w14:textId="77777777" w:rsidR="003428B2" w:rsidRDefault="003428B2" w:rsidP="003428B2">
      <w:pPr>
        <w:keepNext/>
        <w:keepLines/>
        <w:ind w:left="1416" w:hanging="1416"/>
        <w:jc w:val="both"/>
      </w:pPr>
    </w:p>
    <w:p w14:paraId="15C1E798" w14:textId="77777777" w:rsidR="003428B2" w:rsidRDefault="003428B2" w:rsidP="003428B2">
      <w:pPr>
        <w:ind w:left="1416" w:hanging="1416"/>
        <w:jc w:val="both"/>
      </w:pPr>
    </w:p>
    <w:p w14:paraId="4ADE6BFD" w14:textId="77777777" w:rsidR="003428B2" w:rsidRDefault="003428B2" w:rsidP="003428B2">
      <w:pPr>
        <w:ind w:left="1416" w:hanging="1416"/>
        <w:jc w:val="both"/>
      </w:pPr>
    </w:p>
    <w:p w14:paraId="51E1A479" w14:textId="77777777" w:rsidR="003428B2" w:rsidRDefault="003428B2" w:rsidP="003428B2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Informace o plnění opatření pro řešení sociálních nepokojů podle usnesení vlády č. 935 ze dne 11. 12. 2013, k opatřením pro řešení sociálních nepokojů, k bodům II./1./ba a II./1./bb</w:t>
      </w:r>
    </w:p>
    <w:p w14:paraId="586F8E72" w14:textId="77777777" w:rsidR="003428B2" w:rsidRDefault="003428B2" w:rsidP="003428B2">
      <w:pPr>
        <w:keepNext/>
        <w:keepLines/>
        <w:ind w:left="1416" w:hanging="1416"/>
      </w:pPr>
      <w:r>
        <w:tab/>
        <w:t>č.j. 625/14</w:t>
      </w:r>
    </w:p>
    <w:p w14:paraId="4AB8991C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26D69E04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projednávání materiálu předloženého ministryní práce a sociálních věcí přerušila s tím, že jej dokončí na jednání své schůze dne 1. října 2014.</w:t>
      </w:r>
    </w:p>
    <w:p w14:paraId="1278C6F0" w14:textId="77777777" w:rsidR="003428B2" w:rsidRDefault="003428B2" w:rsidP="003428B2">
      <w:pPr>
        <w:keepNext/>
        <w:keepLines/>
        <w:ind w:left="1416" w:hanging="1416"/>
        <w:jc w:val="both"/>
      </w:pPr>
    </w:p>
    <w:p w14:paraId="3E74A39A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BB5308D" w14:textId="77777777" w:rsidR="003428B2" w:rsidRDefault="003428B2" w:rsidP="003428B2">
      <w:pPr>
        <w:keepNext/>
        <w:keepLines/>
        <w:ind w:left="1416" w:hanging="1416"/>
        <w:jc w:val="both"/>
      </w:pPr>
    </w:p>
    <w:p w14:paraId="11145064" w14:textId="77777777" w:rsidR="003428B2" w:rsidRDefault="003428B2" w:rsidP="003428B2">
      <w:pPr>
        <w:ind w:left="1416" w:hanging="1416"/>
        <w:jc w:val="both"/>
      </w:pPr>
    </w:p>
    <w:p w14:paraId="535CC486" w14:textId="77777777" w:rsidR="003428B2" w:rsidRDefault="003428B2" w:rsidP="003428B2">
      <w:pPr>
        <w:ind w:left="1416" w:hanging="1416"/>
        <w:jc w:val="both"/>
      </w:pPr>
    </w:p>
    <w:p w14:paraId="28EC2B5D" w14:textId="77777777" w:rsidR="003428B2" w:rsidRDefault="003428B2" w:rsidP="003428B2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Informace o „Poskytování víz cizincům a otázky související s přistěhovalectvím ve vztahu k resortu MV“</w:t>
      </w:r>
    </w:p>
    <w:p w14:paraId="07484ABB" w14:textId="77777777" w:rsidR="003428B2" w:rsidRDefault="003428B2" w:rsidP="003428B2">
      <w:pPr>
        <w:keepNext/>
        <w:keepLines/>
        <w:ind w:left="1416" w:hanging="1416"/>
      </w:pPr>
      <w:r>
        <w:tab/>
        <w:t>č.j. 914/14</w:t>
      </w:r>
    </w:p>
    <w:p w14:paraId="7B67A765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528DC820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 xml:space="preserve">Vláda se seznámila s informacemi obsaženými v materiálu předloženém ministrem vnitra a s doplňující ústní informací T. Haišmana, ředitele odboru azylové a migrační politiky Ministerstva vnitra. </w:t>
      </w:r>
    </w:p>
    <w:p w14:paraId="244345F9" w14:textId="77777777" w:rsidR="003428B2" w:rsidRDefault="003428B2" w:rsidP="003428B2">
      <w:pPr>
        <w:keepNext/>
        <w:keepLines/>
        <w:ind w:left="1416" w:hanging="1416"/>
        <w:jc w:val="both"/>
      </w:pPr>
    </w:p>
    <w:p w14:paraId="43E02CD6" w14:textId="77777777" w:rsidR="003428B2" w:rsidRDefault="003428B2" w:rsidP="003428B2">
      <w:pPr>
        <w:ind w:left="1416" w:hanging="1416"/>
        <w:jc w:val="both"/>
      </w:pPr>
    </w:p>
    <w:p w14:paraId="0A24DD3F" w14:textId="77777777" w:rsidR="003428B2" w:rsidRDefault="003428B2" w:rsidP="003428B2">
      <w:pPr>
        <w:ind w:left="1416" w:hanging="1416"/>
        <w:jc w:val="both"/>
      </w:pPr>
    </w:p>
    <w:p w14:paraId="434862A6" w14:textId="77777777" w:rsidR="003428B2" w:rsidRDefault="003428B2" w:rsidP="003428B2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Změna usnesení vlády ze dne 9. srpna 2013 č. 593 o Programu bezpečnostního výzkumu České republiky v letech 2015 až 2020 (BV III/1 - VS) a změna Programu bezpečnostního výzkumu České republiky v letech 2015 až 2020 (BV III/1-VS)</w:t>
      </w:r>
    </w:p>
    <w:p w14:paraId="4AFD4CF3" w14:textId="77777777" w:rsidR="003428B2" w:rsidRDefault="003428B2" w:rsidP="003428B2">
      <w:pPr>
        <w:keepNext/>
        <w:keepLines/>
        <w:ind w:left="1416" w:hanging="1416"/>
      </w:pPr>
      <w:r>
        <w:tab/>
        <w:t>č.j. 1004/14</w:t>
      </w:r>
    </w:p>
    <w:p w14:paraId="727DED87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640E396B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0BDB4EF" w14:textId="77777777" w:rsidR="003428B2" w:rsidRDefault="003428B2" w:rsidP="003428B2">
      <w:pPr>
        <w:keepNext/>
        <w:keepLines/>
        <w:ind w:left="1416" w:hanging="1416"/>
        <w:jc w:val="both"/>
      </w:pPr>
    </w:p>
    <w:p w14:paraId="58D3005A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763.</w:t>
      </w:r>
    </w:p>
    <w:p w14:paraId="31C15A22" w14:textId="77777777" w:rsidR="003428B2" w:rsidRDefault="003428B2" w:rsidP="003428B2">
      <w:pPr>
        <w:keepNext/>
        <w:keepLines/>
        <w:ind w:left="1416" w:hanging="1416"/>
        <w:jc w:val="both"/>
      </w:pPr>
    </w:p>
    <w:p w14:paraId="61AB913B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DEF7E32" w14:textId="77777777" w:rsidR="003428B2" w:rsidRDefault="003428B2" w:rsidP="003428B2">
      <w:pPr>
        <w:keepNext/>
        <w:keepLines/>
        <w:ind w:left="1416" w:hanging="1416"/>
        <w:jc w:val="both"/>
      </w:pPr>
    </w:p>
    <w:p w14:paraId="37C8FE02" w14:textId="77777777" w:rsidR="003428B2" w:rsidRDefault="003428B2" w:rsidP="003428B2">
      <w:pPr>
        <w:ind w:left="1416" w:hanging="1416"/>
        <w:jc w:val="both"/>
      </w:pPr>
    </w:p>
    <w:p w14:paraId="34C57542" w14:textId="77777777" w:rsidR="003428B2" w:rsidRDefault="003428B2" w:rsidP="003428B2">
      <w:pPr>
        <w:ind w:left="1416" w:hanging="1416"/>
        <w:jc w:val="both"/>
      </w:pPr>
    </w:p>
    <w:p w14:paraId="16303959" w14:textId="77777777" w:rsidR="003428B2" w:rsidRDefault="003428B2" w:rsidP="003428B2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Ustanovení hodnotící komise pro posouzení a hodnocení nabídek uchazečů na významnou veřejnou zakázku podle zákona č. 137/2006 Sb., o veřejných zakázkách, ve znění pozdějších předpisů, „Servis prostředků technického střežení objektů resortu Ministerstva obrany“</w:t>
      </w:r>
    </w:p>
    <w:p w14:paraId="5314D30A" w14:textId="77777777" w:rsidR="003428B2" w:rsidRDefault="003428B2" w:rsidP="003428B2">
      <w:pPr>
        <w:keepNext/>
        <w:keepLines/>
        <w:ind w:left="1416" w:hanging="1416"/>
      </w:pPr>
      <w:r>
        <w:tab/>
        <w:t>č.j. 1023/14</w:t>
      </w:r>
    </w:p>
    <w:p w14:paraId="60F0F9F4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17B1DEE2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DC04464" w14:textId="77777777" w:rsidR="003428B2" w:rsidRDefault="003428B2" w:rsidP="003428B2">
      <w:pPr>
        <w:keepNext/>
        <w:keepLines/>
        <w:ind w:left="1416" w:hanging="1416"/>
        <w:jc w:val="both"/>
      </w:pPr>
    </w:p>
    <w:p w14:paraId="740C8452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764.</w:t>
      </w:r>
    </w:p>
    <w:p w14:paraId="1F3D2F62" w14:textId="77777777" w:rsidR="003428B2" w:rsidRDefault="003428B2" w:rsidP="003428B2">
      <w:pPr>
        <w:keepNext/>
        <w:keepLines/>
        <w:ind w:left="1416" w:hanging="1416"/>
        <w:jc w:val="both"/>
      </w:pPr>
    </w:p>
    <w:p w14:paraId="094F842B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A8E16A0" w14:textId="77777777" w:rsidR="003428B2" w:rsidRDefault="003428B2" w:rsidP="003428B2">
      <w:pPr>
        <w:keepNext/>
        <w:keepLines/>
        <w:ind w:left="1416" w:hanging="1416"/>
        <w:jc w:val="both"/>
      </w:pPr>
    </w:p>
    <w:p w14:paraId="4806CA05" w14:textId="77777777" w:rsidR="003428B2" w:rsidRDefault="003428B2" w:rsidP="003428B2">
      <w:pPr>
        <w:ind w:left="1416" w:hanging="1416"/>
        <w:jc w:val="both"/>
      </w:pPr>
    </w:p>
    <w:p w14:paraId="4781101C" w14:textId="77777777" w:rsidR="003428B2" w:rsidRDefault="003428B2" w:rsidP="003428B2">
      <w:pPr>
        <w:ind w:left="1416" w:hanging="1416"/>
        <w:jc w:val="both"/>
      </w:pPr>
    </w:p>
    <w:p w14:paraId="3D53EA66" w14:textId="77777777" w:rsidR="003428B2" w:rsidRDefault="003428B2" w:rsidP="003428B2">
      <w:pPr>
        <w:ind w:left="1416" w:hanging="1416"/>
        <w:jc w:val="both"/>
      </w:pPr>
    </w:p>
    <w:p w14:paraId="575417EE" w14:textId="77777777" w:rsidR="003428B2" w:rsidRDefault="003428B2" w:rsidP="003428B2">
      <w:pPr>
        <w:ind w:left="1416" w:hanging="1416"/>
        <w:jc w:val="both"/>
      </w:pPr>
    </w:p>
    <w:p w14:paraId="5026ED3C" w14:textId="77777777" w:rsidR="003428B2" w:rsidRDefault="003428B2" w:rsidP="003428B2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Významná veřejná zakázka „Letištní radiolokátor - nákup - 1. etapa“ podle § 16a zákona č. 137/2006 Sb., o veřejných zakázkách, ve znění pozdějších předpisů</w:t>
      </w:r>
    </w:p>
    <w:p w14:paraId="00680698" w14:textId="77777777" w:rsidR="003428B2" w:rsidRDefault="003428B2" w:rsidP="003428B2">
      <w:pPr>
        <w:keepNext/>
        <w:keepLines/>
        <w:ind w:left="1416" w:hanging="1416"/>
      </w:pPr>
      <w:r>
        <w:tab/>
        <w:t>č.j. 997/14</w:t>
      </w:r>
    </w:p>
    <w:p w14:paraId="31D1A8FF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534D05D2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CE52094" w14:textId="77777777" w:rsidR="003428B2" w:rsidRDefault="003428B2" w:rsidP="003428B2">
      <w:pPr>
        <w:keepNext/>
        <w:keepLines/>
        <w:ind w:left="1416" w:hanging="1416"/>
        <w:jc w:val="both"/>
      </w:pPr>
    </w:p>
    <w:p w14:paraId="0D1FBF10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765.</w:t>
      </w:r>
    </w:p>
    <w:p w14:paraId="15F16E81" w14:textId="77777777" w:rsidR="003428B2" w:rsidRDefault="003428B2" w:rsidP="003428B2">
      <w:pPr>
        <w:keepNext/>
        <w:keepLines/>
        <w:ind w:left="1416" w:hanging="1416"/>
        <w:jc w:val="both"/>
      </w:pPr>
    </w:p>
    <w:p w14:paraId="6A290C59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3CBA918" w14:textId="77777777" w:rsidR="003428B2" w:rsidRDefault="003428B2" w:rsidP="003428B2">
      <w:pPr>
        <w:keepNext/>
        <w:keepLines/>
        <w:ind w:left="1416" w:hanging="1416"/>
        <w:jc w:val="both"/>
      </w:pPr>
    </w:p>
    <w:p w14:paraId="7722D3BC" w14:textId="77777777" w:rsidR="003428B2" w:rsidRDefault="003428B2" w:rsidP="003428B2">
      <w:pPr>
        <w:ind w:left="1416" w:hanging="1416"/>
        <w:jc w:val="both"/>
      </w:pPr>
    </w:p>
    <w:p w14:paraId="0E21C138" w14:textId="77777777" w:rsidR="003428B2" w:rsidRDefault="003428B2" w:rsidP="003428B2">
      <w:pPr>
        <w:ind w:left="1416" w:hanging="1416"/>
        <w:jc w:val="both"/>
      </w:pPr>
    </w:p>
    <w:p w14:paraId="3FFE46CD" w14:textId="77777777" w:rsidR="003428B2" w:rsidRDefault="003428B2" w:rsidP="003428B2">
      <w:pPr>
        <w:ind w:left="1416" w:hanging="1416"/>
        <w:jc w:val="both"/>
      </w:pPr>
    </w:p>
    <w:p w14:paraId="18EF0EED" w14:textId="77777777" w:rsidR="003428B2" w:rsidRDefault="003428B2" w:rsidP="003428B2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Informace o nadlimitní veřejné zakázce na dodávky komponentů silnoproudé energetické polní sestavy s příslušenstvím „Elektrocentrála pro mezinárodní operace - KALICH“ </w:t>
      </w:r>
    </w:p>
    <w:p w14:paraId="261C5585" w14:textId="77777777" w:rsidR="003428B2" w:rsidRDefault="003428B2" w:rsidP="003428B2">
      <w:pPr>
        <w:keepNext/>
        <w:keepLines/>
        <w:ind w:left="1416" w:hanging="1416"/>
      </w:pPr>
      <w:r>
        <w:tab/>
        <w:t>č.j. 993/14</w:t>
      </w:r>
    </w:p>
    <w:p w14:paraId="2809845E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1027D4B5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Materiál předložený ministrem obrany byl stažen z programu jednání s tím, že jej vláda projedná na jednání své schůze dne 1. října 2014.</w:t>
      </w:r>
    </w:p>
    <w:p w14:paraId="6317CCF6" w14:textId="77777777" w:rsidR="003428B2" w:rsidRDefault="003428B2" w:rsidP="003428B2">
      <w:pPr>
        <w:keepNext/>
        <w:keepLines/>
        <w:ind w:left="1416" w:hanging="1416"/>
        <w:jc w:val="both"/>
      </w:pPr>
    </w:p>
    <w:p w14:paraId="231EF5D3" w14:textId="77777777" w:rsidR="003428B2" w:rsidRDefault="003428B2" w:rsidP="003428B2">
      <w:pPr>
        <w:ind w:left="1416" w:hanging="1416"/>
        <w:jc w:val="both"/>
      </w:pPr>
    </w:p>
    <w:p w14:paraId="75C96E2D" w14:textId="77777777" w:rsidR="003428B2" w:rsidRDefault="003428B2" w:rsidP="003428B2">
      <w:pPr>
        <w:ind w:left="1416" w:hanging="1416"/>
        <w:jc w:val="both"/>
      </w:pPr>
    </w:p>
    <w:p w14:paraId="4B949BF9" w14:textId="77777777" w:rsidR="003428B2" w:rsidRDefault="003428B2" w:rsidP="003428B2">
      <w:pPr>
        <w:ind w:left="1416" w:hanging="1416"/>
        <w:jc w:val="both"/>
      </w:pPr>
    </w:p>
    <w:p w14:paraId="1F308164" w14:textId="77777777" w:rsidR="003428B2" w:rsidRDefault="003428B2" w:rsidP="003428B2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Změna využití objektu nábřeží Ludvíka Svobody č.p. 1222, Praha - Nové Město</w:t>
      </w:r>
    </w:p>
    <w:p w14:paraId="22E09C51" w14:textId="77777777" w:rsidR="003428B2" w:rsidRDefault="003428B2" w:rsidP="003428B2">
      <w:pPr>
        <w:keepNext/>
        <w:keepLines/>
        <w:ind w:left="1416" w:hanging="1416"/>
      </w:pPr>
      <w:r>
        <w:tab/>
        <w:t>č.j. 984/14</w:t>
      </w:r>
    </w:p>
    <w:p w14:paraId="1DD991BD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3EB8CFFC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ministrem dopravy a usnesení nepřijala.</w:t>
      </w:r>
    </w:p>
    <w:p w14:paraId="530FC598" w14:textId="77777777" w:rsidR="003428B2" w:rsidRDefault="003428B2" w:rsidP="003428B2">
      <w:pPr>
        <w:keepNext/>
        <w:keepLines/>
        <w:ind w:left="1416" w:hanging="1416"/>
        <w:jc w:val="both"/>
      </w:pPr>
    </w:p>
    <w:p w14:paraId="1F1C4A43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8 a"/>
        </w:smartTagPr>
        <w:r>
          <w:t>8 a</w:t>
        </w:r>
      </w:smartTag>
      <w:r>
        <w:t xml:space="preserve"> proti nikdo.</w:t>
      </w:r>
    </w:p>
    <w:p w14:paraId="1B59B15A" w14:textId="77777777" w:rsidR="003428B2" w:rsidRDefault="003428B2" w:rsidP="003428B2">
      <w:pPr>
        <w:keepNext/>
        <w:keepLines/>
        <w:ind w:left="1416" w:hanging="1416"/>
        <w:jc w:val="both"/>
      </w:pPr>
    </w:p>
    <w:p w14:paraId="5AF58856" w14:textId="77777777" w:rsidR="003428B2" w:rsidRDefault="003428B2" w:rsidP="003428B2">
      <w:pPr>
        <w:ind w:left="1416" w:hanging="1416"/>
        <w:jc w:val="both"/>
      </w:pPr>
    </w:p>
    <w:p w14:paraId="187C1F64" w14:textId="77777777" w:rsidR="003428B2" w:rsidRDefault="003428B2" w:rsidP="003428B2">
      <w:pPr>
        <w:ind w:left="1416" w:hanging="1416"/>
        <w:jc w:val="both"/>
      </w:pPr>
    </w:p>
    <w:p w14:paraId="6CCCF221" w14:textId="77777777" w:rsidR="003428B2" w:rsidRDefault="003428B2" w:rsidP="003428B2">
      <w:pPr>
        <w:ind w:left="1416" w:hanging="1416"/>
        <w:jc w:val="both"/>
      </w:pPr>
    </w:p>
    <w:p w14:paraId="0D71BBAD" w14:textId="77777777" w:rsidR="003428B2" w:rsidRDefault="003428B2" w:rsidP="003428B2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Konečná dislokace administrativního objektu Polní č. p. 1011/37, Brno</w:t>
      </w:r>
    </w:p>
    <w:p w14:paraId="5F398DAC" w14:textId="77777777" w:rsidR="003428B2" w:rsidRDefault="003428B2" w:rsidP="003428B2">
      <w:pPr>
        <w:keepNext/>
        <w:keepLines/>
        <w:ind w:left="1416" w:hanging="1416"/>
      </w:pPr>
      <w:r>
        <w:tab/>
        <w:t>č.j. 1057/14</w:t>
      </w:r>
    </w:p>
    <w:p w14:paraId="3DFCF7AB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2CB64273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 přijala</w:t>
      </w:r>
    </w:p>
    <w:p w14:paraId="671FFBC2" w14:textId="77777777" w:rsidR="003428B2" w:rsidRDefault="003428B2" w:rsidP="003428B2">
      <w:pPr>
        <w:keepNext/>
        <w:keepLines/>
        <w:ind w:left="1416" w:hanging="1416"/>
        <w:jc w:val="both"/>
      </w:pPr>
    </w:p>
    <w:p w14:paraId="510A3457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766.</w:t>
      </w:r>
    </w:p>
    <w:p w14:paraId="0F86D8E8" w14:textId="77777777" w:rsidR="003428B2" w:rsidRDefault="003428B2" w:rsidP="003428B2">
      <w:pPr>
        <w:keepNext/>
        <w:keepLines/>
        <w:ind w:left="1416" w:hanging="1416"/>
        <w:jc w:val="both"/>
      </w:pPr>
    </w:p>
    <w:p w14:paraId="433BF3F4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E0AAFE7" w14:textId="77777777" w:rsidR="003428B2" w:rsidRDefault="003428B2" w:rsidP="003428B2">
      <w:pPr>
        <w:keepNext/>
        <w:keepLines/>
        <w:ind w:left="1416" w:hanging="1416"/>
        <w:jc w:val="both"/>
      </w:pPr>
    </w:p>
    <w:p w14:paraId="2B0B3013" w14:textId="77777777" w:rsidR="003428B2" w:rsidRDefault="003428B2" w:rsidP="003428B2">
      <w:pPr>
        <w:ind w:left="1416" w:hanging="1416"/>
        <w:jc w:val="both"/>
      </w:pPr>
    </w:p>
    <w:p w14:paraId="674005D1" w14:textId="77777777" w:rsidR="003428B2" w:rsidRDefault="003428B2" w:rsidP="003428B2">
      <w:pPr>
        <w:ind w:left="1416" w:hanging="1416"/>
        <w:jc w:val="both"/>
      </w:pPr>
    </w:p>
    <w:p w14:paraId="1E2C169E" w14:textId="77777777" w:rsidR="003428B2" w:rsidRDefault="003428B2" w:rsidP="003428B2">
      <w:pPr>
        <w:ind w:left="1416" w:hanging="1416"/>
        <w:jc w:val="both"/>
      </w:pPr>
    </w:p>
    <w:p w14:paraId="1C6C7043" w14:textId="77777777" w:rsidR="003428B2" w:rsidRDefault="003428B2" w:rsidP="003428B2">
      <w:pPr>
        <w:ind w:left="1416" w:hanging="1416"/>
        <w:jc w:val="both"/>
      </w:pPr>
    </w:p>
    <w:p w14:paraId="071B6B0C" w14:textId="77777777" w:rsidR="003428B2" w:rsidRDefault="003428B2" w:rsidP="003428B2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Nominace členů a náhradníků za Českou republiku do Výboru regionů (Committee of the Regions) pro funkční období 2015-2019 - nominace Asociace krajů ČR a Svazu měst a obcí ČR</w:t>
      </w:r>
    </w:p>
    <w:p w14:paraId="41E66162" w14:textId="77777777" w:rsidR="003428B2" w:rsidRDefault="003428B2" w:rsidP="003428B2">
      <w:pPr>
        <w:keepNext/>
        <w:keepLines/>
        <w:ind w:left="1416" w:hanging="1416"/>
      </w:pPr>
      <w:r>
        <w:tab/>
        <w:t>č.j. 1056/14</w:t>
      </w:r>
    </w:p>
    <w:p w14:paraId="3E32C504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3CBD112E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3C48ECAD" w14:textId="77777777" w:rsidR="003428B2" w:rsidRDefault="003428B2" w:rsidP="003428B2">
      <w:pPr>
        <w:keepNext/>
        <w:keepLines/>
        <w:ind w:left="1416" w:hanging="1416"/>
        <w:jc w:val="both"/>
      </w:pPr>
    </w:p>
    <w:p w14:paraId="54AC6FF4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767.</w:t>
      </w:r>
    </w:p>
    <w:p w14:paraId="764FCBF0" w14:textId="77777777" w:rsidR="003428B2" w:rsidRDefault="003428B2" w:rsidP="003428B2">
      <w:pPr>
        <w:keepNext/>
        <w:keepLines/>
        <w:ind w:left="1416" w:hanging="1416"/>
        <w:jc w:val="both"/>
      </w:pPr>
    </w:p>
    <w:p w14:paraId="6E4FB065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22EF66D" w14:textId="77777777" w:rsidR="003428B2" w:rsidRDefault="003428B2" w:rsidP="003428B2">
      <w:pPr>
        <w:keepNext/>
        <w:keepLines/>
        <w:ind w:left="1416" w:hanging="1416"/>
        <w:jc w:val="both"/>
      </w:pPr>
    </w:p>
    <w:p w14:paraId="5EB05E15" w14:textId="77777777" w:rsidR="003428B2" w:rsidRDefault="003428B2" w:rsidP="003428B2">
      <w:pPr>
        <w:ind w:left="1416" w:hanging="1416"/>
        <w:jc w:val="both"/>
      </w:pPr>
    </w:p>
    <w:p w14:paraId="2F162519" w14:textId="77777777" w:rsidR="003428B2" w:rsidRDefault="003428B2" w:rsidP="003428B2">
      <w:pPr>
        <w:ind w:left="1416" w:hanging="1416"/>
        <w:jc w:val="both"/>
      </w:pPr>
    </w:p>
    <w:p w14:paraId="7F99F5E9" w14:textId="77777777" w:rsidR="003428B2" w:rsidRDefault="003428B2" w:rsidP="003428B2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Návrh na sjednání Protokolu o udržitelné dopravě k Rámcové úmluvě o ochraně a udržitelném rozvoji Karpat</w:t>
      </w:r>
    </w:p>
    <w:p w14:paraId="507BF6F0" w14:textId="77777777" w:rsidR="003428B2" w:rsidRDefault="003428B2" w:rsidP="003428B2">
      <w:pPr>
        <w:keepNext/>
        <w:keepLines/>
        <w:ind w:left="1416" w:hanging="1416"/>
      </w:pPr>
      <w:r>
        <w:tab/>
        <w:t>č.j. 1054/14</w:t>
      </w:r>
    </w:p>
    <w:p w14:paraId="3EBD2270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78DF06F0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projednala materiál předložený ministry dopravy a zahraničních věcí a přijala</w:t>
      </w:r>
    </w:p>
    <w:p w14:paraId="1F1A26BE" w14:textId="77777777" w:rsidR="003428B2" w:rsidRDefault="003428B2" w:rsidP="003428B2">
      <w:pPr>
        <w:keepNext/>
        <w:keepLines/>
        <w:ind w:left="1416" w:hanging="1416"/>
        <w:jc w:val="both"/>
      </w:pPr>
    </w:p>
    <w:p w14:paraId="494CFCBF" w14:textId="77777777" w:rsidR="003428B2" w:rsidRDefault="003428B2" w:rsidP="003428B2">
      <w:pPr>
        <w:keepNext/>
        <w:keepLines/>
        <w:ind w:left="1416" w:hanging="1416"/>
        <w:jc w:val="center"/>
      </w:pPr>
      <w:r>
        <w:t>usnesení č. 768.</w:t>
      </w:r>
    </w:p>
    <w:p w14:paraId="29890E4B" w14:textId="77777777" w:rsidR="003428B2" w:rsidRDefault="003428B2" w:rsidP="003428B2">
      <w:pPr>
        <w:keepNext/>
        <w:keepLines/>
        <w:ind w:left="1416" w:hanging="1416"/>
        <w:jc w:val="both"/>
      </w:pPr>
    </w:p>
    <w:p w14:paraId="09F62419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2D3862F" w14:textId="77777777" w:rsidR="003428B2" w:rsidRDefault="003428B2" w:rsidP="003428B2">
      <w:pPr>
        <w:keepNext/>
        <w:keepLines/>
        <w:ind w:left="1416" w:hanging="1416"/>
        <w:jc w:val="both"/>
      </w:pPr>
    </w:p>
    <w:p w14:paraId="47CF8E44" w14:textId="77777777" w:rsidR="003428B2" w:rsidRDefault="003428B2" w:rsidP="003428B2">
      <w:pPr>
        <w:ind w:left="1416" w:hanging="1416"/>
        <w:jc w:val="both"/>
      </w:pPr>
    </w:p>
    <w:p w14:paraId="0091B4B4" w14:textId="77777777" w:rsidR="003428B2" w:rsidRDefault="003428B2" w:rsidP="003428B2">
      <w:pPr>
        <w:ind w:left="1416" w:hanging="1416"/>
        <w:jc w:val="both"/>
      </w:pPr>
    </w:p>
    <w:p w14:paraId="70CE0360" w14:textId="77777777" w:rsidR="003428B2" w:rsidRDefault="003428B2" w:rsidP="003428B2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Návrh nařízení vlády o stanovení rozsahu informací od příjemců potravin rostlinného původu v místě určení </w:t>
      </w:r>
    </w:p>
    <w:p w14:paraId="2A647D9A" w14:textId="77777777" w:rsidR="003428B2" w:rsidRDefault="003428B2" w:rsidP="003428B2">
      <w:pPr>
        <w:keepNext/>
        <w:keepLines/>
        <w:ind w:left="1416" w:hanging="1416"/>
      </w:pPr>
      <w:r>
        <w:tab/>
        <w:t>č.j. 1065/14</w:t>
      </w:r>
    </w:p>
    <w:p w14:paraId="6C334865" w14:textId="77777777" w:rsidR="003428B2" w:rsidRDefault="003428B2" w:rsidP="003428B2">
      <w:pPr>
        <w:keepNext/>
        <w:keepLines/>
        <w:pBdr>
          <w:top w:val="single" w:sz="2" w:space="1" w:color="auto"/>
        </w:pBdr>
        <w:ind w:left="1416" w:hanging="1416"/>
      </w:pPr>
    </w:p>
    <w:p w14:paraId="066D4787" w14:textId="77777777" w:rsidR="003428B2" w:rsidRDefault="003428B2" w:rsidP="003428B2">
      <w:pPr>
        <w:keepNext/>
        <w:keepLines/>
        <w:ind w:left="1416" w:hanging="1416"/>
        <w:jc w:val="both"/>
      </w:pPr>
      <w:r>
        <w:tab/>
        <w:t>Vláda projednávání materiálu předloženého ministrem zemědělství přerušila s tím, že jej dokončí na jednání své schůze dne 22. září 2014.</w:t>
      </w:r>
    </w:p>
    <w:p w14:paraId="295DAAD6" w14:textId="77777777" w:rsidR="003428B2" w:rsidRDefault="003428B2" w:rsidP="003428B2">
      <w:pPr>
        <w:keepNext/>
        <w:keepLines/>
        <w:ind w:left="1416" w:hanging="1416"/>
        <w:jc w:val="both"/>
      </w:pPr>
    </w:p>
    <w:p w14:paraId="096F8E57" w14:textId="77777777" w:rsidR="003428B2" w:rsidRDefault="003428B2" w:rsidP="003428B2">
      <w:pPr>
        <w:ind w:left="1416" w:hanging="1416"/>
        <w:jc w:val="both"/>
      </w:pPr>
    </w:p>
    <w:p w14:paraId="17B454BB" w14:textId="77777777" w:rsidR="003428B2" w:rsidRDefault="003428B2" w:rsidP="003428B2">
      <w:bookmarkStart w:id="40" w:name="ORDER37"/>
      <w:bookmarkEnd w:id="40"/>
    </w:p>
    <w:p w14:paraId="7C235B74" w14:textId="77777777" w:rsidR="003428B2" w:rsidRDefault="003428B2" w:rsidP="003428B2">
      <w:pPr>
        <w:jc w:val="center"/>
      </w:pPr>
      <w:r>
        <w:t>*  *  *</w:t>
      </w:r>
    </w:p>
    <w:p w14:paraId="737862F4" w14:textId="77777777" w:rsidR="003428B2" w:rsidRDefault="003428B2" w:rsidP="003428B2"/>
    <w:p w14:paraId="6C79278B" w14:textId="77777777" w:rsidR="003428B2" w:rsidRDefault="003428B2" w:rsidP="003428B2"/>
    <w:p w14:paraId="7EEEF7E7" w14:textId="77777777" w:rsidR="003428B2" w:rsidRDefault="003428B2" w:rsidP="003428B2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0A9553A" w14:textId="77777777" w:rsidR="003428B2" w:rsidRDefault="003428B2" w:rsidP="003428B2">
      <w:pPr>
        <w:keepNext/>
        <w:keepLines/>
        <w:rPr>
          <w:b/>
        </w:rPr>
      </w:pPr>
    </w:p>
    <w:p w14:paraId="6B3752BB" w14:textId="77777777" w:rsidR="003428B2" w:rsidRDefault="003428B2" w:rsidP="003428B2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měsíc červenec 2014 (předložil ministr pro lidská práva, rovné příležitosti a legislativu)</w:t>
      </w:r>
    </w:p>
    <w:p w14:paraId="446DC6C5" w14:textId="77777777" w:rsidR="003428B2" w:rsidRDefault="003428B2" w:rsidP="003428B2">
      <w:pPr>
        <w:keepNext/>
        <w:keepLines/>
        <w:ind w:left="1416" w:hanging="1416"/>
      </w:pPr>
      <w:r>
        <w:tab/>
        <w:t>č.j. 1034/14</w:t>
      </w:r>
    </w:p>
    <w:p w14:paraId="426F50B4" w14:textId="77777777" w:rsidR="003428B2" w:rsidRDefault="003428B2" w:rsidP="003428B2">
      <w:pPr>
        <w:ind w:left="1416" w:hanging="1416"/>
      </w:pPr>
    </w:p>
    <w:p w14:paraId="4377DAC3" w14:textId="77777777" w:rsidR="003428B2" w:rsidRDefault="003428B2" w:rsidP="003428B2">
      <w:pPr>
        <w:ind w:left="1416" w:hanging="1416"/>
      </w:pPr>
    </w:p>
    <w:p w14:paraId="68104EB8" w14:textId="77777777" w:rsidR="003428B2" w:rsidRDefault="003428B2" w:rsidP="003428B2">
      <w:pPr>
        <w:ind w:left="1416" w:hanging="1416"/>
      </w:pPr>
    </w:p>
    <w:p w14:paraId="54A8C78D" w14:textId="77777777" w:rsidR="003428B2" w:rsidRDefault="003428B2" w:rsidP="003428B2">
      <w:pPr>
        <w:ind w:left="1416" w:hanging="1416"/>
      </w:pPr>
    </w:p>
    <w:p w14:paraId="69FC5CD6" w14:textId="77777777" w:rsidR="003428B2" w:rsidRDefault="003428B2" w:rsidP="003428B2">
      <w:pPr>
        <w:ind w:left="1416" w:hanging="1416"/>
      </w:pPr>
    </w:p>
    <w:p w14:paraId="11827E2C" w14:textId="77777777" w:rsidR="003428B2" w:rsidRDefault="003428B2" w:rsidP="003428B2">
      <w:pPr>
        <w:ind w:left="1416" w:hanging="1416"/>
      </w:pPr>
    </w:p>
    <w:p w14:paraId="562F1E32" w14:textId="77777777" w:rsidR="003428B2" w:rsidRDefault="003428B2" w:rsidP="003428B2">
      <w:pPr>
        <w:keepNext/>
        <w:keepLines/>
        <w:ind w:left="1416" w:hanging="1416"/>
        <w:jc w:val="both"/>
      </w:pPr>
      <w:bookmarkStart w:id="41" w:name="ORDER38"/>
      <w:bookmarkEnd w:id="41"/>
      <w:r>
        <w:t>2.</w:t>
      </w:r>
      <w:r>
        <w:tab/>
        <w:t>Informace o průběhu a výsledcích jednání delegace České republiky na mimořádném zasedání Rady pro zahraniční věci dne 15. srpna 2014 v Bruselu (předložil ministr zahraničních věcí)</w:t>
      </w:r>
    </w:p>
    <w:p w14:paraId="68A6578D" w14:textId="77777777" w:rsidR="003428B2" w:rsidRDefault="003428B2" w:rsidP="003428B2">
      <w:pPr>
        <w:keepNext/>
        <w:keepLines/>
        <w:ind w:left="1416" w:hanging="1416"/>
      </w:pPr>
      <w:r>
        <w:tab/>
        <w:t>č.j. 1041/14</w:t>
      </w:r>
    </w:p>
    <w:p w14:paraId="5079B1EF" w14:textId="77777777" w:rsidR="003428B2" w:rsidRDefault="003428B2" w:rsidP="003428B2">
      <w:pPr>
        <w:ind w:left="1416" w:hanging="1416"/>
      </w:pPr>
    </w:p>
    <w:p w14:paraId="67AC055F" w14:textId="77777777" w:rsidR="003428B2" w:rsidRDefault="003428B2" w:rsidP="003428B2">
      <w:pPr>
        <w:keepNext/>
        <w:keepLines/>
        <w:ind w:left="1416" w:hanging="1416"/>
        <w:jc w:val="both"/>
      </w:pPr>
      <w:bookmarkStart w:id="42" w:name="ORDER39"/>
      <w:bookmarkEnd w:id="42"/>
      <w:r>
        <w:t>3.</w:t>
      </w:r>
      <w:r>
        <w:tab/>
        <w:t>Informace o veřejných zakázkách zadávaných státním podnikem VOP CZ, s.p. (předložil ministr obrany)</w:t>
      </w:r>
    </w:p>
    <w:p w14:paraId="4D570EC3" w14:textId="77777777" w:rsidR="003428B2" w:rsidRDefault="003428B2" w:rsidP="003428B2">
      <w:pPr>
        <w:keepNext/>
        <w:keepLines/>
        <w:ind w:left="1416" w:hanging="1416"/>
      </w:pPr>
      <w:r>
        <w:tab/>
        <w:t>č.j. 1043/14</w:t>
      </w:r>
    </w:p>
    <w:p w14:paraId="1FDE3558" w14:textId="77777777" w:rsidR="003428B2" w:rsidRDefault="003428B2" w:rsidP="003428B2">
      <w:pPr>
        <w:ind w:left="1416" w:hanging="1416"/>
      </w:pPr>
    </w:p>
    <w:p w14:paraId="2AB13707" w14:textId="77777777" w:rsidR="003428B2" w:rsidRDefault="003428B2" w:rsidP="003428B2">
      <w:pPr>
        <w:keepNext/>
        <w:keepLines/>
        <w:ind w:left="1416" w:hanging="1416"/>
        <w:jc w:val="both"/>
      </w:pPr>
      <w:bookmarkStart w:id="43" w:name="ORDER40"/>
      <w:bookmarkEnd w:id="43"/>
      <w:r>
        <w:t>4.</w:t>
      </w:r>
      <w:r>
        <w:tab/>
        <w:t>Informace o veřejné zakázce č. 145500212 „Ostraha objektů od 1. 1. 2015“ (předložil ministr obrany)</w:t>
      </w:r>
    </w:p>
    <w:p w14:paraId="6B98DB03" w14:textId="77777777" w:rsidR="003428B2" w:rsidRDefault="003428B2" w:rsidP="003428B2">
      <w:pPr>
        <w:keepNext/>
        <w:keepLines/>
        <w:ind w:left="1416" w:hanging="1416"/>
      </w:pPr>
      <w:r>
        <w:tab/>
        <w:t>č.j. 1044/14</w:t>
      </w:r>
    </w:p>
    <w:p w14:paraId="6216E944" w14:textId="77777777" w:rsidR="003428B2" w:rsidRDefault="003428B2" w:rsidP="003428B2">
      <w:pPr>
        <w:ind w:left="1416" w:hanging="1416"/>
      </w:pPr>
    </w:p>
    <w:p w14:paraId="23FFB431" w14:textId="77777777" w:rsidR="003428B2" w:rsidRDefault="003428B2" w:rsidP="003428B2">
      <w:pPr>
        <w:keepNext/>
        <w:keepLines/>
        <w:ind w:left="1416" w:hanging="1416"/>
        <w:jc w:val="both"/>
      </w:pPr>
      <w:bookmarkStart w:id="44" w:name="ORDER41"/>
      <w:bookmarkEnd w:id="44"/>
      <w:r>
        <w:t>5.</w:t>
      </w:r>
      <w:r>
        <w:tab/>
        <w:t>Programy přeshraniční spolupráce 2014 - 2020 (předložila ministryně pro místní rozvoj)</w:t>
      </w:r>
    </w:p>
    <w:p w14:paraId="23B07127" w14:textId="77777777" w:rsidR="003428B2" w:rsidRDefault="003428B2" w:rsidP="003428B2">
      <w:pPr>
        <w:keepNext/>
        <w:keepLines/>
        <w:ind w:left="1416" w:hanging="1416"/>
      </w:pPr>
      <w:r>
        <w:tab/>
        <w:t>č.j. 1058/14</w:t>
      </w:r>
    </w:p>
    <w:p w14:paraId="42F1A53B" w14:textId="77777777" w:rsidR="003428B2" w:rsidRDefault="003428B2" w:rsidP="003428B2">
      <w:pPr>
        <w:ind w:left="1416" w:hanging="1416"/>
      </w:pPr>
    </w:p>
    <w:p w14:paraId="4B5CADE3" w14:textId="77777777" w:rsidR="003428B2" w:rsidRDefault="003428B2" w:rsidP="003428B2">
      <w:pPr>
        <w:keepNext/>
        <w:keepLines/>
        <w:ind w:left="1416" w:hanging="1416"/>
        <w:jc w:val="both"/>
      </w:pPr>
      <w:bookmarkStart w:id="45" w:name="ORDER42"/>
      <w:bookmarkEnd w:id="45"/>
      <w:r>
        <w:t>6.</w:t>
      </w:r>
      <w:r>
        <w:tab/>
        <w:t>Nadlimitní veřejná zakázka s názvem „Data pro přímou podporu rozhodování“ zadávaná v jednacím řízení bez uveřejnění (předložil ministr vnitra)</w:t>
      </w:r>
    </w:p>
    <w:p w14:paraId="3D87B50E" w14:textId="77777777" w:rsidR="003428B2" w:rsidRDefault="003428B2" w:rsidP="003428B2">
      <w:pPr>
        <w:keepNext/>
        <w:keepLines/>
        <w:ind w:left="1416" w:hanging="1416"/>
      </w:pPr>
      <w:r>
        <w:tab/>
        <w:t>č.j. 1055/14</w:t>
      </w:r>
    </w:p>
    <w:p w14:paraId="1A39C0E4" w14:textId="77777777" w:rsidR="003428B2" w:rsidRDefault="003428B2" w:rsidP="003428B2">
      <w:pPr>
        <w:ind w:left="1416" w:hanging="1416"/>
      </w:pPr>
    </w:p>
    <w:p w14:paraId="34A9A666" w14:textId="77777777" w:rsidR="003428B2" w:rsidRDefault="003428B2" w:rsidP="003428B2"/>
    <w:p w14:paraId="6B615A0A" w14:textId="77777777" w:rsidR="003428B2" w:rsidRDefault="003428B2" w:rsidP="003428B2"/>
    <w:p w14:paraId="10C81A50" w14:textId="77777777" w:rsidR="003428B2" w:rsidRDefault="003428B2" w:rsidP="003428B2"/>
    <w:p w14:paraId="67A61918" w14:textId="77777777" w:rsidR="003428B2" w:rsidRDefault="003428B2" w:rsidP="003428B2">
      <w:pPr>
        <w:keepNext/>
        <w:keepLines/>
        <w:ind w:left="4500" w:right="300"/>
        <w:jc w:val="center"/>
      </w:pPr>
      <w:r>
        <w:t>Předseda vlády</w:t>
      </w:r>
    </w:p>
    <w:p w14:paraId="6A1DAA19" w14:textId="77777777" w:rsidR="003428B2" w:rsidRDefault="003428B2" w:rsidP="003428B2">
      <w:pPr>
        <w:keepNext/>
        <w:keepLines/>
        <w:ind w:left="4500" w:right="300"/>
        <w:jc w:val="center"/>
      </w:pPr>
      <w:r>
        <w:t xml:space="preserve">Mgr. Bohuslav Sobotka, v. r. </w:t>
      </w:r>
    </w:p>
    <w:p w14:paraId="0F136F01" w14:textId="77777777" w:rsidR="003428B2" w:rsidRDefault="003428B2" w:rsidP="003428B2">
      <w:pPr>
        <w:keepNext/>
        <w:keepLines/>
        <w:ind w:left="4500" w:right="300"/>
        <w:jc w:val="center"/>
      </w:pPr>
    </w:p>
    <w:p w14:paraId="77963EBE" w14:textId="77777777" w:rsidR="003428B2" w:rsidRDefault="003428B2" w:rsidP="003428B2">
      <w:pPr>
        <w:keepNext/>
        <w:keepLines/>
        <w:ind w:left="4500" w:right="300"/>
        <w:jc w:val="center"/>
      </w:pPr>
    </w:p>
    <w:p w14:paraId="59F206DE" w14:textId="77777777" w:rsidR="003428B2" w:rsidRDefault="003428B2" w:rsidP="003428B2">
      <w:pPr>
        <w:keepNext/>
        <w:keepLines/>
        <w:ind w:left="4500" w:right="300"/>
        <w:jc w:val="center"/>
      </w:pPr>
    </w:p>
    <w:p w14:paraId="34FE58A0" w14:textId="77777777" w:rsidR="003428B2" w:rsidRDefault="003428B2" w:rsidP="003428B2">
      <w:pPr>
        <w:keepNext/>
        <w:keepLines/>
        <w:ind w:left="4500" w:right="300"/>
        <w:jc w:val="center"/>
      </w:pPr>
    </w:p>
    <w:p w14:paraId="1C9AD422" w14:textId="77777777" w:rsidR="003428B2" w:rsidRDefault="003428B2" w:rsidP="003428B2">
      <w:pPr>
        <w:keepNext/>
        <w:keepLines/>
        <w:ind w:left="4500" w:right="300"/>
        <w:jc w:val="center"/>
      </w:pPr>
    </w:p>
    <w:p w14:paraId="7AC8E64D" w14:textId="77777777" w:rsidR="003428B2" w:rsidRDefault="003428B2" w:rsidP="003428B2">
      <w:pPr>
        <w:keepNext/>
        <w:keepLines/>
        <w:ind w:left="4500" w:right="300"/>
        <w:jc w:val="center"/>
      </w:pPr>
    </w:p>
    <w:p w14:paraId="083822E5" w14:textId="77777777" w:rsidR="003428B2" w:rsidRDefault="003428B2" w:rsidP="003428B2">
      <w:pPr>
        <w:keepNext/>
        <w:keepLines/>
        <w:ind w:left="4500" w:right="300"/>
        <w:jc w:val="center"/>
      </w:pPr>
    </w:p>
    <w:p w14:paraId="6C9F55AC" w14:textId="77777777" w:rsidR="003428B2" w:rsidRDefault="003428B2" w:rsidP="003428B2">
      <w:pPr>
        <w:keepNext/>
        <w:keepLines/>
        <w:ind w:left="4500" w:right="300"/>
        <w:jc w:val="center"/>
      </w:pPr>
    </w:p>
    <w:p w14:paraId="37A6A750" w14:textId="77777777" w:rsidR="003428B2" w:rsidRDefault="003428B2" w:rsidP="003428B2">
      <w:pPr>
        <w:keepNext/>
        <w:keepLines/>
        <w:ind w:left="4500" w:right="300"/>
        <w:jc w:val="center"/>
      </w:pPr>
    </w:p>
    <w:p w14:paraId="0F6D7D69" w14:textId="77777777" w:rsidR="003428B2" w:rsidRDefault="003428B2" w:rsidP="003428B2">
      <w:pPr>
        <w:keepNext/>
        <w:keepLines/>
        <w:ind w:left="4500" w:right="300"/>
        <w:jc w:val="center"/>
      </w:pPr>
    </w:p>
    <w:p w14:paraId="7670D459" w14:textId="77777777" w:rsidR="003428B2" w:rsidRDefault="003428B2" w:rsidP="003428B2">
      <w:pPr>
        <w:keepNext/>
        <w:keepLines/>
        <w:ind w:left="4500" w:right="300"/>
        <w:jc w:val="center"/>
      </w:pPr>
    </w:p>
    <w:p w14:paraId="618F44CE" w14:textId="77777777" w:rsidR="003428B2" w:rsidRDefault="003428B2" w:rsidP="003428B2">
      <w:pPr>
        <w:keepNext/>
        <w:keepLines/>
        <w:ind w:left="4500" w:right="300"/>
        <w:jc w:val="center"/>
      </w:pPr>
    </w:p>
    <w:p w14:paraId="504F7105" w14:textId="77777777" w:rsidR="003428B2" w:rsidRDefault="003428B2" w:rsidP="003428B2">
      <w:pPr>
        <w:keepNext/>
        <w:keepLines/>
        <w:ind w:left="4500" w:right="300"/>
        <w:jc w:val="center"/>
      </w:pPr>
    </w:p>
    <w:p w14:paraId="12AFB306" w14:textId="77777777" w:rsidR="003428B2" w:rsidRDefault="003428B2" w:rsidP="003428B2">
      <w:pPr>
        <w:keepNext/>
        <w:keepLines/>
        <w:ind w:left="4500" w:right="300"/>
        <w:jc w:val="center"/>
      </w:pPr>
    </w:p>
    <w:p w14:paraId="7973975C" w14:textId="77777777" w:rsidR="003428B2" w:rsidRDefault="003428B2" w:rsidP="003428B2">
      <w:pPr>
        <w:keepNext/>
        <w:keepLines/>
        <w:ind w:left="4500" w:right="300"/>
        <w:jc w:val="center"/>
      </w:pPr>
    </w:p>
    <w:p w14:paraId="6282AEBD" w14:textId="77777777" w:rsidR="003428B2" w:rsidRDefault="003428B2" w:rsidP="003428B2">
      <w:pPr>
        <w:keepNext/>
        <w:keepLines/>
        <w:ind w:left="4500" w:right="300"/>
        <w:jc w:val="center"/>
      </w:pPr>
    </w:p>
    <w:p w14:paraId="4A766E7D" w14:textId="77777777" w:rsidR="003428B2" w:rsidRDefault="003428B2" w:rsidP="003428B2">
      <w:pPr>
        <w:keepNext/>
        <w:keepLines/>
        <w:ind w:left="4500" w:right="300"/>
        <w:jc w:val="center"/>
      </w:pPr>
    </w:p>
    <w:p w14:paraId="3C79857B" w14:textId="77777777" w:rsidR="003428B2" w:rsidRDefault="003428B2" w:rsidP="003428B2">
      <w:pPr>
        <w:keepNext/>
        <w:keepLines/>
        <w:ind w:left="4500" w:right="300"/>
        <w:jc w:val="center"/>
      </w:pPr>
    </w:p>
    <w:p w14:paraId="1D0291E2" w14:textId="77777777" w:rsidR="003428B2" w:rsidRDefault="003428B2" w:rsidP="003428B2">
      <w:pPr>
        <w:keepNext/>
        <w:keepLines/>
        <w:ind w:left="4500" w:right="300"/>
        <w:jc w:val="center"/>
      </w:pPr>
    </w:p>
    <w:p w14:paraId="06A3488C" w14:textId="77777777" w:rsidR="003428B2" w:rsidRDefault="003428B2" w:rsidP="003428B2">
      <w:pPr>
        <w:keepNext/>
        <w:keepLines/>
      </w:pPr>
      <w:r>
        <w:t xml:space="preserve">Zapsala:  </w:t>
      </w:r>
      <w:bookmarkStart w:id="46" w:name="Zapsal"/>
      <w:bookmarkEnd w:id="46"/>
      <w:r>
        <w:t>JUDr. Hana Hanusová</w:t>
      </w:r>
    </w:p>
    <w:p w14:paraId="4122D43D" w14:textId="77777777" w:rsidR="00B308B1" w:rsidRDefault="00B308B1"/>
    <w:sectPr w:rsidR="00B308B1" w:rsidSect="004440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52286" w14:textId="77777777" w:rsidR="00183185" w:rsidRDefault="00183185" w:rsidP="0044401C">
      <w:r>
        <w:separator/>
      </w:r>
    </w:p>
  </w:endnote>
  <w:endnote w:type="continuationSeparator" w:id="0">
    <w:p w14:paraId="55EF4114" w14:textId="77777777" w:rsidR="00183185" w:rsidRDefault="00183185" w:rsidP="0044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8203C" w14:textId="77777777" w:rsidR="0044401C" w:rsidRDefault="0044401C" w:rsidP="001831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597371" w14:textId="77777777" w:rsidR="0044401C" w:rsidRDefault="004440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CA8FB" w14:textId="77777777" w:rsidR="0044401C" w:rsidRDefault="0044401C" w:rsidP="001831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1E0B5E6E" w14:textId="77777777" w:rsidR="0044401C" w:rsidRDefault="0044401C" w:rsidP="0044401C">
    <w:pPr>
      <w:pStyle w:val="Footer"/>
      <w:jc w:val="center"/>
      <w:rPr>
        <w:color w:val="FF0000"/>
        <w:sz w:val="20"/>
      </w:rPr>
    </w:pPr>
  </w:p>
  <w:p w14:paraId="3532731C" w14:textId="77777777" w:rsidR="0044401C" w:rsidRPr="0044401C" w:rsidRDefault="0044401C" w:rsidP="0044401C">
    <w:pPr>
      <w:pStyle w:val="Footer"/>
      <w:jc w:val="center"/>
      <w:rPr>
        <w:color w:val="FF0000"/>
        <w:sz w:val="20"/>
      </w:rPr>
    </w:pPr>
    <w:r>
      <w:rPr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C2520" w14:textId="77777777" w:rsidR="0044401C" w:rsidRDefault="00444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2BF76" w14:textId="77777777" w:rsidR="00183185" w:rsidRDefault="00183185" w:rsidP="0044401C">
      <w:r>
        <w:separator/>
      </w:r>
    </w:p>
  </w:footnote>
  <w:footnote w:type="continuationSeparator" w:id="0">
    <w:p w14:paraId="1E2D3673" w14:textId="77777777" w:rsidR="00183185" w:rsidRDefault="00183185" w:rsidP="00444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2C6DC" w14:textId="77777777" w:rsidR="0044401C" w:rsidRDefault="004440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A1048" w14:textId="77777777" w:rsidR="0044401C" w:rsidRDefault="004440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91E84" w14:textId="77777777" w:rsidR="0044401C" w:rsidRDefault="004440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28B2"/>
    <w:rsid w:val="001175C4"/>
    <w:rsid w:val="00183185"/>
    <w:rsid w:val="003428B2"/>
    <w:rsid w:val="0044401C"/>
    <w:rsid w:val="005415E2"/>
    <w:rsid w:val="00812E3B"/>
    <w:rsid w:val="00B308B1"/>
    <w:rsid w:val="00BE1289"/>
    <w:rsid w:val="00BF0582"/>
    <w:rsid w:val="00BF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05193B9B"/>
  <w15:chartTrackingRefBased/>
  <w15:docId w15:val="{573C7CF5-12AD-4FED-ADAB-5A18794D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28B2"/>
    <w:rPr>
      <w:sz w:val="24"/>
      <w:szCs w:val="24"/>
      <w:lang w:val="cs-CZ" w:eastAsia="cs-CZ"/>
    </w:rPr>
  </w:style>
  <w:style w:type="paragraph" w:styleId="Heading2">
    <w:name w:val="heading 2"/>
    <w:basedOn w:val="Normal"/>
    <w:next w:val="Normal"/>
    <w:qFormat/>
    <w:rsid w:val="003428B2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3428B2"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44401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44401C"/>
    <w:rPr>
      <w:sz w:val="24"/>
      <w:szCs w:val="24"/>
    </w:rPr>
  </w:style>
  <w:style w:type="paragraph" w:styleId="Footer">
    <w:name w:val="footer"/>
    <w:basedOn w:val="Normal"/>
    <w:link w:val="FooterChar"/>
    <w:rsid w:val="0044401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44401C"/>
    <w:rPr>
      <w:sz w:val="24"/>
      <w:szCs w:val="24"/>
    </w:rPr>
  </w:style>
  <w:style w:type="character" w:styleId="PageNumber">
    <w:name w:val="page number"/>
    <w:rsid w:val="00444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1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 L Á D A    Č E S K É    R E P U B L I K Y</vt:lpstr>
    </vt:vector>
  </TitlesOfParts>
  <Company>UV ČR</Company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L Á D A    Č E S K É    R E P U B L I K Y</dc:title>
  <dc:subject/>
  <dc:creator>Jurková Pavlína</dc:creator>
  <cp:keywords/>
  <dc:description/>
  <cp:lastModifiedBy>Žilt Juraj</cp:lastModifiedBy>
  <cp:revision>2</cp:revision>
  <dcterms:created xsi:type="dcterms:W3CDTF">2025-05-02T06:34:00Z</dcterms:created>
  <dcterms:modified xsi:type="dcterms:W3CDTF">2025-05-02T06:34:00Z</dcterms:modified>
</cp:coreProperties>
</file>