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E9F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2D1704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2DB5FD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7CD8C4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8140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8D24A7">
              <w:rPr>
                <w:i w:val="0"/>
                <w:iCs w:val="0"/>
              </w:rPr>
              <w:t>2285/14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38AEE2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3E066FA" w14:textId="77777777" w:rsidR="00116E03" w:rsidRPr="00801C1A" w:rsidRDefault="008D24A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48140D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4F948FF" w14:textId="77777777" w:rsidR="00116E03" w:rsidRPr="008D24A7" w:rsidRDefault="008D24A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8140D">
        <w:rPr>
          <w:rFonts w:ascii="Times New Roman" w:hAnsi="Times New Roman"/>
          <w:b w:val="0"/>
          <w:sz w:val="24"/>
        </w:rPr>
        <w:t xml:space="preserve"> 6</w:t>
      </w:r>
    </w:p>
    <w:p w14:paraId="1A7242D2" w14:textId="77777777" w:rsidR="00777715" w:rsidRPr="00777715" w:rsidRDefault="00777715" w:rsidP="00777715"/>
    <w:p w14:paraId="2C7A203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432EB7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07F4BD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E8DE96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D24A7">
        <w:t>27. října 2014</w:t>
      </w:r>
    </w:p>
    <w:p w14:paraId="2540BE69" w14:textId="77777777" w:rsidR="00E2681F" w:rsidRDefault="00E2681F" w:rsidP="00B664EB"/>
    <w:p w14:paraId="3FD58475" w14:textId="77777777" w:rsidR="008D24A7" w:rsidRDefault="008D24A7" w:rsidP="008D24A7">
      <w:pPr>
        <w:jc w:val="center"/>
      </w:pPr>
      <w:r>
        <w:t>(42. schůze)</w:t>
      </w:r>
    </w:p>
    <w:p w14:paraId="7D474CD3" w14:textId="77777777" w:rsidR="008D24A7" w:rsidRDefault="008D24A7" w:rsidP="008D24A7"/>
    <w:p w14:paraId="335B3011" w14:textId="77777777" w:rsidR="008D24A7" w:rsidRDefault="008D24A7" w:rsidP="008D24A7"/>
    <w:p w14:paraId="4C4FC7EE" w14:textId="77777777" w:rsidR="008D24A7" w:rsidRDefault="008D24A7" w:rsidP="008D24A7"/>
    <w:p w14:paraId="2BB5C171" w14:textId="77777777" w:rsidR="008D24A7" w:rsidRDefault="008D24A7" w:rsidP="008D24A7"/>
    <w:p w14:paraId="76CAC691" w14:textId="77777777" w:rsidR="008D24A7" w:rsidRDefault="008D24A7" w:rsidP="008D24A7">
      <w:r>
        <w:tab/>
        <w:t>Schůzi řídil předseda vlády.</w:t>
      </w:r>
    </w:p>
    <w:p w14:paraId="5C30A38F" w14:textId="77777777" w:rsidR="008D24A7" w:rsidRDefault="008D24A7" w:rsidP="008D24A7"/>
    <w:p w14:paraId="50FF7A97" w14:textId="77777777" w:rsidR="008D24A7" w:rsidRDefault="008D24A7" w:rsidP="008D24A7"/>
    <w:p w14:paraId="740EE44B" w14:textId="77777777" w:rsidR="0048140D" w:rsidRDefault="0048140D" w:rsidP="008D24A7"/>
    <w:p w14:paraId="7A591198" w14:textId="77777777" w:rsidR="008D24A7" w:rsidRDefault="008D24A7" w:rsidP="00B664EB"/>
    <w:p w14:paraId="4604FA44" w14:textId="77777777" w:rsidR="008D24A7" w:rsidRDefault="008D24A7" w:rsidP="008D24A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801DAE5" w14:textId="77777777" w:rsidR="008D24A7" w:rsidRDefault="008D24A7" w:rsidP="008D24A7">
      <w:pPr>
        <w:keepNext/>
        <w:keepLines/>
        <w:pBdr>
          <w:top w:val="single" w:sz="2" w:space="1" w:color="auto"/>
        </w:pBdr>
        <w:ind w:left="1416" w:hanging="1416"/>
      </w:pPr>
    </w:p>
    <w:p w14:paraId="0A375504" w14:textId="77777777" w:rsidR="008D24A7" w:rsidRDefault="008D24A7" w:rsidP="008D24A7">
      <w:pPr>
        <w:keepNext/>
        <w:keepLines/>
        <w:ind w:left="1416" w:hanging="1416"/>
        <w:jc w:val="both"/>
      </w:pPr>
      <w:r>
        <w:tab/>
        <w:t xml:space="preserve">Vláda </w:t>
      </w:r>
      <w:r w:rsidR="0048140D">
        <w:br/>
      </w:r>
    </w:p>
    <w:p w14:paraId="07C53B6B" w14:textId="77777777" w:rsidR="008D24A7" w:rsidRDefault="0048140D" w:rsidP="008D24A7">
      <w:pPr>
        <w:keepNext/>
        <w:keepLines/>
        <w:ind w:left="1416" w:hanging="1416"/>
        <w:jc w:val="both"/>
      </w:pPr>
      <w:r>
        <w:tab/>
        <w:t>a) </w:t>
      </w:r>
      <w:r w:rsidR="008D24A7">
        <w:t>vzala na vědomí ústní informace předsedy vlády, 1. místopředsedy vlády pro</w:t>
      </w:r>
      <w:r>
        <w:t> </w:t>
      </w:r>
      <w:r w:rsidR="008D24A7">
        <w:t>ekonomiku a ministra financí, ministrů zahraničních věcí, vnitra, zemědělství a ministryně pro místní rozvoj o aktuální evropské problematice,</w:t>
      </w:r>
    </w:p>
    <w:p w14:paraId="34853DDB" w14:textId="77777777" w:rsidR="008D24A7" w:rsidRDefault="008D24A7" w:rsidP="008D24A7">
      <w:pPr>
        <w:keepNext/>
        <w:keepLines/>
        <w:ind w:left="1416" w:hanging="1416"/>
        <w:jc w:val="both"/>
      </w:pPr>
      <w:r>
        <w:tab/>
      </w:r>
    </w:p>
    <w:p w14:paraId="76A2C70F" w14:textId="77777777" w:rsidR="008D24A7" w:rsidRDefault="0048140D" w:rsidP="008D24A7">
      <w:pPr>
        <w:keepNext/>
        <w:keepLines/>
        <w:ind w:left="1416" w:hanging="1416"/>
        <w:jc w:val="both"/>
      </w:pPr>
      <w:r>
        <w:tab/>
        <w:t>b) </w:t>
      </w:r>
      <w:r w:rsidR="008D24A7">
        <w:t xml:space="preserve">uložila ministru vnitra předložit vládě do čtrnácti dnů návrh harmonogramu implementace služebního zákona.  </w:t>
      </w:r>
    </w:p>
    <w:p w14:paraId="5DBB75BF" w14:textId="77777777" w:rsidR="008D24A7" w:rsidRDefault="008D24A7" w:rsidP="008D24A7">
      <w:pPr>
        <w:keepNext/>
        <w:keepLines/>
        <w:ind w:left="1416" w:hanging="1416"/>
        <w:jc w:val="both"/>
      </w:pPr>
    </w:p>
    <w:p w14:paraId="7BA0FE6B" w14:textId="77777777" w:rsidR="008D24A7" w:rsidRDefault="008D24A7" w:rsidP="008D24A7">
      <w:pPr>
        <w:ind w:left="1416" w:hanging="1416"/>
        <w:jc w:val="both"/>
      </w:pPr>
    </w:p>
    <w:p w14:paraId="6A4D4D7F" w14:textId="77777777" w:rsidR="008D24A7" w:rsidRPr="008D24A7" w:rsidRDefault="008D24A7" w:rsidP="008D24A7">
      <w:pPr>
        <w:ind w:left="1416" w:hanging="1416"/>
        <w:jc w:val="both"/>
      </w:pPr>
    </w:p>
    <w:p w14:paraId="32A30071" w14:textId="77777777" w:rsidR="00F96D59" w:rsidRDefault="00F96D59" w:rsidP="00F96D5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200/1990 Sb., o přestupcích, ve znění pozdějších předpisů, a některé další zákony</w:t>
      </w:r>
    </w:p>
    <w:p w14:paraId="3254B9D5" w14:textId="77777777" w:rsidR="00F96D59" w:rsidRDefault="00F96D59" w:rsidP="00F96D59">
      <w:pPr>
        <w:keepNext/>
        <w:keepLines/>
        <w:ind w:left="1416" w:hanging="1416"/>
      </w:pPr>
      <w:r>
        <w:tab/>
        <w:t>č.j. 813/14</w:t>
      </w:r>
    </w:p>
    <w:p w14:paraId="7769DE7E" w14:textId="77777777" w:rsidR="00F96D59" w:rsidRDefault="00F96D59" w:rsidP="00F96D59">
      <w:pPr>
        <w:keepNext/>
        <w:keepLines/>
        <w:pBdr>
          <w:top w:val="single" w:sz="2" w:space="1" w:color="auto"/>
        </w:pBdr>
        <w:ind w:left="1416" w:hanging="1416"/>
      </w:pPr>
    </w:p>
    <w:p w14:paraId="338977DE" w14:textId="77777777" w:rsidR="00F96D59" w:rsidRDefault="00F96D59" w:rsidP="00F96D59">
      <w:pPr>
        <w:keepNext/>
        <w:keepLines/>
        <w:ind w:left="1416" w:hanging="1416"/>
        <w:jc w:val="both"/>
      </w:pPr>
      <w:r>
        <w:tab/>
        <w:t>Vláda projednala materiál předložený ministrem vnitra a ministryní spravedlnosti a doplněk předložený 1. místopředsedou vlády pro ekonomiku a</w:t>
      </w:r>
      <w:r w:rsidR="0048140D">
        <w:t> </w:t>
      </w:r>
      <w:r>
        <w:t>ministrem financí a přijala</w:t>
      </w:r>
    </w:p>
    <w:p w14:paraId="3BC84F4C" w14:textId="77777777" w:rsidR="00F96D59" w:rsidRDefault="00F96D59" w:rsidP="00F96D59">
      <w:pPr>
        <w:keepNext/>
        <w:keepLines/>
        <w:ind w:left="1416" w:hanging="1416"/>
        <w:jc w:val="both"/>
      </w:pPr>
    </w:p>
    <w:p w14:paraId="0E96F3AC" w14:textId="77777777" w:rsidR="00F96D59" w:rsidRDefault="00F96D59" w:rsidP="00F96D59">
      <w:pPr>
        <w:keepNext/>
        <w:keepLines/>
        <w:ind w:left="1416" w:hanging="1416"/>
        <w:jc w:val="center"/>
      </w:pPr>
      <w:r>
        <w:t>usnesení č. 864</w:t>
      </w:r>
    </w:p>
    <w:p w14:paraId="500ED7E3" w14:textId="77777777" w:rsidR="00F96D59" w:rsidRDefault="00F96D59" w:rsidP="00F96D59">
      <w:pPr>
        <w:keepNext/>
        <w:keepLines/>
        <w:ind w:left="1416" w:hanging="1416"/>
        <w:jc w:val="both"/>
      </w:pPr>
    </w:p>
    <w:p w14:paraId="647D0777" w14:textId="77777777" w:rsidR="00F96D59" w:rsidRDefault="00F96D59" w:rsidP="00F96D59">
      <w:pPr>
        <w:keepNext/>
        <w:keepLines/>
        <w:ind w:left="1416" w:hanging="1416"/>
        <w:jc w:val="both"/>
      </w:pPr>
      <w:r>
        <w:tab/>
        <w:t>s tím, že bude upravena část osmá návrhu zákona podle připomínky ministra obrany.</w:t>
      </w:r>
    </w:p>
    <w:p w14:paraId="2B943E91" w14:textId="77777777" w:rsidR="00F96D59" w:rsidRDefault="00F96D59" w:rsidP="00F96D59">
      <w:pPr>
        <w:keepNext/>
        <w:keepLines/>
        <w:ind w:left="1416" w:hanging="1416"/>
        <w:jc w:val="both"/>
      </w:pPr>
    </w:p>
    <w:p w14:paraId="71310E73" w14:textId="77777777" w:rsidR="00F96D59" w:rsidRDefault="00F96D59" w:rsidP="00F96D5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044073" w14:textId="77777777" w:rsidR="00F96D59" w:rsidRDefault="00F96D59" w:rsidP="00F96D59">
      <w:pPr>
        <w:keepNext/>
        <w:keepLines/>
        <w:ind w:left="1416" w:hanging="1416"/>
        <w:jc w:val="both"/>
      </w:pPr>
    </w:p>
    <w:p w14:paraId="78293A31" w14:textId="77777777" w:rsidR="00F96D59" w:rsidRDefault="00F96D59" w:rsidP="00F96D59">
      <w:pPr>
        <w:ind w:left="1416" w:hanging="1416"/>
        <w:jc w:val="both"/>
      </w:pPr>
    </w:p>
    <w:p w14:paraId="60AA4F67" w14:textId="77777777" w:rsidR="0048140D" w:rsidRDefault="0048140D" w:rsidP="00F96D59">
      <w:pPr>
        <w:ind w:left="1416" w:hanging="1416"/>
        <w:jc w:val="both"/>
      </w:pPr>
    </w:p>
    <w:p w14:paraId="00B51F07" w14:textId="77777777" w:rsidR="0048140D" w:rsidRDefault="0048140D" w:rsidP="00F96D59">
      <w:pPr>
        <w:ind w:left="1416" w:hanging="1416"/>
        <w:jc w:val="both"/>
      </w:pPr>
    </w:p>
    <w:p w14:paraId="3F7405A4" w14:textId="77777777" w:rsidR="008D24A7" w:rsidRPr="00F96D59" w:rsidRDefault="008D24A7" w:rsidP="00F96D59">
      <w:pPr>
        <w:ind w:left="1416" w:hanging="1416"/>
        <w:jc w:val="both"/>
      </w:pPr>
    </w:p>
    <w:p w14:paraId="610943F6" w14:textId="77777777" w:rsidR="00B42004" w:rsidRDefault="00B42004" w:rsidP="00B4200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poslance Petra Gazdíka a dalších na vydání zákona, kterým se mění zákon č. 82/1998 Sb., o odpovědnosti za škodu způsobenou při výkonu veřejné moci rozhodnutím nebo nesprávným úředním postupem a o změně zákona České národní rady č. 358/1992 Sb., o notářích a jejich činnosti (notářský řád), ve znění pozdějších předpisů (sněmovní tisk č. 335)</w:t>
      </w:r>
    </w:p>
    <w:p w14:paraId="3B812270" w14:textId="77777777" w:rsidR="00B42004" w:rsidRDefault="00B42004" w:rsidP="00B42004">
      <w:pPr>
        <w:keepNext/>
        <w:keepLines/>
        <w:ind w:left="1416" w:hanging="1416"/>
      </w:pPr>
      <w:r>
        <w:tab/>
        <w:t>č.j. 1216/14</w:t>
      </w:r>
    </w:p>
    <w:p w14:paraId="6412F602" w14:textId="77777777" w:rsidR="00B42004" w:rsidRDefault="00B42004" w:rsidP="00B42004">
      <w:pPr>
        <w:keepNext/>
        <w:keepLines/>
        <w:pBdr>
          <w:top w:val="single" w:sz="2" w:space="1" w:color="auto"/>
        </w:pBdr>
        <w:ind w:left="1416" w:hanging="1416"/>
      </w:pPr>
    </w:p>
    <w:p w14:paraId="467483F7" w14:textId="77777777" w:rsidR="00B42004" w:rsidRDefault="00B42004" w:rsidP="00B42004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EF78161" w14:textId="77777777" w:rsidR="00B42004" w:rsidRDefault="00B42004" w:rsidP="00B42004">
      <w:pPr>
        <w:keepNext/>
        <w:keepLines/>
        <w:ind w:left="1416" w:hanging="1416"/>
        <w:jc w:val="both"/>
      </w:pPr>
    </w:p>
    <w:p w14:paraId="782B6098" w14:textId="77777777" w:rsidR="00B42004" w:rsidRDefault="00B42004" w:rsidP="00B42004">
      <w:pPr>
        <w:keepNext/>
        <w:keepLines/>
        <w:ind w:left="1416" w:hanging="1416"/>
        <w:jc w:val="center"/>
      </w:pPr>
      <w:r>
        <w:t>usnesení č. 865.</w:t>
      </w:r>
    </w:p>
    <w:p w14:paraId="332598E3" w14:textId="77777777" w:rsidR="00B42004" w:rsidRDefault="00B42004" w:rsidP="00B42004">
      <w:pPr>
        <w:keepNext/>
        <w:keepLines/>
        <w:ind w:left="1416" w:hanging="1416"/>
        <w:jc w:val="both"/>
      </w:pPr>
    </w:p>
    <w:p w14:paraId="44670512" w14:textId="77777777" w:rsidR="00B42004" w:rsidRDefault="00B42004" w:rsidP="00B4200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F3A5DC1" w14:textId="77777777" w:rsidR="00B42004" w:rsidRDefault="00B42004" w:rsidP="00B42004">
      <w:pPr>
        <w:keepNext/>
        <w:keepLines/>
        <w:ind w:left="1416" w:hanging="1416"/>
        <w:jc w:val="both"/>
      </w:pPr>
    </w:p>
    <w:p w14:paraId="3D2B8344" w14:textId="77777777" w:rsidR="00B42004" w:rsidRDefault="00B42004" w:rsidP="00B42004">
      <w:pPr>
        <w:ind w:left="1416" w:hanging="1416"/>
        <w:jc w:val="both"/>
      </w:pPr>
    </w:p>
    <w:p w14:paraId="49578C7D" w14:textId="77777777" w:rsidR="0048140D" w:rsidRDefault="0048140D" w:rsidP="00B42004">
      <w:pPr>
        <w:ind w:left="1416" w:hanging="1416"/>
        <w:jc w:val="both"/>
      </w:pPr>
    </w:p>
    <w:p w14:paraId="3EB56782" w14:textId="77777777" w:rsidR="0048140D" w:rsidRDefault="0048140D" w:rsidP="00B42004">
      <w:pPr>
        <w:ind w:left="1416" w:hanging="1416"/>
        <w:jc w:val="both"/>
      </w:pPr>
    </w:p>
    <w:p w14:paraId="5050C6BC" w14:textId="77777777" w:rsidR="008D24A7" w:rsidRPr="00B42004" w:rsidRDefault="008D24A7" w:rsidP="00B42004">
      <w:pPr>
        <w:ind w:left="1416" w:hanging="1416"/>
        <w:jc w:val="both"/>
      </w:pPr>
    </w:p>
    <w:p w14:paraId="45E4F256" w14:textId="77777777" w:rsidR="00982AAF" w:rsidRDefault="00982AAF" w:rsidP="00982AA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Informace o pokladním plnění státního rozpočtu České republiky za</w:t>
      </w:r>
      <w:r w:rsidR="0048140D">
        <w:t> </w:t>
      </w:r>
      <w:r>
        <w:t>1.</w:t>
      </w:r>
      <w:r w:rsidR="0048140D">
        <w:t> </w:t>
      </w:r>
      <w:r>
        <w:t>až</w:t>
      </w:r>
      <w:r w:rsidR="0048140D">
        <w:t> </w:t>
      </w:r>
      <w:r>
        <w:t>3.</w:t>
      </w:r>
      <w:r w:rsidR="0048140D">
        <w:t> </w:t>
      </w:r>
      <w:r>
        <w:t>čtvrtletí 2014</w:t>
      </w:r>
    </w:p>
    <w:p w14:paraId="7B31B77D" w14:textId="77777777" w:rsidR="00982AAF" w:rsidRDefault="00982AAF" w:rsidP="00982AAF">
      <w:pPr>
        <w:keepNext/>
        <w:keepLines/>
        <w:ind w:left="1416" w:hanging="1416"/>
      </w:pPr>
      <w:r>
        <w:tab/>
        <w:t>č.j. 1206/14</w:t>
      </w:r>
    </w:p>
    <w:p w14:paraId="3D5925FB" w14:textId="77777777" w:rsidR="00982AAF" w:rsidRDefault="00982AAF" w:rsidP="00982AAF">
      <w:pPr>
        <w:keepNext/>
        <w:keepLines/>
        <w:pBdr>
          <w:top w:val="single" w:sz="2" w:space="1" w:color="auto"/>
        </w:pBdr>
        <w:ind w:left="1416" w:hanging="1416"/>
      </w:pPr>
    </w:p>
    <w:p w14:paraId="2012D37F" w14:textId="77777777" w:rsidR="00982AAF" w:rsidRDefault="00982AAF" w:rsidP="00982AAF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D48634A" w14:textId="77777777" w:rsidR="00982AAF" w:rsidRDefault="00982AAF" w:rsidP="00982AAF">
      <w:pPr>
        <w:keepNext/>
        <w:keepLines/>
        <w:ind w:left="1416" w:hanging="1416"/>
        <w:jc w:val="both"/>
      </w:pPr>
    </w:p>
    <w:p w14:paraId="2D15D18B" w14:textId="77777777" w:rsidR="00982AAF" w:rsidRDefault="00982AAF" w:rsidP="00982AAF">
      <w:pPr>
        <w:keepNext/>
        <w:keepLines/>
        <w:ind w:left="1416" w:hanging="1416"/>
        <w:jc w:val="center"/>
      </w:pPr>
      <w:r>
        <w:t>usnesení č. 866.</w:t>
      </w:r>
    </w:p>
    <w:p w14:paraId="39149C29" w14:textId="77777777" w:rsidR="00982AAF" w:rsidRDefault="00982AAF" w:rsidP="00982AAF">
      <w:pPr>
        <w:keepNext/>
        <w:keepLines/>
        <w:ind w:left="1416" w:hanging="1416"/>
        <w:jc w:val="both"/>
      </w:pPr>
    </w:p>
    <w:p w14:paraId="66B7A27D" w14:textId="77777777" w:rsidR="00982AAF" w:rsidRDefault="00982AAF" w:rsidP="00982AA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E18E32" w14:textId="77777777" w:rsidR="00982AAF" w:rsidRDefault="00982AAF" w:rsidP="00982AAF">
      <w:pPr>
        <w:keepNext/>
        <w:keepLines/>
        <w:ind w:left="1416" w:hanging="1416"/>
        <w:jc w:val="both"/>
      </w:pPr>
    </w:p>
    <w:p w14:paraId="4118E683" w14:textId="77777777" w:rsidR="00982AAF" w:rsidRDefault="00982AAF" w:rsidP="00982AAF">
      <w:pPr>
        <w:ind w:left="1416" w:hanging="1416"/>
        <w:jc w:val="both"/>
      </w:pPr>
    </w:p>
    <w:p w14:paraId="734FFAF7" w14:textId="77777777" w:rsidR="0048140D" w:rsidRDefault="0048140D" w:rsidP="00982AAF">
      <w:pPr>
        <w:ind w:left="1416" w:hanging="1416"/>
        <w:jc w:val="both"/>
      </w:pPr>
    </w:p>
    <w:p w14:paraId="5E5BCB97" w14:textId="77777777" w:rsidR="0048140D" w:rsidRDefault="0048140D" w:rsidP="00982AAF">
      <w:pPr>
        <w:ind w:left="1416" w:hanging="1416"/>
        <w:jc w:val="both"/>
      </w:pPr>
    </w:p>
    <w:p w14:paraId="029E556C" w14:textId="77777777" w:rsidR="008D24A7" w:rsidRPr="00982AAF" w:rsidRDefault="008D24A7" w:rsidP="00982AAF">
      <w:pPr>
        <w:ind w:left="1416" w:hanging="1416"/>
        <w:jc w:val="both"/>
      </w:pPr>
    </w:p>
    <w:p w14:paraId="0F3FC37D" w14:textId="77777777" w:rsidR="004766CB" w:rsidRDefault="004766CB" w:rsidP="004766C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Metodický pokyn pro výkon kontrol v odpovědnosti řídících orgánů při implementaci Evropských strukturálních a investičních fondů pro období let 2014 až 2020</w:t>
      </w:r>
    </w:p>
    <w:p w14:paraId="1C3B4F2F" w14:textId="77777777" w:rsidR="004766CB" w:rsidRDefault="004766CB" w:rsidP="004766CB">
      <w:pPr>
        <w:keepNext/>
        <w:keepLines/>
        <w:ind w:left="1416" w:hanging="1416"/>
      </w:pPr>
      <w:r>
        <w:tab/>
        <w:t>č.j. 1016/14</w:t>
      </w:r>
    </w:p>
    <w:p w14:paraId="2A596E1B" w14:textId="77777777" w:rsidR="004766CB" w:rsidRDefault="004766CB" w:rsidP="004766CB">
      <w:pPr>
        <w:keepNext/>
        <w:keepLines/>
        <w:pBdr>
          <w:top w:val="single" w:sz="2" w:space="1" w:color="auto"/>
        </w:pBdr>
        <w:ind w:left="1416" w:hanging="1416"/>
      </w:pPr>
    </w:p>
    <w:p w14:paraId="43E1C5D8" w14:textId="77777777" w:rsidR="004766CB" w:rsidRDefault="004766CB" w:rsidP="004766C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76FC69C" w14:textId="77777777" w:rsidR="004766CB" w:rsidRDefault="004766CB" w:rsidP="004766CB">
      <w:pPr>
        <w:keepNext/>
        <w:keepLines/>
        <w:ind w:left="1416" w:hanging="1416"/>
        <w:jc w:val="both"/>
      </w:pPr>
    </w:p>
    <w:p w14:paraId="26233207" w14:textId="77777777" w:rsidR="004766CB" w:rsidRDefault="004766CB" w:rsidP="004766CB">
      <w:pPr>
        <w:keepNext/>
        <w:keepLines/>
        <w:ind w:left="1416" w:hanging="1416"/>
        <w:jc w:val="center"/>
      </w:pPr>
      <w:r>
        <w:t>usnesení č. 867.</w:t>
      </w:r>
    </w:p>
    <w:p w14:paraId="2F430AD7" w14:textId="77777777" w:rsidR="004766CB" w:rsidRDefault="004766CB" w:rsidP="004766CB">
      <w:pPr>
        <w:keepNext/>
        <w:keepLines/>
        <w:ind w:left="1416" w:hanging="1416"/>
        <w:jc w:val="both"/>
      </w:pPr>
    </w:p>
    <w:p w14:paraId="3A039AD8" w14:textId="77777777" w:rsidR="004766CB" w:rsidRDefault="004766CB" w:rsidP="004766C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75827E9" w14:textId="77777777" w:rsidR="004766CB" w:rsidRDefault="004766CB" w:rsidP="004766CB">
      <w:pPr>
        <w:keepNext/>
        <w:keepLines/>
        <w:ind w:left="1416" w:hanging="1416"/>
        <w:jc w:val="both"/>
      </w:pPr>
    </w:p>
    <w:p w14:paraId="4BFFEE82" w14:textId="77777777" w:rsidR="004766CB" w:rsidRDefault="004766CB" w:rsidP="004766CB">
      <w:pPr>
        <w:ind w:left="1416" w:hanging="1416"/>
        <w:jc w:val="both"/>
      </w:pPr>
    </w:p>
    <w:p w14:paraId="346DDB67" w14:textId="77777777" w:rsidR="008D24A7" w:rsidRDefault="008D24A7" w:rsidP="004766CB">
      <w:pPr>
        <w:ind w:left="1416" w:hanging="1416"/>
        <w:jc w:val="both"/>
      </w:pPr>
    </w:p>
    <w:p w14:paraId="7586C0A7" w14:textId="77777777" w:rsidR="0048140D" w:rsidRDefault="0048140D" w:rsidP="004766CB">
      <w:pPr>
        <w:ind w:left="1416" w:hanging="1416"/>
        <w:jc w:val="both"/>
      </w:pPr>
    </w:p>
    <w:p w14:paraId="4D99B663" w14:textId="77777777" w:rsidR="0048140D" w:rsidRDefault="0048140D" w:rsidP="004766CB">
      <w:pPr>
        <w:ind w:left="1416" w:hanging="1416"/>
        <w:jc w:val="both"/>
      </w:pPr>
    </w:p>
    <w:p w14:paraId="1CF6C736" w14:textId="77777777" w:rsidR="0048140D" w:rsidRPr="004766CB" w:rsidRDefault="0048140D" w:rsidP="004766CB">
      <w:pPr>
        <w:ind w:left="1416" w:hanging="1416"/>
        <w:jc w:val="both"/>
      </w:pPr>
    </w:p>
    <w:p w14:paraId="424534E3" w14:textId="77777777" w:rsidR="00880024" w:rsidRDefault="00880024" w:rsidP="0088002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Dofinancování sociálních služeb ohrožených omezením či zánikem pro rok 2014 </w:t>
      </w:r>
    </w:p>
    <w:p w14:paraId="740AD33C" w14:textId="77777777" w:rsidR="00880024" w:rsidRDefault="00880024" w:rsidP="00880024">
      <w:pPr>
        <w:keepNext/>
        <w:keepLines/>
        <w:ind w:left="1416" w:hanging="1416"/>
      </w:pPr>
      <w:r>
        <w:tab/>
        <w:t>č.j. 1077/14</w:t>
      </w:r>
    </w:p>
    <w:p w14:paraId="5E569EC7" w14:textId="77777777" w:rsidR="00880024" w:rsidRDefault="00880024" w:rsidP="00880024">
      <w:pPr>
        <w:keepNext/>
        <w:keepLines/>
        <w:pBdr>
          <w:top w:val="single" w:sz="2" w:space="1" w:color="auto"/>
        </w:pBdr>
        <w:ind w:left="1416" w:hanging="1416"/>
      </w:pPr>
    </w:p>
    <w:p w14:paraId="3C162D68" w14:textId="77777777" w:rsidR="00880024" w:rsidRDefault="00880024" w:rsidP="00880024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9D8C4F3" w14:textId="77777777" w:rsidR="00880024" w:rsidRDefault="00880024" w:rsidP="00880024">
      <w:pPr>
        <w:keepNext/>
        <w:keepLines/>
        <w:ind w:left="1416" w:hanging="1416"/>
        <w:jc w:val="both"/>
      </w:pPr>
    </w:p>
    <w:p w14:paraId="4C0873C5" w14:textId="77777777" w:rsidR="00880024" w:rsidRDefault="00880024" w:rsidP="00880024">
      <w:pPr>
        <w:keepNext/>
        <w:keepLines/>
        <w:ind w:left="1416" w:hanging="1416"/>
        <w:jc w:val="center"/>
      </w:pPr>
      <w:r>
        <w:t>usnesení č. 868.</w:t>
      </w:r>
    </w:p>
    <w:p w14:paraId="7B4E3011" w14:textId="77777777" w:rsidR="00880024" w:rsidRDefault="00880024" w:rsidP="00880024">
      <w:pPr>
        <w:keepNext/>
        <w:keepLines/>
        <w:ind w:left="1416" w:hanging="1416"/>
        <w:jc w:val="both"/>
      </w:pPr>
    </w:p>
    <w:p w14:paraId="019704C6" w14:textId="77777777" w:rsidR="00880024" w:rsidRDefault="00880024" w:rsidP="0088002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9ED881" w14:textId="77777777" w:rsidR="00880024" w:rsidRDefault="00880024" w:rsidP="00880024">
      <w:pPr>
        <w:keepNext/>
        <w:keepLines/>
        <w:ind w:left="1416" w:hanging="1416"/>
        <w:jc w:val="both"/>
      </w:pPr>
    </w:p>
    <w:p w14:paraId="7DE485A8" w14:textId="77777777" w:rsidR="00880024" w:rsidRDefault="00880024" w:rsidP="00880024">
      <w:pPr>
        <w:ind w:left="1416" w:hanging="1416"/>
        <w:jc w:val="both"/>
      </w:pPr>
    </w:p>
    <w:p w14:paraId="42E87D99" w14:textId="77777777" w:rsidR="0048140D" w:rsidRDefault="0048140D" w:rsidP="00880024">
      <w:pPr>
        <w:ind w:left="1416" w:hanging="1416"/>
        <w:jc w:val="both"/>
      </w:pPr>
    </w:p>
    <w:p w14:paraId="6C2726AE" w14:textId="77777777" w:rsidR="0048140D" w:rsidRDefault="0048140D" w:rsidP="00880024">
      <w:pPr>
        <w:ind w:left="1416" w:hanging="1416"/>
        <w:jc w:val="both"/>
      </w:pPr>
    </w:p>
    <w:p w14:paraId="3503C1B8" w14:textId="77777777" w:rsidR="008D24A7" w:rsidRPr="00880024" w:rsidRDefault="008D24A7" w:rsidP="00880024">
      <w:pPr>
        <w:ind w:left="1416" w:hanging="1416"/>
        <w:jc w:val="both"/>
      </w:pPr>
    </w:p>
    <w:p w14:paraId="6C2B87E2" w14:textId="77777777" w:rsidR="0030072D" w:rsidRDefault="0030072D" w:rsidP="0030072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Program předcházení vzniku odpadů ČR</w:t>
      </w:r>
    </w:p>
    <w:p w14:paraId="5D08D359" w14:textId="77777777" w:rsidR="0030072D" w:rsidRDefault="0030072D" w:rsidP="0030072D">
      <w:pPr>
        <w:keepNext/>
        <w:keepLines/>
        <w:ind w:left="1416" w:hanging="1416"/>
      </w:pPr>
      <w:r>
        <w:tab/>
        <w:t>č.j. 1213/14</w:t>
      </w:r>
    </w:p>
    <w:p w14:paraId="36A0ED0D" w14:textId="77777777" w:rsidR="0030072D" w:rsidRDefault="0030072D" w:rsidP="0030072D">
      <w:pPr>
        <w:keepNext/>
        <w:keepLines/>
        <w:pBdr>
          <w:top w:val="single" w:sz="2" w:space="1" w:color="auto"/>
        </w:pBdr>
        <w:ind w:left="1416" w:hanging="1416"/>
      </w:pPr>
    </w:p>
    <w:p w14:paraId="56B2DEE4" w14:textId="77777777" w:rsidR="0030072D" w:rsidRDefault="0030072D" w:rsidP="0030072D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</w:p>
    <w:p w14:paraId="271DC27F" w14:textId="77777777" w:rsidR="0048140D" w:rsidRDefault="0048140D" w:rsidP="0030072D">
      <w:pPr>
        <w:keepNext/>
        <w:keepLines/>
        <w:ind w:left="1416" w:hanging="1416"/>
        <w:jc w:val="both"/>
      </w:pPr>
    </w:p>
    <w:p w14:paraId="3BBB4AAB" w14:textId="77777777" w:rsidR="0030072D" w:rsidRDefault="0030072D" w:rsidP="0030072D">
      <w:pPr>
        <w:keepNext/>
        <w:keepLines/>
        <w:ind w:left="1416" w:hanging="1416"/>
        <w:jc w:val="both"/>
      </w:pPr>
      <w:r>
        <w:tab/>
        <w:t>a) přijala</w:t>
      </w:r>
    </w:p>
    <w:p w14:paraId="1B2C555E" w14:textId="77777777" w:rsidR="0030072D" w:rsidRDefault="0030072D" w:rsidP="0030072D">
      <w:pPr>
        <w:keepNext/>
        <w:keepLines/>
        <w:ind w:left="1416" w:hanging="1416"/>
        <w:jc w:val="center"/>
      </w:pPr>
      <w:r>
        <w:t>usnesení č. 869,</w:t>
      </w:r>
    </w:p>
    <w:p w14:paraId="0ED3C96C" w14:textId="77777777" w:rsidR="0030072D" w:rsidRDefault="0030072D" w:rsidP="0030072D">
      <w:pPr>
        <w:keepNext/>
        <w:keepLines/>
        <w:ind w:left="1416" w:hanging="1416"/>
        <w:jc w:val="both"/>
      </w:pPr>
    </w:p>
    <w:p w14:paraId="6DE2F8A4" w14:textId="77777777" w:rsidR="0030072D" w:rsidRDefault="0030072D" w:rsidP="0030072D">
      <w:pPr>
        <w:keepNext/>
        <w:keepLines/>
        <w:ind w:left="1416" w:hanging="1416"/>
        <w:jc w:val="both"/>
      </w:pPr>
      <w:r>
        <w:tab/>
        <w:t>b) uložila ministru životního prostředí zpracovat ve spolupráci s předsedkyní Českého statistického úřadu a vládě do 31. prosince 2014 předložit materiál zabývající se metodikami pro výpočet celkové produkce odpadů, používaných Ministerstvem životního prostředí a Českým statistickým úřadem</w:t>
      </w:r>
      <w:r w:rsidR="00342C0E">
        <w:t>,</w:t>
      </w:r>
      <w:r>
        <w:t xml:space="preserve"> a obsahující rovněž srovnání s metodikami používanými v zahraničí.</w:t>
      </w:r>
    </w:p>
    <w:p w14:paraId="3769A590" w14:textId="77777777" w:rsidR="0030072D" w:rsidRDefault="0030072D" w:rsidP="0030072D">
      <w:pPr>
        <w:keepNext/>
        <w:keepLines/>
        <w:ind w:left="1416" w:hanging="1416"/>
        <w:jc w:val="both"/>
      </w:pPr>
    </w:p>
    <w:p w14:paraId="6B01540F" w14:textId="77777777" w:rsidR="0030072D" w:rsidRDefault="0030072D" w:rsidP="0030072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02BFFB" w14:textId="77777777" w:rsidR="0030072D" w:rsidRDefault="0030072D" w:rsidP="0030072D">
      <w:pPr>
        <w:keepNext/>
        <w:keepLines/>
        <w:ind w:left="1416" w:hanging="1416"/>
        <w:jc w:val="both"/>
      </w:pPr>
    </w:p>
    <w:p w14:paraId="5D8BD5D3" w14:textId="77777777" w:rsidR="0030072D" w:rsidRDefault="0030072D" w:rsidP="0030072D">
      <w:pPr>
        <w:ind w:left="1416" w:hanging="1416"/>
        <w:jc w:val="both"/>
      </w:pPr>
    </w:p>
    <w:p w14:paraId="5896F118" w14:textId="77777777" w:rsidR="0048140D" w:rsidRDefault="0048140D" w:rsidP="0030072D">
      <w:pPr>
        <w:ind w:left="1416" w:hanging="1416"/>
        <w:jc w:val="both"/>
      </w:pPr>
    </w:p>
    <w:p w14:paraId="31ABFFB5" w14:textId="77777777" w:rsidR="0048140D" w:rsidRDefault="0048140D" w:rsidP="0030072D">
      <w:pPr>
        <w:ind w:left="1416" w:hanging="1416"/>
        <w:jc w:val="both"/>
      </w:pPr>
    </w:p>
    <w:p w14:paraId="2E7DA25D" w14:textId="77777777" w:rsidR="008D24A7" w:rsidRPr="0030072D" w:rsidRDefault="008D24A7" w:rsidP="0030072D">
      <w:pPr>
        <w:ind w:left="1416" w:hanging="1416"/>
        <w:jc w:val="both"/>
      </w:pPr>
    </w:p>
    <w:p w14:paraId="24CA9AEF" w14:textId="77777777" w:rsidR="00B756D4" w:rsidRDefault="00B756D4" w:rsidP="00B756D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Pokračování programu humanitárních evakuací zdravotně postižených obyvatel (MEDEVAC) a realizace národního přesídlovacího programu pro syrské uprchlíky v Jordánském hášimovském království</w:t>
      </w:r>
    </w:p>
    <w:p w14:paraId="0BA691CD" w14:textId="77777777" w:rsidR="00B756D4" w:rsidRDefault="00B756D4" w:rsidP="00B756D4">
      <w:pPr>
        <w:keepNext/>
        <w:keepLines/>
        <w:ind w:left="1416" w:hanging="1416"/>
      </w:pPr>
      <w:r>
        <w:tab/>
        <w:t>č.j. 1159/14</w:t>
      </w:r>
    </w:p>
    <w:p w14:paraId="10342A2F" w14:textId="77777777" w:rsidR="00B756D4" w:rsidRDefault="00B756D4" w:rsidP="00B756D4">
      <w:pPr>
        <w:keepNext/>
        <w:keepLines/>
        <w:pBdr>
          <w:top w:val="single" w:sz="2" w:space="1" w:color="auto"/>
        </w:pBdr>
        <w:ind w:left="1416" w:hanging="1416"/>
      </w:pPr>
    </w:p>
    <w:p w14:paraId="3C431634" w14:textId="77777777" w:rsidR="00B756D4" w:rsidRDefault="00B756D4" w:rsidP="00B756D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4B7AD84" w14:textId="77777777" w:rsidR="00B756D4" w:rsidRDefault="00B756D4" w:rsidP="00B756D4">
      <w:pPr>
        <w:keepNext/>
        <w:keepLines/>
        <w:ind w:left="1416" w:hanging="1416"/>
        <w:jc w:val="both"/>
      </w:pPr>
    </w:p>
    <w:p w14:paraId="45889EFC" w14:textId="77777777" w:rsidR="00B756D4" w:rsidRDefault="00B756D4" w:rsidP="00B756D4">
      <w:pPr>
        <w:keepNext/>
        <w:keepLines/>
        <w:ind w:left="1416" w:hanging="1416"/>
        <w:jc w:val="center"/>
      </w:pPr>
      <w:r>
        <w:t>usnesení č. 870.</w:t>
      </w:r>
    </w:p>
    <w:p w14:paraId="2547F11B" w14:textId="77777777" w:rsidR="00B756D4" w:rsidRDefault="00B756D4" w:rsidP="00B756D4">
      <w:pPr>
        <w:keepNext/>
        <w:keepLines/>
        <w:ind w:left="1416" w:hanging="1416"/>
        <w:jc w:val="both"/>
      </w:pPr>
    </w:p>
    <w:p w14:paraId="53F95E31" w14:textId="77777777" w:rsidR="00B756D4" w:rsidRDefault="00B756D4" w:rsidP="00B756D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9F5F49" w14:textId="77777777" w:rsidR="00B756D4" w:rsidRDefault="00B756D4" w:rsidP="00B756D4">
      <w:pPr>
        <w:keepNext/>
        <w:keepLines/>
        <w:ind w:left="1416" w:hanging="1416"/>
        <w:jc w:val="both"/>
      </w:pPr>
    </w:p>
    <w:p w14:paraId="1D173310" w14:textId="77777777" w:rsidR="00B756D4" w:rsidRDefault="00B756D4" w:rsidP="00B756D4">
      <w:pPr>
        <w:ind w:left="1416" w:hanging="1416"/>
        <w:jc w:val="both"/>
      </w:pPr>
    </w:p>
    <w:p w14:paraId="1E0EA17D" w14:textId="77777777" w:rsidR="0048140D" w:rsidRDefault="0048140D" w:rsidP="00B756D4">
      <w:pPr>
        <w:ind w:left="1416" w:hanging="1416"/>
        <w:jc w:val="both"/>
      </w:pPr>
    </w:p>
    <w:p w14:paraId="3256067D" w14:textId="77777777" w:rsidR="0048140D" w:rsidRDefault="0048140D" w:rsidP="00B756D4">
      <w:pPr>
        <w:ind w:left="1416" w:hanging="1416"/>
        <w:jc w:val="both"/>
      </w:pPr>
    </w:p>
    <w:p w14:paraId="2943A73A" w14:textId="77777777" w:rsidR="008D24A7" w:rsidRPr="00B756D4" w:rsidRDefault="008D24A7" w:rsidP="00B756D4">
      <w:pPr>
        <w:ind w:left="1416" w:hanging="1416"/>
        <w:jc w:val="both"/>
      </w:pPr>
    </w:p>
    <w:p w14:paraId="2373304B" w14:textId="77777777" w:rsidR="004F4BE5" w:rsidRDefault="004F4BE5" w:rsidP="004F4BE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Šestá periodická zpráva o plnění Úmluvy Organizace spojených národů o</w:t>
      </w:r>
      <w:r w:rsidR="0048140D">
        <w:t> </w:t>
      </w:r>
      <w:r>
        <w:t>odstranění všech forem diskriminace žen</w:t>
      </w:r>
    </w:p>
    <w:p w14:paraId="15106705" w14:textId="77777777" w:rsidR="004F4BE5" w:rsidRDefault="004F4BE5" w:rsidP="004F4BE5">
      <w:pPr>
        <w:keepNext/>
        <w:keepLines/>
        <w:ind w:left="1416" w:hanging="1416"/>
      </w:pPr>
      <w:r>
        <w:tab/>
        <w:t>č.j. 1207/14</w:t>
      </w:r>
    </w:p>
    <w:p w14:paraId="314CE004" w14:textId="77777777" w:rsidR="004F4BE5" w:rsidRDefault="004F4BE5" w:rsidP="004F4BE5">
      <w:pPr>
        <w:keepNext/>
        <w:keepLines/>
        <w:pBdr>
          <w:top w:val="single" w:sz="2" w:space="1" w:color="auto"/>
        </w:pBdr>
        <w:ind w:left="1416" w:hanging="1416"/>
      </w:pPr>
    </w:p>
    <w:p w14:paraId="6D3AD1F1" w14:textId="77777777" w:rsidR="004F4BE5" w:rsidRDefault="004F4BE5" w:rsidP="004F4BE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494F840" w14:textId="77777777" w:rsidR="004F4BE5" w:rsidRDefault="004F4BE5" w:rsidP="004F4BE5">
      <w:pPr>
        <w:keepNext/>
        <w:keepLines/>
        <w:ind w:left="1416" w:hanging="1416"/>
        <w:jc w:val="both"/>
      </w:pPr>
    </w:p>
    <w:p w14:paraId="62045FBA" w14:textId="77777777" w:rsidR="004F4BE5" w:rsidRDefault="004F4BE5" w:rsidP="004F4BE5">
      <w:pPr>
        <w:keepNext/>
        <w:keepLines/>
        <w:ind w:left="1416" w:hanging="1416"/>
        <w:jc w:val="center"/>
      </w:pPr>
      <w:r>
        <w:t>usnesení č. 871.</w:t>
      </w:r>
    </w:p>
    <w:p w14:paraId="5CD9506A" w14:textId="77777777" w:rsidR="004F4BE5" w:rsidRDefault="004F4BE5" w:rsidP="004F4BE5">
      <w:pPr>
        <w:keepNext/>
        <w:keepLines/>
        <w:ind w:left="1416" w:hanging="1416"/>
        <w:jc w:val="both"/>
      </w:pPr>
    </w:p>
    <w:p w14:paraId="17EED74A" w14:textId="77777777" w:rsidR="004F4BE5" w:rsidRDefault="004F4BE5" w:rsidP="004F4BE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C5F11F" w14:textId="77777777" w:rsidR="004F4BE5" w:rsidRDefault="004F4BE5" w:rsidP="004F4BE5">
      <w:pPr>
        <w:keepNext/>
        <w:keepLines/>
        <w:ind w:left="1416" w:hanging="1416"/>
        <w:jc w:val="both"/>
      </w:pPr>
    </w:p>
    <w:p w14:paraId="04C017CB" w14:textId="77777777" w:rsidR="004F4BE5" w:rsidRDefault="004F4BE5" w:rsidP="004F4BE5">
      <w:pPr>
        <w:ind w:left="1416" w:hanging="1416"/>
        <w:jc w:val="both"/>
      </w:pPr>
    </w:p>
    <w:p w14:paraId="585D7EF1" w14:textId="77777777" w:rsidR="0048140D" w:rsidRDefault="0048140D" w:rsidP="004F4BE5">
      <w:pPr>
        <w:ind w:left="1416" w:hanging="1416"/>
        <w:jc w:val="both"/>
      </w:pPr>
    </w:p>
    <w:p w14:paraId="15DBC63C" w14:textId="77777777" w:rsidR="008D24A7" w:rsidRPr="004F4BE5" w:rsidRDefault="008D24A7" w:rsidP="004F4BE5">
      <w:pPr>
        <w:ind w:left="1416" w:hanging="1416"/>
        <w:jc w:val="both"/>
      </w:pPr>
    </w:p>
    <w:p w14:paraId="2B50A7BE" w14:textId="77777777" w:rsidR="004B1930" w:rsidRDefault="004B1930" w:rsidP="004B193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Národní kosmický plán 2014 - 2019</w:t>
      </w:r>
    </w:p>
    <w:p w14:paraId="503FE37D" w14:textId="77777777" w:rsidR="004B1930" w:rsidRDefault="004B1930" w:rsidP="004B1930">
      <w:pPr>
        <w:keepNext/>
        <w:keepLines/>
        <w:ind w:left="1416" w:hanging="1416"/>
      </w:pPr>
      <w:r>
        <w:tab/>
        <w:t>č.j. 1187/14</w:t>
      </w:r>
    </w:p>
    <w:p w14:paraId="3E07067B" w14:textId="77777777" w:rsidR="004B1930" w:rsidRDefault="004B1930" w:rsidP="004B1930">
      <w:pPr>
        <w:keepNext/>
        <w:keepLines/>
        <w:pBdr>
          <w:top w:val="single" w:sz="2" w:space="1" w:color="auto"/>
        </w:pBdr>
        <w:ind w:left="1416" w:hanging="1416"/>
      </w:pPr>
    </w:p>
    <w:p w14:paraId="2E906EE2" w14:textId="77777777" w:rsidR="004B1930" w:rsidRDefault="004B1930" w:rsidP="004B193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5FA918A" w14:textId="77777777" w:rsidR="004B1930" w:rsidRDefault="004B1930" w:rsidP="004B1930">
      <w:pPr>
        <w:keepNext/>
        <w:keepLines/>
        <w:ind w:left="1416" w:hanging="1416"/>
        <w:jc w:val="both"/>
      </w:pPr>
    </w:p>
    <w:p w14:paraId="28AE593D" w14:textId="77777777" w:rsidR="004B1930" w:rsidRDefault="004B1930" w:rsidP="004B1930">
      <w:pPr>
        <w:keepNext/>
        <w:keepLines/>
        <w:ind w:left="1416" w:hanging="1416"/>
        <w:jc w:val="center"/>
      </w:pPr>
      <w:r>
        <w:t>usnesení č. 872.</w:t>
      </w:r>
    </w:p>
    <w:p w14:paraId="43A2479C" w14:textId="77777777" w:rsidR="004B1930" w:rsidRDefault="004B1930" w:rsidP="004B1930">
      <w:pPr>
        <w:keepNext/>
        <w:keepLines/>
        <w:ind w:left="1416" w:hanging="1416"/>
        <w:jc w:val="both"/>
      </w:pPr>
    </w:p>
    <w:p w14:paraId="43A20C54" w14:textId="77777777" w:rsidR="004B1930" w:rsidRDefault="004B1930" w:rsidP="004B193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ABFD87E" w14:textId="77777777" w:rsidR="004B1930" w:rsidRDefault="004B1930" w:rsidP="004B1930">
      <w:pPr>
        <w:keepNext/>
        <w:keepLines/>
        <w:ind w:left="1416" w:hanging="1416"/>
        <w:jc w:val="both"/>
      </w:pPr>
    </w:p>
    <w:p w14:paraId="6CE13BC7" w14:textId="77777777" w:rsidR="004B1930" w:rsidRDefault="004B1930" w:rsidP="004B1930">
      <w:pPr>
        <w:ind w:left="1416" w:hanging="1416"/>
        <w:jc w:val="both"/>
      </w:pPr>
    </w:p>
    <w:p w14:paraId="17BF319D" w14:textId="77777777" w:rsidR="0048140D" w:rsidRDefault="0048140D" w:rsidP="004B1930">
      <w:pPr>
        <w:ind w:left="1416" w:hanging="1416"/>
        <w:jc w:val="both"/>
      </w:pPr>
    </w:p>
    <w:p w14:paraId="1CDF124E" w14:textId="77777777" w:rsidR="008D24A7" w:rsidRPr="004B1930" w:rsidRDefault="008D24A7" w:rsidP="004B1930">
      <w:pPr>
        <w:ind w:left="1416" w:hanging="1416"/>
        <w:jc w:val="both"/>
      </w:pPr>
    </w:p>
    <w:p w14:paraId="34CDEBA4" w14:textId="77777777" w:rsidR="008963F1" w:rsidRDefault="008963F1" w:rsidP="008963F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využití objektu nábřeží Ludvíka Svobody č.p. 1222, Praha - Nové Město</w:t>
      </w:r>
    </w:p>
    <w:p w14:paraId="5AD5B9FC" w14:textId="77777777" w:rsidR="008963F1" w:rsidRDefault="008963F1" w:rsidP="008963F1">
      <w:pPr>
        <w:keepNext/>
        <w:keepLines/>
        <w:ind w:left="1416" w:hanging="1416"/>
      </w:pPr>
      <w:r>
        <w:tab/>
        <w:t>č.j. 1208/14</w:t>
      </w:r>
    </w:p>
    <w:p w14:paraId="544CD65B" w14:textId="77777777" w:rsidR="008963F1" w:rsidRDefault="008963F1" w:rsidP="008963F1">
      <w:pPr>
        <w:keepNext/>
        <w:keepLines/>
        <w:pBdr>
          <w:top w:val="single" w:sz="2" w:space="1" w:color="auto"/>
        </w:pBdr>
        <w:ind w:left="1416" w:hanging="1416"/>
      </w:pPr>
    </w:p>
    <w:p w14:paraId="22C84AC9" w14:textId="77777777" w:rsidR="008963F1" w:rsidRDefault="008963F1" w:rsidP="008963F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8E9BFCE" w14:textId="77777777" w:rsidR="008963F1" w:rsidRDefault="008963F1" w:rsidP="008963F1">
      <w:pPr>
        <w:keepNext/>
        <w:keepLines/>
        <w:ind w:left="1416" w:hanging="1416"/>
        <w:jc w:val="both"/>
      </w:pPr>
    </w:p>
    <w:p w14:paraId="3A704A48" w14:textId="77777777" w:rsidR="008963F1" w:rsidRDefault="008963F1" w:rsidP="008963F1">
      <w:pPr>
        <w:keepNext/>
        <w:keepLines/>
        <w:ind w:left="1416" w:hanging="1416"/>
        <w:jc w:val="center"/>
      </w:pPr>
      <w:r>
        <w:t>usnesení č. 873.</w:t>
      </w:r>
    </w:p>
    <w:p w14:paraId="00DE7D28" w14:textId="77777777" w:rsidR="008963F1" w:rsidRDefault="008963F1" w:rsidP="008963F1">
      <w:pPr>
        <w:keepNext/>
        <w:keepLines/>
        <w:ind w:left="1416" w:hanging="1416"/>
        <w:jc w:val="both"/>
      </w:pPr>
    </w:p>
    <w:p w14:paraId="72742891" w14:textId="77777777" w:rsidR="008963F1" w:rsidRDefault="008963F1" w:rsidP="008963F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4535FD" w14:textId="77777777" w:rsidR="008963F1" w:rsidRDefault="008963F1" w:rsidP="008963F1">
      <w:pPr>
        <w:keepNext/>
        <w:keepLines/>
        <w:ind w:left="1416" w:hanging="1416"/>
        <w:jc w:val="both"/>
      </w:pPr>
    </w:p>
    <w:p w14:paraId="13352545" w14:textId="77777777" w:rsidR="008963F1" w:rsidRDefault="008963F1" w:rsidP="008963F1">
      <w:pPr>
        <w:ind w:left="1416" w:hanging="1416"/>
        <w:jc w:val="both"/>
      </w:pPr>
    </w:p>
    <w:p w14:paraId="78E3935E" w14:textId="77777777" w:rsidR="0048140D" w:rsidRDefault="0048140D" w:rsidP="008963F1">
      <w:pPr>
        <w:ind w:left="1416" w:hanging="1416"/>
        <w:jc w:val="both"/>
      </w:pPr>
    </w:p>
    <w:p w14:paraId="4D996C0B" w14:textId="77777777" w:rsidR="008D24A7" w:rsidRPr="008963F1" w:rsidRDefault="008D24A7" w:rsidP="008963F1">
      <w:pPr>
        <w:ind w:left="1416" w:hanging="1416"/>
        <w:jc w:val="both"/>
      </w:pPr>
    </w:p>
    <w:p w14:paraId="11D2B53F" w14:textId="77777777" w:rsidR="009B3D7F" w:rsidRDefault="009B3D7F" w:rsidP="009B3D7F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Veřejná zakázka Zajištění zimní a běžné údržby silnic I. třídy na období po 1.</w:t>
      </w:r>
      <w:r w:rsidR="0048140D">
        <w:t> </w:t>
      </w:r>
      <w:r>
        <w:t>květnu 2015</w:t>
      </w:r>
    </w:p>
    <w:p w14:paraId="5B7FDDCB" w14:textId="77777777" w:rsidR="009B3D7F" w:rsidRDefault="009B3D7F" w:rsidP="009B3D7F">
      <w:pPr>
        <w:keepNext/>
        <w:keepLines/>
        <w:ind w:left="1416" w:hanging="1416"/>
      </w:pPr>
      <w:r>
        <w:tab/>
        <w:t>č.j. 1100/14</w:t>
      </w:r>
    </w:p>
    <w:p w14:paraId="536C9F85" w14:textId="77777777" w:rsidR="009B3D7F" w:rsidRDefault="009B3D7F" w:rsidP="009B3D7F">
      <w:pPr>
        <w:keepNext/>
        <w:keepLines/>
        <w:pBdr>
          <w:top w:val="single" w:sz="2" w:space="1" w:color="auto"/>
        </w:pBdr>
        <w:ind w:left="1416" w:hanging="1416"/>
      </w:pPr>
    </w:p>
    <w:p w14:paraId="093084F1" w14:textId="77777777" w:rsidR="009B3D7F" w:rsidRDefault="009B3D7F" w:rsidP="009B3D7F">
      <w:pPr>
        <w:keepNext/>
        <w:keepLines/>
        <w:ind w:left="1416" w:hanging="1416"/>
        <w:jc w:val="both"/>
      </w:pPr>
      <w:r>
        <w:tab/>
        <w:t>Materiál předložený ministrem dopravy byl stažen z programu jednání s tím, že</w:t>
      </w:r>
      <w:r w:rsidR="0048140D">
        <w:t> </w:t>
      </w:r>
      <w:r>
        <w:t>se jím bude vláda zabývat na jednání své schůze dne 12. listopadu 2014.</w:t>
      </w:r>
    </w:p>
    <w:p w14:paraId="2568B9F0" w14:textId="77777777" w:rsidR="009B3D7F" w:rsidRDefault="009B3D7F" w:rsidP="009B3D7F">
      <w:pPr>
        <w:keepNext/>
        <w:keepLines/>
        <w:ind w:left="1416" w:hanging="1416"/>
        <w:jc w:val="both"/>
      </w:pPr>
    </w:p>
    <w:p w14:paraId="3DB2025B" w14:textId="77777777" w:rsidR="009B3D7F" w:rsidRDefault="009B3D7F" w:rsidP="009B3D7F">
      <w:pPr>
        <w:ind w:left="1416" w:hanging="1416"/>
        <w:jc w:val="both"/>
      </w:pPr>
    </w:p>
    <w:p w14:paraId="7111328D" w14:textId="77777777" w:rsidR="0048140D" w:rsidRDefault="0048140D" w:rsidP="009B3D7F">
      <w:pPr>
        <w:ind w:left="1416" w:hanging="1416"/>
        <w:jc w:val="both"/>
      </w:pPr>
    </w:p>
    <w:p w14:paraId="3BCD2EBA" w14:textId="77777777" w:rsidR="0048140D" w:rsidRDefault="0048140D" w:rsidP="009B3D7F">
      <w:pPr>
        <w:ind w:left="1416" w:hanging="1416"/>
        <w:jc w:val="both"/>
      </w:pPr>
    </w:p>
    <w:p w14:paraId="498677CD" w14:textId="77777777" w:rsidR="0048140D" w:rsidRDefault="0048140D" w:rsidP="009B3D7F">
      <w:pPr>
        <w:ind w:left="1416" w:hanging="1416"/>
        <w:jc w:val="both"/>
      </w:pPr>
    </w:p>
    <w:p w14:paraId="46AED255" w14:textId="77777777" w:rsidR="008D0741" w:rsidRDefault="008D0741" w:rsidP="008D074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Ustanovení hodnotících komisí k významným veřejným zakázkám Obnovení silnice III/2565 Most Mariánské Radčice, zadávané v rámci programu řešení ekologických škod vzniklých před privatizací hnědouhelných těžebních společností v Ústeckém kraji a v Karlovarském kraji a Vyhodnocení stability zlikvidovaných hlavních důlních děl v ostravské dílčí pánvi a návrh bezpečnostních opatření, zadávané Ministerstvem financí v rámci programu revitalizace Moravskoslezského kraje</w:t>
      </w:r>
    </w:p>
    <w:p w14:paraId="3BC7DF12" w14:textId="77777777" w:rsidR="008D0741" w:rsidRDefault="008D0741" w:rsidP="008D0741">
      <w:pPr>
        <w:keepNext/>
        <w:keepLines/>
        <w:ind w:left="1416" w:hanging="1416"/>
      </w:pPr>
      <w:r>
        <w:tab/>
        <w:t>č.j. 1205/14</w:t>
      </w:r>
    </w:p>
    <w:p w14:paraId="7DC5875B" w14:textId="77777777" w:rsidR="008D0741" w:rsidRDefault="008D0741" w:rsidP="008D0741">
      <w:pPr>
        <w:keepNext/>
        <w:keepLines/>
        <w:pBdr>
          <w:top w:val="single" w:sz="2" w:space="1" w:color="auto"/>
        </w:pBdr>
        <w:ind w:left="1416" w:hanging="1416"/>
      </w:pPr>
    </w:p>
    <w:p w14:paraId="1DE6BBC0" w14:textId="77777777" w:rsidR="008D0741" w:rsidRDefault="008D0741" w:rsidP="008D074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7BD7ACF" w14:textId="77777777" w:rsidR="008D0741" w:rsidRDefault="008D0741" w:rsidP="008D0741">
      <w:pPr>
        <w:keepNext/>
        <w:keepLines/>
        <w:ind w:left="1416" w:hanging="1416"/>
        <w:jc w:val="both"/>
      </w:pPr>
    </w:p>
    <w:p w14:paraId="7B1D2AAB" w14:textId="77777777" w:rsidR="008D0741" w:rsidRDefault="008D0741" w:rsidP="008D0741">
      <w:pPr>
        <w:keepNext/>
        <w:keepLines/>
        <w:ind w:left="1416" w:hanging="1416"/>
        <w:jc w:val="center"/>
      </w:pPr>
      <w:r>
        <w:t>usnesení č. 874.</w:t>
      </w:r>
    </w:p>
    <w:p w14:paraId="28FAC94D" w14:textId="77777777" w:rsidR="008D0741" w:rsidRDefault="008D0741" w:rsidP="008D0741">
      <w:pPr>
        <w:keepNext/>
        <w:keepLines/>
        <w:ind w:left="1416" w:hanging="1416"/>
        <w:jc w:val="both"/>
      </w:pPr>
    </w:p>
    <w:p w14:paraId="38094718" w14:textId="77777777" w:rsidR="008D0741" w:rsidRDefault="008D0741" w:rsidP="008D074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6F93F6E" w14:textId="77777777" w:rsidR="008D0741" w:rsidRDefault="008D0741" w:rsidP="008D0741">
      <w:pPr>
        <w:keepNext/>
        <w:keepLines/>
        <w:ind w:left="1416" w:hanging="1416"/>
        <w:jc w:val="both"/>
      </w:pPr>
    </w:p>
    <w:p w14:paraId="33034564" w14:textId="77777777" w:rsidR="008D0741" w:rsidRDefault="008D0741" w:rsidP="008D0741">
      <w:pPr>
        <w:ind w:left="1416" w:hanging="1416"/>
        <w:jc w:val="both"/>
      </w:pPr>
    </w:p>
    <w:p w14:paraId="1F89CC6C" w14:textId="77777777" w:rsidR="0048140D" w:rsidRDefault="0048140D" w:rsidP="008D0741">
      <w:pPr>
        <w:ind w:left="1416" w:hanging="1416"/>
        <w:jc w:val="both"/>
      </w:pPr>
    </w:p>
    <w:p w14:paraId="0473FC77" w14:textId="77777777" w:rsidR="0048140D" w:rsidRDefault="0048140D" w:rsidP="008D0741">
      <w:pPr>
        <w:ind w:left="1416" w:hanging="1416"/>
        <w:jc w:val="both"/>
      </w:pPr>
    </w:p>
    <w:p w14:paraId="70A921AB" w14:textId="77777777" w:rsidR="0048140D" w:rsidRDefault="0048140D" w:rsidP="008D0741">
      <w:pPr>
        <w:ind w:left="1416" w:hanging="1416"/>
        <w:jc w:val="both"/>
      </w:pPr>
    </w:p>
    <w:p w14:paraId="237D7F0E" w14:textId="77777777" w:rsidR="008D24A7" w:rsidRPr="008D0741" w:rsidRDefault="008D24A7" w:rsidP="008D0741">
      <w:pPr>
        <w:ind w:left="1416" w:hanging="1416"/>
        <w:jc w:val="both"/>
      </w:pPr>
    </w:p>
    <w:p w14:paraId="207FFF26" w14:textId="77777777" w:rsidR="006562E0" w:rsidRDefault="006562E0" w:rsidP="006562E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plnění úkolů uložených vládou za měsíc září 2014</w:t>
      </w:r>
    </w:p>
    <w:p w14:paraId="696C1E15" w14:textId="77777777" w:rsidR="006562E0" w:rsidRDefault="006562E0" w:rsidP="006562E0">
      <w:pPr>
        <w:keepNext/>
        <w:keepLines/>
        <w:ind w:left="1416" w:hanging="1416"/>
      </w:pPr>
      <w:r>
        <w:tab/>
        <w:t>č.j. 1220/14</w:t>
      </w:r>
    </w:p>
    <w:p w14:paraId="73CAFE31" w14:textId="77777777" w:rsidR="006562E0" w:rsidRDefault="006562E0" w:rsidP="006562E0">
      <w:pPr>
        <w:keepNext/>
        <w:keepLines/>
        <w:pBdr>
          <w:top w:val="single" w:sz="2" w:space="1" w:color="auto"/>
        </w:pBdr>
        <w:ind w:left="1416" w:hanging="1416"/>
      </w:pPr>
    </w:p>
    <w:p w14:paraId="4D869396" w14:textId="77777777" w:rsidR="006562E0" w:rsidRDefault="006562E0" w:rsidP="006562E0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ED8D003" w14:textId="77777777" w:rsidR="006562E0" w:rsidRDefault="006562E0" w:rsidP="006562E0">
      <w:pPr>
        <w:keepNext/>
        <w:keepLines/>
        <w:ind w:left="1416" w:hanging="1416"/>
        <w:jc w:val="both"/>
      </w:pPr>
    </w:p>
    <w:p w14:paraId="1EB0D9DC" w14:textId="77777777" w:rsidR="006562E0" w:rsidRDefault="006562E0" w:rsidP="006562E0">
      <w:pPr>
        <w:keepNext/>
        <w:keepLines/>
        <w:ind w:left="1416" w:hanging="1416"/>
        <w:jc w:val="center"/>
      </w:pPr>
      <w:r>
        <w:t>usnesení č. 875.</w:t>
      </w:r>
    </w:p>
    <w:p w14:paraId="01A28D70" w14:textId="77777777" w:rsidR="006562E0" w:rsidRDefault="006562E0" w:rsidP="006562E0">
      <w:pPr>
        <w:keepNext/>
        <w:keepLines/>
        <w:ind w:left="1416" w:hanging="1416"/>
        <w:jc w:val="both"/>
      </w:pPr>
    </w:p>
    <w:p w14:paraId="5418C439" w14:textId="77777777" w:rsidR="006562E0" w:rsidRDefault="006562E0" w:rsidP="006562E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2CA3EF" w14:textId="77777777" w:rsidR="006562E0" w:rsidRDefault="006562E0" w:rsidP="006562E0">
      <w:pPr>
        <w:keepNext/>
        <w:keepLines/>
        <w:ind w:left="1416" w:hanging="1416"/>
        <w:jc w:val="both"/>
      </w:pPr>
    </w:p>
    <w:p w14:paraId="2C99FC57" w14:textId="77777777" w:rsidR="006562E0" w:rsidRDefault="006562E0" w:rsidP="006562E0">
      <w:pPr>
        <w:ind w:left="1416" w:hanging="1416"/>
        <w:jc w:val="both"/>
      </w:pPr>
    </w:p>
    <w:p w14:paraId="2A725A64" w14:textId="77777777" w:rsidR="0048140D" w:rsidRDefault="0048140D" w:rsidP="006562E0">
      <w:pPr>
        <w:ind w:left="1416" w:hanging="1416"/>
        <w:jc w:val="both"/>
      </w:pPr>
    </w:p>
    <w:p w14:paraId="00027E6E" w14:textId="77777777" w:rsidR="0048140D" w:rsidRDefault="0048140D" w:rsidP="006562E0">
      <w:pPr>
        <w:ind w:left="1416" w:hanging="1416"/>
        <w:jc w:val="both"/>
      </w:pPr>
    </w:p>
    <w:p w14:paraId="7AB8FC1A" w14:textId="77777777" w:rsidR="0048140D" w:rsidRDefault="0048140D" w:rsidP="006562E0">
      <w:pPr>
        <w:ind w:left="1416" w:hanging="1416"/>
        <w:jc w:val="both"/>
      </w:pPr>
    </w:p>
    <w:p w14:paraId="25AC6FDA" w14:textId="77777777" w:rsidR="008D24A7" w:rsidRPr="006562E0" w:rsidRDefault="008D24A7" w:rsidP="006562E0">
      <w:pPr>
        <w:ind w:left="1416" w:hanging="1416"/>
        <w:jc w:val="both"/>
      </w:pPr>
    </w:p>
    <w:p w14:paraId="634BCFF1" w14:textId="77777777" w:rsidR="001F4592" w:rsidRDefault="001F4592" w:rsidP="001F459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Víceletý národní strategický plán pro akvakulturu</w:t>
      </w:r>
    </w:p>
    <w:p w14:paraId="6E7530E8" w14:textId="77777777" w:rsidR="001F4592" w:rsidRDefault="001F4592" w:rsidP="001F4592">
      <w:pPr>
        <w:keepNext/>
        <w:keepLines/>
        <w:ind w:left="1416" w:hanging="1416"/>
      </w:pPr>
      <w:r>
        <w:tab/>
        <w:t>č.j. 1212/14</w:t>
      </w:r>
    </w:p>
    <w:p w14:paraId="20E224C0" w14:textId="77777777" w:rsidR="001F4592" w:rsidRDefault="001F4592" w:rsidP="001F4592">
      <w:pPr>
        <w:keepNext/>
        <w:keepLines/>
        <w:pBdr>
          <w:top w:val="single" w:sz="2" w:space="1" w:color="auto"/>
        </w:pBdr>
        <w:ind w:left="1416" w:hanging="1416"/>
      </w:pPr>
    </w:p>
    <w:p w14:paraId="1EA8A5F4" w14:textId="77777777" w:rsidR="001F4592" w:rsidRDefault="001F4592" w:rsidP="001F459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6F35111" w14:textId="77777777" w:rsidR="001F4592" w:rsidRDefault="001F4592" w:rsidP="001F4592">
      <w:pPr>
        <w:keepNext/>
        <w:keepLines/>
        <w:ind w:left="1416" w:hanging="1416"/>
        <w:jc w:val="both"/>
      </w:pPr>
    </w:p>
    <w:p w14:paraId="7F79C154" w14:textId="77777777" w:rsidR="001F4592" w:rsidRDefault="001F4592" w:rsidP="001F4592">
      <w:pPr>
        <w:keepNext/>
        <w:keepLines/>
        <w:ind w:left="1416" w:hanging="1416"/>
        <w:jc w:val="center"/>
      </w:pPr>
      <w:r>
        <w:t>usnesení č. 876.</w:t>
      </w:r>
    </w:p>
    <w:p w14:paraId="7CFAB0A4" w14:textId="77777777" w:rsidR="001F4592" w:rsidRDefault="001F4592" w:rsidP="001F4592">
      <w:pPr>
        <w:keepNext/>
        <w:keepLines/>
        <w:ind w:left="1416" w:hanging="1416"/>
        <w:jc w:val="both"/>
      </w:pPr>
    </w:p>
    <w:p w14:paraId="385790F8" w14:textId="77777777" w:rsidR="001F4592" w:rsidRDefault="001F4592" w:rsidP="001F459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2614AA5" w14:textId="77777777" w:rsidR="001F4592" w:rsidRDefault="001F4592" w:rsidP="001F4592">
      <w:pPr>
        <w:keepNext/>
        <w:keepLines/>
        <w:ind w:left="1416" w:hanging="1416"/>
        <w:jc w:val="both"/>
      </w:pPr>
    </w:p>
    <w:p w14:paraId="39795988" w14:textId="77777777" w:rsidR="001F4592" w:rsidRDefault="001F4592" w:rsidP="001F4592">
      <w:pPr>
        <w:ind w:left="1416" w:hanging="1416"/>
        <w:jc w:val="both"/>
      </w:pPr>
    </w:p>
    <w:p w14:paraId="7F6C9C15" w14:textId="77777777" w:rsidR="008D24A7" w:rsidRDefault="008D24A7" w:rsidP="001F4592">
      <w:pPr>
        <w:ind w:left="1416" w:hanging="1416"/>
        <w:jc w:val="both"/>
      </w:pPr>
    </w:p>
    <w:p w14:paraId="04ACBE21" w14:textId="77777777" w:rsidR="0048140D" w:rsidRDefault="0048140D" w:rsidP="001F4592">
      <w:pPr>
        <w:ind w:left="1416" w:hanging="1416"/>
        <w:jc w:val="both"/>
      </w:pPr>
    </w:p>
    <w:p w14:paraId="7206AC10" w14:textId="77777777" w:rsidR="0048140D" w:rsidRDefault="0048140D" w:rsidP="001F4592">
      <w:pPr>
        <w:ind w:left="1416" w:hanging="1416"/>
        <w:jc w:val="both"/>
      </w:pPr>
    </w:p>
    <w:p w14:paraId="0503C4DF" w14:textId="77777777" w:rsidR="0048140D" w:rsidRDefault="0048140D" w:rsidP="001F4592">
      <w:pPr>
        <w:ind w:left="1416" w:hanging="1416"/>
        <w:jc w:val="both"/>
      </w:pPr>
    </w:p>
    <w:p w14:paraId="7CA45794" w14:textId="77777777" w:rsidR="0048140D" w:rsidRDefault="0048140D" w:rsidP="001F4592">
      <w:pPr>
        <w:ind w:left="1416" w:hanging="1416"/>
        <w:jc w:val="both"/>
      </w:pPr>
    </w:p>
    <w:p w14:paraId="47C0CE4A" w14:textId="77777777" w:rsidR="006D5F35" w:rsidRDefault="006D5F35" w:rsidP="006D5F3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Změna Statutu Agrární komory České republiky, Volebního řádu Agrární komory České republiky a Jednacího řádu Agrární komory České republiky</w:t>
      </w:r>
    </w:p>
    <w:p w14:paraId="4AB6BABC" w14:textId="77777777" w:rsidR="006D5F35" w:rsidRDefault="006D5F35" w:rsidP="006D5F35">
      <w:pPr>
        <w:keepNext/>
        <w:keepLines/>
        <w:ind w:left="1416" w:hanging="1416"/>
      </w:pPr>
      <w:r>
        <w:tab/>
        <w:t>č.j. 1215/14</w:t>
      </w:r>
    </w:p>
    <w:p w14:paraId="5F268D92" w14:textId="77777777" w:rsidR="006D5F35" w:rsidRDefault="006D5F35" w:rsidP="006D5F35">
      <w:pPr>
        <w:keepNext/>
        <w:keepLines/>
        <w:pBdr>
          <w:top w:val="single" w:sz="2" w:space="1" w:color="auto"/>
        </w:pBdr>
        <w:ind w:left="1416" w:hanging="1416"/>
      </w:pPr>
    </w:p>
    <w:p w14:paraId="6511FA9F" w14:textId="77777777" w:rsidR="006D5F35" w:rsidRDefault="006D5F35" w:rsidP="006D5F3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DC884C4" w14:textId="77777777" w:rsidR="006D5F35" w:rsidRDefault="006D5F35" w:rsidP="006D5F35">
      <w:pPr>
        <w:keepNext/>
        <w:keepLines/>
        <w:ind w:left="1416" w:hanging="1416"/>
        <w:jc w:val="both"/>
      </w:pPr>
    </w:p>
    <w:p w14:paraId="109A5FB2" w14:textId="77777777" w:rsidR="006D5F35" w:rsidRDefault="006D5F35" w:rsidP="006D5F35">
      <w:pPr>
        <w:keepNext/>
        <w:keepLines/>
        <w:ind w:left="1416" w:hanging="1416"/>
        <w:jc w:val="center"/>
      </w:pPr>
      <w:r>
        <w:t>usnesení č. 877.</w:t>
      </w:r>
    </w:p>
    <w:p w14:paraId="0D55F952" w14:textId="77777777" w:rsidR="006D5F35" w:rsidRDefault="006D5F35" w:rsidP="006D5F35">
      <w:pPr>
        <w:keepNext/>
        <w:keepLines/>
        <w:ind w:left="1416" w:hanging="1416"/>
        <w:jc w:val="both"/>
      </w:pPr>
    </w:p>
    <w:p w14:paraId="364A8778" w14:textId="77777777" w:rsidR="006D5F35" w:rsidRDefault="006D5F35" w:rsidP="006D5F3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43BE7C6" w14:textId="77777777" w:rsidR="006D5F35" w:rsidRDefault="006D5F35" w:rsidP="006D5F35">
      <w:pPr>
        <w:keepNext/>
        <w:keepLines/>
        <w:ind w:left="1416" w:hanging="1416"/>
        <w:jc w:val="both"/>
      </w:pPr>
    </w:p>
    <w:p w14:paraId="69378752" w14:textId="77777777" w:rsidR="006D5F35" w:rsidRDefault="006D5F35" w:rsidP="006D5F35">
      <w:pPr>
        <w:ind w:left="1416" w:hanging="1416"/>
        <w:jc w:val="both"/>
      </w:pPr>
    </w:p>
    <w:p w14:paraId="124F4050" w14:textId="77777777" w:rsidR="0048140D" w:rsidRDefault="0048140D" w:rsidP="006D5F35">
      <w:pPr>
        <w:ind w:left="1416" w:hanging="1416"/>
        <w:jc w:val="both"/>
      </w:pPr>
    </w:p>
    <w:p w14:paraId="056309A5" w14:textId="77777777" w:rsidR="0048140D" w:rsidRDefault="0048140D" w:rsidP="006D5F35">
      <w:pPr>
        <w:ind w:left="1416" w:hanging="1416"/>
        <w:jc w:val="both"/>
      </w:pPr>
    </w:p>
    <w:p w14:paraId="4375A47B" w14:textId="77777777" w:rsidR="0048140D" w:rsidRDefault="0048140D" w:rsidP="006D5F35">
      <w:pPr>
        <w:ind w:left="1416" w:hanging="1416"/>
        <w:jc w:val="both"/>
      </w:pPr>
    </w:p>
    <w:p w14:paraId="1333DC9A" w14:textId="77777777" w:rsidR="008D24A7" w:rsidRPr="006D5F35" w:rsidRDefault="008D24A7" w:rsidP="006D5F35">
      <w:pPr>
        <w:ind w:left="1416" w:hanging="1416"/>
        <w:jc w:val="both"/>
      </w:pPr>
    </w:p>
    <w:p w14:paraId="47A2B239" w14:textId="77777777" w:rsidR="00DC2628" w:rsidRDefault="00DC2628" w:rsidP="00DC262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přijetí změny článků Stanov Světové organizace cestovního ruchu a</w:t>
      </w:r>
      <w:r w:rsidR="0048140D">
        <w:t> </w:t>
      </w:r>
      <w:r>
        <w:t>na ratifikaci Stanov Světové organizace cestovního ruchu</w:t>
      </w:r>
    </w:p>
    <w:p w14:paraId="479C09FA" w14:textId="77777777" w:rsidR="00DC2628" w:rsidRDefault="00DC2628" w:rsidP="00DC2628">
      <w:pPr>
        <w:keepNext/>
        <w:keepLines/>
        <w:ind w:left="1416" w:hanging="1416"/>
      </w:pPr>
      <w:r>
        <w:tab/>
        <w:t>č.j. 1222/14</w:t>
      </w:r>
    </w:p>
    <w:p w14:paraId="48378A6B" w14:textId="77777777" w:rsidR="00DC2628" w:rsidRDefault="00DC2628" w:rsidP="00DC2628">
      <w:pPr>
        <w:keepNext/>
        <w:keepLines/>
        <w:pBdr>
          <w:top w:val="single" w:sz="2" w:space="1" w:color="auto"/>
        </w:pBdr>
        <w:ind w:left="1416" w:hanging="1416"/>
      </w:pPr>
    </w:p>
    <w:p w14:paraId="15C61978" w14:textId="77777777" w:rsidR="00DC2628" w:rsidRDefault="00DC2628" w:rsidP="00DC2628">
      <w:pPr>
        <w:keepNext/>
        <w:keepLines/>
        <w:ind w:left="1416" w:hanging="1416"/>
        <w:jc w:val="both"/>
      </w:pPr>
      <w:r>
        <w:tab/>
        <w:t>Vláda projednala materiál předložený ministryní pro místní rozvoj a ministrem zahraničních věcí a přijala</w:t>
      </w:r>
    </w:p>
    <w:p w14:paraId="6BCBC7F7" w14:textId="77777777" w:rsidR="00DC2628" w:rsidRDefault="00DC2628" w:rsidP="00DC2628">
      <w:pPr>
        <w:keepNext/>
        <w:keepLines/>
        <w:ind w:left="1416" w:hanging="1416"/>
        <w:jc w:val="both"/>
      </w:pPr>
    </w:p>
    <w:p w14:paraId="03C3317D" w14:textId="77777777" w:rsidR="00DC2628" w:rsidRDefault="00DC2628" w:rsidP="00DC2628">
      <w:pPr>
        <w:keepNext/>
        <w:keepLines/>
        <w:ind w:left="1416" w:hanging="1416"/>
        <w:jc w:val="center"/>
      </w:pPr>
      <w:r>
        <w:t>usnesení č. 878.</w:t>
      </w:r>
    </w:p>
    <w:p w14:paraId="724E4B78" w14:textId="77777777" w:rsidR="00DC2628" w:rsidRDefault="00DC2628" w:rsidP="00DC2628">
      <w:pPr>
        <w:keepNext/>
        <w:keepLines/>
        <w:ind w:left="1416" w:hanging="1416"/>
        <w:jc w:val="both"/>
      </w:pPr>
    </w:p>
    <w:p w14:paraId="40B22A3D" w14:textId="77777777" w:rsidR="00DC2628" w:rsidRDefault="00DC2628" w:rsidP="00DC262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0B3284" w14:textId="77777777" w:rsidR="00DC2628" w:rsidRDefault="00DC2628" w:rsidP="00DC2628">
      <w:pPr>
        <w:keepNext/>
        <w:keepLines/>
        <w:ind w:left="1416" w:hanging="1416"/>
        <w:jc w:val="both"/>
      </w:pPr>
    </w:p>
    <w:p w14:paraId="5E9DA8F3" w14:textId="77777777" w:rsidR="00DC2628" w:rsidRDefault="00DC2628" w:rsidP="00DC2628">
      <w:pPr>
        <w:ind w:left="1416" w:hanging="1416"/>
        <w:jc w:val="both"/>
      </w:pPr>
    </w:p>
    <w:p w14:paraId="6167588E" w14:textId="77777777" w:rsidR="0048140D" w:rsidRDefault="0048140D" w:rsidP="00DC2628">
      <w:pPr>
        <w:ind w:left="1416" w:hanging="1416"/>
        <w:jc w:val="both"/>
      </w:pPr>
    </w:p>
    <w:p w14:paraId="54BD171A" w14:textId="77777777" w:rsidR="0048140D" w:rsidRDefault="0048140D" w:rsidP="00DC2628">
      <w:pPr>
        <w:ind w:left="1416" w:hanging="1416"/>
        <w:jc w:val="both"/>
      </w:pPr>
    </w:p>
    <w:p w14:paraId="752C2047" w14:textId="77777777" w:rsidR="0048140D" w:rsidRDefault="0048140D" w:rsidP="00DC2628">
      <w:pPr>
        <w:ind w:left="1416" w:hanging="1416"/>
        <w:jc w:val="both"/>
      </w:pPr>
    </w:p>
    <w:p w14:paraId="38DF29D9" w14:textId="77777777" w:rsidR="008D24A7" w:rsidRPr="00DC2628" w:rsidRDefault="008D24A7" w:rsidP="00DC2628">
      <w:pPr>
        <w:ind w:left="1416" w:hanging="1416"/>
        <w:jc w:val="both"/>
      </w:pPr>
    </w:p>
    <w:p w14:paraId="64552C97" w14:textId="77777777" w:rsidR="0033676C" w:rsidRDefault="0033676C" w:rsidP="0033676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obeslání 10. zasedání Konference smluvních stran Vídeňské úmluvy na ochranu ozonové vrstvy a 26. zasedání smluvních stran Montrealského protokolu o látkách, které poškozují ozonovou vrstvu (17. až 21. listopadu 2014, Paříž, Francouzská republika)</w:t>
      </w:r>
    </w:p>
    <w:p w14:paraId="329C96FD" w14:textId="77777777" w:rsidR="0033676C" w:rsidRDefault="0033676C" w:rsidP="0033676C">
      <w:pPr>
        <w:keepNext/>
        <w:keepLines/>
        <w:ind w:left="1416" w:hanging="1416"/>
      </w:pPr>
      <w:r>
        <w:tab/>
        <w:t>č.j. 1221/14</w:t>
      </w:r>
    </w:p>
    <w:p w14:paraId="3C594499" w14:textId="77777777" w:rsidR="0033676C" w:rsidRDefault="0033676C" w:rsidP="0033676C">
      <w:pPr>
        <w:keepNext/>
        <w:keepLines/>
        <w:pBdr>
          <w:top w:val="single" w:sz="2" w:space="1" w:color="auto"/>
        </w:pBdr>
        <w:ind w:left="1416" w:hanging="1416"/>
      </w:pPr>
    </w:p>
    <w:p w14:paraId="47A96F82" w14:textId="77777777" w:rsidR="0033676C" w:rsidRDefault="0033676C" w:rsidP="0033676C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4A27A478" w14:textId="77777777" w:rsidR="0033676C" w:rsidRDefault="0033676C" w:rsidP="0033676C">
      <w:pPr>
        <w:keepNext/>
        <w:keepLines/>
        <w:ind w:left="1416" w:hanging="1416"/>
        <w:jc w:val="both"/>
      </w:pPr>
    </w:p>
    <w:p w14:paraId="6DDD6C0E" w14:textId="77777777" w:rsidR="0033676C" w:rsidRDefault="0033676C" w:rsidP="0033676C">
      <w:pPr>
        <w:keepNext/>
        <w:keepLines/>
        <w:ind w:left="1416" w:hanging="1416"/>
        <w:jc w:val="center"/>
      </w:pPr>
      <w:r>
        <w:t>usnesení č. 879.</w:t>
      </w:r>
    </w:p>
    <w:p w14:paraId="62873478" w14:textId="77777777" w:rsidR="0033676C" w:rsidRDefault="0033676C" w:rsidP="0033676C">
      <w:pPr>
        <w:keepNext/>
        <w:keepLines/>
        <w:ind w:left="1416" w:hanging="1416"/>
        <w:jc w:val="both"/>
      </w:pPr>
    </w:p>
    <w:p w14:paraId="77F4C245" w14:textId="77777777" w:rsidR="0033676C" w:rsidRDefault="0033676C" w:rsidP="0033676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3CDD9BD" w14:textId="77777777" w:rsidR="0033676C" w:rsidRDefault="0033676C" w:rsidP="0033676C">
      <w:pPr>
        <w:keepNext/>
        <w:keepLines/>
        <w:ind w:left="1416" w:hanging="1416"/>
        <w:jc w:val="both"/>
      </w:pPr>
    </w:p>
    <w:p w14:paraId="0B26E721" w14:textId="77777777" w:rsidR="0033676C" w:rsidRDefault="0033676C" w:rsidP="0033676C">
      <w:pPr>
        <w:ind w:left="1416" w:hanging="1416"/>
        <w:jc w:val="both"/>
      </w:pPr>
    </w:p>
    <w:p w14:paraId="6E7D8AB1" w14:textId="77777777" w:rsidR="008D24A7" w:rsidRDefault="008D24A7" w:rsidP="0033676C">
      <w:pPr>
        <w:ind w:left="1416" w:hanging="1416"/>
        <w:jc w:val="both"/>
      </w:pPr>
    </w:p>
    <w:p w14:paraId="613EA0DC" w14:textId="77777777" w:rsidR="0048140D" w:rsidRDefault="0048140D" w:rsidP="0033676C">
      <w:pPr>
        <w:ind w:left="1416" w:hanging="1416"/>
        <w:jc w:val="both"/>
      </w:pPr>
    </w:p>
    <w:p w14:paraId="3AADFBCD" w14:textId="77777777" w:rsidR="0048140D" w:rsidRDefault="0048140D" w:rsidP="0033676C">
      <w:pPr>
        <w:ind w:left="1416" w:hanging="1416"/>
        <w:jc w:val="both"/>
      </w:pPr>
    </w:p>
    <w:p w14:paraId="3FA1C62F" w14:textId="77777777" w:rsidR="0048140D" w:rsidRDefault="0048140D" w:rsidP="0033676C">
      <w:pPr>
        <w:ind w:left="1416" w:hanging="1416"/>
        <w:jc w:val="both"/>
      </w:pPr>
    </w:p>
    <w:p w14:paraId="3C3CC354" w14:textId="77777777" w:rsidR="0048140D" w:rsidRPr="0033676C" w:rsidRDefault="0048140D" w:rsidP="0033676C">
      <w:pPr>
        <w:ind w:left="1416" w:hanging="1416"/>
        <w:jc w:val="both"/>
      </w:pPr>
    </w:p>
    <w:p w14:paraId="021E4795" w14:textId="77777777" w:rsidR="00192F8A" w:rsidRDefault="00192F8A" w:rsidP="00192F8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ministra zahraničních věcí ve Francouzské republice - účast na konferenci o míru a bezpečnosti v Irácké republice dne 15.</w:t>
      </w:r>
      <w:r w:rsidR="0048140D">
        <w:t> </w:t>
      </w:r>
      <w:r>
        <w:t>září 2014</w:t>
      </w:r>
    </w:p>
    <w:p w14:paraId="5EACDF57" w14:textId="77777777" w:rsidR="00192F8A" w:rsidRDefault="00192F8A" w:rsidP="00192F8A">
      <w:pPr>
        <w:keepNext/>
        <w:keepLines/>
        <w:ind w:left="1416" w:hanging="1416"/>
      </w:pPr>
      <w:r>
        <w:tab/>
        <w:t>č.j. 1218/14</w:t>
      </w:r>
    </w:p>
    <w:p w14:paraId="29010000" w14:textId="77777777" w:rsidR="00192F8A" w:rsidRDefault="00192F8A" w:rsidP="00192F8A">
      <w:pPr>
        <w:keepNext/>
        <w:keepLines/>
        <w:pBdr>
          <w:top w:val="single" w:sz="2" w:space="1" w:color="auto"/>
        </w:pBdr>
        <w:ind w:left="1416" w:hanging="1416"/>
      </w:pPr>
    </w:p>
    <w:p w14:paraId="2669BFFE" w14:textId="77777777" w:rsidR="00192F8A" w:rsidRDefault="00192F8A" w:rsidP="00192F8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1F72B65" w14:textId="77777777" w:rsidR="00192F8A" w:rsidRDefault="00192F8A" w:rsidP="00192F8A">
      <w:pPr>
        <w:keepNext/>
        <w:keepLines/>
        <w:ind w:left="1416" w:hanging="1416"/>
        <w:jc w:val="both"/>
      </w:pPr>
    </w:p>
    <w:p w14:paraId="42489D67" w14:textId="77777777" w:rsidR="00192F8A" w:rsidRDefault="00192F8A" w:rsidP="00192F8A">
      <w:pPr>
        <w:keepNext/>
        <w:keepLines/>
        <w:ind w:left="1416" w:hanging="1416"/>
        <w:jc w:val="center"/>
      </w:pPr>
      <w:r>
        <w:t>usnesení č. 880.</w:t>
      </w:r>
    </w:p>
    <w:p w14:paraId="76CB5ED8" w14:textId="77777777" w:rsidR="00192F8A" w:rsidRDefault="00192F8A" w:rsidP="00192F8A">
      <w:pPr>
        <w:keepNext/>
        <w:keepLines/>
        <w:ind w:left="1416" w:hanging="1416"/>
        <w:jc w:val="both"/>
      </w:pPr>
    </w:p>
    <w:p w14:paraId="730269EB" w14:textId="77777777" w:rsidR="00192F8A" w:rsidRDefault="00192F8A" w:rsidP="00192F8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EA65A7A" w14:textId="77777777" w:rsidR="00192F8A" w:rsidRDefault="00192F8A" w:rsidP="00192F8A">
      <w:pPr>
        <w:keepNext/>
        <w:keepLines/>
        <w:ind w:left="1416" w:hanging="1416"/>
        <w:jc w:val="both"/>
      </w:pPr>
    </w:p>
    <w:p w14:paraId="0EE9C8C6" w14:textId="77777777" w:rsidR="00192F8A" w:rsidRDefault="00192F8A" w:rsidP="00192F8A">
      <w:pPr>
        <w:ind w:left="1416" w:hanging="1416"/>
        <w:jc w:val="both"/>
      </w:pPr>
    </w:p>
    <w:p w14:paraId="39C80E39" w14:textId="77777777" w:rsidR="0048140D" w:rsidRDefault="0048140D" w:rsidP="00192F8A">
      <w:pPr>
        <w:ind w:left="1416" w:hanging="1416"/>
        <w:jc w:val="both"/>
      </w:pPr>
    </w:p>
    <w:p w14:paraId="4AD686AF" w14:textId="77777777" w:rsidR="0048140D" w:rsidRDefault="0048140D" w:rsidP="00192F8A">
      <w:pPr>
        <w:ind w:left="1416" w:hanging="1416"/>
        <w:jc w:val="both"/>
      </w:pPr>
    </w:p>
    <w:p w14:paraId="22F9C995" w14:textId="77777777" w:rsidR="0048140D" w:rsidRDefault="0048140D" w:rsidP="00192F8A">
      <w:pPr>
        <w:ind w:left="1416" w:hanging="1416"/>
        <w:jc w:val="both"/>
      </w:pPr>
    </w:p>
    <w:p w14:paraId="63B72315" w14:textId="77777777" w:rsidR="008D24A7" w:rsidRPr="00192F8A" w:rsidRDefault="008D24A7" w:rsidP="00192F8A">
      <w:pPr>
        <w:ind w:left="1416" w:hanging="1416"/>
        <w:jc w:val="both"/>
      </w:pPr>
    </w:p>
    <w:p w14:paraId="03C9C130" w14:textId="77777777" w:rsidR="00E266FB" w:rsidRDefault="00E266FB" w:rsidP="00E266F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nařízení vlády o stanovení prostředků státního rozpočtu pro poskytnutí dotace na úhradu části ceny elektřiny pro zákazníky a na úhradu provozní podpory tepla pro rok 2015</w:t>
      </w:r>
    </w:p>
    <w:p w14:paraId="6E04F8C5" w14:textId="77777777" w:rsidR="00E266FB" w:rsidRDefault="00E266FB" w:rsidP="00E266FB">
      <w:pPr>
        <w:keepNext/>
        <w:keepLines/>
        <w:ind w:left="1416" w:hanging="1416"/>
      </w:pPr>
      <w:r>
        <w:tab/>
        <w:t>č.j. 1227/14</w:t>
      </w:r>
    </w:p>
    <w:p w14:paraId="4FC88F75" w14:textId="77777777" w:rsidR="00E266FB" w:rsidRDefault="00E266FB" w:rsidP="00E266FB">
      <w:pPr>
        <w:keepNext/>
        <w:keepLines/>
        <w:pBdr>
          <w:top w:val="single" w:sz="2" w:space="1" w:color="auto"/>
        </w:pBdr>
        <w:ind w:left="1416" w:hanging="1416"/>
      </w:pPr>
    </w:p>
    <w:p w14:paraId="5C3458F0" w14:textId="77777777" w:rsidR="00E266FB" w:rsidRDefault="00E266FB" w:rsidP="00E266F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F44DC6E" w14:textId="77777777" w:rsidR="00E266FB" w:rsidRDefault="00E266FB" w:rsidP="00E266FB">
      <w:pPr>
        <w:keepNext/>
        <w:keepLines/>
        <w:ind w:left="1416" w:hanging="1416"/>
        <w:jc w:val="both"/>
      </w:pPr>
    </w:p>
    <w:p w14:paraId="6FC961B8" w14:textId="77777777" w:rsidR="00E266FB" w:rsidRDefault="00E266FB" w:rsidP="00E266FB">
      <w:pPr>
        <w:keepNext/>
        <w:keepLines/>
        <w:ind w:left="1416" w:hanging="1416"/>
        <w:jc w:val="center"/>
      </w:pPr>
      <w:r>
        <w:t>usnesení č. 881.</w:t>
      </w:r>
    </w:p>
    <w:p w14:paraId="1BB6B00E" w14:textId="77777777" w:rsidR="00E266FB" w:rsidRDefault="00E266FB" w:rsidP="00E266FB">
      <w:pPr>
        <w:keepNext/>
        <w:keepLines/>
        <w:ind w:left="1416" w:hanging="1416"/>
        <w:jc w:val="both"/>
      </w:pPr>
    </w:p>
    <w:p w14:paraId="4A8CC541" w14:textId="77777777" w:rsidR="00E266FB" w:rsidRDefault="00E266FB" w:rsidP="00E266FB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57822FC" w14:textId="77777777" w:rsidR="00E266FB" w:rsidRDefault="00E266FB" w:rsidP="00E266FB">
      <w:pPr>
        <w:keepNext/>
        <w:keepLines/>
        <w:ind w:left="1416" w:hanging="1416"/>
        <w:jc w:val="both"/>
      </w:pPr>
    </w:p>
    <w:p w14:paraId="3CE2E541" w14:textId="77777777" w:rsidR="00E266FB" w:rsidRDefault="00E266FB" w:rsidP="00E266FB">
      <w:pPr>
        <w:ind w:left="1416" w:hanging="1416"/>
        <w:jc w:val="both"/>
      </w:pPr>
    </w:p>
    <w:p w14:paraId="6781C1EE" w14:textId="77777777" w:rsidR="0048140D" w:rsidRDefault="0048140D" w:rsidP="00E266FB">
      <w:pPr>
        <w:ind w:left="1416" w:hanging="1416"/>
        <w:jc w:val="both"/>
      </w:pPr>
    </w:p>
    <w:p w14:paraId="77F9C710" w14:textId="77777777" w:rsidR="0048140D" w:rsidRDefault="0048140D" w:rsidP="00E266FB">
      <w:pPr>
        <w:ind w:left="1416" w:hanging="1416"/>
        <w:jc w:val="both"/>
      </w:pPr>
    </w:p>
    <w:p w14:paraId="44569777" w14:textId="77777777" w:rsidR="0048140D" w:rsidRDefault="0048140D" w:rsidP="00E266FB">
      <w:pPr>
        <w:ind w:left="1416" w:hanging="1416"/>
        <w:jc w:val="both"/>
      </w:pPr>
    </w:p>
    <w:p w14:paraId="48FD8460" w14:textId="77777777" w:rsidR="008D24A7" w:rsidRPr="00E266FB" w:rsidRDefault="008D24A7" w:rsidP="00E266FB">
      <w:pPr>
        <w:ind w:left="1416" w:hanging="1416"/>
        <w:jc w:val="both"/>
      </w:pPr>
    </w:p>
    <w:p w14:paraId="40CC300A" w14:textId="77777777" w:rsidR="00372300" w:rsidRDefault="00372300" w:rsidP="0037230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nařízení vlády, kterým se mění nařízení vlády č. 484/2006 Sb., o výši časových poplatků, sazeb mýtného, slevy na mýtném a o postupu při uplatnění slevy na mýtném, ve znění pozdějších předpisů     </w:t>
      </w:r>
    </w:p>
    <w:p w14:paraId="745BCF50" w14:textId="77777777" w:rsidR="00372300" w:rsidRDefault="00372300" w:rsidP="00372300">
      <w:pPr>
        <w:keepNext/>
        <w:keepLines/>
        <w:ind w:left="1416" w:hanging="1416"/>
      </w:pPr>
      <w:r>
        <w:tab/>
        <w:t>č.j. 1234/14</w:t>
      </w:r>
    </w:p>
    <w:p w14:paraId="012D2E8C" w14:textId="77777777" w:rsidR="00372300" w:rsidRDefault="00372300" w:rsidP="00372300">
      <w:pPr>
        <w:keepNext/>
        <w:keepLines/>
        <w:pBdr>
          <w:top w:val="single" w:sz="2" w:space="1" w:color="auto"/>
        </w:pBdr>
        <w:ind w:left="1416" w:hanging="1416"/>
      </w:pPr>
    </w:p>
    <w:p w14:paraId="3D5F555A" w14:textId="77777777" w:rsidR="00372300" w:rsidRDefault="00372300" w:rsidP="0037230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5A22C9" w14:textId="77777777" w:rsidR="00372300" w:rsidRDefault="00372300" w:rsidP="00372300">
      <w:pPr>
        <w:keepNext/>
        <w:keepLines/>
        <w:ind w:left="1416" w:hanging="1416"/>
        <w:jc w:val="both"/>
      </w:pPr>
    </w:p>
    <w:p w14:paraId="55F523BA" w14:textId="77777777" w:rsidR="00372300" w:rsidRDefault="00372300" w:rsidP="00372300">
      <w:pPr>
        <w:keepNext/>
        <w:keepLines/>
        <w:ind w:left="1416" w:hanging="1416"/>
        <w:jc w:val="center"/>
      </w:pPr>
      <w:r>
        <w:t>usnesení č. 882.</w:t>
      </w:r>
    </w:p>
    <w:p w14:paraId="386884F1" w14:textId="77777777" w:rsidR="00372300" w:rsidRDefault="00372300" w:rsidP="00372300">
      <w:pPr>
        <w:keepNext/>
        <w:keepLines/>
        <w:ind w:left="1416" w:hanging="1416"/>
        <w:jc w:val="both"/>
      </w:pPr>
    </w:p>
    <w:p w14:paraId="1CC0DA62" w14:textId="77777777" w:rsidR="00372300" w:rsidRDefault="00372300" w:rsidP="0037230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86AA5C" w14:textId="77777777" w:rsidR="00372300" w:rsidRDefault="00372300" w:rsidP="00372300">
      <w:pPr>
        <w:keepNext/>
        <w:keepLines/>
        <w:ind w:left="1416" w:hanging="1416"/>
        <w:jc w:val="both"/>
      </w:pPr>
    </w:p>
    <w:p w14:paraId="22424D36" w14:textId="77777777" w:rsidR="00372300" w:rsidRDefault="00372300" w:rsidP="00372300">
      <w:pPr>
        <w:ind w:left="1416" w:hanging="1416"/>
        <w:jc w:val="both"/>
      </w:pPr>
    </w:p>
    <w:p w14:paraId="6498D686" w14:textId="77777777" w:rsidR="008D24A7" w:rsidRDefault="008D24A7" w:rsidP="00372300">
      <w:pPr>
        <w:ind w:left="1416" w:hanging="1416"/>
        <w:jc w:val="both"/>
      </w:pPr>
    </w:p>
    <w:p w14:paraId="566ABE93" w14:textId="77777777" w:rsidR="0048140D" w:rsidRDefault="0048140D" w:rsidP="00372300">
      <w:pPr>
        <w:ind w:left="1416" w:hanging="1416"/>
        <w:jc w:val="both"/>
      </w:pPr>
    </w:p>
    <w:p w14:paraId="581DFCD2" w14:textId="77777777" w:rsidR="0048140D" w:rsidRDefault="0048140D" w:rsidP="00372300">
      <w:pPr>
        <w:ind w:left="1416" w:hanging="1416"/>
        <w:jc w:val="both"/>
      </w:pPr>
    </w:p>
    <w:p w14:paraId="1178E1F4" w14:textId="77777777" w:rsidR="0048140D" w:rsidRDefault="0048140D" w:rsidP="00372300">
      <w:pPr>
        <w:ind w:left="1416" w:hanging="1416"/>
        <w:jc w:val="both"/>
      </w:pPr>
    </w:p>
    <w:p w14:paraId="65810310" w14:textId="77777777" w:rsidR="0048140D" w:rsidRDefault="0048140D" w:rsidP="00372300">
      <w:pPr>
        <w:ind w:left="1416" w:hanging="1416"/>
        <w:jc w:val="both"/>
      </w:pPr>
    </w:p>
    <w:p w14:paraId="215F6A36" w14:textId="77777777" w:rsidR="0048140D" w:rsidRPr="00372300" w:rsidRDefault="0048140D" w:rsidP="00372300">
      <w:pPr>
        <w:ind w:left="1416" w:hanging="1416"/>
        <w:jc w:val="both"/>
      </w:pPr>
    </w:p>
    <w:p w14:paraId="647A5495" w14:textId="77777777" w:rsidR="001D2DD1" w:rsidRDefault="001D2DD1" w:rsidP="001D2DD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jmenování generálního ředitele Generálního finančního ředitelství</w:t>
      </w:r>
    </w:p>
    <w:p w14:paraId="440BD675" w14:textId="77777777" w:rsidR="001D2DD1" w:rsidRDefault="001D2DD1" w:rsidP="001D2DD1">
      <w:pPr>
        <w:keepNext/>
        <w:keepLines/>
        <w:ind w:left="1416" w:hanging="1416"/>
      </w:pPr>
      <w:r>
        <w:tab/>
        <w:t>č.j. 1241/14</w:t>
      </w:r>
    </w:p>
    <w:p w14:paraId="152F29C9" w14:textId="77777777" w:rsidR="001D2DD1" w:rsidRDefault="001D2DD1" w:rsidP="001D2DD1">
      <w:pPr>
        <w:keepNext/>
        <w:keepLines/>
        <w:pBdr>
          <w:top w:val="single" w:sz="2" w:space="1" w:color="auto"/>
        </w:pBdr>
        <w:ind w:left="1416" w:hanging="1416"/>
      </w:pPr>
    </w:p>
    <w:p w14:paraId="4D62D158" w14:textId="77777777" w:rsidR="001D2DD1" w:rsidRDefault="001D2DD1" w:rsidP="001D2DD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3060830" w14:textId="77777777" w:rsidR="001D2DD1" w:rsidRDefault="001D2DD1" w:rsidP="001D2DD1">
      <w:pPr>
        <w:keepNext/>
        <w:keepLines/>
        <w:ind w:left="1416" w:hanging="1416"/>
        <w:jc w:val="both"/>
      </w:pPr>
    </w:p>
    <w:p w14:paraId="797516DD" w14:textId="77777777" w:rsidR="001D2DD1" w:rsidRDefault="001D2DD1" w:rsidP="001D2DD1">
      <w:pPr>
        <w:keepNext/>
        <w:keepLines/>
        <w:ind w:left="1416" w:hanging="1416"/>
        <w:jc w:val="center"/>
      </w:pPr>
      <w:r>
        <w:t>usnesení č. 883.</w:t>
      </w:r>
    </w:p>
    <w:p w14:paraId="1BFB1F0A" w14:textId="77777777" w:rsidR="001D2DD1" w:rsidRDefault="001D2DD1" w:rsidP="001D2DD1">
      <w:pPr>
        <w:keepNext/>
        <w:keepLines/>
        <w:ind w:left="1416" w:hanging="1416"/>
        <w:jc w:val="both"/>
      </w:pPr>
    </w:p>
    <w:p w14:paraId="0BE274C3" w14:textId="77777777" w:rsidR="001D2DD1" w:rsidRDefault="001D2DD1" w:rsidP="001D2DD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A6242D" w14:textId="77777777" w:rsidR="001D2DD1" w:rsidRDefault="001D2DD1" w:rsidP="001D2DD1">
      <w:pPr>
        <w:keepNext/>
        <w:keepLines/>
        <w:ind w:left="1416" w:hanging="1416"/>
        <w:jc w:val="both"/>
      </w:pPr>
    </w:p>
    <w:p w14:paraId="45C682D4" w14:textId="77777777" w:rsidR="001D2DD1" w:rsidRDefault="001D2DD1" w:rsidP="001D2DD1">
      <w:pPr>
        <w:keepNext/>
        <w:keepLines/>
        <w:ind w:left="1416" w:hanging="1416"/>
        <w:jc w:val="both"/>
      </w:pPr>
      <w:r>
        <w:tab/>
        <w:t>Části projednávání předloženého materiálu se zúčastnil Ing. Martin Janeček.</w:t>
      </w:r>
    </w:p>
    <w:p w14:paraId="6B95C67F" w14:textId="77777777" w:rsidR="001D2DD1" w:rsidRDefault="001D2DD1" w:rsidP="001D2DD1">
      <w:pPr>
        <w:keepNext/>
        <w:keepLines/>
        <w:ind w:left="1416" w:hanging="1416"/>
        <w:jc w:val="both"/>
      </w:pPr>
    </w:p>
    <w:p w14:paraId="6BECDAEA" w14:textId="77777777" w:rsidR="001D2DD1" w:rsidRDefault="001D2DD1" w:rsidP="001D2DD1">
      <w:pPr>
        <w:ind w:left="1416" w:hanging="1416"/>
        <w:jc w:val="both"/>
      </w:pPr>
    </w:p>
    <w:p w14:paraId="789728AF" w14:textId="77777777" w:rsidR="0048140D" w:rsidRDefault="0048140D" w:rsidP="001D2DD1">
      <w:pPr>
        <w:ind w:left="1416" w:hanging="1416"/>
        <w:jc w:val="both"/>
      </w:pPr>
    </w:p>
    <w:p w14:paraId="5A00AE25" w14:textId="77777777" w:rsidR="0048140D" w:rsidRDefault="0048140D" w:rsidP="001D2DD1">
      <w:pPr>
        <w:ind w:left="1416" w:hanging="1416"/>
        <w:jc w:val="both"/>
      </w:pPr>
    </w:p>
    <w:p w14:paraId="6725A2EC" w14:textId="77777777" w:rsidR="0048140D" w:rsidRDefault="0048140D" w:rsidP="001D2DD1">
      <w:pPr>
        <w:ind w:left="1416" w:hanging="1416"/>
        <w:jc w:val="both"/>
      </w:pPr>
    </w:p>
    <w:p w14:paraId="29E81DA3" w14:textId="77777777" w:rsidR="008D24A7" w:rsidRPr="001D2DD1" w:rsidRDefault="008D24A7" w:rsidP="001D2DD1">
      <w:pPr>
        <w:ind w:left="1416" w:hanging="1416"/>
        <w:jc w:val="both"/>
      </w:pPr>
    </w:p>
    <w:p w14:paraId="48C5D141" w14:textId="77777777" w:rsidR="00DD266D" w:rsidRDefault="00DD266D" w:rsidP="00DD266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uskutečnění pracovní návštěvy předsedy vlády Slovenské republiky Roberta Fica v České republice dne 28. října 2014</w:t>
      </w:r>
    </w:p>
    <w:p w14:paraId="67F978B0" w14:textId="77777777" w:rsidR="00DD266D" w:rsidRDefault="00DD266D" w:rsidP="00DD266D">
      <w:pPr>
        <w:keepNext/>
        <w:keepLines/>
        <w:ind w:left="1416" w:hanging="1416"/>
      </w:pPr>
      <w:r>
        <w:tab/>
        <w:t>č.j. 1232/14</w:t>
      </w:r>
    </w:p>
    <w:p w14:paraId="6897DC1D" w14:textId="77777777" w:rsidR="00DD266D" w:rsidRDefault="00DD266D" w:rsidP="00DD266D">
      <w:pPr>
        <w:keepNext/>
        <w:keepLines/>
        <w:pBdr>
          <w:top w:val="single" w:sz="2" w:space="1" w:color="auto"/>
        </w:pBdr>
        <w:ind w:left="1416" w:hanging="1416"/>
      </w:pPr>
    </w:p>
    <w:p w14:paraId="24E43F1F" w14:textId="77777777" w:rsidR="00DD266D" w:rsidRDefault="00DD266D" w:rsidP="00DD266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3564208" w14:textId="77777777" w:rsidR="00DD266D" w:rsidRDefault="00DD266D" w:rsidP="00DD266D">
      <w:pPr>
        <w:keepNext/>
        <w:keepLines/>
        <w:ind w:left="1416" w:hanging="1416"/>
        <w:jc w:val="both"/>
      </w:pPr>
    </w:p>
    <w:p w14:paraId="7F300877" w14:textId="77777777" w:rsidR="00DD266D" w:rsidRDefault="00DD266D" w:rsidP="00DD266D">
      <w:pPr>
        <w:keepNext/>
        <w:keepLines/>
        <w:ind w:left="1416" w:hanging="1416"/>
        <w:jc w:val="center"/>
      </w:pPr>
      <w:r>
        <w:t>usnesení č. 884.</w:t>
      </w:r>
    </w:p>
    <w:p w14:paraId="70C1BC15" w14:textId="77777777" w:rsidR="00DD266D" w:rsidRDefault="00DD266D" w:rsidP="00DD266D">
      <w:pPr>
        <w:keepNext/>
        <w:keepLines/>
        <w:ind w:left="1416" w:hanging="1416"/>
        <w:jc w:val="both"/>
      </w:pPr>
    </w:p>
    <w:p w14:paraId="53595F66" w14:textId="77777777" w:rsidR="00DD266D" w:rsidRDefault="00DD266D" w:rsidP="00DD266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6ADA9F1" w14:textId="77777777" w:rsidR="00DD266D" w:rsidRDefault="00DD266D" w:rsidP="00DD266D">
      <w:pPr>
        <w:keepNext/>
        <w:keepLines/>
        <w:ind w:left="1416" w:hanging="1416"/>
        <w:jc w:val="both"/>
      </w:pPr>
    </w:p>
    <w:p w14:paraId="6F5D4CE1" w14:textId="77777777" w:rsidR="00DD266D" w:rsidRDefault="00DD266D" w:rsidP="00DD266D">
      <w:pPr>
        <w:ind w:left="1416" w:hanging="1416"/>
        <w:jc w:val="both"/>
      </w:pPr>
    </w:p>
    <w:p w14:paraId="695B34C5" w14:textId="77777777" w:rsidR="0048140D" w:rsidRDefault="0048140D" w:rsidP="00DD266D">
      <w:pPr>
        <w:ind w:left="1416" w:hanging="1416"/>
        <w:jc w:val="both"/>
      </w:pPr>
    </w:p>
    <w:p w14:paraId="6B044C18" w14:textId="77777777" w:rsidR="0048140D" w:rsidRDefault="0048140D" w:rsidP="00DD266D">
      <w:pPr>
        <w:ind w:left="1416" w:hanging="1416"/>
        <w:jc w:val="both"/>
      </w:pPr>
    </w:p>
    <w:p w14:paraId="1EE82F74" w14:textId="77777777" w:rsidR="0048140D" w:rsidRDefault="0048140D" w:rsidP="00DD266D">
      <w:pPr>
        <w:ind w:left="1416" w:hanging="1416"/>
        <w:jc w:val="both"/>
      </w:pPr>
    </w:p>
    <w:p w14:paraId="4C713CFF" w14:textId="77777777" w:rsidR="008D24A7" w:rsidRPr="00DD266D" w:rsidRDefault="008D24A7" w:rsidP="00DD266D">
      <w:pPr>
        <w:ind w:left="1416" w:hanging="1416"/>
        <w:jc w:val="both"/>
      </w:pPr>
    </w:p>
    <w:p w14:paraId="2F3DE3E5" w14:textId="77777777" w:rsidR="00FB62B8" w:rsidRDefault="00FB62B8" w:rsidP="00FB62B8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uskutečnění pracovní návštěvy předsedy vlády Srbské republiky Aleksandara Vučiće v České republice dne 31. října 2014</w:t>
      </w:r>
    </w:p>
    <w:p w14:paraId="745C9930" w14:textId="77777777" w:rsidR="00FB62B8" w:rsidRDefault="00FB62B8" w:rsidP="00FB62B8">
      <w:pPr>
        <w:keepNext/>
        <w:keepLines/>
        <w:ind w:left="1416" w:hanging="1416"/>
      </w:pPr>
      <w:r>
        <w:tab/>
        <w:t>č.j. 1233/14</w:t>
      </w:r>
    </w:p>
    <w:p w14:paraId="1F6DADD7" w14:textId="77777777" w:rsidR="00FB62B8" w:rsidRDefault="00FB62B8" w:rsidP="00FB62B8">
      <w:pPr>
        <w:keepNext/>
        <w:keepLines/>
        <w:pBdr>
          <w:top w:val="single" w:sz="2" w:space="1" w:color="auto"/>
        </w:pBdr>
        <w:ind w:left="1416" w:hanging="1416"/>
      </w:pPr>
    </w:p>
    <w:p w14:paraId="4DB2DE0E" w14:textId="77777777" w:rsidR="00FB62B8" w:rsidRDefault="00FB62B8" w:rsidP="00FB62B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1FDADD4" w14:textId="77777777" w:rsidR="00FB62B8" w:rsidRDefault="00FB62B8" w:rsidP="00FB62B8">
      <w:pPr>
        <w:keepNext/>
        <w:keepLines/>
        <w:ind w:left="1416" w:hanging="1416"/>
        <w:jc w:val="both"/>
      </w:pPr>
    </w:p>
    <w:p w14:paraId="5C0289B0" w14:textId="77777777" w:rsidR="00FB62B8" w:rsidRDefault="00FB62B8" w:rsidP="00FB62B8">
      <w:pPr>
        <w:keepNext/>
        <w:keepLines/>
        <w:ind w:left="1416" w:hanging="1416"/>
        <w:jc w:val="center"/>
      </w:pPr>
      <w:r>
        <w:t>usnesení č. 885.</w:t>
      </w:r>
    </w:p>
    <w:p w14:paraId="6868FF73" w14:textId="77777777" w:rsidR="00FB62B8" w:rsidRDefault="00FB62B8" w:rsidP="00FB62B8">
      <w:pPr>
        <w:keepNext/>
        <w:keepLines/>
        <w:ind w:left="1416" w:hanging="1416"/>
        <w:jc w:val="both"/>
      </w:pPr>
    </w:p>
    <w:p w14:paraId="1F1CC8CE" w14:textId="77777777" w:rsidR="00FB62B8" w:rsidRDefault="00FB62B8" w:rsidP="00FB62B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E503B23" w14:textId="77777777" w:rsidR="00FB62B8" w:rsidRDefault="00FB62B8" w:rsidP="00FB62B8">
      <w:pPr>
        <w:keepNext/>
        <w:keepLines/>
        <w:ind w:left="1416" w:hanging="1416"/>
        <w:jc w:val="both"/>
      </w:pPr>
    </w:p>
    <w:p w14:paraId="56F97F50" w14:textId="77777777" w:rsidR="00FB62B8" w:rsidRDefault="00FB62B8" w:rsidP="00FB62B8">
      <w:pPr>
        <w:ind w:left="1416" w:hanging="1416"/>
        <w:jc w:val="both"/>
      </w:pPr>
    </w:p>
    <w:p w14:paraId="3C95F27C" w14:textId="77777777" w:rsidR="008D24A7" w:rsidRDefault="008D24A7" w:rsidP="00FB62B8">
      <w:pPr>
        <w:ind w:left="1416" w:hanging="1416"/>
        <w:jc w:val="both"/>
      </w:pPr>
    </w:p>
    <w:p w14:paraId="5F845164" w14:textId="77777777" w:rsidR="0048140D" w:rsidRDefault="0048140D" w:rsidP="00FB62B8">
      <w:pPr>
        <w:ind w:left="1416" w:hanging="1416"/>
        <w:jc w:val="both"/>
      </w:pPr>
    </w:p>
    <w:p w14:paraId="72335B11" w14:textId="77777777" w:rsidR="0048140D" w:rsidRDefault="0048140D" w:rsidP="00FB62B8">
      <w:pPr>
        <w:ind w:left="1416" w:hanging="1416"/>
        <w:jc w:val="both"/>
      </w:pPr>
    </w:p>
    <w:p w14:paraId="3739910A" w14:textId="77777777" w:rsidR="0048140D" w:rsidRDefault="0048140D" w:rsidP="00FB62B8">
      <w:pPr>
        <w:ind w:left="1416" w:hanging="1416"/>
        <w:jc w:val="both"/>
      </w:pPr>
    </w:p>
    <w:p w14:paraId="367DFBD5" w14:textId="77777777" w:rsidR="0048140D" w:rsidRDefault="0048140D" w:rsidP="00FB62B8">
      <w:pPr>
        <w:ind w:left="1416" w:hanging="1416"/>
        <w:jc w:val="both"/>
      </w:pPr>
    </w:p>
    <w:p w14:paraId="1A32F3FF" w14:textId="77777777" w:rsidR="0048140D" w:rsidRDefault="0048140D" w:rsidP="00FB62B8">
      <w:pPr>
        <w:ind w:left="1416" w:hanging="1416"/>
        <w:jc w:val="both"/>
      </w:pPr>
    </w:p>
    <w:p w14:paraId="2FC73A68" w14:textId="77777777" w:rsidR="0048140D" w:rsidRPr="00FB62B8" w:rsidRDefault="0048140D" w:rsidP="00FB62B8">
      <w:pPr>
        <w:ind w:left="1416" w:hanging="1416"/>
        <w:jc w:val="both"/>
      </w:pPr>
    </w:p>
    <w:p w14:paraId="0918672D" w14:textId="77777777" w:rsidR="00704B36" w:rsidRDefault="00704B36" w:rsidP="00704B3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rozpočtovému výboru Poslanecké sněmovny Parlamentu České republiky o vyslovení souhlasu se změnou závazného ukazatele státního rozpočtu České republiky na rok 2014, kapitoly Ministerstva vnitra</w:t>
      </w:r>
    </w:p>
    <w:p w14:paraId="083AD017" w14:textId="77777777" w:rsidR="00704B36" w:rsidRDefault="00704B36" w:rsidP="00704B36">
      <w:pPr>
        <w:keepNext/>
        <w:keepLines/>
        <w:ind w:left="1416" w:hanging="1416"/>
      </w:pPr>
      <w:r>
        <w:tab/>
        <w:t>č.j. 1239/14</w:t>
      </w:r>
    </w:p>
    <w:p w14:paraId="534DB24F" w14:textId="77777777" w:rsidR="00704B36" w:rsidRDefault="00704B36" w:rsidP="00704B36">
      <w:pPr>
        <w:keepNext/>
        <w:keepLines/>
        <w:pBdr>
          <w:top w:val="single" w:sz="2" w:space="1" w:color="auto"/>
        </w:pBdr>
        <w:ind w:left="1416" w:hanging="1416"/>
      </w:pPr>
    </w:p>
    <w:p w14:paraId="66BE6421" w14:textId="77777777" w:rsidR="00704B36" w:rsidRDefault="00704B36" w:rsidP="00704B3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1142141" w14:textId="77777777" w:rsidR="00704B36" w:rsidRDefault="00704B36" w:rsidP="00704B36">
      <w:pPr>
        <w:keepNext/>
        <w:keepLines/>
        <w:ind w:left="1416" w:hanging="1416"/>
        <w:jc w:val="both"/>
      </w:pPr>
    </w:p>
    <w:p w14:paraId="6C4C773A" w14:textId="77777777" w:rsidR="00704B36" w:rsidRDefault="00704B36" w:rsidP="00704B36">
      <w:pPr>
        <w:keepNext/>
        <w:keepLines/>
        <w:ind w:left="1416" w:hanging="1416"/>
        <w:jc w:val="center"/>
      </w:pPr>
      <w:r>
        <w:t>usnesení č. 886.</w:t>
      </w:r>
    </w:p>
    <w:p w14:paraId="4C86EA40" w14:textId="77777777" w:rsidR="00704B36" w:rsidRDefault="00704B36" w:rsidP="00704B36">
      <w:pPr>
        <w:keepNext/>
        <w:keepLines/>
        <w:ind w:left="1416" w:hanging="1416"/>
        <w:jc w:val="both"/>
      </w:pPr>
    </w:p>
    <w:p w14:paraId="6ED56E97" w14:textId="77777777" w:rsidR="00704B36" w:rsidRDefault="00704B36" w:rsidP="00704B3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D0092CA" w14:textId="77777777" w:rsidR="00704B36" w:rsidRDefault="00704B36" w:rsidP="00704B36">
      <w:pPr>
        <w:keepNext/>
        <w:keepLines/>
        <w:ind w:left="1416" w:hanging="1416"/>
        <w:jc w:val="both"/>
      </w:pPr>
    </w:p>
    <w:p w14:paraId="6A0C13A4" w14:textId="77777777" w:rsidR="00704B36" w:rsidRDefault="00704B36" w:rsidP="00704B36">
      <w:pPr>
        <w:ind w:left="1416" w:hanging="1416"/>
        <w:jc w:val="both"/>
      </w:pPr>
    </w:p>
    <w:p w14:paraId="6C5A669F" w14:textId="77777777" w:rsidR="0048140D" w:rsidRDefault="0048140D" w:rsidP="00704B36">
      <w:pPr>
        <w:ind w:left="1416" w:hanging="1416"/>
        <w:jc w:val="both"/>
      </w:pPr>
    </w:p>
    <w:p w14:paraId="631FDF1D" w14:textId="77777777" w:rsidR="008D24A7" w:rsidRPr="00704B36" w:rsidRDefault="008D24A7" w:rsidP="00704B36">
      <w:pPr>
        <w:ind w:left="1416" w:hanging="1416"/>
        <w:jc w:val="both"/>
      </w:pPr>
    </w:p>
    <w:p w14:paraId="58BF5764" w14:textId="77777777" w:rsidR="00427599" w:rsidRDefault="00427599" w:rsidP="0042759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o nadlimitní veřejné zakázce Sesuv v km 56,300-56,500, Dálnice D8, I. etapa sanačních opatření, zadávané v jednacím řízení bez uveřejnění podle § 23 zákona č. 137/2006 Sb., o veřejných zakázkách, ve znění pozdějších předpisů </w:t>
      </w:r>
    </w:p>
    <w:p w14:paraId="3F887AD5" w14:textId="77777777" w:rsidR="00427599" w:rsidRDefault="00427599" w:rsidP="00427599">
      <w:pPr>
        <w:keepNext/>
        <w:keepLines/>
        <w:ind w:left="1416" w:hanging="1416"/>
      </w:pPr>
      <w:r>
        <w:tab/>
        <w:t>č.j. 1229/14</w:t>
      </w:r>
    </w:p>
    <w:p w14:paraId="71DD1F9B" w14:textId="77777777" w:rsidR="00427599" w:rsidRDefault="00427599" w:rsidP="00427599">
      <w:pPr>
        <w:keepNext/>
        <w:keepLines/>
        <w:pBdr>
          <w:top w:val="single" w:sz="2" w:space="1" w:color="auto"/>
        </w:pBdr>
        <w:ind w:left="1416" w:hanging="1416"/>
      </w:pPr>
    </w:p>
    <w:p w14:paraId="4B128288" w14:textId="77777777" w:rsidR="00427599" w:rsidRDefault="00427599" w:rsidP="00427599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dopravy a jeho doplňujícími ústními informacemi.</w:t>
      </w:r>
    </w:p>
    <w:p w14:paraId="202673C0" w14:textId="77777777" w:rsidR="00427599" w:rsidRDefault="00427599" w:rsidP="00427599">
      <w:pPr>
        <w:keepNext/>
        <w:keepLines/>
        <w:ind w:left="1416" w:hanging="1416"/>
        <w:jc w:val="both"/>
      </w:pPr>
    </w:p>
    <w:p w14:paraId="7E334624" w14:textId="77777777" w:rsidR="00427599" w:rsidRDefault="00427599" w:rsidP="00427599">
      <w:pPr>
        <w:ind w:left="1416" w:hanging="1416"/>
        <w:jc w:val="both"/>
      </w:pPr>
    </w:p>
    <w:p w14:paraId="1016D887" w14:textId="77777777" w:rsidR="0048140D" w:rsidRDefault="0048140D" w:rsidP="00427599">
      <w:pPr>
        <w:ind w:left="1416" w:hanging="1416"/>
        <w:jc w:val="both"/>
      </w:pPr>
    </w:p>
    <w:p w14:paraId="577D79D9" w14:textId="77777777" w:rsidR="008D24A7" w:rsidRPr="00427599" w:rsidRDefault="008D24A7" w:rsidP="00427599">
      <w:pPr>
        <w:ind w:left="1416" w:hanging="1416"/>
        <w:jc w:val="both"/>
      </w:pPr>
    </w:p>
    <w:p w14:paraId="03B86CA0" w14:textId="77777777" w:rsidR="0098069A" w:rsidRDefault="0098069A" w:rsidP="0098069A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o pracovní cestě ministra zahraničních věcí na 69. zasedání Valného shromáždění Organizace spojených národů </w:t>
      </w:r>
    </w:p>
    <w:p w14:paraId="552BF417" w14:textId="77777777" w:rsidR="0098069A" w:rsidRDefault="0098069A" w:rsidP="0098069A">
      <w:pPr>
        <w:keepNext/>
        <w:keepLines/>
        <w:ind w:left="1416" w:hanging="1416"/>
      </w:pPr>
      <w:r>
        <w:tab/>
        <w:t>č.j. 1210/14</w:t>
      </w:r>
    </w:p>
    <w:p w14:paraId="123FF884" w14:textId="77777777" w:rsidR="0098069A" w:rsidRDefault="0098069A" w:rsidP="0098069A">
      <w:pPr>
        <w:keepNext/>
        <w:keepLines/>
        <w:pBdr>
          <w:top w:val="single" w:sz="2" w:space="1" w:color="auto"/>
        </w:pBdr>
        <w:ind w:left="1416" w:hanging="1416"/>
      </w:pPr>
    </w:p>
    <w:p w14:paraId="3B2D917B" w14:textId="77777777" w:rsidR="0098069A" w:rsidRDefault="0098069A" w:rsidP="0098069A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zahraničních věcí a jeho doplňujícími ústními informacemi.</w:t>
      </w:r>
    </w:p>
    <w:p w14:paraId="5E32F7FE" w14:textId="77777777" w:rsidR="0098069A" w:rsidRDefault="0098069A" w:rsidP="0098069A">
      <w:pPr>
        <w:keepNext/>
        <w:keepLines/>
        <w:ind w:left="1416" w:hanging="1416"/>
        <w:jc w:val="both"/>
      </w:pPr>
    </w:p>
    <w:p w14:paraId="6460C315" w14:textId="77777777" w:rsidR="0098069A" w:rsidRDefault="0098069A" w:rsidP="0098069A">
      <w:pPr>
        <w:ind w:left="1416" w:hanging="1416"/>
        <w:jc w:val="both"/>
      </w:pPr>
    </w:p>
    <w:p w14:paraId="6F28E779" w14:textId="77777777" w:rsidR="0048140D" w:rsidRDefault="0048140D" w:rsidP="0098069A">
      <w:pPr>
        <w:ind w:left="1416" w:hanging="1416"/>
        <w:jc w:val="both"/>
      </w:pPr>
    </w:p>
    <w:p w14:paraId="0F450DE9" w14:textId="77777777" w:rsidR="008D24A7" w:rsidRPr="0098069A" w:rsidRDefault="008D24A7" w:rsidP="0098069A">
      <w:pPr>
        <w:ind w:left="1416" w:hanging="1416"/>
        <w:jc w:val="both"/>
      </w:pPr>
    </w:p>
    <w:p w14:paraId="67336E59" w14:textId="77777777" w:rsidR="009A7672" w:rsidRDefault="009A7672" w:rsidP="009A7672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Informace o stavu notifikace veřejné podpory podle zákona č. 165/2012 Sb., o</w:t>
      </w:r>
      <w:r w:rsidR="0048140D">
        <w:t> </w:t>
      </w:r>
      <w:r>
        <w:t>podporovaných zdrojích energie a o změně některých zákonů, ve vztahu k</w:t>
      </w:r>
      <w:r w:rsidR="0048140D">
        <w:t> </w:t>
      </w:r>
      <w:r>
        <w:t>obnovitelným zdrojům uvedeným do provozu před 1. lednem 2013</w:t>
      </w:r>
    </w:p>
    <w:p w14:paraId="3B1D29D8" w14:textId="77777777" w:rsidR="009A7672" w:rsidRDefault="009A7672" w:rsidP="009A7672">
      <w:pPr>
        <w:keepNext/>
        <w:keepLines/>
        <w:ind w:left="1416" w:hanging="1416"/>
        <w:jc w:val="both"/>
      </w:pPr>
      <w:r>
        <w:tab/>
        <w:t>č.j. V198/2014</w:t>
      </w:r>
    </w:p>
    <w:p w14:paraId="68DB1151" w14:textId="77777777" w:rsidR="009A7672" w:rsidRDefault="009A7672" w:rsidP="009A7672">
      <w:pPr>
        <w:keepNext/>
        <w:keepLines/>
        <w:pBdr>
          <w:top w:val="single" w:sz="2" w:space="1" w:color="auto"/>
        </w:pBdr>
        <w:ind w:left="1416" w:hanging="1416"/>
      </w:pPr>
    </w:p>
    <w:p w14:paraId="37344610" w14:textId="77777777" w:rsidR="009A7672" w:rsidRDefault="009A7672" w:rsidP="009A7672">
      <w:pPr>
        <w:keepNext/>
        <w:keepLines/>
        <w:ind w:left="1416" w:hanging="1416"/>
        <w:jc w:val="both"/>
      </w:pPr>
      <w:r>
        <w:tab/>
        <w:t>Vláda se v režimu VYHRAZENÉ seznámila s informacemi uvedenými v</w:t>
      </w:r>
      <w:r w:rsidR="0048140D">
        <w:t> </w:t>
      </w:r>
      <w:r>
        <w:t>materiálu předloženém ministrem průmyslu a obchodu.</w:t>
      </w:r>
    </w:p>
    <w:p w14:paraId="6B70B465" w14:textId="77777777" w:rsidR="009A7672" w:rsidRDefault="009A7672" w:rsidP="009A7672">
      <w:pPr>
        <w:keepNext/>
        <w:keepLines/>
        <w:ind w:left="1416" w:hanging="1416"/>
        <w:jc w:val="both"/>
      </w:pPr>
    </w:p>
    <w:p w14:paraId="5DC565B3" w14:textId="77777777" w:rsidR="009A7672" w:rsidRDefault="009A7672" w:rsidP="009A7672">
      <w:pPr>
        <w:ind w:left="1416" w:hanging="1416"/>
        <w:jc w:val="both"/>
      </w:pPr>
    </w:p>
    <w:p w14:paraId="78DB6A27" w14:textId="77777777" w:rsidR="008D24A7" w:rsidRDefault="008D24A7" w:rsidP="009A7672">
      <w:pPr>
        <w:ind w:left="1416" w:hanging="1416"/>
        <w:jc w:val="both"/>
      </w:pPr>
    </w:p>
    <w:p w14:paraId="14844A1D" w14:textId="77777777" w:rsidR="0048140D" w:rsidRDefault="0048140D" w:rsidP="009A7672">
      <w:pPr>
        <w:ind w:left="1416" w:hanging="1416"/>
        <w:jc w:val="both"/>
      </w:pPr>
    </w:p>
    <w:p w14:paraId="321BFC66" w14:textId="77777777" w:rsidR="0048140D" w:rsidRDefault="0048140D" w:rsidP="009A7672">
      <w:pPr>
        <w:ind w:left="1416" w:hanging="1416"/>
        <w:jc w:val="both"/>
      </w:pPr>
    </w:p>
    <w:p w14:paraId="76AEA1EE" w14:textId="77777777" w:rsidR="0048140D" w:rsidRDefault="0048140D" w:rsidP="009A7672">
      <w:pPr>
        <w:ind w:left="1416" w:hanging="1416"/>
        <w:jc w:val="both"/>
      </w:pPr>
    </w:p>
    <w:p w14:paraId="24870F3D" w14:textId="77777777" w:rsidR="0048140D" w:rsidRPr="009A7672" w:rsidRDefault="0048140D" w:rsidP="009A7672">
      <w:pPr>
        <w:ind w:left="1416" w:hanging="1416"/>
        <w:jc w:val="both"/>
      </w:pPr>
    </w:p>
    <w:p w14:paraId="6C6060AA" w14:textId="77777777" w:rsidR="00C51E53" w:rsidRDefault="00C51E53" w:rsidP="00C51E5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změny ve funkcích vedoucích zastupitelských úřadů v hodnostech mimořádných a zplnomocněných velvyslanců České republiky</w:t>
      </w:r>
    </w:p>
    <w:p w14:paraId="48693ADD" w14:textId="77777777" w:rsidR="00C51E53" w:rsidRDefault="00C51E53" w:rsidP="00C51E53">
      <w:pPr>
        <w:keepNext/>
        <w:keepLines/>
        <w:ind w:left="1416" w:hanging="1416"/>
        <w:jc w:val="both"/>
      </w:pPr>
      <w:r>
        <w:tab/>
        <w:t>č.j. V221/2014</w:t>
      </w:r>
    </w:p>
    <w:p w14:paraId="080419B7" w14:textId="77777777" w:rsidR="00C51E53" w:rsidRDefault="00C51E53" w:rsidP="00C51E53">
      <w:pPr>
        <w:keepNext/>
        <w:keepLines/>
        <w:pBdr>
          <w:top w:val="single" w:sz="2" w:space="1" w:color="auto"/>
        </w:pBdr>
        <w:ind w:left="1416" w:hanging="1416"/>
      </w:pPr>
    </w:p>
    <w:p w14:paraId="205B2466" w14:textId="77777777" w:rsidR="00C51E53" w:rsidRDefault="00C51E53" w:rsidP="00C51E53">
      <w:pPr>
        <w:keepNext/>
        <w:keepLines/>
        <w:ind w:left="1416" w:hanging="1416"/>
        <w:jc w:val="both"/>
      </w:pPr>
      <w:r>
        <w:tab/>
        <w:t>Vláda projednala materiál předložený  ministrem zahraničních věcí a přijala</w:t>
      </w:r>
    </w:p>
    <w:p w14:paraId="63902941" w14:textId="77777777" w:rsidR="00C51E53" w:rsidRDefault="00C51E53" w:rsidP="00C51E53">
      <w:pPr>
        <w:keepNext/>
        <w:keepLines/>
        <w:ind w:left="1416" w:hanging="1416"/>
        <w:jc w:val="both"/>
      </w:pPr>
    </w:p>
    <w:p w14:paraId="2C8B9867" w14:textId="77777777" w:rsidR="00C51E53" w:rsidRDefault="00C51E53" w:rsidP="00C51E53">
      <w:pPr>
        <w:keepNext/>
        <w:keepLines/>
        <w:ind w:left="1416" w:hanging="1416"/>
        <w:jc w:val="center"/>
      </w:pPr>
      <w:r>
        <w:t>usnesení č. 887/V.</w:t>
      </w:r>
    </w:p>
    <w:p w14:paraId="02626F94" w14:textId="77777777" w:rsidR="00C51E53" w:rsidRDefault="00C51E53" w:rsidP="00C51E53">
      <w:pPr>
        <w:keepNext/>
        <w:keepLines/>
        <w:ind w:left="1416" w:hanging="1416"/>
        <w:jc w:val="both"/>
      </w:pPr>
    </w:p>
    <w:p w14:paraId="155F312C" w14:textId="77777777" w:rsidR="00C51E53" w:rsidRDefault="00C51E53" w:rsidP="00C51E53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7FEE257F" w14:textId="77777777" w:rsidR="00C51E53" w:rsidRDefault="00C51E53" w:rsidP="00C51E53">
      <w:pPr>
        <w:keepNext/>
        <w:keepLines/>
        <w:ind w:left="1416" w:hanging="1416"/>
        <w:jc w:val="both"/>
      </w:pPr>
    </w:p>
    <w:p w14:paraId="6E217909" w14:textId="77777777" w:rsidR="00C51E53" w:rsidRDefault="00C51E53" w:rsidP="00C51E53">
      <w:pPr>
        <w:ind w:left="1416" w:hanging="1416"/>
        <w:jc w:val="both"/>
      </w:pPr>
    </w:p>
    <w:p w14:paraId="152D50DF" w14:textId="77777777" w:rsidR="008D24A7" w:rsidRPr="00C51E53" w:rsidRDefault="008D24A7" w:rsidP="00C51E53">
      <w:pPr>
        <w:ind w:left="1416" w:hanging="1416"/>
        <w:jc w:val="both"/>
      </w:pPr>
    </w:p>
    <w:p w14:paraId="06844592" w14:textId="77777777" w:rsidR="00410239" w:rsidRDefault="00410239" w:rsidP="00B664EB">
      <w:bookmarkStart w:id="33" w:name="ORDER30"/>
      <w:bookmarkEnd w:id="33"/>
    </w:p>
    <w:p w14:paraId="1B6D9B41" w14:textId="77777777" w:rsidR="00410239" w:rsidRDefault="00410239" w:rsidP="00410239">
      <w:pPr>
        <w:jc w:val="center"/>
      </w:pPr>
      <w:r>
        <w:t>*  *  *</w:t>
      </w:r>
    </w:p>
    <w:p w14:paraId="56E9BC57" w14:textId="77777777" w:rsidR="00410239" w:rsidRDefault="00410239" w:rsidP="00410239"/>
    <w:p w14:paraId="5FEB4A7E" w14:textId="77777777" w:rsidR="00410239" w:rsidRDefault="00410239" w:rsidP="00410239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095AB66" w14:textId="77777777" w:rsidR="00410239" w:rsidRDefault="00410239" w:rsidP="00410239">
      <w:pPr>
        <w:keepNext/>
        <w:keepLines/>
        <w:rPr>
          <w:b/>
        </w:rPr>
      </w:pPr>
    </w:p>
    <w:p w14:paraId="68DD49E9" w14:textId="77777777" w:rsidR="00410239" w:rsidRDefault="00410239" w:rsidP="00410239">
      <w:pPr>
        <w:keepNext/>
        <w:keepLines/>
        <w:ind w:left="1416" w:hanging="1416"/>
        <w:jc w:val="both"/>
      </w:pPr>
      <w:r>
        <w:t>1.</w:t>
      </w:r>
      <w:r>
        <w:tab/>
        <w:t>Informace o usneseních ze 14., 15.  a 16. zasedání Rady vlády pro energetickou a surovinovou strategii České republiky (předložil ministr průmyslu a obchodu)</w:t>
      </w:r>
    </w:p>
    <w:p w14:paraId="0C695207" w14:textId="77777777" w:rsidR="00410239" w:rsidRDefault="00410239" w:rsidP="00410239">
      <w:pPr>
        <w:keepNext/>
        <w:keepLines/>
        <w:ind w:left="1416" w:hanging="1416"/>
      </w:pPr>
      <w:r>
        <w:tab/>
        <w:t>č.j. 1211/14</w:t>
      </w:r>
    </w:p>
    <w:p w14:paraId="3F7C9CFA" w14:textId="77777777" w:rsidR="008D24A7" w:rsidRPr="00410239" w:rsidRDefault="008D24A7" w:rsidP="00410239">
      <w:pPr>
        <w:ind w:left="1416" w:hanging="1416"/>
      </w:pPr>
    </w:p>
    <w:p w14:paraId="2A9EF2C5" w14:textId="77777777" w:rsidR="00C73C36" w:rsidRDefault="00C73C36" w:rsidP="00C73C36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Informace o zadávání na</w:t>
      </w:r>
      <w:r w:rsidR="0048140D">
        <w:t>dlimitní veřejné zakázky PS 02 - Prováděcí smlouva na nákup HW -</w:t>
      </w:r>
      <w:r>
        <w:t xml:space="preserve"> 1. blok, formou jednacího řízení bez uveřejnění podle §</w:t>
      </w:r>
      <w:r w:rsidR="0048140D">
        <w:t> </w:t>
      </w:r>
      <w:r>
        <w:t>23</w:t>
      </w:r>
      <w:r w:rsidR="0048140D">
        <w:t> </w:t>
      </w:r>
      <w:r>
        <w:t>odst. 8 písm. b) zákona č. 137/2006 Sb., o veřejných zakázkách, ve znění pozdějších předpisů (předložil ministr vnitra)</w:t>
      </w:r>
    </w:p>
    <w:p w14:paraId="2ED44224" w14:textId="77777777" w:rsidR="00C73C36" w:rsidRDefault="00C73C36" w:rsidP="00C73C36">
      <w:pPr>
        <w:keepNext/>
        <w:keepLines/>
        <w:ind w:left="1416" w:hanging="1416"/>
      </w:pPr>
      <w:r>
        <w:tab/>
        <w:t>č.j. 1209/14</w:t>
      </w:r>
    </w:p>
    <w:p w14:paraId="1FFA1900" w14:textId="77777777" w:rsidR="008D24A7" w:rsidRPr="00C73C36" w:rsidRDefault="008D24A7" w:rsidP="00C73C36">
      <w:pPr>
        <w:ind w:left="1416" w:hanging="1416"/>
      </w:pPr>
    </w:p>
    <w:p w14:paraId="589DD822" w14:textId="77777777" w:rsidR="00870ED6" w:rsidRDefault="00870ED6" w:rsidP="00870ED6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o veřejné zakázce Dodávka a instalace radiokomunikačních prostředků pro komunikaci v leteckých VKV/UKV radiových sítích (předložil ministr obrany)</w:t>
      </w:r>
    </w:p>
    <w:p w14:paraId="3A7986F7" w14:textId="77777777" w:rsidR="00870ED6" w:rsidRDefault="00870ED6" w:rsidP="00870ED6">
      <w:pPr>
        <w:keepNext/>
        <w:keepLines/>
        <w:ind w:left="1416" w:hanging="1416"/>
      </w:pPr>
      <w:r>
        <w:tab/>
        <w:t>č.j. 1224/14</w:t>
      </w:r>
    </w:p>
    <w:p w14:paraId="633B79CF" w14:textId="77777777" w:rsidR="008D24A7" w:rsidRPr="00870ED6" w:rsidRDefault="008D24A7" w:rsidP="00870ED6">
      <w:pPr>
        <w:ind w:left="1416" w:hanging="1416"/>
      </w:pPr>
    </w:p>
    <w:p w14:paraId="7BBCF05C" w14:textId="77777777" w:rsidR="009F3B7F" w:rsidRDefault="009F3B7F" w:rsidP="009F3B7F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Informace o zadání veřejné zakázky Nadlimitní veřejná zakázka v jednacím řízení bez uveřejnění ve věci právního zastoupení České republiky v</w:t>
      </w:r>
      <w:r w:rsidR="0048140D">
        <w:t> </w:t>
      </w:r>
      <w:r>
        <w:t>mezinárodním arbitrážním investičním řízení a v řízeních souvisejících a případném smírném řešení sporu se společností A11Y LTD (předložil 1.</w:t>
      </w:r>
      <w:r w:rsidR="0048140D">
        <w:t> </w:t>
      </w:r>
      <w:r>
        <w:t>místopředseda vlády pro ekonomiku a ministr financí)</w:t>
      </w:r>
    </w:p>
    <w:p w14:paraId="1A5DE46C" w14:textId="77777777" w:rsidR="009F3B7F" w:rsidRDefault="009F3B7F" w:rsidP="009F3B7F">
      <w:pPr>
        <w:keepNext/>
        <w:keepLines/>
        <w:ind w:left="1416" w:hanging="1416"/>
      </w:pPr>
      <w:r>
        <w:tab/>
        <w:t>č.j. 1226/14</w:t>
      </w:r>
    </w:p>
    <w:p w14:paraId="1F10C566" w14:textId="77777777" w:rsidR="008D24A7" w:rsidRPr="009F3B7F" w:rsidRDefault="008D24A7" w:rsidP="009F3B7F">
      <w:pPr>
        <w:ind w:left="1416" w:hanging="1416"/>
      </w:pPr>
    </w:p>
    <w:p w14:paraId="61719C70" w14:textId="77777777" w:rsidR="00C049DC" w:rsidRDefault="00C049DC" w:rsidP="00C049DC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>Informace o nadlimitní veřejné zakázce Výroba a distribuce průkazu osoby se zdravotním postižením, zadávané na základě výjimky podle § 18 odst. 1 písm.</w:t>
      </w:r>
      <w:r w:rsidR="0048140D">
        <w:t> </w:t>
      </w:r>
      <w:r>
        <w:t>a) zákona č. 137/2006 Sb., o veřejných zakázkách, ve znění pozdějších předpisů (předložila ministryně práce a sociálních věcí)</w:t>
      </w:r>
    </w:p>
    <w:p w14:paraId="5E8B7257" w14:textId="77777777" w:rsidR="00C049DC" w:rsidRDefault="00C049DC" w:rsidP="00C049DC">
      <w:pPr>
        <w:keepNext/>
        <w:keepLines/>
        <w:ind w:left="1416" w:hanging="1416"/>
      </w:pPr>
      <w:r>
        <w:tab/>
        <w:t>č.j. 1228/14</w:t>
      </w:r>
    </w:p>
    <w:p w14:paraId="26AE64E6" w14:textId="77777777" w:rsidR="008D24A7" w:rsidRDefault="008D24A7" w:rsidP="00C049DC">
      <w:pPr>
        <w:ind w:left="1416" w:hanging="1416"/>
      </w:pPr>
    </w:p>
    <w:p w14:paraId="0B61979C" w14:textId="77777777" w:rsidR="0048140D" w:rsidRDefault="0048140D" w:rsidP="00C049DC">
      <w:pPr>
        <w:ind w:left="1416" w:hanging="1416"/>
      </w:pPr>
    </w:p>
    <w:p w14:paraId="3A01FD29" w14:textId="77777777" w:rsidR="0048140D" w:rsidRDefault="0048140D" w:rsidP="00C049DC">
      <w:pPr>
        <w:ind w:left="1416" w:hanging="1416"/>
      </w:pPr>
    </w:p>
    <w:p w14:paraId="7959DE4A" w14:textId="77777777" w:rsidR="0048140D" w:rsidRDefault="0048140D" w:rsidP="00C049DC">
      <w:pPr>
        <w:ind w:left="1416" w:hanging="1416"/>
      </w:pPr>
    </w:p>
    <w:p w14:paraId="07B1B944" w14:textId="77777777" w:rsidR="0048140D" w:rsidRPr="00C049DC" w:rsidRDefault="0048140D" w:rsidP="00C049DC">
      <w:pPr>
        <w:ind w:left="1416" w:hanging="1416"/>
      </w:pPr>
    </w:p>
    <w:p w14:paraId="481D2D42" w14:textId="77777777" w:rsidR="00B454D9" w:rsidRDefault="00B454D9" w:rsidP="00B454D9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Informace o stavu přípravy programů a řešení předběžných podmínek pro programové období let 2014 až 2020 - říjen 2014 (předložila ministryně pro místní rozvoj)</w:t>
      </w:r>
    </w:p>
    <w:p w14:paraId="225E28BA" w14:textId="77777777" w:rsidR="00B454D9" w:rsidRDefault="00B454D9" w:rsidP="00B454D9">
      <w:pPr>
        <w:keepNext/>
        <w:keepLines/>
        <w:ind w:left="1416" w:hanging="1416"/>
      </w:pPr>
      <w:r>
        <w:tab/>
        <w:t>č.j. 1240/14</w:t>
      </w:r>
    </w:p>
    <w:p w14:paraId="114D22B1" w14:textId="77777777" w:rsidR="008D24A7" w:rsidRPr="00B454D9" w:rsidRDefault="008D24A7" w:rsidP="00B454D9">
      <w:pPr>
        <w:ind w:left="1416" w:hanging="1416"/>
      </w:pPr>
    </w:p>
    <w:p w14:paraId="57389FD7" w14:textId="77777777" w:rsidR="00B37D18" w:rsidRDefault="00B37D18" w:rsidP="00B37D18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>Informace o přípravě nadlimitní veřejné zakázky Zajištění informační infrastruktury a souvisejících služeb pro řízení a kontrolu společné části maturitních zkoušek v jednacím řízení bez uveřejnění (předložil ministr školství, mládeže a tělovýchovy)</w:t>
      </w:r>
    </w:p>
    <w:p w14:paraId="3258D625" w14:textId="77777777" w:rsidR="00B37D18" w:rsidRDefault="00B37D18" w:rsidP="00B37D18">
      <w:pPr>
        <w:keepNext/>
        <w:keepLines/>
        <w:ind w:left="1416" w:hanging="1416"/>
      </w:pPr>
      <w:r>
        <w:tab/>
        <w:t>č.j. 1238/14</w:t>
      </w:r>
    </w:p>
    <w:p w14:paraId="151C1785" w14:textId="77777777" w:rsidR="008D24A7" w:rsidRPr="00B37D18" w:rsidRDefault="008D24A7" w:rsidP="00B37D18">
      <w:pPr>
        <w:ind w:left="1416" w:hanging="1416"/>
      </w:pPr>
    </w:p>
    <w:p w14:paraId="71BF0721" w14:textId="77777777" w:rsidR="00AD4562" w:rsidRDefault="00AD4562" w:rsidP="00AD4562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>Informace o akcích k 25. výročí sametové revoluce (předložil předseda vlády)</w:t>
      </w:r>
    </w:p>
    <w:p w14:paraId="48817792" w14:textId="77777777" w:rsidR="00AD4562" w:rsidRDefault="00AD4562" w:rsidP="00AD4562">
      <w:pPr>
        <w:keepNext/>
        <w:keepLines/>
        <w:ind w:left="1416" w:hanging="1416"/>
      </w:pPr>
      <w:r>
        <w:tab/>
        <w:t>č.j. 1242/14</w:t>
      </w:r>
    </w:p>
    <w:p w14:paraId="29D4FC2C" w14:textId="77777777" w:rsidR="008D24A7" w:rsidRPr="00AD4562" w:rsidRDefault="008D24A7" w:rsidP="00AD4562">
      <w:pPr>
        <w:ind w:left="1416" w:hanging="1416"/>
      </w:pPr>
    </w:p>
    <w:p w14:paraId="6ADAFF8B" w14:textId="77777777" w:rsidR="008D24A7" w:rsidRDefault="008D24A7" w:rsidP="00B664EB"/>
    <w:p w14:paraId="6E8A7659" w14:textId="77777777" w:rsidR="005F3DCC" w:rsidRDefault="005F3DCC" w:rsidP="00B664EB"/>
    <w:p w14:paraId="50EB221A" w14:textId="77777777" w:rsidR="005F3DCC" w:rsidRDefault="005F3DCC" w:rsidP="00B664EB"/>
    <w:p w14:paraId="67881D54" w14:textId="77777777" w:rsidR="005F3DCC" w:rsidRDefault="005F3DCC" w:rsidP="005F3DCC">
      <w:pPr>
        <w:keepNext/>
        <w:keepLines/>
        <w:ind w:left="4500" w:right="300"/>
        <w:jc w:val="center"/>
      </w:pPr>
      <w:r>
        <w:t>Předseda vlády</w:t>
      </w:r>
    </w:p>
    <w:p w14:paraId="6BDA1035" w14:textId="77777777" w:rsidR="005F3DCC" w:rsidRDefault="0048140D" w:rsidP="005F3DCC">
      <w:pPr>
        <w:keepNext/>
        <w:keepLines/>
        <w:ind w:left="4500" w:right="300"/>
        <w:jc w:val="center"/>
      </w:pPr>
      <w:r>
        <w:t>Mgr. Bohuslav Sobotka</w:t>
      </w:r>
      <w:r w:rsidR="00356F61">
        <w:t xml:space="preserve">, v. r. </w:t>
      </w:r>
    </w:p>
    <w:p w14:paraId="27ACA24A" w14:textId="77777777" w:rsidR="005F3DCC" w:rsidRDefault="005F3DCC" w:rsidP="005F3DCC">
      <w:pPr>
        <w:keepNext/>
        <w:keepLines/>
        <w:ind w:left="4500" w:right="300"/>
        <w:jc w:val="center"/>
      </w:pPr>
    </w:p>
    <w:p w14:paraId="24DAAD0D" w14:textId="77777777" w:rsidR="005F3DCC" w:rsidRDefault="005F3DCC" w:rsidP="005F3DCC">
      <w:pPr>
        <w:keepNext/>
        <w:keepLines/>
        <w:ind w:left="4500" w:right="300"/>
        <w:jc w:val="center"/>
      </w:pPr>
    </w:p>
    <w:p w14:paraId="742DA017" w14:textId="77777777" w:rsidR="0048140D" w:rsidRDefault="0048140D" w:rsidP="005F3DCC">
      <w:pPr>
        <w:keepNext/>
        <w:keepLines/>
        <w:ind w:left="4500" w:right="300"/>
        <w:jc w:val="center"/>
      </w:pPr>
    </w:p>
    <w:p w14:paraId="1563806E" w14:textId="77777777" w:rsidR="0048140D" w:rsidRDefault="0048140D" w:rsidP="005F3DCC">
      <w:pPr>
        <w:keepNext/>
        <w:keepLines/>
        <w:ind w:left="4500" w:right="300"/>
        <w:jc w:val="center"/>
      </w:pPr>
    </w:p>
    <w:p w14:paraId="2542A8FF" w14:textId="77777777" w:rsidR="0048140D" w:rsidRDefault="0048140D" w:rsidP="005F3DCC">
      <w:pPr>
        <w:keepNext/>
        <w:keepLines/>
        <w:ind w:left="4500" w:right="300"/>
        <w:jc w:val="center"/>
      </w:pPr>
    </w:p>
    <w:p w14:paraId="0959F87C" w14:textId="77777777" w:rsidR="0048140D" w:rsidRDefault="0048140D" w:rsidP="005F3DCC">
      <w:pPr>
        <w:keepNext/>
        <w:keepLines/>
        <w:ind w:left="4500" w:right="300"/>
        <w:jc w:val="center"/>
      </w:pPr>
    </w:p>
    <w:p w14:paraId="5B9E6937" w14:textId="77777777" w:rsidR="0048140D" w:rsidRDefault="0048140D" w:rsidP="005F3DCC">
      <w:pPr>
        <w:keepNext/>
        <w:keepLines/>
        <w:ind w:left="4500" w:right="300"/>
        <w:jc w:val="center"/>
      </w:pPr>
    </w:p>
    <w:p w14:paraId="67373759" w14:textId="77777777" w:rsidR="0048140D" w:rsidRDefault="0048140D" w:rsidP="005F3DCC">
      <w:pPr>
        <w:keepNext/>
        <w:keepLines/>
        <w:ind w:left="4500" w:right="300"/>
        <w:jc w:val="center"/>
      </w:pPr>
    </w:p>
    <w:p w14:paraId="4C533F67" w14:textId="77777777" w:rsidR="0048140D" w:rsidRDefault="0048140D" w:rsidP="005F3DCC">
      <w:pPr>
        <w:keepNext/>
        <w:keepLines/>
        <w:ind w:left="4500" w:right="300"/>
        <w:jc w:val="center"/>
      </w:pPr>
    </w:p>
    <w:p w14:paraId="30B425BD" w14:textId="77777777" w:rsidR="0048140D" w:rsidRDefault="0048140D" w:rsidP="005F3DCC">
      <w:pPr>
        <w:keepNext/>
        <w:keepLines/>
        <w:ind w:left="4500" w:right="300"/>
        <w:jc w:val="center"/>
      </w:pPr>
    </w:p>
    <w:p w14:paraId="0A189CE7" w14:textId="77777777" w:rsidR="0048140D" w:rsidRDefault="0048140D" w:rsidP="005F3DCC">
      <w:pPr>
        <w:keepNext/>
        <w:keepLines/>
        <w:ind w:left="4500" w:right="300"/>
        <w:jc w:val="center"/>
      </w:pPr>
    </w:p>
    <w:p w14:paraId="6D480A34" w14:textId="77777777" w:rsidR="0048140D" w:rsidRDefault="0048140D" w:rsidP="005F3DCC">
      <w:pPr>
        <w:keepNext/>
        <w:keepLines/>
        <w:ind w:left="4500" w:right="300"/>
        <w:jc w:val="center"/>
      </w:pPr>
    </w:p>
    <w:p w14:paraId="7FBC673F" w14:textId="77777777" w:rsidR="0048140D" w:rsidRDefault="0048140D" w:rsidP="005F3DCC">
      <w:pPr>
        <w:keepNext/>
        <w:keepLines/>
        <w:ind w:left="4500" w:right="300"/>
        <w:jc w:val="center"/>
      </w:pPr>
    </w:p>
    <w:p w14:paraId="79D1CD8D" w14:textId="77777777" w:rsidR="0048140D" w:rsidRDefault="0048140D" w:rsidP="005F3DCC">
      <w:pPr>
        <w:keepNext/>
        <w:keepLines/>
        <w:ind w:left="4500" w:right="300"/>
        <w:jc w:val="center"/>
      </w:pPr>
    </w:p>
    <w:p w14:paraId="00C78932" w14:textId="77777777" w:rsidR="0048140D" w:rsidRDefault="0048140D" w:rsidP="005F3DCC">
      <w:pPr>
        <w:keepNext/>
        <w:keepLines/>
        <w:ind w:left="4500" w:right="300"/>
        <w:jc w:val="center"/>
      </w:pPr>
    </w:p>
    <w:p w14:paraId="01E6F718" w14:textId="77777777" w:rsidR="0048140D" w:rsidRDefault="0048140D" w:rsidP="005F3DCC">
      <w:pPr>
        <w:keepNext/>
        <w:keepLines/>
        <w:ind w:left="4500" w:right="300"/>
        <w:jc w:val="center"/>
      </w:pPr>
    </w:p>
    <w:p w14:paraId="14A2027A" w14:textId="77777777" w:rsidR="0048140D" w:rsidRDefault="0048140D" w:rsidP="005F3DCC">
      <w:pPr>
        <w:keepNext/>
        <w:keepLines/>
        <w:ind w:left="4500" w:right="300"/>
        <w:jc w:val="center"/>
      </w:pPr>
    </w:p>
    <w:p w14:paraId="2645CE7C" w14:textId="77777777" w:rsidR="0048140D" w:rsidRDefault="0048140D" w:rsidP="005F3DCC">
      <w:pPr>
        <w:keepNext/>
        <w:keepLines/>
        <w:ind w:left="4500" w:right="300"/>
        <w:jc w:val="center"/>
      </w:pPr>
    </w:p>
    <w:p w14:paraId="5F0F332A" w14:textId="77777777" w:rsidR="0048140D" w:rsidRDefault="0048140D" w:rsidP="005F3DCC">
      <w:pPr>
        <w:keepNext/>
        <w:keepLines/>
        <w:ind w:left="4500" w:right="300"/>
        <w:jc w:val="center"/>
      </w:pPr>
    </w:p>
    <w:p w14:paraId="652AB8B8" w14:textId="77777777" w:rsidR="0048140D" w:rsidRDefault="0048140D" w:rsidP="005F3DCC">
      <w:pPr>
        <w:keepNext/>
        <w:keepLines/>
        <w:ind w:left="4500" w:right="300"/>
        <w:jc w:val="center"/>
      </w:pPr>
    </w:p>
    <w:p w14:paraId="32FD66ED" w14:textId="77777777" w:rsidR="0048140D" w:rsidRDefault="0048140D" w:rsidP="005F3DCC">
      <w:pPr>
        <w:keepNext/>
        <w:keepLines/>
        <w:ind w:left="4500" w:right="300"/>
        <w:jc w:val="center"/>
      </w:pPr>
    </w:p>
    <w:p w14:paraId="3E626425" w14:textId="77777777" w:rsidR="0048140D" w:rsidRDefault="0048140D" w:rsidP="005F3DCC">
      <w:pPr>
        <w:keepNext/>
        <w:keepLines/>
        <w:ind w:left="4500" w:right="300"/>
        <w:jc w:val="center"/>
      </w:pPr>
    </w:p>
    <w:p w14:paraId="5FA8B54F" w14:textId="77777777" w:rsidR="0048140D" w:rsidRDefault="0048140D" w:rsidP="005F3DCC">
      <w:pPr>
        <w:keepNext/>
        <w:keepLines/>
        <w:ind w:left="4500" w:right="300"/>
        <w:jc w:val="center"/>
      </w:pPr>
    </w:p>
    <w:p w14:paraId="664077AE" w14:textId="77777777" w:rsidR="0048140D" w:rsidRDefault="0048140D" w:rsidP="005F3DCC">
      <w:pPr>
        <w:keepNext/>
        <w:keepLines/>
        <w:ind w:left="4500" w:right="300"/>
        <w:jc w:val="center"/>
      </w:pPr>
    </w:p>
    <w:p w14:paraId="523C4233" w14:textId="77777777" w:rsidR="0048140D" w:rsidRDefault="0048140D" w:rsidP="005F3DCC">
      <w:pPr>
        <w:keepNext/>
        <w:keepLines/>
        <w:ind w:left="4500" w:right="300"/>
        <w:jc w:val="center"/>
      </w:pPr>
    </w:p>
    <w:p w14:paraId="6CC47F42" w14:textId="77777777" w:rsidR="0048140D" w:rsidRDefault="0048140D" w:rsidP="005F3DCC">
      <w:pPr>
        <w:keepNext/>
        <w:keepLines/>
        <w:ind w:left="4500" w:right="300"/>
        <w:jc w:val="center"/>
      </w:pPr>
    </w:p>
    <w:p w14:paraId="4952F3EC" w14:textId="77777777" w:rsidR="00E2681F" w:rsidRDefault="0048140D" w:rsidP="005F3DCC">
      <w:pPr>
        <w:keepNext/>
        <w:keepLines/>
      </w:pPr>
      <w:r>
        <w:t>Zapsal</w:t>
      </w:r>
      <w:r w:rsidR="005F3DCC">
        <w:t xml:space="preserve">:  </w:t>
      </w:r>
      <w:bookmarkStart w:id="41" w:name="Zapsal"/>
      <w:bookmarkEnd w:id="41"/>
      <w:r w:rsidR="005F3DCC">
        <w:t>JUDr. Richard Ulman</w:t>
      </w:r>
    </w:p>
    <w:sectPr w:rsidR="00E2681F" w:rsidSect="006554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1B9DB" w14:textId="77777777" w:rsidR="00655404" w:rsidRDefault="00655404">
      <w:r>
        <w:separator/>
      </w:r>
    </w:p>
  </w:endnote>
  <w:endnote w:type="continuationSeparator" w:id="0">
    <w:p w14:paraId="4B2BC028" w14:textId="77777777" w:rsidR="00655404" w:rsidRDefault="0065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410F" w14:textId="77777777" w:rsidR="00356F61" w:rsidRDefault="00356F61" w:rsidP="006554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EA97" w14:textId="77777777" w:rsidR="00356F61" w:rsidRDefault="00356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6E687" w14:textId="77777777" w:rsidR="00655404" w:rsidRDefault="00655404" w:rsidP="006554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1A6B278" w14:textId="77777777" w:rsidR="00655404" w:rsidRDefault="00655404" w:rsidP="00655404">
    <w:pPr>
      <w:pStyle w:val="Footer"/>
      <w:jc w:val="center"/>
      <w:rPr>
        <w:rStyle w:val="PageNumber"/>
        <w:color w:val="FF0000"/>
        <w:sz w:val="20"/>
      </w:rPr>
    </w:pPr>
  </w:p>
  <w:p w14:paraId="33196EF3" w14:textId="77777777" w:rsidR="00356F61" w:rsidRPr="00655404" w:rsidRDefault="00655404" w:rsidP="0065540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4CC02" w14:textId="77777777" w:rsidR="00356F61" w:rsidRDefault="0035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997D5" w14:textId="77777777" w:rsidR="00655404" w:rsidRDefault="00655404">
      <w:r>
        <w:separator/>
      </w:r>
    </w:p>
  </w:footnote>
  <w:footnote w:type="continuationSeparator" w:id="0">
    <w:p w14:paraId="10E117D4" w14:textId="77777777" w:rsidR="00655404" w:rsidRDefault="00655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D2513" w14:textId="77777777" w:rsidR="00356F61" w:rsidRDefault="00356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AA15E" w14:textId="77777777" w:rsidR="00356F61" w:rsidRPr="008D24A7" w:rsidRDefault="00356F61" w:rsidP="008D24A7">
    <w:pPr>
      <w:pStyle w:val="Header"/>
      <w:jc w:val="center"/>
      <w:rPr>
        <w:color w:val="808080"/>
        <w:sz w:val="20"/>
      </w:rPr>
    </w:pPr>
    <w:r w:rsidRPr="008D24A7">
      <w:rPr>
        <w:color w:val="808080"/>
        <w:sz w:val="20"/>
      </w:rPr>
      <w:t>VLÁDA ČESKÉ REPUBLIKY</w:t>
    </w:r>
  </w:p>
  <w:p w14:paraId="4C7D4BB8" w14:textId="77777777" w:rsidR="00356F61" w:rsidRPr="008D24A7" w:rsidRDefault="00356F61" w:rsidP="008D24A7">
    <w:pPr>
      <w:pStyle w:val="Header"/>
      <w:jc w:val="center"/>
      <w:rPr>
        <w:color w:val="808080"/>
        <w:sz w:val="20"/>
      </w:rPr>
    </w:pPr>
    <w:r w:rsidRPr="008D24A7">
      <w:rPr>
        <w:color w:val="808080"/>
        <w:sz w:val="20"/>
      </w:rPr>
      <w:t>záznam z jednání schůze ze dne 27. října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C8E15" w14:textId="77777777" w:rsidR="00356F61" w:rsidRDefault="00356F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92F8A"/>
    <w:rsid w:val="001D2DD1"/>
    <w:rsid w:val="001F4592"/>
    <w:rsid w:val="00252509"/>
    <w:rsid w:val="00257B3B"/>
    <w:rsid w:val="002C5552"/>
    <w:rsid w:val="0030072D"/>
    <w:rsid w:val="00316850"/>
    <w:rsid w:val="0033676C"/>
    <w:rsid w:val="00342C0E"/>
    <w:rsid w:val="00356F61"/>
    <w:rsid w:val="00372300"/>
    <w:rsid w:val="00410239"/>
    <w:rsid w:val="00427599"/>
    <w:rsid w:val="004766CB"/>
    <w:rsid w:val="0048140D"/>
    <w:rsid w:val="004B1930"/>
    <w:rsid w:val="004F4BE5"/>
    <w:rsid w:val="005730E9"/>
    <w:rsid w:val="005A378F"/>
    <w:rsid w:val="005B5FB2"/>
    <w:rsid w:val="005F3DCC"/>
    <w:rsid w:val="006104D7"/>
    <w:rsid w:val="00610EF8"/>
    <w:rsid w:val="00655404"/>
    <w:rsid w:val="006562E0"/>
    <w:rsid w:val="006A2667"/>
    <w:rsid w:val="006D5F35"/>
    <w:rsid w:val="00704B36"/>
    <w:rsid w:val="00740A68"/>
    <w:rsid w:val="007723F6"/>
    <w:rsid w:val="00777715"/>
    <w:rsid w:val="007D56C6"/>
    <w:rsid w:val="00801C1A"/>
    <w:rsid w:val="00870ED6"/>
    <w:rsid w:val="00880024"/>
    <w:rsid w:val="008963F1"/>
    <w:rsid w:val="008D0741"/>
    <w:rsid w:val="008D24A7"/>
    <w:rsid w:val="0098069A"/>
    <w:rsid w:val="00982AAF"/>
    <w:rsid w:val="009A7672"/>
    <w:rsid w:val="009B3D7F"/>
    <w:rsid w:val="009C3702"/>
    <w:rsid w:val="009F3B7F"/>
    <w:rsid w:val="00A47AF2"/>
    <w:rsid w:val="00AC6FB9"/>
    <w:rsid w:val="00AD4562"/>
    <w:rsid w:val="00B37D18"/>
    <w:rsid w:val="00B42004"/>
    <w:rsid w:val="00B454D9"/>
    <w:rsid w:val="00B57C4D"/>
    <w:rsid w:val="00B664EB"/>
    <w:rsid w:val="00B756D4"/>
    <w:rsid w:val="00C049DC"/>
    <w:rsid w:val="00C04CC8"/>
    <w:rsid w:val="00C04DAA"/>
    <w:rsid w:val="00C2479B"/>
    <w:rsid w:val="00C45231"/>
    <w:rsid w:val="00C51E53"/>
    <w:rsid w:val="00C73C36"/>
    <w:rsid w:val="00D72C27"/>
    <w:rsid w:val="00DB16F4"/>
    <w:rsid w:val="00DC2628"/>
    <w:rsid w:val="00DD266D"/>
    <w:rsid w:val="00E266FB"/>
    <w:rsid w:val="00E2681F"/>
    <w:rsid w:val="00F96D59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A07C283"/>
  <w15:chartTrackingRefBased/>
  <w15:docId w15:val="{A784546D-B122-4921-8776-A0BFA64E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D24A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D24A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D24A7"/>
  </w:style>
  <w:style w:type="paragraph" w:styleId="BalloonText">
    <w:name w:val="Balloon Text"/>
    <w:basedOn w:val="Normal"/>
    <w:semiHidden/>
    <w:rsid w:val="00356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2014-10-30T08:20:00Z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