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94360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BAA7A9D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5EBB37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62EB079" w14:textId="77777777" w:rsidR="00116E03" w:rsidRPr="00801C1A" w:rsidRDefault="00116E03" w:rsidP="000D232B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 </w:t>
            </w:r>
            <w:bookmarkStart w:id="0" w:name="CJ"/>
            <w:bookmarkEnd w:id="0"/>
            <w:r w:rsidR="00CF6B0C">
              <w:rPr>
                <w:i w:val="0"/>
                <w:iCs w:val="0"/>
              </w:rPr>
              <w:t>2205/15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8351130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6E12240" w14:textId="77777777" w:rsidR="00116E03" w:rsidRPr="00801C1A" w:rsidRDefault="00CF6B0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28.</w:t>
            </w:r>
            <w:r w:rsidR="00DC1BC1">
              <w:rPr>
                <w:i w:val="0"/>
                <w:iCs w:val="0"/>
                <w:color w:val="000000"/>
              </w:rPr>
              <w:t xml:space="preserve"> ledna </w:t>
            </w:r>
            <w:r>
              <w:rPr>
                <w:i w:val="0"/>
                <w:iCs w:val="0"/>
                <w:color w:val="000000"/>
              </w:rPr>
              <w:t>2015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E518BC4" w14:textId="77777777" w:rsidR="00116E03" w:rsidRPr="00CF6B0C" w:rsidRDefault="00CF6B0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DC1BC1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296BB160" w14:textId="77777777" w:rsidR="00777715" w:rsidRPr="00777715" w:rsidRDefault="00777715" w:rsidP="00777715"/>
    <w:p w14:paraId="23807B2E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3025C3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C9989C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9471CD7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F6B0C">
        <w:t>28. ledna 2015</w:t>
      </w:r>
    </w:p>
    <w:p w14:paraId="082A2885" w14:textId="77777777" w:rsidR="00E2681F" w:rsidRDefault="00E2681F" w:rsidP="00B664EB"/>
    <w:p w14:paraId="54612392" w14:textId="77777777" w:rsidR="00CF6B0C" w:rsidRDefault="00CF6B0C" w:rsidP="00CF6B0C">
      <w:pPr>
        <w:jc w:val="center"/>
      </w:pPr>
      <w:r>
        <w:t>(4. schůze)</w:t>
      </w:r>
    </w:p>
    <w:p w14:paraId="2D9E8D27" w14:textId="77777777" w:rsidR="00CF6B0C" w:rsidRDefault="00CF6B0C" w:rsidP="00CF6B0C"/>
    <w:p w14:paraId="3699E756" w14:textId="77777777" w:rsidR="00CF6B0C" w:rsidRDefault="00CF6B0C" w:rsidP="00CF6B0C"/>
    <w:p w14:paraId="494CA3BC" w14:textId="77777777" w:rsidR="00CF6B0C" w:rsidRDefault="00CF6B0C" w:rsidP="00CF6B0C"/>
    <w:p w14:paraId="1C3246CE" w14:textId="77777777" w:rsidR="00CF6B0C" w:rsidRDefault="00CF6B0C" w:rsidP="00CF6B0C"/>
    <w:p w14:paraId="4FD308B4" w14:textId="77777777" w:rsidR="00CF6B0C" w:rsidRDefault="00CF6B0C" w:rsidP="00CF6B0C">
      <w:r>
        <w:tab/>
        <w:t>Schůzi řídil předseda vlády.</w:t>
      </w:r>
    </w:p>
    <w:p w14:paraId="6E01C03F" w14:textId="77777777" w:rsidR="00CF6B0C" w:rsidRDefault="00CF6B0C" w:rsidP="00CF6B0C"/>
    <w:p w14:paraId="54392F71" w14:textId="77777777" w:rsidR="00CF6B0C" w:rsidRDefault="00CF6B0C" w:rsidP="00CF6B0C"/>
    <w:p w14:paraId="30DDD3F3" w14:textId="77777777" w:rsidR="00DC1BC1" w:rsidRDefault="00DC1BC1" w:rsidP="00CF6B0C"/>
    <w:p w14:paraId="4918D935" w14:textId="77777777" w:rsidR="00CF6B0C" w:rsidRDefault="00CF6B0C" w:rsidP="00CF6B0C"/>
    <w:p w14:paraId="5951AE7A" w14:textId="77777777" w:rsidR="00CF6B0C" w:rsidRDefault="00CF6B0C" w:rsidP="00B664EB"/>
    <w:p w14:paraId="2D9F7190" w14:textId="77777777" w:rsidR="00CF6B0C" w:rsidRDefault="00CF6B0C" w:rsidP="00CF6B0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 xml:space="preserve">Návrh zákona, kterým se mění zákon č. 563/1991 Sb., o účetnictví, ve znění pozdějších předpisů, a některé další zákony </w:t>
      </w:r>
    </w:p>
    <w:p w14:paraId="58D462B9" w14:textId="77777777" w:rsidR="00CF6B0C" w:rsidRDefault="00CF6B0C" w:rsidP="00CF6B0C">
      <w:pPr>
        <w:keepNext/>
        <w:keepLines/>
        <w:ind w:left="1416" w:hanging="1416"/>
      </w:pPr>
      <w:r>
        <w:tab/>
        <w:t>č.j. 1277/14</w:t>
      </w:r>
    </w:p>
    <w:p w14:paraId="66DC42FF" w14:textId="77777777" w:rsidR="00CF6B0C" w:rsidRDefault="00CF6B0C" w:rsidP="00CF6B0C">
      <w:pPr>
        <w:keepNext/>
        <w:keepLines/>
        <w:pBdr>
          <w:top w:val="single" w:sz="2" w:space="1" w:color="auto"/>
        </w:pBdr>
        <w:ind w:left="1416" w:hanging="1416"/>
      </w:pPr>
    </w:p>
    <w:p w14:paraId="2B033124" w14:textId="77777777" w:rsidR="00CF6B0C" w:rsidRDefault="00CF6B0C" w:rsidP="00CF6B0C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3480F943" w14:textId="77777777" w:rsidR="00CF6B0C" w:rsidRDefault="00CF6B0C" w:rsidP="00CF6B0C">
      <w:pPr>
        <w:keepNext/>
        <w:keepLines/>
        <w:ind w:left="1416" w:hanging="1416"/>
        <w:jc w:val="both"/>
      </w:pPr>
    </w:p>
    <w:p w14:paraId="52E7483F" w14:textId="77777777" w:rsidR="00CF6B0C" w:rsidRDefault="00CF6B0C" w:rsidP="00CF6B0C">
      <w:pPr>
        <w:keepNext/>
        <w:keepLines/>
        <w:ind w:left="1416" w:hanging="1416"/>
        <w:jc w:val="center"/>
      </w:pPr>
      <w:r>
        <w:t>usnesení č. 51.</w:t>
      </w:r>
    </w:p>
    <w:p w14:paraId="0DCB689D" w14:textId="77777777" w:rsidR="00CF6B0C" w:rsidRDefault="00CF6B0C" w:rsidP="00CF6B0C">
      <w:pPr>
        <w:keepNext/>
        <w:keepLines/>
        <w:ind w:left="1416" w:hanging="1416"/>
        <w:jc w:val="both"/>
      </w:pPr>
    </w:p>
    <w:p w14:paraId="4F790CB3" w14:textId="77777777" w:rsidR="00CF6B0C" w:rsidRDefault="00CF6B0C" w:rsidP="00CF6B0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1E91BAC" w14:textId="77777777" w:rsidR="00CF6B0C" w:rsidRDefault="00CF6B0C" w:rsidP="00CF6B0C">
      <w:pPr>
        <w:keepNext/>
        <w:keepLines/>
        <w:ind w:left="1416" w:hanging="1416"/>
        <w:jc w:val="both"/>
      </w:pPr>
    </w:p>
    <w:p w14:paraId="16D77DDD" w14:textId="77777777" w:rsidR="00CF6B0C" w:rsidRDefault="00CF6B0C" w:rsidP="00CF6B0C">
      <w:pPr>
        <w:ind w:left="1416" w:hanging="1416"/>
        <w:jc w:val="both"/>
      </w:pPr>
    </w:p>
    <w:p w14:paraId="64043BCF" w14:textId="77777777" w:rsidR="00DC1BC1" w:rsidRDefault="00DC1BC1" w:rsidP="00CF6B0C">
      <w:pPr>
        <w:ind w:left="1416" w:hanging="1416"/>
        <w:jc w:val="both"/>
      </w:pPr>
    </w:p>
    <w:p w14:paraId="11775AB4" w14:textId="77777777" w:rsidR="00DC1BC1" w:rsidRDefault="00DC1BC1" w:rsidP="00CF6B0C">
      <w:pPr>
        <w:ind w:left="1416" w:hanging="1416"/>
        <w:jc w:val="both"/>
      </w:pPr>
    </w:p>
    <w:p w14:paraId="2ADF7173" w14:textId="77777777" w:rsidR="00CF6B0C" w:rsidRPr="00CF6B0C" w:rsidRDefault="00CF6B0C" w:rsidP="00CF6B0C">
      <w:pPr>
        <w:ind w:left="1416" w:hanging="1416"/>
        <w:jc w:val="both"/>
      </w:pPr>
    </w:p>
    <w:p w14:paraId="59101C3F" w14:textId="77777777" w:rsidR="00146FCB" w:rsidRDefault="00146FCB" w:rsidP="00146FC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prevenci závažných havárií způsobených vybranými nebezpečnými chemickými látkami nebo chemickými směsmi a o změně zákona č. 634/2004 Sb., o správních poplatcích, ve znění pozdějších předpisů, (zákon o prevenci závažných havárií)</w:t>
      </w:r>
    </w:p>
    <w:p w14:paraId="5A188410" w14:textId="77777777" w:rsidR="00146FCB" w:rsidRDefault="00146FCB" w:rsidP="00146FCB">
      <w:pPr>
        <w:keepNext/>
        <w:keepLines/>
        <w:ind w:left="1416" w:hanging="1416"/>
      </w:pPr>
      <w:r>
        <w:tab/>
        <w:t>č.j. 1155/14</w:t>
      </w:r>
    </w:p>
    <w:p w14:paraId="798F3838" w14:textId="77777777" w:rsidR="00146FCB" w:rsidRDefault="00146FCB" w:rsidP="00146FCB">
      <w:pPr>
        <w:keepNext/>
        <w:keepLines/>
        <w:pBdr>
          <w:top w:val="single" w:sz="2" w:space="1" w:color="auto"/>
        </w:pBdr>
        <w:ind w:left="1416" w:hanging="1416"/>
      </w:pPr>
    </w:p>
    <w:p w14:paraId="066CB774" w14:textId="77777777" w:rsidR="00146FCB" w:rsidRDefault="00146FCB" w:rsidP="00146FC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3C6A167" w14:textId="77777777" w:rsidR="00146FCB" w:rsidRDefault="00146FCB" w:rsidP="00146FCB">
      <w:pPr>
        <w:keepNext/>
        <w:keepLines/>
        <w:ind w:left="1416" w:hanging="1416"/>
        <w:jc w:val="both"/>
      </w:pPr>
    </w:p>
    <w:p w14:paraId="462AB21A" w14:textId="77777777" w:rsidR="00146FCB" w:rsidRDefault="00146FCB" w:rsidP="00146FCB">
      <w:pPr>
        <w:keepNext/>
        <w:keepLines/>
        <w:ind w:left="1416" w:hanging="1416"/>
        <w:jc w:val="center"/>
      </w:pPr>
      <w:r>
        <w:t>usnesení č. 52.</w:t>
      </w:r>
    </w:p>
    <w:p w14:paraId="6EFF666F" w14:textId="77777777" w:rsidR="00146FCB" w:rsidRDefault="00146FCB" w:rsidP="00146FCB">
      <w:pPr>
        <w:keepNext/>
        <w:keepLines/>
        <w:ind w:left="1416" w:hanging="1416"/>
        <w:jc w:val="both"/>
      </w:pPr>
    </w:p>
    <w:p w14:paraId="5709AC1B" w14:textId="77777777" w:rsidR="00146FCB" w:rsidRDefault="00146FCB" w:rsidP="00146FC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91C6459" w14:textId="77777777" w:rsidR="00146FCB" w:rsidRDefault="00146FCB" w:rsidP="00146FCB">
      <w:pPr>
        <w:keepNext/>
        <w:keepLines/>
        <w:ind w:left="1416" w:hanging="1416"/>
        <w:jc w:val="both"/>
      </w:pPr>
    </w:p>
    <w:p w14:paraId="41426A52" w14:textId="77777777" w:rsidR="00146FCB" w:rsidRDefault="00146FCB" w:rsidP="00146FCB">
      <w:pPr>
        <w:ind w:left="1416" w:hanging="1416"/>
        <w:jc w:val="both"/>
      </w:pPr>
    </w:p>
    <w:p w14:paraId="2BF5AA46" w14:textId="77777777" w:rsidR="00CF6B0C" w:rsidRDefault="00CF6B0C" w:rsidP="00146FCB">
      <w:pPr>
        <w:ind w:left="1416" w:hanging="1416"/>
        <w:jc w:val="both"/>
      </w:pPr>
    </w:p>
    <w:p w14:paraId="0A921B25" w14:textId="77777777" w:rsidR="00DC1BC1" w:rsidRDefault="00DC1BC1" w:rsidP="00146FCB">
      <w:pPr>
        <w:ind w:left="1416" w:hanging="1416"/>
        <w:jc w:val="both"/>
      </w:pPr>
    </w:p>
    <w:p w14:paraId="22281A82" w14:textId="77777777" w:rsidR="00DC1BC1" w:rsidRPr="00146FCB" w:rsidRDefault="00DC1BC1" w:rsidP="00146FCB">
      <w:pPr>
        <w:ind w:left="1416" w:hanging="1416"/>
        <w:jc w:val="both"/>
      </w:pPr>
    </w:p>
    <w:p w14:paraId="778DAC50" w14:textId="77777777" w:rsidR="00FA4603" w:rsidRDefault="00FA4603" w:rsidP="00FA4603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nařízení vlády, kterým se mění nařízení vlády č. 5/2003 Sb., o oceněních v oblasti kultury, udělovaných Ministerstvem kultury, ve znění pozdějších předpisů </w:t>
      </w:r>
    </w:p>
    <w:p w14:paraId="11187705" w14:textId="77777777" w:rsidR="00FA4603" w:rsidRDefault="00FA4603" w:rsidP="00FA4603">
      <w:pPr>
        <w:keepNext/>
        <w:keepLines/>
        <w:ind w:left="1416" w:hanging="1416"/>
      </w:pPr>
      <w:r>
        <w:tab/>
        <w:t>č.j. 1537/14</w:t>
      </w:r>
    </w:p>
    <w:p w14:paraId="729ABB54" w14:textId="77777777" w:rsidR="00FA4603" w:rsidRDefault="00FA4603" w:rsidP="00FA4603">
      <w:pPr>
        <w:keepNext/>
        <w:keepLines/>
        <w:pBdr>
          <w:top w:val="single" w:sz="2" w:space="1" w:color="auto"/>
        </w:pBdr>
        <w:ind w:left="1416" w:hanging="1416"/>
      </w:pPr>
    </w:p>
    <w:p w14:paraId="35116E6B" w14:textId="77777777" w:rsidR="00FA4603" w:rsidRDefault="00FA4603" w:rsidP="00FA4603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78C5BDBC" w14:textId="77777777" w:rsidR="00FA4603" w:rsidRDefault="00FA4603" w:rsidP="00FA4603">
      <w:pPr>
        <w:keepNext/>
        <w:keepLines/>
        <w:ind w:left="1416" w:hanging="1416"/>
        <w:jc w:val="both"/>
      </w:pPr>
    </w:p>
    <w:p w14:paraId="550CBE58" w14:textId="77777777" w:rsidR="00FA4603" w:rsidRDefault="00FA4603" w:rsidP="00FA4603">
      <w:pPr>
        <w:keepNext/>
        <w:keepLines/>
        <w:ind w:left="1416" w:hanging="1416"/>
        <w:jc w:val="center"/>
      </w:pPr>
      <w:r>
        <w:t>usnesení č. 53.</w:t>
      </w:r>
    </w:p>
    <w:p w14:paraId="64EF2948" w14:textId="77777777" w:rsidR="00FA4603" w:rsidRDefault="00FA4603" w:rsidP="00FA4603">
      <w:pPr>
        <w:keepNext/>
        <w:keepLines/>
        <w:ind w:left="1416" w:hanging="1416"/>
        <w:jc w:val="both"/>
      </w:pPr>
    </w:p>
    <w:p w14:paraId="460F9DE6" w14:textId="77777777" w:rsidR="00FA4603" w:rsidRDefault="00FA4603" w:rsidP="00FA460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0296C3A" w14:textId="77777777" w:rsidR="00FA4603" w:rsidRDefault="00FA4603" w:rsidP="00FA4603">
      <w:pPr>
        <w:keepNext/>
        <w:keepLines/>
        <w:ind w:left="1416" w:hanging="1416"/>
        <w:jc w:val="both"/>
      </w:pPr>
    </w:p>
    <w:p w14:paraId="3029C796" w14:textId="77777777" w:rsidR="00FA4603" w:rsidRDefault="00FA4603" w:rsidP="00FA4603">
      <w:pPr>
        <w:ind w:left="1416" w:hanging="1416"/>
        <w:jc w:val="both"/>
      </w:pPr>
    </w:p>
    <w:p w14:paraId="4DDA8927" w14:textId="77777777" w:rsidR="00DC1BC1" w:rsidRDefault="00DC1BC1" w:rsidP="00FA4603">
      <w:pPr>
        <w:ind w:left="1416" w:hanging="1416"/>
        <w:jc w:val="both"/>
      </w:pPr>
    </w:p>
    <w:p w14:paraId="53CC77D5" w14:textId="77777777" w:rsidR="00DC1BC1" w:rsidRDefault="00DC1BC1" w:rsidP="00FA4603">
      <w:pPr>
        <w:ind w:left="1416" w:hanging="1416"/>
        <w:jc w:val="both"/>
      </w:pPr>
    </w:p>
    <w:p w14:paraId="661DF7F9" w14:textId="77777777" w:rsidR="00DC1BC1" w:rsidRDefault="00DC1BC1" w:rsidP="00FA4603">
      <w:pPr>
        <w:ind w:left="1416" w:hanging="1416"/>
        <w:jc w:val="both"/>
      </w:pPr>
    </w:p>
    <w:p w14:paraId="26BF043E" w14:textId="77777777" w:rsidR="00DC1BC1" w:rsidRDefault="00DC1BC1" w:rsidP="00FA4603">
      <w:pPr>
        <w:ind w:left="1416" w:hanging="1416"/>
        <w:jc w:val="both"/>
      </w:pPr>
    </w:p>
    <w:p w14:paraId="091290E0" w14:textId="77777777" w:rsidR="00CF6B0C" w:rsidRPr="00FA4603" w:rsidRDefault="00CF6B0C" w:rsidP="00FA4603">
      <w:pPr>
        <w:ind w:left="1416" w:hanging="1416"/>
        <w:jc w:val="both"/>
      </w:pPr>
    </w:p>
    <w:p w14:paraId="284C8664" w14:textId="77777777" w:rsidR="00CB0BCC" w:rsidRDefault="00CB0BCC" w:rsidP="00CB0BCC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Návrhy na řešení opatření k posílení konkurenceschopnosti a rozvoje podnikání v České republice z pohledu právních předpisů na ochranu životního prostředí</w:t>
      </w:r>
    </w:p>
    <w:p w14:paraId="1ACC79D4" w14:textId="77777777" w:rsidR="00CB0BCC" w:rsidRDefault="00CB0BCC" w:rsidP="00CB0BCC">
      <w:pPr>
        <w:keepNext/>
        <w:keepLines/>
        <w:ind w:left="1416" w:hanging="1416"/>
      </w:pPr>
      <w:r>
        <w:tab/>
        <w:t>č.j. 37/15</w:t>
      </w:r>
    </w:p>
    <w:p w14:paraId="316A8924" w14:textId="77777777" w:rsidR="00CB0BCC" w:rsidRDefault="00CB0BCC" w:rsidP="00CB0BCC">
      <w:pPr>
        <w:keepNext/>
        <w:keepLines/>
        <w:pBdr>
          <w:top w:val="single" w:sz="2" w:space="1" w:color="auto"/>
        </w:pBdr>
        <w:ind w:left="1416" w:hanging="1416"/>
      </w:pPr>
    </w:p>
    <w:p w14:paraId="5F1BFCB9" w14:textId="77777777" w:rsidR="00CB0BCC" w:rsidRDefault="00CB0BCC" w:rsidP="00CB0BCC">
      <w:pPr>
        <w:keepNext/>
        <w:keepLines/>
        <w:ind w:left="1416" w:hanging="1416"/>
        <w:jc w:val="both"/>
      </w:pPr>
      <w:r>
        <w:tab/>
        <w:t>Vláda projednala materiál předložený ministry životního prostředí a průmyslu a obchodu a přijala</w:t>
      </w:r>
    </w:p>
    <w:p w14:paraId="4FBB2C75" w14:textId="77777777" w:rsidR="00CB0BCC" w:rsidRDefault="00CB0BCC" w:rsidP="00CB0BCC">
      <w:pPr>
        <w:keepNext/>
        <w:keepLines/>
        <w:ind w:left="1416" w:hanging="1416"/>
        <w:jc w:val="both"/>
      </w:pPr>
    </w:p>
    <w:p w14:paraId="5AA569E1" w14:textId="77777777" w:rsidR="00CB0BCC" w:rsidRDefault="00CB0BCC" w:rsidP="00CB0BCC">
      <w:pPr>
        <w:keepNext/>
        <w:keepLines/>
        <w:ind w:left="1416" w:hanging="1416"/>
        <w:jc w:val="center"/>
      </w:pPr>
      <w:r>
        <w:t>usnesení č. 54.</w:t>
      </w:r>
    </w:p>
    <w:p w14:paraId="16DBD3BA" w14:textId="77777777" w:rsidR="00CB0BCC" w:rsidRDefault="00CB0BCC" w:rsidP="00CB0BCC">
      <w:pPr>
        <w:keepNext/>
        <w:keepLines/>
        <w:ind w:left="1416" w:hanging="1416"/>
        <w:jc w:val="both"/>
      </w:pPr>
    </w:p>
    <w:p w14:paraId="0A564B22" w14:textId="77777777" w:rsidR="00CB0BCC" w:rsidRDefault="00CB0BCC" w:rsidP="00CB0BC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B8D128C" w14:textId="77777777" w:rsidR="00CB0BCC" w:rsidRDefault="00CB0BCC" w:rsidP="00CB0BCC">
      <w:pPr>
        <w:keepNext/>
        <w:keepLines/>
        <w:ind w:left="1416" w:hanging="1416"/>
        <w:jc w:val="both"/>
      </w:pPr>
    </w:p>
    <w:p w14:paraId="5E0D4B5E" w14:textId="77777777" w:rsidR="00CB0BCC" w:rsidRDefault="00CB0BCC" w:rsidP="00CB0BCC">
      <w:pPr>
        <w:ind w:left="1416" w:hanging="1416"/>
        <w:jc w:val="both"/>
      </w:pPr>
    </w:p>
    <w:p w14:paraId="3F112C11" w14:textId="77777777" w:rsidR="00DC1BC1" w:rsidRDefault="00DC1BC1" w:rsidP="00CB0BCC">
      <w:pPr>
        <w:ind w:left="1416" w:hanging="1416"/>
        <w:jc w:val="both"/>
      </w:pPr>
    </w:p>
    <w:p w14:paraId="10D456A1" w14:textId="77777777" w:rsidR="00DC1BC1" w:rsidRDefault="00DC1BC1" w:rsidP="00CB0BCC">
      <w:pPr>
        <w:ind w:left="1416" w:hanging="1416"/>
        <w:jc w:val="both"/>
      </w:pPr>
    </w:p>
    <w:p w14:paraId="3D0C18C8" w14:textId="77777777" w:rsidR="00DC1BC1" w:rsidRDefault="00DC1BC1" w:rsidP="00CB0BCC">
      <w:pPr>
        <w:ind w:left="1416" w:hanging="1416"/>
        <w:jc w:val="both"/>
      </w:pPr>
    </w:p>
    <w:p w14:paraId="141F96A3" w14:textId="77777777" w:rsidR="00DC1BC1" w:rsidRDefault="00DC1BC1" w:rsidP="00CB0BCC">
      <w:pPr>
        <w:ind w:left="1416" w:hanging="1416"/>
        <w:jc w:val="both"/>
      </w:pPr>
    </w:p>
    <w:p w14:paraId="1AE2A6DC" w14:textId="77777777" w:rsidR="00CF6B0C" w:rsidRPr="00CB0BCC" w:rsidRDefault="00CF6B0C" w:rsidP="00CB0BCC">
      <w:pPr>
        <w:ind w:left="1416" w:hanging="1416"/>
        <w:jc w:val="both"/>
      </w:pPr>
    </w:p>
    <w:p w14:paraId="04280FE1" w14:textId="77777777" w:rsidR="000707BC" w:rsidRDefault="000707BC" w:rsidP="000707BC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Národní akční plán podporující pozitivní stárnutí pro období let 2013 až 2017 (Aktualizovaná verze k 31. 12. 2014)</w:t>
      </w:r>
    </w:p>
    <w:p w14:paraId="0FF5E8EF" w14:textId="77777777" w:rsidR="000707BC" w:rsidRDefault="000707BC" w:rsidP="000707BC">
      <w:pPr>
        <w:keepNext/>
        <w:keepLines/>
        <w:ind w:left="1416" w:hanging="1416"/>
      </w:pPr>
      <w:r>
        <w:tab/>
        <w:t>č.j. 26/15</w:t>
      </w:r>
    </w:p>
    <w:p w14:paraId="67F5C328" w14:textId="77777777" w:rsidR="000707BC" w:rsidRDefault="000707BC" w:rsidP="000707BC">
      <w:pPr>
        <w:keepNext/>
        <w:keepLines/>
        <w:pBdr>
          <w:top w:val="single" w:sz="2" w:space="1" w:color="auto"/>
        </w:pBdr>
        <w:ind w:left="1416" w:hanging="1416"/>
      </w:pPr>
    </w:p>
    <w:p w14:paraId="5A4CC76C" w14:textId="77777777" w:rsidR="000707BC" w:rsidRDefault="000707BC" w:rsidP="000707BC">
      <w:pPr>
        <w:keepNext/>
        <w:keepLines/>
        <w:ind w:left="1416" w:hanging="1416"/>
        <w:jc w:val="both"/>
      </w:pPr>
      <w:r>
        <w:tab/>
        <w:t>Vláda projednávání materiálu předloženého ministryní práce a sociálních věcí přerušila s tím, že jej dokončí na jednání své schůze dne 4. února 2015.</w:t>
      </w:r>
    </w:p>
    <w:p w14:paraId="4E8B57AB" w14:textId="77777777" w:rsidR="000707BC" w:rsidRDefault="000707BC" w:rsidP="000707BC">
      <w:pPr>
        <w:keepNext/>
        <w:keepLines/>
        <w:ind w:left="1416" w:hanging="1416"/>
        <w:jc w:val="both"/>
      </w:pPr>
    </w:p>
    <w:p w14:paraId="52AF285E" w14:textId="77777777" w:rsidR="000707BC" w:rsidRDefault="000707BC" w:rsidP="000707B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4AC718C" w14:textId="77777777" w:rsidR="000707BC" w:rsidRDefault="000707BC" w:rsidP="000707BC">
      <w:pPr>
        <w:keepNext/>
        <w:keepLines/>
        <w:ind w:left="1416" w:hanging="1416"/>
        <w:jc w:val="both"/>
      </w:pPr>
    </w:p>
    <w:p w14:paraId="068CC1B5" w14:textId="77777777" w:rsidR="000707BC" w:rsidRDefault="000707BC" w:rsidP="000707BC">
      <w:pPr>
        <w:ind w:left="1416" w:hanging="1416"/>
        <w:jc w:val="both"/>
      </w:pPr>
    </w:p>
    <w:p w14:paraId="60EFF8EB" w14:textId="77777777" w:rsidR="00CF6B0C" w:rsidRDefault="00CF6B0C" w:rsidP="000707BC">
      <w:pPr>
        <w:ind w:left="1416" w:hanging="1416"/>
        <w:jc w:val="both"/>
      </w:pPr>
    </w:p>
    <w:p w14:paraId="712D4A1A" w14:textId="77777777" w:rsidR="00DC1BC1" w:rsidRDefault="00DC1BC1" w:rsidP="000707BC">
      <w:pPr>
        <w:ind w:left="1416" w:hanging="1416"/>
        <w:jc w:val="both"/>
      </w:pPr>
    </w:p>
    <w:p w14:paraId="7180B583" w14:textId="77777777" w:rsidR="00DC1BC1" w:rsidRDefault="00DC1BC1" w:rsidP="000707BC">
      <w:pPr>
        <w:ind w:left="1416" w:hanging="1416"/>
        <w:jc w:val="both"/>
      </w:pPr>
    </w:p>
    <w:p w14:paraId="71C05C58" w14:textId="77777777" w:rsidR="00DC1BC1" w:rsidRDefault="00DC1BC1" w:rsidP="000707BC">
      <w:pPr>
        <w:ind w:left="1416" w:hanging="1416"/>
        <w:jc w:val="both"/>
      </w:pPr>
    </w:p>
    <w:p w14:paraId="7BA3A29D" w14:textId="77777777" w:rsidR="00DC1BC1" w:rsidRPr="000707BC" w:rsidRDefault="00DC1BC1" w:rsidP="000707BC">
      <w:pPr>
        <w:ind w:left="1416" w:hanging="1416"/>
        <w:jc w:val="both"/>
      </w:pPr>
    </w:p>
    <w:p w14:paraId="4FA24A9C" w14:textId="77777777" w:rsidR="00FB611B" w:rsidRDefault="00FB611B" w:rsidP="00FB611B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usnesení vlády k systemizaci Policie České republiky a k systemizaci Hasičského záchranného sboru České republiky pro rok 2015</w:t>
      </w:r>
    </w:p>
    <w:p w14:paraId="201519F7" w14:textId="77777777" w:rsidR="00FB611B" w:rsidRDefault="00FB611B" w:rsidP="00FB611B">
      <w:pPr>
        <w:keepNext/>
        <w:keepLines/>
        <w:ind w:left="1416" w:hanging="1416"/>
      </w:pPr>
      <w:r>
        <w:tab/>
        <w:t>č.j. 1373/14</w:t>
      </w:r>
    </w:p>
    <w:p w14:paraId="6491E3A8" w14:textId="77777777" w:rsidR="00FB611B" w:rsidRDefault="00FB611B" w:rsidP="00FB611B">
      <w:pPr>
        <w:keepNext/>
        <w:keepLines/>
        <w:pBdr>
          <w:top w:val="single" w:sz="2" w:space="1" w:color="auto"/>
        </w:pBdr>
        <w:ind w:left="1416" w:hanging="1416"/>
      </w:pPr>
    </w:p>
    <w:p w14:paraId="4BD79672" w14:textId="77777777" w:rsidR="00FB611B" w:rsidRDefault="00FB611B" w:rsidP="00FB611B">
      <w:pPr>
        <w:keepNext/>
        <w:keepLines/>
        <w:ind w:left="1416" w:hanging="1416"/>
        <w:jc w:val="both"/>
      </w:pPr>
      <w:r>
        <w:tab/>
        <w:t>Vláda projednala za účasti prezidenta Policie České republiky materiál předložený ministrem vnitra a přijala</w:t>
      </w:r>
    </w:p>
    <w:p w14:paraId="28B37B44" w14:textId="77777777" w:rsidR="00FB611B" w:rsidRDefault="00FB611B" w:rsidP="00FB611B">
      <w:pPr>
        <w:keepNext/>
        <w:keepLines/>
        <w:ind w:left="1416" w:hanging="1416"/>
        <w:jc w:val="both"/>
      </w:pPr>
    </w:p>
    <w:p w14:paraId="088CB01B" w14:textId="77777777" w:rsidR="00FB611B" w:rsidRDefault="00FB611B" w:rsidP="00FB611B">
      <w:pPr>
        <w:keepNext/>
        <w:keepLines/>
        <w:ind w:left="1416" w:hanging="1416"/>
        <w:jc w:val="center"/>
      </w:pPr>
      <w:r>
        <w:t>usnesení č. 55.</w:t>
      </w:r>
    </w:p>
    <w:p w14:paraId="184CAB77" w14:textId="77777777" w:rsidR="00FB611B" w:rsidRDefault="00FB611B" w:rsidP="00FB611B">
      <w:pPr>
        <w:keepNext/>
        <w:keepLines/>
        <w:ind w:left="1416" w:hanging="1416"/>
        <w:jc w:val="both"/>
      </w:pPr>
    </w:p>
    <w:p w14:paraId="505ABBC9" w14:textId="77777777" w:rsidR="00FB611B" w:rsidRDefault="00FB611B" w:rsidP="00FB611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3E2F9C4" w14:textId="77777777" w:rsidR="00FB611B" w:rsidRDefault="00FB611B" w:rsidP="00FB611B">
      <w:pPr>
        <w:keepNext/>
        <w:keepLines/>
        <w:ind w:left="1416" w:hanging="1416"/>
        <w:jc w:val="both"/>
      </w:pPr>
    </w:p>
    <w:p w14:paraId="7594B5AF" w14:textId="77777777" w:rsidR="00FB611B" w:rsidRDefault="00FB611B" w:rsidP="00FB611B">
      <w:pPr>
        <w:ind w:left="1416" w:hanging="1416"/>
        <w:jc w:val="both"/>
      </w:pPr>
    </w:p>
    <w:p w14:paraId="650AE07A" w14:textId="77777777" w:rsidR="00CF6B0C" w:rsidRPr="00FB611B" w:rsidRDefault="00CF6B0C" w:rsidP="00FB611B">
      <w:pPr>
        <w:ind w:left="1416" w:hanging="1416"/>
        <w:jc w:val="both"/>
      </w:pPr>
    </w:p>
    <w:p w14:paraId="6D52835B" w14:textId="77777777" w:rsidR="00B66C62" w:rsidRDefault="00B66C62" w:rsidP="00B66C6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Zpráva o plnění úkolů uložených vládou České republiky za měsíc prosinec 2014</w:t>
      </w:r>
    </w:p>
    <w:p w14:paraId="11862E80" w14:textId="77777777" w:rsidR="00B66C62" w:rsidRDefault="00B66C62" w:rsidP="00B66C62">
      <w:pPr>
        <w:keepNext/>
        <w:keepLines/>
        <w:ind w:left="1416" w:hanging="1416"/>
      </w:pPr>
      <w:r>
        <w:tab/>
        <w:t>č.j. 55/15</w:t>
      </w:r>
    </w:p>
    <w:p w14:paraId="63B2A277" w14:textId="77777777" w:rsidR="00B66C62" w:rsidRDefault="00B66C62" w:rsidP="00B66C62">
      <w:pPr>
        <w:keepNext/>
        <w:keepLines/>
        <w:pBdr>
          <w:top w:val="single" w:sz="2" w:space="1" w:color="auto"/>
        </w:pBdr>
        <w:ind w:left="1416" w:hanging="1416"/>
      </w:pPr>
    </w:p>
    <w:p w14:paraId="570F9163" w14:textId="77777777" w:rsidR="00B66C62" w:rsidRDefault="00B66C62" w:rsidP="00B66C62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0B495ADC" w14:textId="77777777" w:rsidR="00B66C62" w:rsidRDefault="00B66C62" w:rsidP="00B66C62">
      <w:pPr>
        <w:keepNext/>
        <w:keepLines/>
        <w:ind w:left="1416" w:hanging="1416"/>
        <w:jc w:val="both"/>
      </w:pPr>
    </w:p>
    <w:p w14:paraId="182F5FDF" w14:textId="77777777" w:rsidR="00B66C62" w:rsidRDefault="00B66C62" w:rsidP="00B66C62">
      <w:pPr>
        <w:keepNext/>
        <w:keepLines/>
        <w:ind w:left="1416" w:hanging="1416"/>
        <w:jc w:val="center"/>
      </w:pPr>
      <w:r>
        <w:t>usnesení č. 56.</w:t>
      </w:r>
    </w:p>
    <w:p w14:paraId="6C7DBF75" w14:textId="77777777" w:rsidR="00B66C62" w:rsidRDefault="00B66C62" w:rsidP="00B66C62">
      <w:pPr>
        <w:keepNext/>
        <w:keepLines/>
        <w:ind w:left="1416" w:hanging="1416"/>
        <w:jc w:val="both"/>
      </w:pPr>
    </w:p>
    <w:p w14:paraId="2F26D65A" w14:textId="77777777" w:rsidR="00B66C62" w:rsidRDefault="00B66C62" w:rsidP="00B66C6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FFA156E" w14:textId="77777777" w:rsidR="00B66C62" w:rsidRDefault="00B66C62" w:rsidP="00B66C62">
      <w:pPr>
        <w:keepNext/>
        <w:keepLines/>
        <w:ind w:left="1416" w:hanging="1416"/>
        <w:jc w:val="both"/>
      </w:pPr>
    </w:p>
    <w:p w14:paraId="38151BE4" w14:textId="77777777" w:rsidR="00B66C62" w:rsidRDefault="00B66C62" w:rsidP="00B66C62">
      <w:pPr>
        <w:ind w:left="1416" w:hanging="1416"/>
        <w:jc w:val="both"/>
      </w:pPr>
    </w:p>
    <w:p w14:paraId="1CDBC848" w14:textId="77777777" w:rsidR="00CF6B0C" w:rsidRPr="00B66C62" w:rsidRDefault="00CF6B0C" w:rsidP="00B66C62">
      <w:pPr>
        <w:ind w:left="1416" w:hanging="1416"/>
        <w:jc w:val="both"/>
      </w:pPr>
    </w:p>
    <w:p w14:paraId="369F2C74" w14:textId="77777777" w:rsidR="00180228" w:rsidRDefault="00180228" w:rsidP="00180228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Zpráva o naplňování Strategie boje proti sociálnímu vyloučení na období 2011</w:t>
      </w:r>
      <w:r w:rsidR="00DC1BC1">
        <w:t> </w:t>
      </w:r>
      <w:r>
        <w:t>- 2015</w:t>
      </w:r>
    </w:p>
    <w:p w14:paraId="13791DC2" w14:textId="77777777" w:rsidR="00180228" w:rsidRDefault="00180228" w:rsidP="00180228">
      <w:pPr>
        <w:keepNext/>
        <w:keepLines/>
        <w:ind w:left="1416" w:hanging="1416"/>
      </w:pPr>
      <w:r>
        <w:tab/>
        <w:t>č.j. 54/15</w:t>
      </w:r>
    </w:p>
    <w:p w14:paraId="2877571F" w14:textId="77777777" w:rsidR="00180228" w:rsidRDefault="00180228" w:rsidP="00180228">
      <w:pPr>
        <w:keepNext/>
        <w:keepLines/>
        <w:pBdr>
          <w:top w:val="single" w:sz="2" w:space="1" w:color="auto"/>
        </w:pBdr>
        <w:ind w:left="1416" w:hanging="1416"/>
      </w:pPr>
    </w:p>
    <w:p w14:paraId="05560A38" w14:textId="77777777" w:rsidR="00180228" w:rsidRDefault="00180228" w:rsidP="00180228">
      <w:pPr>
        <w:keepNext/>
        <w:keepLines/>
        <w:ind w:left="1416" w:hanging="1416"/>
        <w:jc w:val="both"/>
      </w:pPr>
      <w:r>
        <w:tab/>
        <w:t>Materiál předložený ministrem pro lidská práva‚ rovné příležitosti a legislativu byl stažen z programu jednání s tím, že jej vláda projedná na jednání své schůze dne 4. února 2015.</w:t>
      </w:r>
    </w:p>
    <w:p w14:paraId="50D2C489" w14:textId="77777777" w:rsidR="00180228" w:rsidRDefault="00180228" w:rsidP="00180228">
      <w:pPr>
        <w:keepNext/>
        <w:keepLines/>
        <w:ind w:left="1416" w:hanging="1416"/>
        <w:jc w:val="both"/>
      </w:pPr>
    </w:p>
    <w:p w14:paraId="40CA8C78" w14:textId="77777777" w:rsidR="00180228" w:rsidRDefault="00180228" w:rsidP="00180228">
      <w:pPr>
        <w:ind w:left="1416" w:hanging="1416"/>
        <w:jc w:val="both"/>
      </w:pPr>
    </w:p>
    <w:p w14:paraId="357BA31F" w14:textId="77777777" w:rsidR="00CF6B0C" w:rsidRPr="00180228" w:rsidRDefault="00CF6B0C" w:rsidP="00180228">
      <w:pPr>
        <w:ind w:left="1416" w:hanging="1416"/>
        <w:jc w:val="both"/>
      </w:pPr>
    </w:p>
    <w:p w14:paraId="632DB9B2" w14:textId="77777777" w:rsidR="00CE6032" w:rsidRDefault="00CE6032" w:rsidP="00CE6032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změny skupiny grantových projektů na podporu vynikajících mladých vědeckých pracovníků („Juniorské granty“)</w:t>
      </w:r>
    </w:p>
    <w:p w14:paraId="6C39CEE8" w14:textId="77777777" w:rsidR="00CE6032" w:rsidRDefault="00CE6032" w:rsidP="00CE6032">
      <w:pPr>
        <w:keepNext/>
        <w:keepLines/>
        <w:ind w:left="1416" w:hanging="1416"/>
      </w:pPr>
      <w:r>
        <w:tab/>
        <w:t>č.j. 38/15</w:t>
      </w:r>
    </w:p>
    <w:p w14:paraId="00C3940B" w14:textId="77777777" w:rsidR="00CE6032" w:rsidRDefault="00CE6032" w:rsidP="00CE6032">
      <w:pPr>
        <w:keepNext/>
        <w:keepLines/>
        <w:pBdr>
          <w:top w:val="single" w:sz="2" w:space="1" w:color="auto"/>
        </w:pBdr>
        <w:ind w:left="1416" w:hanging="1416"/>
      </w:pPr>
    </w:p>
    <w:p w14:paraId="6A1323EA" w14:textId="77777777" w:rsidR="00CE6032" w:rsidRDefault="00CE6032" w:rsidP="00CE6032">
      <w:pPr>
        <w:keepNext/>
        <w:keepLines/>
        <w:ind w:left="1416" w:hanging="1416"/>
        <w:jc w:val="both"/>
      </w:pPr>
      <w:r>
        <w:tab/>
        <w:t>Vláda projednala materiál předložený místopředsedou vlády pro vědu‚ výzkum a inovace a předsedou Grantové agentury České republiky a přijala</w:t>
      </w:r>
    </w:p>
    <w:p w14:paraId="7B55B181" w14:textId="77777777" w:rsidR="00CE6032" w:rsidRDefault="00CE6032" w:rsidP="00CE6032">
      <w:pPr>
        <w:keepNext/>
        <w:keepLines/>
        <w:ind w:left="1416" w:hanging="1416"/>
        <w:jc w:val="both"/>
      </w:pPr>
    </w:p>
    <w:p w14:paraId="2187A3F1" w14:textId="77777777" w:rsidR="00CE6032" w:rsidRDefault="00CE6032" w:rsidP="00CE6032">
      <w:pPr>
        <w:keepNext/>
        <w:keepLines/>
        <w:ind w:left="1416" w:hanging="1416"/>
        <w:jc w:val="center"/>
      </w:pPr>
      <w:r>
        <w:t>usnesení č. 57.</w:t>
      </w:r>
    </w:p>
    <w:p w14:paraId="6BA9149D" w14:textId="77777777" w:rsidR="00CE6032" w:rsidRDefault="00CE6032" w:rsidP="00CE6032">
      <w:pPr>
        <w:keepNext/>
        <w:keepLines/>
        <w:ind w:left="1416" w:hanging="1416"/>
        <w:jc w:val="both"/>
      </w:pPr>
    </w:p>
    <w:p w14:paraId="5088B07D" w14:textId="77777777" w:rsidR="00CE6032" w:rsidRDefault="00CE6032" w:rsidP="00CE603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6E78327" w14:textId="77777777" w:rsidR="00CE6032" w:rsidRDefault="00CE6032" w:rsidP="00CE6032">
      <w:pPr>
        <w:keepNext/>
        <w:keepLines/>
        <w:ind w:left="1416" w:hanging="1416"/>
        <w:jc w:val="both"/>
      </w:pPr>
    </w:p>
    <w:p w14:paraId="1A9F3D8C" w14:textId="77777777" w:rsidR="00CE6032" w:rsidRDefault="00CE6032" w:rsidP="00CE6032">
      <w:pPr>
        <w:ind w:left="1416" w:hanging="1416"/>
        <w:jc w:val="both"/>
      </w:pPr>
    </w:p>
    <w:p w14:paraId="6A08D72F" w14:textId="77777777" w:rsidR="00DC1BC1" w:rsidRDefault="00DC1BC1" w:rsidP="00CE6032">
      <w:pPr>
        <w:ind w:left="1416" w:hanging="1416"/>
        <w:jc w:val="both"/>
      </w:pPr>
    </w:p>
    <w:p w14:paraId="7034102C" w14:textId="77777777" w:rsidR="00DC1BC1" w:rsidRDefault="00DC1BC1" w:rsidP="00CE6032">
      <w:pPr>
        <w:ind w:left="1416" w:hanging="1416"/>
        <w:jc w:val="both"/>
      </w:pPr>
    </w:p>
    <w:p w14:paraId="185D499E" w14:textId="77777777" w:rsidR="00DC1BC1" w:rsidRPr="00CE6032" w:rsidRDefault="00DC1BC1" w:rsidP="00CE6032">
      <w:pPr>
        <w:ind w:left="1416" w:hanging="1416"/>
        <w:jc w:val="both"/>
      </w:pPr>
    </w:p>
    <w:p w14:paraId="4DDDFFF3" w14:textId="77777777" w:rsidR="002B66C5" w:rsidRDefault="002B66C5" w:rsidP="002B66C5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jmenování člena výzkumné rady Technologické agentury České republiky na druhé funkční období</w:t>
      </w:r>
    </w:p>
    <w:p w14:paraId="58B0E70A" w14:textId="77777777" w:rsidR="002B66C5" w:rsidRDefault="002B66C5" w:rsidP="002B66C5">
      <w:pPr>
        <w:keepNext/>
        <w:keepLines/>
        <w:ind w:left="1416" w:hanging="1416"/>
      </w:pPr>
      <w:r>
        <w:tab/>
        <w:t>č.j. 36/15</w:t>
      </w:r>
    </w:p>
    <w:p w14:paraId="159C5BB4" w14:textId="77777777" w:rsidR="002B66C5" w:rsidRDefault="002B66C5" w:rsidP="002B66C5">
      <w:pPr>
        <w:keepNext/>
        <w:keepLines/>
        <w:pBdr>
          <w:top w:val="single" w:sz="2" w:space="1" w:color="auto"/>
        </w:pBdr>
        <w:ind w:left="1416" w:hanging="1416"/>
      </w:pPr>
    </w:p>
    <w:p w14:paraId="2A76BF8A" w14:textId="77777777" w:rsidR="002B66C5" w:rsidRDefault="002B66C5" w:rsidP="002B66C5">
      <w:pPr>
        <w:keepNext/>
        <w:keepLines/>
        <w:ind w:left="1416" w:hanging="1416"/>
        <w:jc w:val="both"/>
      </w:pPr>
      <w:r>
        <w:tab/>
        <w:t>Vláda projednala materiál předložený místopředsedou vlády pro vědu‚ výzkum a inovace a přijala</w:t>
      </w:r>
    </w:p>
    <w:p w14:paraId="289EDEFC" w14:textId="77777777" w:rsidR="002B66C5" w:rsidRDefault="002B66C5" w:rsidP="002B66C5">
      <w:pPr>
        <w:keepNext/>
        <w:keepLines/>
        <w:ind w:left="1416" w:hanging="1416"/>
        <w:jc w:val="both"/>
      </w:pPr>
    </w:p>
    <w:p w14:paraId="71DD38D1" w14:textId="77777777" w:rsidR="002B66C5" w:rsidRDefault="002B66C5" w:rsidP="002B66C5">
      <w:pPr>
        <w:keepNext/>
        <w:keepLines/>
        <w:ind w:left="1416" w:hanging="1416"/>
        <w:jc w:val="center"/>
      </w:pPr>
      <w:r>
        <w:t>usnesení č. 58.</w:t>
      </w:r>
    </w:p>
    <w:p w14:paraId="4ED9B0DF" w14:textId="77777777" w:rsidR="002B66C5" w:rsidRDefault="002B66C5" w:rsidP="002B66C5">
      <w:pPr>
        <w:keepNext/>
        <w:keepLines/>
        <w:ind w:left="1416" w:hanging="1416"/>
        <w:jc w:val="both"/>
      </w:pPr>
    </w:p>
    <w:p w14:paraId="10633A19" w14:textId="77777777" w:rsidR="002B66C5" w:rsidRDefault="002B66C5" w:rsidP="002B66C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9B897D0" w14:textId="77777777" w:rsidR="002B66C5" w:rsidRDefault="002B66C5" w:rsidP="002B66C5">
      <w:pPr>
        <w:keepNext/>
        <w:keepLines/>
        <w:ind w:left="1416" w:hanging="1416"/>
        <w:jc w:val="both"/>
      </w:pPr>
    </w:p>
    <w:p w14:paraId="49A4F262" w14:textId="77777777" w:rsidR="002B66C5" w:rsidRDefault="002B66C5" w:rsidP="002B66C5">
      <w:pPr>
        <w:ind w:left="1416" w:hanging="1416"/>
        <w:jc w:val="both"/>
      </w:pPr>
    </w:p>
    <w:p w14:paraId="57F3820D" w14:textId="77777777" w:rsidR="00DC1BC1" w:rsidRDefault="00DC1BC1" w:rsidP="002B66C5">
      <w:pPr>
        <w:ind w:left="1416" w:hanging="1416"/>
        <w:jc w:val="both"/>
      </w:pPr>
    </w:p>
    <w:p w14:paraId="33D10E81" w14:textId="77777777" w:rsidR="00DC1BC1" w:rsidRDefault="00DC1BC1" w:rsidP="002B66C5">
      <w:pPr>
        <w:ind w:left="1416" w:hanging="1416"/>
        <w:jc w:val="both"/>
      </w:pPr>
    </w:p>
    <w:p w14:paraId="76264646" w14:textId="77777777" w:rsidR="00DC1BC1" w:rsidRDefault="00DC1BC1" w:rsidP="002B66C5">
      <w:pPr>
        <w:ind w:left="1416" w:hanging="1416"/>
        <w:jc w:val="both"/>
      </w:pPr>
    </w:p>
    <w:p w14:paraId="3562DC59" w14:textId="77777777" w:rsidR="00CF6B0C" w:rsidRPr="002B66C5" w:rsidRDefault="00CF6B0C" w:rsidP="002B66C5">
      <w:pPr>
        <w:ind w:left="1416" w:hanging="1416"/>
        <w:jc w:val="both"/>
      </w:pPr>
    </w:p>
    <w:p w14:paraId="2CAC11FB" w14:textId="77777777" w:rsidR="008F2DB4" w:rsidRDefault="008F2DB4" w:rsidP="008F2DB4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Odvolání a jmenování členů dozorčích rad zdravotních pojišťoven za Ministerstvo práce a sociálních věcí</w:t>
      </w:r>
    </w:p>
    <w:p w14:paraId="603AA73E" w14:textId="77777777" w:rsidR="008F2DB4" w:rsidRDefault="008F2DB4" w:rsidP="008F2DB4">
      <w:pPr>
        <w:keepNext/>
        <w:keepLines/>
        <w:ind w:left="1416" w:hanging="1416"/>
      </w:pPr>
      <w:r>
        <w:tab/>
        <w:t>č.j. 48/15</w:t>
      </w:r>
    </w:p>
    <w:p w14:paraId="452EE64A" w14:textId="77777777" w:rsidR="008F2DB4" w:rsidRDefault="008F2DB4" w:rsidP="008F2DB4">
      <w:pPr>
        <w:keepNext/>
        <w:keepLines/>
        <w:pBdr>
          <w:top w:val="single" w:sz="2" w:space="1" w:color="auto"/>
        </w:pBdr>
        <w:ind w:left="1416" w:hanging="1416"/>
      </w:pPr>
    </w:p>
    <w:p w14:paraId="33458CE2" w14:textId="77777777" w:rsidR="008F2DB4" w:rsidRDefault="008F2DB4" w:rsidP="008F2DB4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DC1BC1">
        <w:t> </w:t>
      </w:r>
      <w:r>
        <w:t>přijala</w:t>
      </w:r>
    </w:p>
    <w:p w14:paraId="0E3A9871" w14:textId="77777777" w:rsidR="008F2DB4" w:rsidRDefault="008F2DB4" w:rsidP="008F2DB4">
      <w:pPr>
        <w:keepNext/>
        <w:keepLines/>
        <w:ind w:left="1416" w:hanging="1416"/>
        <w:jc w:val="both"/>
      </w:pPr>
    </w:p>
    <w:p w14:paraId="78F6CE76" w14:textId="77777777" w:rsidR="008F2DB4" w:rsidRDefault="008F2DB4" w:rsidP="008F2DB4">
      <w:pPr>
        <w:keepNext/>
        <w:keepLines/>
        <w:ind w:left="1416" w:hanging="1416"/>
        <w:jc w:val="center"/>
      </w:pPr>
      <w:r>
        <w:t>usnesení č. 59.</w:t>
      </w:r>
    </w:p>
    <w:p w14:paraId="2F5B738A" w14:textId="77777777" w:rsidR="008F2DB4" w:rsidRDefault="008F2DB4" w:rsidP="008F2DB4">
      <w:pPr>
        <w:keepNext/>
        <w:keepLines/>
        <w:ind w:left="1416" w:hanging="1416"/>
        <w:jc w:val="both"/>
      </w:pPr>
    </w:p>
    <w:p w14:paraId="626C338C" w14:textId="77777777" w:rsidR="008F2DB4" w:rsidRDefault="008F2DB4" w:rsidP="008F2DB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C026776" w14:textId="77777777" w:rsidR="008F2DB4" w:rsidRDefault="008F2DB4" w:rsidP="008F2DB4">
      <w:pPr>
        <w:keepNext/>
        <w:keepLines/>
        <w:ind w:left="1416" w:hanging="1416"/>
        <w:jc w:val="both"/>
      </w:pPr>
    </w:p>
    <w:p w14:paraId="3347FF65" w14:textId="77777777" w:rsidR="008F2DB4" w:rsidRDefault="008F2DB4" w:rsidP="008F2DB4">
      <w:pPr>
        <w:ind w:left="1416" w:hanging="1416"/>
        <w:jc w:val="both"/>
      </w:pPr>
    </w:p>
    <w:p w14:paraId="6C1DA453" w14:textId="77777777" w:rsidR="00DC1BC1" w:rsidRDefault="00DC1BC1" w:rsidP="008F2DB4">
      <w:pPr>
        <w:ind w:left="1416" w:hanging="1416"/>
        <w:jc w:val="both"/>
      </w:pPr>
    </w:p>
    <w:p w14:paraId="4835EDCD" w14:textId="77777777" w:rsidR="00DC1BC1" w:rsidRDefault="00DC1BC1" w:rsidP="008F2DB4">
      <w:pPr>
        <w:ind w:left="1416" w:hanging="1416"/>
        <w:jc w:val="both"/>
      </w:pPr>
    </w:p>
    <w:p w14:paraId="57F0AFCE" w14:textId="77777777" w:rsidR="00DC1BC1" w:rsidRDefault="00DC1BC1" w:rsidP="008F2DB4">
      <w:pPr>
        <w:ind w:left="1416" w:hanging="1416"/>
        <w:jc w:val="both"/>
      </w:pPr>
    </w:p>
    <w:p w14:paraId="479565FA" w14:textId="77777777" w:rsidR="00CF6B0C" w:rsidRPr="008F2DB4" w:rsidRDefault="00CF6B0C" w:rsidP="008F2DB4">
      <w:pPr>
        <w:ind w:left="1416" w:hanging="1416"/>
        <w:jc w:val="both"/>
      </w:pPr>
    </w:p>
    <w:p w14:paraId="4975F020" w14:textId="77777777" w:rsidR="004B7254" w:rsidRDefault="004B7254" w:rsidP="004B7254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přijetí změn harmonogramu Mezinárodní úmluvy o regulaci velrybářství přijatých v Jersey dne 14. července 2011, v Panamě dne 6.</w:t>
      </w:r>
      <w:r w:rsidR="00DC1BC1">
        <w:t> </w:t>
      </w:r>
      <w:r>
        <w:t xml:space="preserve">července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Portoroži dne 18. září 2014</w:t>
      </w:r>
    </w:p>
    <w:p w14:paraId="4C89E054" w14:textId="77777777" w:rsidR="004B7254" w:rsidRDefault="004B7254" w:rsidP="004B7254">
      <w:pPr>
        <w:keepNext/>
        <w:keepLines/>
        <w:ind w:left="1416" w:hanging="1416"/>
      </w:pPr>
      <w:r>
        <w:tab/>
        <w:t>č.j. 43/15</w:t>
      </w:r>
    </w:p>
    <w:p w14:paraId="606FD526" w14:textId="77777777" w:rsidR="004B7254" w:rsidRDefault="004B7254" w:rsidP="004B7254">
      <w:pPr>
        <w:keepNext/>
        <w:keepLines/>
        <w:pBdr>
          <w:top w:val="single" w:sz="2" w:space="1" w:color="auto"/>
        </w:pBdr>
        <w:ind w:left="1416" w:hanging="1416"/>
      </w:pPr>
    </w:p>
    <w:p w14:paraId="3D50FC74" w14:textId="77777777" w:rsidR="004B7254" w:rsidRDefault="004B7254" w:rsidP="004B7254">
      <w:pPr>
        <w:keepNext/>
        <w:keepLines/>
        <w:ind w:left="1416" w:hanging="1416"/>
        <w:jc w:val="both"/>
      </w:pPr>
      <w:r>
        <w:tab/>
        <w:t>Vláda projednala materiál předložený ministry životního prostředí a zahraničních věcí a přijala</w:t>
      </w:r>
    </w:p>
    <w:p w14:paraId="66F1CC53" w14:textId="77777777" w:rsidR="004B7254" w:rsidRDefault="004B7254" w:rsidP="004B7254">
      <w:pPr>
        <w:keepNext/>
        <w:keepLines/>
        <w:ind w:left="1416" w:hanging="1416"/>
        <w:jc w:val="both"/>
      </w:pPr>
    </w:p>
    <w:p w14:paraId="6538725A" w14:textId="77777777" w:rsidR="004B7254" w:rsidRDefault="004B7254" w:rsidP="004B7254">
      <w:pPr>
        <w:keepNext/>
        <w:keepLines/>
        <w:ind w:left="1416" w:hanging="1416"/>
        <w:jc w:val="center"/>
      </w:pPr>
      <w:r>
        <w:t>usnesení č. 60.</w:t>
      </w:r>
    </w:p>
    <w:p w14:paraId="4187DD9B" w14:textId="77777777" w:rsidR="004B7254" w:rsidRDefault="004B7254" w:rsidP="004B7254">
      <w:pPr>
        <w:keepNext/>
        <w:keepLines/>
        <w:ind w:left="1416" w:hanging="1416"/>
        <w:jc w:val="both"/>
      </w:pPr>
    </w:p>
    <w:p w14:paraId="144D6744" w14:textId="77777777" w:rsidR="004B7254" w:rsidRDefault="004B7254" w:rsidP="004B725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87F5B04" w14:textId="77777777" w:rsidR="004B7254" w:rsidRDefault="004B7254" w:rsidP="004B7254">
      <w:pPr>
        <w:keepNext/>
        <w:keepLines/>
        <w:ind w:left="1416" w:hanging="1416"/>
        <w:jc w:val="both"/>
      </w:pPr>
    </w:p>
    <w:p w14:paraId="48D394F3" w14:textId="77777777" w:rsidR="004B7254" w:rsidRDefault="004B7254" w:rsidP="004B7254">
      <w:pPr>
        <w:ind w:left="1416" w:hanging="1416"/>
        <w:jc w:val="both"/>
      </w:pPr>
    </w:p>
    <w:p w14:paraId="780608B6" w14:textId="77777777" w:rsidR="00CF6B0C" w:rsidRDefault="00CF6B0C" w:rsidP="004B7254">
      <w:pPr>
        <w:ind w:left="1416" w:hanging="1416"/>
        <w:jc w:val="both"/>
      </w:pPr>
    </w:p>
    <w:p w14:paraId="1A89378A" w14:textId="77777777" w:rsidR="00DC1BC1" w:rsidRDefault="00DC1BC1" w:rsidP="004B7254">
      <w:pPr>
        <w:ind w:left="1416" w:hanging="1416"/>
        <w:jc w:val="both"/>
      </w:pPr>
    </w:p>
    <w:p w14:paraId="1D2461B5" w14:textId="77777777" w:rsidR="00DC1BC1" w:rsidRDefault="00DC1BC1" w:rsidP="004B7254">
      <w:pPr>
        <w:ind w:left="1416" w:hanging="1416"/>
        <w:jc w:val="both"/>
      </w:pPr>
    </w:p>
    <w:p w14:paraId="17C5158D" w14:textId="77777777" w:rsidR="00DC1BC1" w:rsidRPr="004B7254" w:rsidRDefault="00DC1BC1" w:rsidP="004B7254">
      <w:pPr>
        <w:ind w:left="1416" w:hanging="1416"/>
        <w:jc w:val="both"/>
      </w:pPr>
    </w:p>
    <w:p w14:paraId="7ED88FEB" w14:textId="77777777" w:rsidR="00962018" w:rsidRDefault="00962018" w:rsidP="00962018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setkání prezidentů zemí Visegrádské skupiny, Slovinska a Rakouska v Praze ve dnech 11.-12. prosince 2014</w:t>
      </w:r>
    </w:p>
    <w:p w14:paraId="5516386F" w14:textId="77777777" w:rsidR="00962018" w:rsidRDefault="00962018" w:rsidP="00962018">
      <w:pPr>
        <w:keepNext/>
        <w:keepLines/>
        <w:ind w:left="1416" w:hanging="1416"/>
      </w:pPr>
      <w:r>
        <w:tab/>
        <w:t>č.j. 45/15</w:t>
      </w:r>
    </w:p>
    <w:p w14:paraId="507FE326" w14:textId="77777777" w:rsidR="00962018" w:rsidRDefault="00962018" w:rsidP="00962018">
      <w:pPr>
        <w:keepNext/>
        <w:keepLines/>
        <w:pBdr>
          <w:top w:val="single" w:sz="2" w:space="1" w:color="auto"/>
        </w:pBdr>
        <w:ind w:left="1416" w:hanging="1416"/>
      </w:pPr>
    </w:p>
    <w:p w14:paraId="553A0710" w14:textId="77777777" w:rsidR="00962018" w:rsidRDefault="00962018" w:rsidP="00962018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E2DDDFC" w14:textId="77777777" w:rsidR="00962018" w:rsidRDefault="00962018" w:rsidP="00962018">
      <w:pPr>
        <w:keepNext/>
        <w:keepLines/>
        <w:ind w:left="1416" w:hanging="1416"/>
        <w:jc w:val="both"/>
      </w:pPr>
    </w:p>
    <w:p w14:paraId="30A9D8FA" w14:textId="77777777" w:rsidR="00962018" w:rsidRDefault="00962018" w:rsidP="00962018">
      <w:pPr>
        <w:keepNext/>
        <w:keepLines/>
        <w:ind w:left="1416" w:hanging="1416"/>
        <w:jc w:val="center"/>
      </w:pPr>
      <w:r>
        <w:t>usnesení č. 61.</w:t>
      </w:r>
    </w:p>
    <w:p w14:paraId="7EF5ACC8" w14:textId="77777777" w:rsidR="00962018" w:rsidRDefault="00962018" w:rsidP="00962018">
      <w:pPr>
        <w:keepNext/>
        <w:keepLines/>
        <w:ind w:left="1416" w:hanging="1416"/>
        <w:jc w:val="both"/>
      </w:pPr>
    </w:p>
    <w:p w14:paraId="31F27D2D" w14:textId="77777777" w:rsidR="00962018" w:rsidRDefault="00962018" w:rsidP="0096201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EB8FF64" w14:textId="77777777" w:rsidR="00962018" w:rsidRDefault="00962018" w:rsidP="00962018">
      <w:pPr>
        <w:keepNext/>
        <w:keepLines/>
        <w:ind w:left="1416" w:hanging="1416"/>
        <w:jc w:val="both"/>
      </w:pPr>
    </w:p>
    <w:p w14:paraId="5A2A6336" w14:textId="77777777" w:rsidR="00962018" w:rsidRDefault="00962018" w:rsidP="00962018">
      <w:pPr>
        <w:ind w:left="1416" w:hanging="1416"/>
        <w:jc w:val="both"/>
      </w:pPr>
    </w:p>
    <w:p w14:paraId="272CFE30" w14:textId="77777777" w:rsidR="00CF6B0C" w:rsidRPr="00962018" w:rsidRDefault="00CF6B0C" w:rsidP="00962018">
      <w:pPr>
        <w:ind w:left="1416" w:hanging="1416"/>
        <w:jc w:val="both"/>
      </w:pPr>
    </w:p>
    <w:p w14:paraId="04203CAD" w14:textId="77777777" w:rsidR="001B688B" w:rsidRDefault="001B688B" w:rsidP="001B688B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Politická deklarace „Mezinárodní energetická charta“</w:t>
      </w:r>
    </w:p>
    <w:p w14:paraId="63C46607" w14:textId="77777777" w:rsidR="001B688B" w:rsidRDefault="001B688B" w:rsidP="001B688B">
      <w:pPr>
        <w:keepNext/>
        <w:keepLines/>
        <w:ind w:left="1416" w:hanging="1416"/>
      </w:pPr>
      <w:r>
        <w:tab/>
        <w:t>č.j. 56/15</w:t>
      </w:r>
    </w:p>
    <w:p w14:paraId="008B08B1" w14:textId="77777777" w:rsidR="001B688B" w:rsidRDefault="001B688B" w:rsidP="001B688B">
      <w:pPr>
        <w:keepNext/>
        <w:keepLines/>
        <w:pBdr>
          <w:top w:val="single" w:sz="2" w:space="1" w:color="auto"/>
        </w:pBdr>
        <w:ind w:left="1416" w:hanging="1416"/>
      </w:pPr>
    </w:p>
    <w:p w14:paraId="70D92239" w14:textId="77777777" w:rsidR="001B688B" w:rsidRDefault="001B688B" w:rsidP="001B688B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502E030" w14:textId="77777777" w:rsidR="001B688B" w:rsidRDefault="001B688B" w:rsidP="001B688B">
      <w:pPr>
        <w:keepNext/>
        <w:keepLines/>
        <w:ind w:left="1416" w:hanging="1416"/>
        <w:jc w:val="both"/>
      </w:pPr>
    </w:p>
    <w:p w14:paraId="6A5F8400" w14:textId="77777777" w:rsidR="001B688B" w:rsidRDefault="001B688B" w:rsidP="001B688B">
      <w:pPr>
        <w:keepNext/>
        <w:keepLines/>
        <w:ind w:left="1416" w:hanging="1416"/>
        <w:jc w:val="center"/>
      </w:pPr>
      <w:r>
        <w:t>usnesení č. 62.</w:t>
      </w:r>
    </w:p>
    <w:p w14:paraId="6D57E9C9" w14:textId="77777777" w:rsidR="001B688B" w:rsidRDefault="001B688B" w:rsidP="001B688B">
      <w:pPr>
        <w:keepNext/>
        <w:keepLines/>
        <w:ind w:left="1416" w:hanging="1416"/>
        <w:jc w:val="both"/>
      </w:pPr>
    </w:p>
    <w:p w14:paraId="60B0B289" w14:textId="77777777" w:rsidR="001B688B" w:rsidRDefault="001B688B" w:rsidP="001B688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5BE2EF9" w14:textId="77777777" w:rsidR="001B688B" w:rsidRDefault="001B688B" w:rsidP="001B688B">
      <w:pPr>
        <w:keepNext/>
        <w:keepLines/>
        <w:ind w:left="1416" w:hanging="1416"/>
        <w:jc w:val="both"/>
      </w:pPr>
    </w:p>
    <w:p w14:paraId="1C1CF44E" w14:textId="77777777" w:rsidR="001B688B" w:rsidRDefault="001B688B" w:rsidP="001B688B">
      <w:pPr>
        <w:ind w:left="1416" w:hanging="1416"/>
        <w:jc w:val="both"/>
      </w:pPr>
    </w:p>
    <w:p w14:paraId="1DD512E7" w14:textId="77777777" w:rsidR="00CF6B0C" w:rsidRPr="001B688B" w:rsidRDefault="00CF6B0C" w:rsidP="001B688B">
      <w:pPr>
        <w:ind w:left="1416" w:hanging="1416"/>
        <w:jc w:val="both"/>
      </w:pPr>
    </w:p>
    <w:p w14:paraId="1242F519" w14:textId="77777777" w:rsidR="00FC36AD" w:rsidRDefault="00FC36AD" w:rsidP="00FC36AD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sjednání Dohody o Visegrádském patentovém institutu</w:t>
      </w:r>
    </w:p>
    <w:p w14:paraId="2DC17702" w14:textId="77777777" w:rsidR="00FC36AD" w:rsidRDefault="00FC36AD" w:rsidP="00FC36AD">
      <w:pPr>
        <w:keepNext/>
        <w:keepLines/>
        <w:ind w:left="1416" w:hanging="1416"/>
      </w:pPr>
      <w:r>
        <w:tab/>
        <w:t>č.j. 61/15</w:t>
      </w:r>
    </w:p>
    <w:p w14:paraId="71FF40AB" w14:textId="77777777" w:rsidR="00FC36AD" w:rsidRDefault="00FC36AD" w:rsidP="00FC36AD">
      <w:pPr>
        <w:keepNext/>
        <w:keepLines/>
        <w:pBdr>
          <w:top w:val="single" w:sz="2" w:space="1" w:color="auto"/>
        </w:pBdr>
        <w:ind w:left="1416" w:hanging="1416"/>
      </w:pPr>
    </w:p>
    <w:p w14:paraId="6860E21F" w14:textId="77777777" w:rsidR="00FC36AD" w:rsidRDefault="00FC36AD" w:rsidP="00FC36AD">
      <w:pPr>
        <w:keepNext/>
        <w:keepLines/>
        <w:ind w:left="1416" w:hanging="1416"/>
        <w:jc w:val="both"/>
      </w:pPr>
      <w:r>
        <w:tab/>
        <w:t>Vláda projednala materiál předložený ministrem průmyslu a obchodu, předsedou Úřadu průmyslového vlastnictví a ministrem zahraničních věcí a</w:t>
      </w:r>
      <w:r w:rsidR="00DC1BC1">
        <w:t> </w:t>
      </w:r>
      <w:r>
        <w:t>přijala</w:t>
      </w:r>
    </w:p>
    <w:p w14:paraId="67CF9ECB" w14:textId="77777777" w:rsidR="00FC36AD" w:rsidRDefault="00FC36AD" w:rsidP="00FC36AD">
      <w:pPr>
        <w:keepNext/>
        <w:keepLines/>
        <w:ind w:left="1416" w:hanging="1416"/>
        <w:jc w:val="both"/>
      </w:pPr>
    </w:p>
    <w:p w14:paraId="230BC24A" w14:textId="77777777" w:rsidR="00FC36AD" w:rsidRDefault="00FC36AD" w:rsidP="00FC36AD">
      <w:pPr>
        <w:keepNext/>
        <w:keepLines/>
        <w:ind w:left="1416" w:hanging="1416"/>
        <w:jc w:val="center"/>
      </w:pPr>
      <w:r>
        <w:t>usnesení č. 63.</w:t>
      </w:r>
    </w:p>
    <w:p w14:paraId="152963FB" w14:textId="77777777" w:rsidR="00FC36AD" w:rsidRDefault="00FC36AD" w:rsidP="00FC36AD">
      <w:pPr>
        <w:keepNext/>
        <w:keepLines/>
        <w:ind w:left="1416" w:hanging="1416"/>
        <w:jc w:val="both"/>
      </w:pPr>
    </w:p>
    <w:p w14:paraId="6FED5884" w14:textId="77777777" w:rsidR="00FC36AD" w:rsidRDefault="00FC36AD" w:rsidP="00FC36A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F69B2F7" w14:textId="77777777" w:rsidR="00FC36AD" w:rsidRDefault="00FC36AD" w:rsidP="00FC36AD">
      <w:pPr>
        <w:keepNext/>
        <w:keepLines/>
        <w:ind w:left="1416" w:hanging="1416"/>
        <w:jc w:val="both"/>
      </w:pPr>
    </w:p>
    <w:p w14:paraId="1503A70B" w14:textId="77777777" w:rsidR="00FC36AD" w:rsidRDefault="00FC36AD" w:rsidP="00FC36AD">
      <w:pPr>
        <w:ind w:left="1416" w:hanging="1416"/>
        <w:jc w:val="both"/>
      </w:pPr>
    </w:p>
    <w:p w14:paraId="482C0778" w14:textId="77777777" w:rsidR="00CF6B0C" w:rsidRPr="00FC36AD" w:rsidRDefault="00CF6B0C" w:rsidP="00FC36AD">
      <w:pPr>
        <w:ind w:left="1416" w:hanging="1416"/>
        <w:jc w:val="both"/>
      </w:pPr>
    </w:p>
    <w:p w14:paraId="5C276274" w14:textId="77777777" w:rsidR="004928D3" w:rsidRDefault="004928D3" w:rsidP="004928D3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Návrh na obeslání Diplomatické konference ke změně Úmluvy o jaderné bezpečnosti (Vídeň, 17. června 1994) </w:t>
      </w:r>
    </w:p>
    <w:p w14:paraId="6DF8F080" w14:textId="77777777" w:rsidR="004928D3" w:rsidRDefault="004928D3" w:rsidP="004928D3">
      <w:pPr>
        <w:keepNext/>
        <w:keepLines/>
        <w:ind w:left="1416" w:hanging="1416"/>
      </w:pPr>
      <w:r>
        <w:tab/>
        <w:t>č.j. 65/15</w:t>
      </w:r>
    </w:p>
    <w:p w14:paraId="022F6214" w14:textId="77777777" w:rsidR="004928D3" w:rsidRDefault="004928D3" w:rsidP="004928D3">
      <w:pPr>
        <w:keepNext/>
        <w:keepLines/>
        <w:pBdr>
          <w:top w:val="single" w:sz="2" w:space="1" w:color="auto"/>
        </w:pBdr>
        <w:ind w:left="1416" w:hanging="1416"/>
      </w:pPr>
    </w:p>
    <w:p w14:paraId="6ED24B3E" w14:textId="77777777" w:rsidR="004928D3" w:rsidRDefault="004928D3" w:rsidP="004928D3">
      <w:pPr>
        <w:keepNext/>
        <w:keepLines/>
        <w:ind w:left="1416" w:hanging="1416"/>
        <w:jc w:val="both"/>
      </w:pPr>
      <w:r>
        <w:tab/>
        <w:t>Vláda projednala materiál předložený předsedou vlády, předsedkyní  Státního úřadu pro jadernou bezpečnost a ministrem zahraničních věcí a přijala</w:t>
      </w:r>
    </w:p>
    <w:p w14:paraId="149D694A" w14:textId="77777777" w:rsidR="004928D3" w:rsidRDefault="004928D3" w:rsidP="004928D3">
      <w:pPr>
        <w:keepNext/>
        <w:keepLines/>
        <w:ind w:left="1416" w:hanging="1416"/>
        <w:jc w:val="both"/>
      </w:pPr>
    </w:p>
    <w:p w14:paraId="75DCE551" w14:textId="77777777" w:rsidR="004928D3" w:rsidRDefault="004928D3" w:rsidP="004928D3">
      <w:pPr>
        <w:keepNext/>
        <w:keepLines/>
        <w:ind w:left="1416" w:hanging="1416"/>
        <w:jc w:val="center"/>
      </w:pPr>
      <w:r>
        <w:t>usnesení č. 64.</w:t>
      </w:r>
    </w:p>
    <w:p w14:paraId="36563F6D" w14:textId="77777777" w:rsidR="004928D3" w:rsidRDefault="004928D3" w:rsidP="004928D3">
      <w:pPr>
        <w:keepNext/>
        <w:keepLines/>
        <w:ind w:left="1416" w:hanging="1416"/>
        <w:jc w:val="both"/>
      </w:pPr>
    </w:p>
    <w:p w14:paraId="25CBFAC3" w14:textId="77777777" w:rsidR="004928D3" w:rsidRDefault="004928D3" w:rsidP="004928D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D5FCD3B" w14:textId="77777777" w:rsidR="004928D3" w:rsidRDefault="004928D3" w:rsidP="004928D3">
      <w:pPr>
        <w:keepNext/>
        <w:keepLines/>
        <w:ind w:left="1416" w:hanging="1416"/>
        <w:jc w:val="both"/>
      </w:pPr>
    </w:p>
    <w:p w14:paraId="7F51015C" w14:textId="77777777" w:rsidR="004928D3" w:rsidRDefault="004928D3" w:rsidP="004928D3">
      <w:pPr>
        <w:ind w:left="1416" w:hanging="1416"/>
        <w:jc w:val="both"/>
      </w:pPr>
    </w:p>
    <w:p w14:paraId="61AE17B6" w14:textId="77777777" w:rsidR="00CF6B0C" w:rsidRDefault="00CF6B0C" w:rsidP="004928D3">
      <w:pPr>
        <w:ind w:left="1416" w:hanging="1416"/>
        <w:jc w:val="both"/>
      </w:pPr>
    </w:p>
    <w:p w14:paraId="6ED09388" w14:textId="77777777" w:rsidR="00DC1BC1" w:rsidRDefault="00DC1BC1" w:rsidP="004928D3">
      <w:pPr>
        <w:ind w:left="1416" w:hanging="1416"/>
        <w:jc w:val="both"/>
      </w:pPr>
    </w:p>
    <w:p w14:paraId="52B8B042" w14:textId="77777777" w:rsidR="00DC1BC1" w:rsidRPr="004928D3" w:rsidRDefault="00DC1BC1" w:rsidP="004928D3">
      <w:pPr>
        <w:ind w:left="1416" w:hanging="1416"/>
        <w:jc w:val="both"/>
      </w:pPr>
    </w:p>
    <w:p w14:paraId="124EA487" w14:textId="77777777" w:rsidR="000C446C" w:rsidRDefault="000C446C" w:rsidP="000C446C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uskutečnění pracovní návštěvy ministra zahraničních věcí v</w:t>
      </w:r>
      <w:r w:rsidR="00DC1BC1">
        <w:t> </w:t>
      </w:r>
      <w:r>
        <w:t>Lucemburském velkovévodství dne 29. ledna 2015</w:t>
      </w:r>
    </w:p>
    <w:p w14:paraId="6E0A8CA2" w14:textId="77777777" w:rsidR="000C446C" w:rsidRDefault="000C446C" w:rsidP="000C446C">
      <w:pPr>
        <w:keepNext/>
        <w:keepLines/>
        <w:ind w:left="1416" w:hanging="1416"/>
      </w:pPr>
      <w:r>
        <w:tab/>
        <w:t>č.j. 64/15</w:t>
      </w:r>
    </w:p>
    <w:p w14:paraId="25C20888" w14:textId="77777777" w:rsidR="000C446C" w:rsidRDefault="000C446C" w:rsidP="000C446C">
      <w:pPr>
        <w:keepNext/>
        <w:keepLines/>
        <w:pBdr>
          <w:top w:val="single" w:sz="2" w:space="1" w:color="auto"/>
        </w:pBdr>
        <w:ind w:left="1416" w:hanging="1416"/>
      </w:pPr>
    </w:p>
    <w:p w14:paraId="1FCE0F9E" w14:textId="77777777" w:rsidR="000C446C" w:rsidRDefault="000C446C" w:rsidP="000C446C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F39DB71" w14:textId="77777777" w:rsidR="000C446C" w:rsidRDefault="000C446C" w:rsidP="000C446C">
      <w:pPr>
        <w:keepNext/>
        <w:keepLines/>
        <w:ind w:left="1416" w:hanging="1416"/>
        <w:jc w:val="both"/>
      </w:pPr>
    </w:p>
    <w:p w14:paraId="29A45CFD" w14:textId="77777777" w:rsidR="000C446C" w:rsidRDefault="000C446C" w:rsidP="000C446C">
      <w:pPr>
        <w:keepNext/>
        <w:keepLines/>
        <w:ind w:left="1416" w:hanging="1416"/>
        <w:jc w:val="center"/>
      </w:pPr>
      <w:r>
        <w:t>usnesení č. 65.</w:t>
      </w:r>
    </w:p>
    <w:p w14:paraId="21900EB5" w14:textId="77777777" w:rsidR="000C446C" w:rsidRDefault="000C446C" w:rsidP="000C446C">
      <w:pPr>
        <w:keepNext/>
        <w:keepLines/>
        <w:ind w:left="1416" w:hanging="1416"/>
        <w:jc w:val="both"/>
      </w:pPr>
    </w:p>
    <w:p w14:paraId="2E910375" w14:textId="77777777" w:rsidR="000C446C" w:rsidRDefault="000C446C" w:rsidP="000C446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C3E60D8" w14:textId="77777777" w:rsidR="000C446C" w:rsidRDefault="000C446C" w:rsidP="000C446C">
      <w:pPr>
        <w:keepNext/>
        <w:keepLines/>
        <w:ind w:left="1416" w:hanging="1416"/>
        <w:jc w:val="both"/>
      </w:pPr>
    </w:p>
    <w:p w14:paraId="501600EE" w14:textId="77777777" w:rsidR="000C446C" w:rsidRDefault="000C446C" w:rsidP="000C446C">
      <w:pPr>
        <w:ind w:left="1416" w:hanging="1416"/>
        <w:jc w:val="both"/>
      </w:pPr>
    </w:p>
    <w:p w14:paraId="772E88B8" w14:textId="77777777" w:rsidR="00DC1BC1" w:rsidRDefault="00DC1BC1" w:rsidP="000C446C">
      <w:pPr>
        <w:ind w:left="1416" w:hanging="1416"/>
        <w:jc w:val="both"/>
      </w:pPr>
    </w:p>
    <w:p w14:paraId="4F3FE804" w14:textId="77777777" w:rsidR="00DC1BC1" w:rsidRDefault="00DC1BC1" w:rsidP="000C446C">
      <w:pPr>
        <w:ind w:left="1416" w:hanging="1416"/>
        <w:jc w:val="both"/>
      </w:pPr>
    </w:p>
    <w:p w14:paraId="61B4ADF4" w14:textId="77777777" w:rsidR="00DC1BC1" w:rsidRDefault="00DC1BC1" w:rsidP="000C446C">
      <w:pPr>
        <w:ind w:left="1416" w:hanging="1416"/>
        <w:jc w:val="both"/>
      </w:pPr>
    </w:p>
    <w:p w14:paraId="6B8254F0" w14:textId="77777777" w:rsidR="00DC1BC1" w:rsidRDefault="00DC1BC1" w:rsidP="000C446C">
      <w:pPr>
        <w:ind w:left="1416" w:hanging="1416"/>
        <w:jc w:val="both"/>
      </w:pPr>
    </w:p>
    <w:p w14:paraId="0201593A" w14:textId="77777777" w:rsidR="00CF6B0C" w:rsidRPr="000C446C" w:rsidRDefault="00CF6B0C" w:rsidP="000C446C">
      <w:pPr>
        <w:ind w:left="1416" w:hanging="1416"/>
        <w:jc w:val="both"/>
      </w:pPr>
    </w:p>
    <w:p w14:paraId="08C8B80D" w14:textId="77777777" w:rsidR="00583409" w:rsidRDefault="00583409" w:rsidP="00583409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O projednání podání, učiněných v rámci výběrového řízení na služební místo náměstka ministra vnitra pro státní službu, Vládou České republiky jako služebním orgánem podle § 10 odst. 1 písm. a) zákona o státní službě</w:t>
      </w:r>
    </w:p>
    <w:p w14:paraId="1749841F" w14:textId="77777777" w:rsidR="00583409" w:rsidRDefault="00583409" w:rsidP="00583409">
      <w:pPr>
        <w:keepNext/>
        <w:keepLines/>
        <w:ind w:left="1416" w:hanging="1416"/>
      </w:pPr>
      <w:r>
        <w:tab/>
        <w:t>č.j. 82/15</w:t>
      </w:r>
    </w:p>
    <w:p w14:paraId="7A5E68F9" w14:textId="77777777" w:rsidR="00583409" w:rsidRDefault="00583409" w:rsidP="00583409">
      <w:pPr>
        <w:keepNext/>
        <w:keepLines/>
        <w:pBdr>
          <w:top w:val="single" w:sz="2" w:space="1" w:color="auto"/>
        </w:pBdr>
        <w:ind w:left="1416" w:hanging="1416"/>
      </w:pPr>
    </w:p>
    <w:p w14:paraId="12EE139B" w14:textId="77777777" w:rsidR="00583409" w:rsidRDefault="00583409" w:rsidP="00583409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272D5D5" w14:textId="77777777" w:rsidR="00583409" w:rsidRDefault="00583409" w:rsidP="00583409">
      <w:pPr>
        <w:keepNext/>
        <w:keepLines/>
        <w:ind w:left="1416" w:hanging="1416"/>
        <w:jc w:val="both"/>
      </w:pPr>
    </w:p>
    <w:p w14:paraId="1A8232E2" w14:textId="77777777" w:rsidR="00583409" w:rsidRDefault="00583409" w:rsidP="00583409">
      <w:pPr>
        <w:keepNext/>
        <w:keepLines/>
        <w:ind w:left="1416" w:hanging="1416"/>
        <w:jc w:val="center"/>
      </w:pPr>
      <w:r>
        <w:t>usnesení č. 66.</w:t>
      </w:r>
    </w:p>
    <w:p w14:paraId="0FE6CE2A" w14:textId="77777777" w:rsidR="00583409" w:rsidRDefault="00583409" w:rsidP="00583409">
      <w:pPr>
        <w:keepNext/>
        <w:keepLines/>
        <w:ind w:left="1416" w:hanging="1416"/>
        <w:jc w:val="both"/>
      </w:pPr>
    </w:p>
    <w:p w14:paraId="247FCE5E" w14:textId="77777777" w:rsidR="00583409" w:rsidRDefault="00583409" w:rsidP="00583409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5 a"/>
        </w:smartTagPr>
        <w:r>
          <w:t>15 a</w:t>
        </w:r>
      </w:smartTag>
      <w:r>
        <w:t xml:space="preserve"> proti nikdo.</w:t>
      </w:r>
    </w:p>
    <w:p w14:paraId="561CACF6" w14:textId="77777777" w:rsidR="00583409" w:rsidRDefault="00583409" w:rsidP="00583409">
      <w:pPr>
        <w:keepNext/>
        <w:keepLines/>
        <w:ind w:left="1416" w:hanging="1416"/>
        <w:jc w:val="both"/>
      </w:pPr>
    </w:p>
    <w:p w14:paraId="252437C7" w14:textId="77777777" w:rsidR="00583409" w:rsidRDefault="00583409" w:rsidP="00583409">
      <w:pPr>
        <w:ind w:left="1416" w:hanging="1416"/>
        <w:jc w:val="both"/>
      </w:pPr>
    </w:p>
    <w:p w14:paraId="797CA209" w14:textId="77777777" w:rsidR="00DC1BC1" w:rsidRDefault="00DC1BC1" w:rsidP="00583409">
      <w:pPr>
        <w:ind w:left="1416" w:hanging="1416"/>
        <w:jc w:val="both"/>
      </w:pPr>
    </w:p>
    <w:p w14:paraId="3D611DD1" w14:textId="77777777" w:rsidR="00DC1BC1" w:rsidRDefault="00DC1BC1" w:rsidP="00583409">
      <w:pPr>
        <w:ind w:left="1416" w:hanging="1416"/>
        <w:jc w:val="both"/>
      </w:pPr>
    </w:p>
    <w:p w14:paraId="51C1C027" w14:textId="77777777" w:rsidR="00DC1BC1" w:rsidRDefault="00DC1BC1" w:rsidP="00583409">
      <w:pPr>
        <w:ind w:left="1416" w:hanging="1416"/>
        <w:jc w:val="both"/>
      </w:pPr>
    </w:p>
    <w:p w14:paraId="10F58138" w14:textId="77777777" w:rsidR="00DC1BC1" w:rsidRDefault="00DC1BC1" w:rsidP="00583409">
      <w:pPr>
        <w:ind w:left="1416" w:hanging="1416"/>
        <w:jc w:val="both"/>
      </w:pPr>
    </w:p>
    <w:p w14:paraId="356B0E25" w14:textId="77777777" w:rsidR="00CF6B0C" w:rsidRPr="00583409" w:rsidRDefault="00CF6B0C" w:rsidP="00583409">
      <w:pPr>
        <w:ind w:left="1416" w:hanging="1416"/>
        <w:jc w:val="both"/>
      </w:pPr>
    </w:p>
    <w:p w14:paraId="670A823F" w14:textId="77777777" w:rsidR="0059657E" w:rsidRDefault="0059657E" w:rsidP="0059657E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usnesení Vlády České republiky o přijetí do služebního poměru a o</w:t>
      </w:r>
      <w:r w:rsidR="00DC1BC1">
        <w:t> </w:t>
      </w:r>
      <w:r>
        <w:t>jmenování na služební místo náměstka ministra vnitra pro státní službu</w:t>
      </w:r>
    </w:p>
    <w:p w14:paraId="19339ECE" w14:textId="77777777" w:rsidR="0059657E" w:rsidRDefault="0059657E" w:rsidP="0059657E">
      <w:pPr>
        <w:keepNext/>
        <w:keepLines/>
        <w:ind w:left="1416" w:hanging="1416"/>
      </w:pPr>
      <w:r>
        <w:tab/>
        <w:t>č.j. 81/15</w:t>
      </w:r>
    </w:p>
    <w:p w14:paraId="6C5FF83C" w14:textId="77777777" w:rsidR="0059657E" w:rsidRDefault="0059657E" w:rsidP="0059657E">
      <w:pPr>
        <w:keepNext/>
        <w:keepLines/>
        <w:pBdr>
          <w:top w:val="single" w:sz="2" w:space="1" w:color="auto"/>
        </w:pBdr>
        <w:ind w:left="1416" w:hanging="1416"/>
      </w:pPr>
    </w:p>
    <w:p w14:paraId="38C306DD" w14:textId="77777777" w:rsidR="0059657E" w:rsidRDefault="0059657E" w:rsidP="0059657E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CEB29DF" w14:textId="77777777" w:rsidR="0059657E" w:rsidRDefault="0059657E" w:rsidP="0059657E">
      <w:pPr>
        <w:keepNext/>
        <w:keepLines/>
        <w:ind w:left="1416" w:hanging="1416"/>
        <w:jc w:val="both"/>
      </w:pPr>
    </w:p>
    <w:p w14:paraId="54B224D4" w14:textId="77777777" w:rsidR="0059657E" w:rsidRDefault="0059657E" w:rsidP="0059657E">
      <w:pPr>
        <w:keepNext/>
        <w:keepLines/>
        <w:ind w:left="1416" w:hanging="1416"/>
        <w:jc w:val="center"/>
      </w:pPr>
      <w:r>
        <w:t>usnesení č. 67.</w:t>
      </w:r>
    </w:p>
    <w:p w14:paraId="513BCA88" w14:textId="77777777" w:rsidR="0059657E" w:rsidRDefault="0059657E" w:rsidP="0059657E">
      <w:pPr>
        <w:keepNext/>
        <w:keepLines/>
        <w:ind w:left="1416" w:hanging="1416"/>
        <w:jc w:val="both"/>
      </w:pPr>
    </w:p>
    <w:p w14:paraId="7DD5A45C" w14:textId="77777777" w:rsidR="0059657E" w:rsidRDefault="0059657E" w:rsidP="0059657E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5 a"/>
        </w:smartTagPr>
        <w:r>
          <w:t>15 a</w:t>
        </w:r>
      </w:smartTag>
      <w:r>
        <w:t xml:space="preserve"> proti nikdo.</w:t>
      </w:r>
    </w:p>
    <w:p w14:paraId="080F5F47" w14:textId="77777777" w:rsidR="0059657E" w:rsidRDefault="0059657E" w:rsidP="0059657E">
      <w:pPr>
        <w:keepNext/>
        <w:keepLines/>
        <w:ind w:left="1416" w:hanging="1416"/>
        <w:jc w:val="both"/>
      </w:pPr>
    </w:p>
    <w:p w14:paraId="50C6D207" w14:textId="77777777" w:rsidR="0059657E" w:rsidRDefault="0059657E" w:rsidP="0059657E">
      <w:pPr>
        <w:ind w:left="1416" w:hanging="1416"/>
        <w:jc w:val="both"/>
      </w:pPr>
    </w:p>
    <w:p w14:paraId="767428F6" w14:textId="77777777" w:rsidR="00CF6B0C" w:rsidRDefault="00CF6B0C" w:rsidP="0059657E">
      <w:pPr>
        <w:ind w:left="1416" w:hanging="1416"/>
        <w:jc w:val="both"/>
      </w:pPr>
    </w:p>
    <w:p w14:paraId="61545E13" w14:textId="77777777" w:rsidR="00DC1BC1" w:rsidRDefault="00DC1BC1" w:rsidP="0059657E">
      <w:pPr>
        <w:ind w:left="1416" w:hanging="1416"/>
        <w:jc w:val="both"/>
      </w:pPr>
    </w:p>
    <w:p w14:paraId="7CA9F0B7" w14:textId="77777777" w:rsidR="00DC1BC1" w:rsidRDefault="00DC1BC1" w:rsidP="0059657E">
      <w:pPr>
        <w:ind w:left="1416" w:hanging="1416"/>
        <w:jc w:val="both"/>
      </w:pPr>
    </w:p>
    <w:p w14:paraId="1E849950" w14:textId="77777777" w:rsidR="00DC1BC1" w:rsidRDefault="00DC1BC1" w:rsidP="0059657E">
      <w:pPr>
        <w:ind w:left="1416" w:hanging="1416"/>
        <w:jc w:val="both"/>
      </w:pPr>
    </w:p>
    <w:p w14:paraId="5FFA5D37" w14:textId="77777777" w:rsidR="00DC1BC1" w:rsidRDefault="00DC1BC1" w:rsidP="0059657E">
      <w:pPr>
        <w:ind w:left="1416" w:hanging="1416"/>
        <w:jc w:val="both"/>
      </w:pPr>
    </w:p>
    <w:p w14:paraId="22D6E7F1" w14:textId="77777777" w:rsidR="00DC1BC1" w:rsidRPr="0059657E" w:rsidRDefault="00DC1BC1" w:rsidP="0059657E">
      <w:pPr>
        <w:ind w:left="1416" w:hanging="1416"/>
        <w:jc w:val="both"/>
      </w:pPr>
    </w:p>
    <w:p w14:paraId="298CBDAD" w14:textId="77777777" w:rsidR="004E689B" w:rsidRDefault="004E689B" w:rsidP="004E689B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Informace o stanovení výše platu představitelů státní moci a soudců podle zákona o platu a dalších náležitostech spojených s výkonem funkce představitelů státní moci a některých státních orgánů a soudců a poslanců Evropského parlamentu</w:t>
      </w:r>
    </w:p>
    <w:p w14:paraId="1755675F" w14:textId="77777777" w:rsidR="004E689B" w:rsidRDefault="004E689B" w:rsidP="004E689B">
      <w:pPr>
        <w:keepNext/>
        <w:keepLines/>
        <w:ind w:left="1416" w:hanging="1416"/>
      </w:pPr>
      <w:r>
        <w:tab/>
        <w:t>č.j. 80/15</w:t>
      </w:r>
    </w:p>
    <w:p w14:paraId="426B72F7" w14:textId="77777777" w:rsidR="004E689B" w:rsidRDefault="004E689B" w:rsidP="004E689B">
      <w:pPr>
        <w:keepNext/>
        <w:keepLines/>
        <w:pBdr>
          <w:top w:val="single" w:sz="2" w:space="1" w:color="auto"/>
        </w:pBdr>
        <w:ind w:left="1416" w:hanging="1416"/>
      </w:pPr>
    </w:p>
    <w:p w14:paraId="2F264433" w14:textId="77777777" w:rsidR="004E689B" w:rsidRDefault="004E689B" w:rsidP="004E689B">
      <w:pPr>
        <w:keepNext/>
        <w:keepLines/>
        <w:ind w:left="1416" w:hanging="1416"/>
        <w:jc w:val="both"/>
      </w:pPr>
      <w:r>
        <w:tab/>
        <w:t>Vláda přerušila projednávání materiálu předloženého ministryní práce a sociálních věcí s tím, že jej dokončí na jednání své schůze dne 4. února 2015 a</w:t>
      </w:r>
      <w:r w:rsidR="00DC1BC1">
        <w:t> </w:t>
      </w:r>
      <w:r>
        <w:t>stanovila další postup.</w:t>
      </w:r>
    </w:p>
    <w:p w14:paraId="6A132387" w14:textId="77777777" w:rsidR="004E689B" w:rsidRDefault="004E689B" w:rsidP="004E689B">
      <w:pPr>
        <w:keepNext/>
        <w:keepLines/>
        <w:ind w:left="1416" w:hanging="1416"/>
        <w:jc w:val="both"/>
      </w:pPr>
    </w:p>
    <w:p w14:paraId="7B46EB6C" w14:textId="77777777" w:rsidR="004E689B" w:rsidRDefault="004E689B" w:rsidP="004E689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AC29853" w14:textId="77777777" w:rsidR="004E689B" w:rsidRDefault="004E689B" w:rsidP="004E689B">
      <w:pPr>
        <w:keepNext/>
        <w:keepLines/>
        <w:ind w:left="1416" w:hanging="1416"/>
        <w:jc w:val="both"/>
      </w:pPr>
    </w:p>
    <w:p w14:paraId="465A9F5D" w14:textId="77777777" w:rsidR="004E689B" w:rsidRDefault="004E689B" w:rsidP="004E689B">
      <w:pPr>
        <w:ind w:left="1416" w:hanging="1416"/>
        <w:jc w:val="both"/>
      </w:pPr>
    </w:p>
    <w:p w14:paraId="1DA08C41" w14:textId="77777777" w:rsidR="00CF6B0C" w:rsidRPr="004E689B" w:rsidRDefault="00CF6B0C" w:rsidP="004E689B">
      <w:pPr>
        <w:ind w:left="1416" w:hanging="1416"/>
        <w:jc w:val="both"/>
      </w:pPr>
    </w:p>
    <w:p w14:paraId="33314872" w14:textId="77777777" w:rsidR="00F506F4" w:rsidRDefault="00F506F4" w:rsidP="00F506F4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Informace o odhadu potřebných finančních prostředků v souvislosti s</w:t>
      </w:r>
      <w:r w:rsidR="00DC1BC1">
        <w:t> </w:t>
      </w:r>
      <w:r>
        <w:t xml:space="preserve">rozsudkem Nejvyššího soudu </w:t>
      </w:r>
      <w:r w:rsidR="00DC1BC1">
        <w:t>ČR ze dne 29. prosince 2014, č. j. </w:t>
      </w:r>
      <w:r>
        <w:t>21 Cdo</w:t>
      </w:r>
      <w:r w:rsidR="00DC1BC1">
        <w:t> </w:t>
      </w:r>
      <w:r>
        <w:t>1440/2014-456 k doplacení platů a nároků soudců a státních zástupců</w:t>
      </w:r>
    </w:p>
    <w:p w14:paraId="04B5050D" w14:textId="77777777" w:rsidR="00F506F4" w:rsidRDefault="00F506F4" w:rsidP="00F506F4">
      <w:pPr>
        <w:keepNext/>
        <w:keepLines/>
        <w:ind w:left="1416" w:hanging="1416"/>
      </w:pPr>
      <w:r>
        <w:tab/>
        <w:t>č.j. 79/15</w:t>
      </w:r>
    </w:p>
    <w:p w14:paraId="2F8F69B6" w14:textId="77777777" w:rsidR="00F506F4" w:rsidRDefault="00F506F4" w:rsidP="00F506F4">
      <w:pPr>
        <w:keepNext/>
        <w:keepLines/>
        <w:pBdr>
          <w:top w:val="single" w:sz="2" w:space="1" w:color="auto"/>
        </w:pBdr>
        <w:ind w:left="1416" w:hanging="1416"/>
      </w:pPr>
    </w:p>
    <w:p w14:paraId="2BD7487B" w14:textId="77777777" w:rsidR="00F506F4" w:rsidRDefault="00F506F4" w:rsidP="00F506F4">
      <w:pPr>
        <w:keepNext/>
        <w:keepLines/>
        <w:ind w:left="1416" w:hanging="1416"/>
        <w:jc w:val="both"/>
      </w:pPr>
      <w:r>
        <w:tab/>
        <w:t>Vláda přerušila projednávání materiálu předloženého ministryní spravedlnosti s</w:t>
      </w:r>
      <w:r w:rsidR="00DC1BC1">
        <w:t> </w:t>
      </w:r>
      <w:r>
        <w:t xml:space="preserve">tím, že jej dokončí na jednání své schůze dne 4. února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stanovila další postup.</w:t>
      </w:r>
    </w:p>
    <w:p w14:paraId="7D045698" w14:textId="77777777" w:rsidR="00F506F4" w:rsidRDefault="00F506F4" w:rsidP="00F506F4">
      <w:pPr>
        <w:keepNext/>
        <w:keepLines/>
        <w:ind w:left="1416" w:hanging="1416"/>
        <w:jc w:val="both"/>
      </w:pPr>
    </w:p>
    <w:p w14:paraId="2A7B031A" w14:textId="77777777" w:rsidR="00F506F4" w:rsidRDefault="00F506F4" w:rsidP="00F506F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C32B5EA" w14:textId="77777777" w:rsidR="00F506F4" w:rsidRDefault="00F506F4" w:rsidP="00F506F4">
      <w:pPr>
        <w:keepNext/>
        <w:keepLines/>
        <w:ind w:left="1416" w:hanging="1416"/>
        <w:jc w:val="both"/>
      </w:pPr>
    </w:p>
    <w:p w14:paraId="5079B80F" w14:textId="77777777" w:rsidR="00F506F4" w:rsidRDefault="00F506F4" w:rsidP="00F506F4">
      <w:pPr>
        <w:ind w:left="1416" w:hanging="1416"/>
        <w:jc w:val="both"/>
      </w:pPr>
    </w:p>
    <w:p w14:paraId="6897006C" w14:textId="77777777" w:rsidR="00CF6B0C" w:rsidRPr="00F506F4" w:rsidRDefault="00CF6B0C" w:rsidP="00F506F4">
      <w:pPr>
        <w:ind w:left="1416" w:hanging="1416"/>
        <w:jc w:val="both"/>
      </w:pPr>
    </w:p>
    <w:p w14:paraId="03F81B6F" w14:textId="77777777" w:rsidR="003A5D9E" w:rsidRDefault="003A5D9E" w:rsidP="003A5D9E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Východiska a principy nového trestního řádu </w:t>
      </w:r>
    </w:p>
    <w:p w14:paraId="60412FE3" w14:textId="77777777" w:rsidR="003A5D9E" w:rsidRDefault="003A5D9E" w:rsidP="003A5D9E">
      <w:pPr>
        <w:keepNext/>
        <w:keepLines/>
        <w:ind w:left="1416" w:hanging="1416"/>
      </w:pPr>
      <w:r>
        <w:tab/>
        <w:t>č.j. 44/15</w:t>
      </w:r>
    </w:p>
    <w:p w14:paraId="3FD70B01" w14:textId="77777777" w:rsidR="003A5D9E" w:rsidRDefault="003A5D9E" w:rsidP="003A5D9E">
      <w:pPr>
        <w:keepNext/>
        <w:keepLines/>
        <w:pBdr>
          <w:top w:val="single" w:sz="2" w:space="1" w:color="auto"/>
        </w:pBdr>
        <w:ind w:left="1416" w:hanging="1416"/>
      </w:pPr>
    </w:p>
    <w:p w14:paraId="37CE02A6" w14:textId="77777777" w:rsidR="003A5D9E" w:rsidRDefault="003A5D9E" w:rsidP="003A5D9E">
      <w:pPr>
        <w:keepNext/>
        <w:keepLines/>
        <w:ind w:left="1416" w:hanging="1416"/>
        <w:jc w:val="both"/>
      </w:pPr>
      <w:r>
        <w:tab/>
        <w:t>Vláda se seznámila s informací předloženou ministryní spravedlnosti zařazenou jako bod 1 v části pro informaci programu schůze vlády dne 28.</w:t>
      </w:r>
      <w:r w:rsidR="00DC1BC1">
        <w:t> </w:t>
      </w:r>
      <w:r>
        <w:t xml:space="preserve">ledna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 jejími doplňujícími ústními informacemi.</w:t>
      </w:r>
    </w:p>
    <w:p w14:paraId="7548799C" w14:textId="77777777" w:rsidR="003A5D9E" w:rsidRDefault="003A5D9E" w:rsidP="003A5D9E">
      <w:pPr>
        <w:keepNext/>
        <w:keepLines/>
        <w:ind w:left="1416" w:hanging="1416"/>
        <w:jc w:val="both"/>
      </w:pPr>
    </w:p>
    <w:p w14:paraId="786E57AB" w14:textId="77777777" w:rsidR="003A5D9E" w:rsidRDefault="003A5D9E" w:rsidP="003A5D9E">
      <w:pPr>
        <w:ind w:left="1416" w:hanging="1416"/>
        <w:jc w:val="both"/>
      </w:pPr>
    </w:p>
    <w:p w14:paraId="3C264105" w14:textId="77777777" w:rsidR="00CF6B0C" w:rsidRPr="003A5D9E" w:rsidRDefault="00CF6B0C" w:rsidP="003A5D9E">
      <w:pPr>
        <w:ind w:left="1416" w:hanging="1416"/>
        <w:jc w:val="both"/>
      </w:pPr>
    </w:p>
    <w:p w14:paraId="22992713" w14:textId="77777777" w:rsidR="0099635B" w:rsidRDefault="0099635B" w:rsidP="0099635B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Nadlimitní veřejná zakázka zadávaná v jednacím řízení bez uveřejnění podle §</w:t>
      </w:r>
      <w:r w:rsidR="00DC1BC1">
        <w:t> </w:t>
      </w:r>
      <w:r>
        <w:t xml:space="preserve">23 zákona č. 137/2006 Sb., o veřejných zakázkách, ve znění pozdějších předpisů, s názvem Repase OBU v roce 2015 </w:t>
      </w:r>
    </w:p>
    <w:p w14:paraId="687CB79A" w14:textId="77777777" w:rsidR="0099635B" w:rsidRDefault="0099635B" w:rsidP="0099635B">
      <w:pPr>
        <w:keepNext/>
        <w:keepLines/>
        <w:ind w:left="1416" w:hanging="1416"/>
      </w:pPr>
      <w:r>
        <w:tab/>
        <w:t>č.j. 49/15</w:t>
      </w:r>
    </w:p>
    <w:p w14:paraId="139C7586" w14:textId="77777777" w:rsidR="0099635B" w:rsidRDefault="0099635B" w:rsidP="0099635B">
      <w:pPr>
        <w:keepNext/>
        <w:keepLines/>
        <w:pBdr>
          <w:top w:val="single" w:sz="2" w:space="1" w:color="auto"/>
        </w:pBdr>
        <w:ind w:left="1416" w:hanging="1416"/>
      </w:pPr>
    </w:p>
    <w:p w14:paraId="745562B4" w14:textId="77777777" w:rsidR="0099635B" w:rsidRDefault="0099635B" w:rsidP="0099635B">
      <w:pPr>
        <w:keepNext/>
        <w:keepLines/>
        <w:ind w:left="1416" w:hanging="1416"/>
        <w:jc w:val="both"/>
      </w:pPr>
      <w:r>
        <w:tab/>
        <w:t xml:space="preserve">Vláda se seznámila s informací předloženou ministrem dopravy zařazenou jako bod 7 v části pro informaci programu schůze vlády dne 28. ledna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 jeho doplňující ústní informací.</w:t>
      </w:r>
    </w:p>
    <w:p w14:paraId="0AB8891B" w14:textId="77777777" w:rsidR="0099635B" w:rsidRDefault="0099635B" w:rsidP="0099635B">
      <w:pPr>
        <w:keepNext/>
        <w:keepLines/>
        <w:ind w:left="1416" w:hanging="1416"/>
        <w:jc w:val="both"/>
      </w:pPr>
    </w:p>
    <w:p w14:paraId="64709212" w14:textId="77777777" w:rsidR="0099635B" w:rsidRDefault="0099635B" w:rsidP="0099635B">
      <w:pPr>
        <w:ind w:left="1416" w:hanging="1416"/>
        <w:jc w:val="both"/>
      </w:pPr>
    </w:p>
    <w:p w14:paraId="4DA09E65" w14:textId="77777777" w:rsidR="00CF6B0C" w:rsidRDefault="00CF6B0C" w:rsidP="0099635B">
      <w:pPr>
        <w:ind w:left="1416" w:hanging="1416"/>
        <w:jc w:val="both"/>
      </w:pPr>
    </w:p>
    <w:p w14:paraId="25E96B13" w14:textId="77777777" w:rsidR="00DC1BC1" w:rsidRDefault="00DC1BC1" w:rsidP="0099635B">
      <w:pPr>
        <w:ind w:left="1416" w:hanging="1416"/>
        <w:jc w:val="both"/>
      </w:pPr>
    </w:p>
    <w:p w14:paraId="06BD7E57" w14:textId="77777777" w:rsidR="00DC1BC1" w:rsidRDefault="00DC1BC1" w:rsidP="0099635B">
      <w:pPr>
        <w:ind w:left="1416" w:hanging="1416"/>
        <w:jc w:val="both"/>
      </w:pPr>
    </w:p>
    <w:p w14:paraId="2EA47931" w14:textId="77777777" w:rsidR="00DC1BC1" w:rsidRPr="0099635B" w:rsidRDefault="00DC1BC1" w:rsidP="0099635B">
      <w:pPr>
        <w:ind w:left="1416" w:hanging="1416"/>
        <w:jc w:val="both"/>
      </w:pPr>
    </w:p>
    <w:p w14:paraId="76CA1F5E" w14:textId="77777777" w:rsidR="00DC5814" w:rsidRDefault="00DC5814" w:rsidP="00DC5814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Aktualizace harmonogramu prací pro zabezpečení legislativního procesu u</w:t>
      </w:r>
      <w:r w:rsidR="00DC1BC1">
        <w:t> </w:t>
      </w:r>
      <w:r>
        <w:t>prováděcích právních předpisů k zákonu o státní službě</w:t>
      </w:r>
    </w:p>
    <w:p w14:paraId="43225FCB" w14:textId="77777777" w:rsidR="00DC5814" w:rsidRDefault="00DC5814" w:rsidP="00DC5814">
      <w:pPr>
        <w:keepNext/>
        <w:keepLines/>
        <w:ind w:left="1416" w:hanging="1416"/>
      </w:pPr>
      <w:r>
        <w:tab/>
        <w:t>č.j. 83/15</w:t>
      </w:r>
    </w:p>
    <w:p w14:paraId="18C1D853" w14:textId="77777777" w:rsidR="00DC5814" w:rsidRDefault="00DC5814" w:rsidP="00DC5814">
      <w:pPr>
        <w:keepNext/>
        <w:keepLines/>
        <w:pBdr>
          <w:top w:val="single" w:sz="2" w:space="1" w:color="auto"/>
        </w:pBdr>
        <w:ind w:left="1416" w:hanging="1416"/>
      </w:pPr>
    </w:p>
    <w:p w14:paraId="5F949901" w14:textId="77777777" w:rsidR="00DC5814" w:rsidRDefault="00DC5814" w:rsidP="00DC5814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2BEA5AF" w14:textId="77777777" w:rsidR="00DC5814" w:rsidRDefault="00DC5814" w:rsidP="00DC5814">
      <w:pPr>
        <w:keepNext/>
        <w:keepLines/>
        <w:ind w:left="1416" w:hanging="1416"/>
        <w:jc w:val="both"/>
      </w:pPr>
    </w:p>
    <w:p w14:paraId="46E7211C" w14:textId="77777777" w:rsidR="00DC5814" w:rsidRDefault="00DC5814" w:rsidP="00DC5814">
      <w:pPr>
        <w:keepNext/>
        <w:keepLines/>
        <w:ind w:left="1416" w:hanging="1416"/>
        <w:jc w:val="center"/>
      </w:pPr>
      <w:r>
        <w:t>usnesení č. 68</w:t>
      </w:r>
    </w:p>
    <w:p w14:paraId="2BEE16A6" w14:textId="77777777" w:rsidR="00DC5814" w:rsidRDefault="00DC5814" w:rsidP="00DC5814">
      <w:pPr>
        <w:keepNext/>
        <w:keepLines/>
        <w:ind w:left="1416" w:hanging="1416"/>
        <w:jc w:val="both"/>
      </w:pPr>
    </w:p>
    <w:p w14:paraId="67E7B239" w14:textId="77777777" w:rsidR="00DC5814" w:rsidRDefault="00DC5814" w:rsidP="00DC5814">
      <w:pPr>
        <w:keepNext/>
        <w:keepLines/>
        <w:ind w:left="1416" w:hanging="1416"/>
        <w:jc w:val="both"/>
      </w:pPr>
      <w:r>
        <w:tab/>
        <w:t>s tím, že bude upraven název opatření č. 12 obsažené v harmonogramu.</w:t>
      </w:r>
    </w:p>
    <w:p w14:paraId="3EAD1F55" w14:textId="77777777" w:rsidR="00DC5814" w:rsidRDefault="00DC5814" w:rsidP="00DC5814">
      <w:pPr>
        <w:keepNext/>
        <w:keepLines/>
        <w:ind w:left="1416" w:hanging="1416"/>
        <w:jc w:val="both"/>
      </w:pPr>
    </w:p>
    <w:p w14:paraId="1297C591" w14:textId="77777777" w:rsidR="00DC5814" w:rsidRDefault="00DC5814" w:rsidP="00DC581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382FC4D" w14:textId="77777777" w:rsidR="00DC5814" w:rsidRDefault="00DC5814" w:rsidP="00DC5814">
      <w:pPr>
        <w:keepNext/>
        <w:keepLines/>
        <w:ind w:left="1416" w:hanging="1416"/>
        <w:jc w:val="both"/>
      </w:pPr>
    </w:p>
    <w:p w14:paraId="331611C1" w14:textId="77777777" w:rsidR="00CF6B0C" w:rsidRPr="00DC5814" w:rsidRDefault="00CF6B0C" w:rsidP="00DC5814">
      <w:pPr>
        <w:ind w:left="1416" w:hanging="1416"/>
        <w:jc w:val="both"/>
      </w:pPr>
    </w:p>
    <w:p w14:paraId="70B3F5A6" w14:textId="77777777" w:rsidR="009E25FC" w:rsidRDefault="009E25FC" w:rsidP="00B664EB">
      <w:bookmarkStart w:id="28" w:name="ORDER25"/>
      <w:bookmarkEnd w:id="28"/>
    </w:p>
    <w:p w14:paraId="42E3C7A8" w14:textId="77777777" w:rsidR="009E25FC" w:rsidRDefault="009E25FC" w:rsidP="009E25FC">
      <w:pPr>
        <w:jc w:val="center"/>
      </w:pPr>
      <w:r>
        <w:t>*  *  *</w:t>
      </w:r>
    </w:p>
    <w:p w14:paraId="376F56AB" w14:textId="77777777" w:rsidR="009E25FC" w:rsidRDefault="009E25FC" w:rsidP="009E25FC"/>
    <w:p w14:paraId="455CA168" w14:textId="77777777" w:rsidR="00DC1BC1" w:rsidRDefault="00DC1BC1" w:rsidP="009E25FC"/>
    <w:p w14:paraId="0DA8F0F8" w14:textId="77777777" w:rsidR="009E25FC" w:rsidRDefault="009E25FC" w:rsidP="009E25FC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253119EF" w14:textId="77777777" w:rsidR="009E25FC" w:rsidRDefault="009E25FC" w:rsidP="009E25FC">
      <w:pPr>
        <w:keepNext/>
        <w:keepLines/>
        <w:rPr>
          <w:b/>
        </w:rPr>
      </w:pPr>
    </w:p>
    <w:p w14:paraId="67BCB65F" w14:textId="77777777" w:rsidR="009E25FC" w:rsidRDefault="009E25FC" w:rsidP="009E25FC">
      <w:pPr>
        <w:keepNext/>
        <w:keepLines/>
        <w:ind w:left="1416" w:hanging="1416"/>
        <w:jc w:val="both"/>
      </w:pPr>
      <w:r>
        <w:t>1.</w:t>
      </w:r>
      <w:r>
        <w:tab/>
        <w:t>Informace o zahájení debaty o nové migrační politice ČR (předložil ministr vnitra)</w:t>
      </w:r>
    </w:p>
    <w:p w14:paraId="4DAD3E77" w14:textId="77777777" w:rsidR="009E25FC" w:rsidRDefault="009E25FC" w:rsidP="009E25FC">
      <w:pPr>
        <w:keepNext/>
        <w:keepLines/>
        <w:ind w:left="1416" w:hanging="1416"/>
      </w:pPr>
      <w:r>
        <w:tab/>
        <w:t>č.j. 42/15</w:t>
      </w:r>
    </w:p>
    <w:p w14:paraId="0A4240E9" w14:textId="77777777" w:rsidR="00CF6B0C" w:rsidRPr="009E25FC" w:rsidRDefault="00CF6B0C" w:rsidP="009E25FC">
      <w:pPr>
        <w:ind w:left="1416" w:hanging="1416"/>
      </w:pPr>
    </w:p>
    <w:p w14:paraId="2AC0F0C7" w14:textId="77777777" w:rsidR="00264504" w:rsidRDefault="00264504" w:rsidP="00264504">
      <w:pPr>
        <w:keepNext/>
        <w:keepLines/>
        <w:ind w:left="1416" w:hanging="1416"/>
        <w:jc w:val="both"/>
      </w:pPr>
      <w:bookmarkStart w:id="29" w:name="ORDER26"/>
      <w:bookmarkEnd w:id="29"/>
      <w:r>
        <w:t>2.</w:t>
      </w:r>
      <w:r>
        <w:tab/>
        <w:t>Zpráva o postupu implementace veřejně regulované služby programu Galileo v</w:t>
      </w:r>
      <w:r w:rsidR="00DC1BC1">
        <w:t> </w:t>
      </w:r>
      <w:r>
        <w:t>České republice (předložili předseda vlády a ředitel Národního bezpečnostního úřadu)</w:t>
      </w:r>
    </w:p>
    <w:p w14:paraId="46E1DCBB" w14:textId="77777777" w:rsidR="00264504" w:rsidRDefault="00264504" w:rsidP="00264504">
      <w:pPr>
        <w:keepNext/>
        <w:keepLines/>
        <w:ind w:left="1416" w:hanging="1416"/>
      </w:pPr>
      <w:r>
        <w:tab/>
        <w:t>č.j. 39/15</w:t>
      </w:r>
    </w:p>
    <w:p w14:paraId="61DDD4FD" w14:textId="77777777" w:rsidR="00CF6B0C" w:rsidRPr="00264504" w:rsidRDefault="00CF6B0C" w:rsidP="00264504">
      <w:pPr>
        <w:ind w:left="1416" w:hanging="1416"/>
      </w:pPr>
    </w:p>
    <w:p w14:paraId="1640CCB3" w14:textId="77777777" w:rsidR="000D72C0" w:rsidRDefault="000D72C0" w:rsidP="000D72C0">
      <w:pPr>
        <w:keepNext/>
        <w:keepLines/>
        <w:ind w:left="1416" w:hanging="1416"/>
        <w:jc w:val="both"/>
      </w:pPr>
      <w:bookmarkStart w:id="30" w:name="ORDER27"/>
      <w:bookmarkEnd w:id="30"/>
      <w:r>
        <w:t>3.</w:t>
      </w:r>
      <w:r>
        <w:tab/>
        <w:t>Informace o programu INTERACT III v rámci Evropské územní spolupráce 2014 - 2020 (předložila ministryně pro místní rozvoj)</w:t>
      </w:r>
    </w:p>
    <w:p w14:paraId="4EF999E3" w14:textId="77777777" w:rsidR="000D72C0" w:rsidRDefault="000D72C0" w:rsidP="000D72C0">
      <w:pPr>
        <w:keepNext/>
        <w:keepLines/>
        <w:ind w:left="1416" w:hanging="1416"/>
      </w:pPr>
      <w:r>
        <w:tab/>
        <w:t>č.j. 51/15</w:t>
      </w:r>
    </w:p>
    <w:p w14:paraId="58916F68" w14:textId="77777777" w:rsidR="00CF6B0C" w:rsidRPr="000D72C0" w:rsidRDefault="00CF6B0C" w:rsidP="000D72C0">
      <w:pPr>
        <w:ind w:left="1416" w:hanging="1416"/>
      </w:pPr>
    </w:p>
    <w:p w14:paraId="5E6BCFBB" w14:textId="77777777" w:rsidR="001C0733" w:rsidRDefault="001C0733" w:rsidP="001C0733">
      <w:pPr>
        <w:keepNext/>
        <w:keepLines/>
        <w:ind w:left="1416" w:hanging="1416"/>
        <w:jc w:val="both"/>
      </w:pPr>
      <w:bookmarkStart w:id="31" w:name="ORDER28"/>
      <w:bookmarkEnd w:id="31"/>
      <w:r>
        <w:t>4.</w:t>
      </w:r>
      <w:r>
        <w:tab/>
        <w:t>Zpráva o prováděcích smluvních dokumentech ke smlouvám z oblasti kultury, školství, vědy, mládeže, tělovýchovy a sportu, sjednaných v roce 2014 podle článku 14 Směrnice vlády ČR pro sjednávání, vnitrostátní projednávání, provádění a ukončování platnosti mezinárodních smluv, schválené jejím usnesením ze dne 11. února 2004 č. 131 (předložili ministři školství, mládeže a</w:t>
      </w:r>
      <w:r w:rsidR="00DC1BC1">
        <w:t> </w:t>
      </w:r>
      <w:r>
        <w:t>tělovýchovy a zahraničních věcí)</w:t>
      </w:r>
    </w:p>
    <w:p w14:paraId="690D28CD" w14:textId="77777777" w:rsidR="001C0733" w:rsidRDefault="001C0733" w:rsidP="001C0733">
      <w:pPr>
        <w:keepNext/>
        <w:keepLines/>
        <w:ind w:left="1416" w:hanging="1416"/>
      </w:pPr>
      <w:r>
        <w:tab/>
        <w:t>č.j. 52/15</w:t>
      </w:r>
    </w:p>
    <w:p w14:paraId="38E32195" w14:textId="77777777" w:rsidR="00CF6B0C" w:rsidRPr="001C0733" w:rsidRDefault="00CF6B0C" w:rsidP="001C0733">
      <w:pPr>
        <w:ind w:left="1416" w:hanging="1416"/>
      </w:pPr>
    </w:p>
    <w:p w14:paraId="7C8C1430" w14:textId="77777777" w:rsidR="00262F6E" w:rsidRDefault="00262F6E" w:rsidP="00262F6E">
      <w:pPr>
        <w:keepNext/>
        <w:keepLines/>
        <w:ind w:left="1416" w:hanging="1416"/>
        <w:jc w:val="both"/>
      </w:pPr>
      <w:bookmarkStart w:id="32" w:name="ORDER29"/>
      <w:bookmarkEnd w:id="32"/>
      <w:r>
        <w:t>5.</w:t>
      </w:r>
      <w:r>
        <w:tab/>
        <w:t>Zpráva o průběhu a výsledcích dvanáctého zasedání Konference smluvních stran Úmluvy o biologické rozmanitosti a prvního zasedání smluvních stran Nagojského protokolu o přístupu ke genetickým zdrojům a spravedlivém a rovnocenném sdílení přínosů plyn</w:t>
      </w:r>
      <w:r w:rsidR="00DC1BC1">
        <w:t>oucích z jejich využívání (4. -</w:t>
      </w:r>
      <w:r>
        <w:t xml:space="preserve"> 17. října 2014, Pchjongčchang, Korejská republika) (předložil ministr životního prostředí)</w:t>
      </w:r>
    </w:p>
    <w:p w14:paraId="24EF6515" w14:textId="77777777" w:rsidR="00262F6E" w:rsidRDefault="00262F6E" w:rsidP="00262F6E">
      <w:pPr>
        <w:keepNext/>
        <w:keepLines/>
        <w:ind w:left="1416" w:hanging="1416"/>
      </w:pPr>
      <w:r>
        <w:tab/>
        <w:t>č.j. 47/15</w:t>
      </w:r>
    </w:p>
    <w:p w14:paraId="0F05A2FC" w14:textId="77777777" w:rsidR="00CF6B0C" w:rsidRDefault="00CF6B0C" w:rsidP="00262F6E">
      <w:pPr>
        <w:ind w:left="1416" w:hanging="1416"/>
      </w:pPr>
    </w:p>
    <w:p w14:paraId="664A548B" w14:textId="77777777" w:rsidR="00DC1BC1" w:rsidRDefault="00DC1BC1" w:rsidP="00262F6E">
      <w:pPr>
        <w:ind w:left="1416" w:hanging="1416"/>
      </w:pPr>
    </w:p>
    <w:p w14:paraId="4C9A3EC6" w14:textId="77777777" w:rsidR="00DC1BC1" w:rsidRDefault="00DC1BC1" w:rsidP="00262F6E">
      <w:pPr>
        <w:ind w:left="1416" w:hanging="1416"/>
      </w:pPr>
    </w:p>
    <w:p w14:paraId="54670972" w14:textId="77777777" w:rsidR="00DC1BC1" w:rsidRPr="00262F6E" w:rsidRDefault="00DC1BC1" w:rsidP="00262F6E">
      <w:pPr>
        <w:ind w:left="1416" w:hanging="1416"/>
      </w:pPr>
    </w:p>
    <w:p w14:paraId="0FE23A40" w14:textId="77777777" w:rsidR="00CB2A38" w:rsidRDefault="00CB2A38" w:rsidP="00CB2A38">
      <w:pPr>
        <w:keepNext/>
        <w:keepLines/>
        <w:ind w:left="1416" w:hanging="1416"/>
        <w:jc w:val="both"/>
      </w:pPr>
      <w:bookmarkStart w:id="33" w:name="ORDER30"/>
      <w:bookmarkEnd w:id="33"/>
      <w:r>
        <w:t>6.</w:t>
      </w:r>
      <w:r>
        <w:tab/>
        <w:t>Nadlimitní veřejná zakázka zadávaná v jednacím řízení bez uveřejnění podle §</w:t>
      </w:r>
      <w:r w:rsidR="00DC1BC1">
        <w:t> </w:t>
      </w:r>
      <w:r>
        <w:t>23 zákona č. 137/2006 Sb., o veřejných zakázkách, ve znění pozdějších předpisů, s názvem Dodávka nových OBU v roce 2015 (předložil ministr dopravy)</w:t>
      </w:r>
    </w:p>
    <w:p w14:paraId="74E168F0" w14:textId="77777777" w:rsidR="00CB2A38" w:rsidRDefault="00CB2A38" w:rsidP="00CB2A38">
      <w:pPr>
        <w:keepNext/>
        <w:keepLines/>
        <w:ind w:left="1416" w:hanging="1416"/>
      </w:pPr>
      <w:r>
        <w:tab/>
        <w:t>č.j. 50/15</w:t>
      </w:r>
    </w:p>
    <w:p w14:paraId="0683A82A" w14:textId="77777777" w:rsidR="00CF6B0C" w:rsidRPr="00CB2A38" w:rsidRDefault="00CF6B0C" w:rsidP="00CB2A38">
      <w:pPr>
        <w:ind w:left="1416" w:hanging="1416"/>
      </w:pPr>
    </w:p>
    <w:p w14:paraId="03D7192B" w14:textId="77777777" w:rsidR="009D2E75" w:rsidRDefault="009D2E75" w:rsidP="009D2E75">
      <w:pPr>
        <w:keepNext/>
        <w:keepLines/>
        <w:ind w:left="1416" w:hanging="1416"/>
        <w:jc w:val="both"/>
      </w:pPr>
      <w:bookmarkStart w:id="34" w:name="ORDER31"/>
      <w:bookmarkEnd w:id="34"/>
      <w:r>
        <w:t>7.</w:t>
      </w:r>
      <w:r>
        <w:tab/>
        <w:t>Informace o finančním a bezpečnostním zajištění pietní a diskusní akce při příležitosti Mezinárodního dne památky obětí holocaustu v r. 2015 (předložil ministr vnitra)</w:t>
      </w:r>
    </w:p>
    <w:p w14:paraId="6DED4C27" w14:textId="77777777" w:rsidR="009D2E75" w:rsidRDefault="009D2E75" w:rsidP="009D2E75">
      <w:pPr>
        <w:keepNext/>
        <w:keepLines/>
        <w:ind w:left="1416" w:hanging="1416"/>
      </w:pPr>
      <w:r>
        <w:tab/>
        <w:t>č.j. 71/15</w:t>
      </w:r>
    </w:p>
    <w:p w14:paraId="438F6396" w14:textId="77777777" w:rsidR="00CF6B0C" w:rsidRPr="009D2E75" w:rsidRDefault="00CF6B0C" w:rsidP="009D2E75">
      <w:pPr>
        <w:ind w:left="1416" w:hanging="1416"/>
      </w:pPr>
    </w:p>
    <w:p w14:paraId="6EEC4F3A" w14:textId="77777777" w:rsidR="004D0256" w:rsidRDefault="004D0256" w:rsidP="004D0256">
      <w:pPr>
        <w:keepNext/>
        <w:keepLines/>
        <w:ind w:left="1416" w:hanging="1416"/>
        <w:jc w:val="both"/>
      </w:pPr>
      <w:bookmarkStart w:id="35" w:name="ORDER32"/>
      <w:bookmarkEnd w:id="35"/>
      <w:r>
        <w:t>8.</w:t>
      </w:r>
      <w:r>
        <w:tab/>
        <w:t>Informace o navržených změnách Operačního programu Technická pomoc 2014-2020 na základě připomínek Evropské komise (předložila ministryně pro místní rozvoj)</w:t>
      </w:r>
    </w:p>
    <w:p w14:paraId="7AA846D3" w14:textId="77777777" w:rsidR="004D0256" w:rsidRDefault="004D0256" w:rsidP="004D0256">
      <w:pPr>
        <w:keepNext/>
        <w:keepLines/>
        <w:ind w:left="1416" w:hanging="1416"/>
      </w:pPr>
      <w:r>
        <w:tab/>
        <w:t>č.j. 73/15</w:t>
      </w:r>
    </w:p>
    <w:p w14:paraId="24B1F614" w14:textId="77777777" w:rsidR="00CF6B0C" w:rsidRPr="004D0256" w:rsidRDefault="00CF6B0C" w:rsidP="004D0256">
      <w:pPr>
        <w:ind w:left="1416" w:hanging="1416"/>
      </w:pPr>
    </w:p>
    <w:p w14:paraId="5A3A269F" w14:textId="77777777" w:rsidR="00CF6B0C" w:rsidRDefault="00CF6B0C" w:rsidP="00B664EB"/>
    <w:p w14:paraId="03E874F0" w14:textId="77777777" w:rsidR="00BC6F62" w:rsidRDefault="00BC6F62" w:rsidP="00B664EB"/>
    <w:p w14:paraId="07DAC022" w14:textId="77777777" w:rsidR="00BC6F62" w:rsidRDefault="00BC6F62" w:rsidP="00B664EB"/>
    <w:p w14:paraId="6E097A84" w14:textId="77777777" w:rsidR="00BC6F62" w:rsidRDefault="00BC6F62" w:rsidP="00BC6F62">
      <w:pPr>
        <w:keepNext/>
        <w:keepLines/>
        <w:ind w:left="4500" w:right="300"/>
        <w:jc w:val="center"/>
      </w:pPr>
      <w:r>
        <w:t>Předseda vlády</w:t>
      </w:r>
    </w:p>
    <w:p w14:paraId="7CAE138F" w14:textId="77777777" w:rsidR="00BC6F62" w:rsidRDefault="00BC6F62" w:rsidP="00BC6F62">
      <w:pPr>
        <w:keepNext/>
        <w:keepLines/>
        <w:ind w:left="4500" w:right="300"/>
        <w:jc w:val="center"/>
      </w:pPr>
      <w:r>
        <w:t>Mgr. Bohuslav So</w:t>
      </w:r>
      <w:r w:rsidR="00DC1BC1">
        <w:t>botka</w:t>
      </w:r>
      <w:r w:rsidR="000A4462">
        <w:t xml:space="preserve">, v. r. </w:t>
      </w:r>
    </w:p>
    <w:p w14:paraId="3D314DA9" w14:textId="77777777" w:rsidR="00BC6F62" w:rsidRDefault="00BC6F62" w:rsidP="00BC6F62">
      <w:pPr>
        <w:keepNext/>
        <w:keepLines/>
        <w:ind w:left="4500" w:right="300"/>
        <w:jc w:val="center"/>
      </w:pPr>
    </w:p>
    <w:p w14:paraId="277D17D9" w14:textId="77777777" w:rsidR="00BC6F62" w:rsidRDefault="00BC6F62" w:rsidP="00BC6F62">
      <w:pPr>
        <w:keepNext/>
        <w:keepLines/>
        <w:ind w:left="4500" w:right="300"/>
        <w:jc w:val="center"/>
      </w:pPr>
    </w:p>
    <w:p w14:paraId="0508B64E" w14:textId="77777777" w:rsidR="00DC1BC1" w:rsidRDefault="00DC1BC1" w:rsidP="00BC6F62">
      <w:pPr>
        <w:keepNext/>
        <w:keepLines/>
        <w:ind w:left="4500" w:right="300"/>
        <w:jc w:val="center"/>
      </w:pPr>
    </w:p>
    <w:p w14:paraId="3A4672FA" w14:textId="77777777" w:rsidR="00DC1BC1" w:rsidRDefault="00DC1BC1" w:rsidP="00BC6F62">
      <w:pPr>
        <w:keepNext/>
        <w:keepLines/>
        <w:ind w:left="4500" w:right="300"/>
        <w:jc w:val="center"/>
      </w:pPr>
    </w:p>
    <w:p w14:paraId="3BB5B3D7" w14:textId="77777777" w:rsidR="00DC1BC1" w:rsidRDefault="00DC1BC1" w:rsidP="00BC6F62">
      <w:pPr>
        <w:keepNext/>
        <w:keepLines/>
        <w:ind w:left="4500" w:right="300"/>
        <w:jc w:val="center"/>
      </w:pPr>
    </w:p>
    <w:p w14:paraId="44C122D6" w14:textId="77777777" w:rsidR="00DC1BC1" w:rsidRDefault="00DC1BC1" w:rsidP="00BC6F62">
      <w:pPr>
        <w:keepNext/>
        <w:keepLines/>
        <w:ind w:left="4500" w:right="300"/>
        <w:jc w:val="center"/>
      </w:pPr>
    </w:p>
    <w:p w14:paraId="40623C84" w14:textId="77777777" w:rsidR="00DC1BC1" w:rsidRDefault="00DC1BC1" w:rsidP="00BC6F62">
      <w:pPr>
        <w:keepNext/>
        <w:keepLines/>
        <w:ind w:left="4500" w:right="300"/>
        <w:jc w:val="center"/>
      </w:pPr>
    </w:p>
    <w:p w14:paraId="13B86674" w14:textId="77777777" w:rsidR="00DC1BC1" w:rsidRDefault="00DC1BC1" w:rsidP="00BC6F62">
      <w:pPr>
        <w:keepNext/>
        <w:keepLines/>
        <w:ind w:left="4500" w:right="300"/>
        <w:jc w:val="center"/>
      </w:pPr>
    </w:p>
    <w:p w14:paraId="243F2318" w14:textId="77777777" w:rsidR="00DC1BC1" w:rsidRDefault="00DC1BC1" w:rsidP="00BC6F62">
      <w:pPr>
        <w:keepNext/>
        <w:keepLines/>
        <w:ind w:left="4500" w:right="300"/>
        <w:jc w:val="center"/>
      </w:pPr>
    </w:p>
    <w:p w14:paraId="253216FA" w14:textId="77777777" w:rsidR="00DC1BC1" w:rsidRDefault="00DC1BC1" w:rsidP="00BC6F62">
      <w:pPr>
        <w:keepNext/>
        <w:keepLines/>
        <w:ind w:left="4500" w:right="300"/>
        <w:jc w:val="center"/>
      </w:pPr>
    </w:p>
    <w:p w14:paraId="0DA844B3" w14:textId="77777777" w:rsidR="00DC1BC1" w:rsidRDefault="00DC1BC1" w:rsidP="00BC6F62">
      <w:pPr>
        <w:keepNext/>
        <w:keepLines/>
        <w:ind w:left="4500" w:right="300"/>
        <w:jc w:val="center"/>
      </w:pPr>
    </w:p>
    <w:p w14:paraId="0B602C45" w14:textId="77777777" w:rsidR="00DC1BC1" w:rsidRDefault="00DC1BC1" w:rsidP="00BC6F62">
      <w:pPr>
        <w:keepNext/>
        <w:keepLines/>
        <w:ind w:left="4500" w:right="300"/>
        <w:jc w:val="center"/>
      </w:pPr>
    </w:p>
    <w:p w14:paraId="038F111C" w14:textId="77777777" w:rsidR="00DC1BC1" w:rsidRDefault="00DC1BC1" w:rsidP="00BC6F62">
      <w:pPr>
        <w:keepNext/>
        <w:keepLines/>
        <w:ind w:left="4500" w:right="300"/>
        <w:jc w:val="center"/>
      </w:pPr>
    </w:p>
    <w:p w14:paraId="229021EF" w14:textId="77777777" w:rsidR="00DC1BC1" w:rsidRDefault="00DC1BC1" w:rsidP="00BC6F62">
      <w:pPr>
        <w:keepNext/>
        <w:keepLines/>
        <w:ind w:left="4500" w:right="300"/>
        <w:jc w:val="center"/>
      </w:pPr>
    </w:p>
    <w:p w14:paraId="0E72A199" w14:textId="77777777" w:rsidR="00DC1BC1" w:rsidRDefault="00DC1BC1" w:rsidP="00BC6F62">
      <w:pPr>
        <w:keepNext/>
        <w:keepLines/>
        <w:ind w:left="4500" w:right="300"/>
        <w:jc w:val="center"/>
      </w:pPr>
    </w:p>
    <w:p w14:paraId="5EAE20E7" w14:textId="77777777" w:rsidR="00DC1BC1" w:rsidRDefault="00DC1BC1" w:rsidP="00BC6F62">
      <w:pPr>
        <w:keepNext/>
        <w:keepLines/>
        <w:ind w:left="4500" w:right="300"/>
        <w:jc w:val="center"/>
      </w:pPr>
    </w:p>
    <w:p w14:paraId="59313235" w14:textId="77777777" w:rsidR="00DC1BC1" w:rsidRDefault="00DC1BC1" w:rsidP="00BC6F62">
      <w:pPr>
        <w:keepNext/>
        <w:keepLines/>
        <w:ind w:left="4500" w:right="300"/>
        <w:jc w:val="center"/>
      </w:pPr>
    </w:p>
    <w:p w14:paraId="4F5FF17F" w14:textId="77777777" w:rsidR="00DC1BC1" w:rsidRDefault="00DC1BC1" w:rsidP="00BC6F62">
      <w:pPr>
        <w:keepNext/>
        <w:keepLines/>
        <w:ind w:left="4500" w:right="300"/>
        <w:jc w:val="center"/>
      </w:pPr>
    </w:p>
    <w:p w14:paraId="2EC07199" w14:textId="77777777" w:rsidR="00DC1BC1" w:rsidRDefault="00DC1BC1" w:rsidP="00BC6F62">
      <w:pPr>
        <w:keepNext/>
        <w:keepLines/>
        <w:ind w:left="4500" w:right="300"/>
        <w:jc w:val="center"/>
      </w:pPr>
    </w:p>
    <w:p w14:paraId="27D2D9F8" w14:textId="77777777" w:rsidR="00DC1BC1" w:rsidRDefault="00DC1BC1" w:rsidP="00BC6F62">
      <w:pPr>
        <w:keepNext/>
        <w:keepLines/>
        <w:ind w:left="4500" w:right="300"/>
        <w:jc w:val="center"/>
      </w:pPr>
    </w:p>
    <w:p w14:paraId="5F00BB56" w14:textId="77777777" w:rsidR="00DC1BC1" w:rsidRDefault="00DC1BC1" w:rsidP="00BC6F62">
      <w:pPr>
        <w:keepNext/>
        <w:keepLines/>
        <w:ind w:left="4500" w:right="300"/>
        <w:jc w:val="center"/>
      </w:pPr>
    </w:p>
    <w:p w14:paraId="3A1FAD95" w14:textId="77777777" w:rsidR="00DC1BC1" w:rsidRDefault="00DC1BC1" w:rsidP="00BC6F62">
      <w:pPr>
        <w:keepNext/>
        <w:keepLines/>
        <w:ind w:left="4500" w:right="300"/>
        <w:jc w:val="center"/>
      </w:pPr>
    </w:p>
    <w:p w14:paraId="6C52F0B6" w14:textId="77777777" w:rsidR="00DC1BC1" w:rsidRDefault="00DC1BC1" w:rsidP="00BC6F62">
      <w:pPr>
        <w:keepNext/>
        <w:keepLines/>
        <w:ind w:left="4500" w:right="300"/>
        <w:jc w:val="center"/>
      </w:pPr>
    </w:p>
    <w:p w14:paraId="44E9702D" w14:textId="77777777" w:rsidR="00DC1BC1" w:rsidRDefault="00DC1BC1" w:rsidP="00BC6F62">
      <w:pPr>
        <w:keepNext/>
        <w:keepLines/>
        <w:ind w:left="4500" w:right="300"/>
        <w:jc w:val="center"/>
      </w:pPr>
    </w:p>
    <w:p w14:paraId="4A814424" w14:textId="77777777" w:rsidR="00DC1BC1" w:rsidRDefault="00DC1BC1" w:rsidP="00BC6F62">
      <w:pPr>
        <w:keepNext/>
        <w:keepLines/>
        <w:ind w:left="4500" w:right="300"/>
        <w:jc w:val="center"/>
      </w:pPr>
    </w:p>
    <w:p w14:paraId="5C1FF217" w14:textId="77777777" w:rsidR="00E2681F" w:rsidRDefault="00DC1BC1" w:rsidP="00BC6F62">
      <w:pPr>
        <w:keepNext/>
        <w:keepLines/>
      </w:pPr>
      <w:r>
        <w:t>Zapsala</w:t>
      </w:r>
      <w:r w:rsidR="00BC6F62">
        <w:t xml:space="preserve">:  </w:t>
      </w:r>
      <w:bookmarkStart w:id="36" w:name="Zapsal"/>
      <w:bookmarkEnd w:id="36"/>
      <w:r w:rsidR="00BC6F62">
        <w:t>JUDr. Hana Hanusová</w:t>
      </w:r>
    </w:p>
    <w:sectPr w:rsidR="00E2681F" w:rsidSect="00E60A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36F7F" w14:textId="77777777" w:rsidR="00E60ABB" w:rsidRDefault="00E60ABB">
      <w:r>
        <w:separator/>
      </w:r>
    </w:p>
  </w:endnote>
  <w:endnote w:type="continuationSeparator" w:id="0">
    <w:p w14:paraId="2FCDF271" w14:textId="77777777" w:rsidR="00E60ABB" w:rsidRDefault="00E60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1B762" w14:textId="77777777" w:rsidR="000A4462" w:rsidRDefault="000A4462" w:rsidP="00E60A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651321" w14:textId="77777777" w:rsidR="000A4462" w:rsidRDefault="000A44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690A" w14:textId="77777777" w:rsidR="00E60ABB" w:rsidRDefault="00E60ABB" w:rsidP="00E60A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20756B71" w14:textId="77777777" w:rsidR="00E60ABB" w:rsidRDefault="00E60ABB" w:rsidP="00E60ABB">
    <w:pPr>
      <w:pStyle w:val="Footer"/>
      <w:jc w:val="center"/>
      <w:rPr>
        <w:rStyle w:val="PageNumber"/>
        <w:color w:val="FF0000"/>
        <w:sz w:val="20"/>
      </w:rPr>
    </w:pPr>
  </w:p>
  <w:p w14:paraId="53A79A7A" w14:textId="77777777" w:rsidR="000A4462" w:rsidRPr="00E60ABB" w:rsidRDefault="00E60ABB" w:rsidP="00E60AB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A84CB" w14:textId="77777777" w:rsidR="000A4462" w:rsidRDefault="000A44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03996" w14:textId="77777777" w:rsidR="00E60ABB" w:rsidRDefault="00E60ABB">
      <w:r>
        <w:separator/>
      </w:r>
    </w:p>
  </w:footnote>
  <w:footnote w:type="continuationSeparator" w:id="0">
    <w:p w14:paraId="431CEC7F" w14:textId="77777777" w:rsidR="00E60ABB" w:rsidRDefault="00E60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62B29" w14:textId="77777777" w:rsidR="000A4462" w:rsidRDefault="000A44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592C2" w14:textId="77777777" w:rsidR="000A4462" w:rsidRPr="00CF6B0C" w:rsidRDefault="000A4462" w:rsidP="00CF6B0C">
    <w:pPr>
      <w:pStyle w:val="Header"/>
      <w:jc w:val="center"/>
      <w:rPr>
        <w:color w:val="808080"/>
        <w:sz w:val="20"/>
      </w:rPr>
    </w:pPr>
    <w:r w:rsidRPr="00CF6B0C">
      <w:rPr>
        <w:color w:val="808080"/>
        <w:sz w:val="20"/>
      </w:rPr>
      <w:t>VLÁDA ČESKÉ REPUBLIKY</w:t>
    </w:r>
  </w:p>
  <w:p w14:paraId="3ABBE48F" w14:textId="77777777" w:rsidR="000A4462" w:rsidRPr="00CF6B0C" w:rsidRDefault="000A4462" w:rsidP="00CF6B0C">
    <w:pPr>
      <w:pStyle w:val="Header"/>
      <w:jc w:val="center"/>
      <w:rPr>
        <w:color w:val="808080"/>
        <w:sz w:val="20"/>
      </w:rPr>
    </w:pPr>
    <w:r w:rsidRPr="00CF6B0C">
      <w:rPr>
        <w:color w:val="808080"/>
        <w:sz w:val="20"/>
      </w:rPr>
      <w:t>záznam z jednání schůze ze dne 28. ledna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AA875" w14:textId="77777777" w:rsidR="000A4462" w:rsidRDefault="000A4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FF3"/>
    <w:rsid w:val="000707BC"/>
    <w:rsid w:val="000A4462"/>
    <w:rsid w:val="000C446C"/>
    <w:rsid w:val="000D232B"/>
    <w:rsid w:val="000D72C0"/>
    <w:rsid w:val="00116E03"/>
    <w:rsid w:val="00146FCB"/>
    <w:rsid w:val="00164859"/>
    <w:rsid w:val="00180228"/>
    <w:rsid w:val="001B688B"/>
    <w:rsid w:val="001C0733"/>
    <w:rsid w:val="00252509"/>
    <w:rsid w:val="00257B3B"/>
    <w:rsid w:val="00262F6E"/>
    <w:rsid w:val="00264504"/>
    <w:rsid w:val="002B66C5"/>
    <w:rsid w:val="002B7211"/>
    <w:rsid w:val="002C5552"/>
    <w:rsid w:val="00316850"/>
    <w:rsid w:val="003A5D9E"/>
    <w:rsid w:val="004928D3"/>
    <w:rsid w:val="004B7254"/>
    <w:rsid w:val="004D0256"/>
    <w:rsid w:val="004E689B"/>
    <w:rsid w:val="005730E9"/>
    <w:rsid w:val="00583409"/>
    <w:rsid w:val="0059657E"/>
    <w:rsid w:val="005A378F"/>
    <w:rsid w:val="005B5FB2"/>
    <w:rsid w:val="00610EF8"/>
    <w:rsid w:val="0068314E"/>
    <w:rsid w:val="006A2667"/>
    <w:rsid w:val="00740A68"/>
    <w:rsid w:val="00777715"/>
    <w:rsid w:val="007D56C6"/>
    <w:rsid w:val="00801C1A"/>
    <w:rsid w:val="008F2DB4"/>
    <w:rsid w:val="00962018"/>
    <w:rsid w:val="0099635B"/>
    <w:rsid w:val="009C3702"/>
    <w:rsid w:val="009D2E75"/>
    <w:rsid w:val="009E25FC"/>
    <w:rsid w:val="00A47AF2"/>
    <w:rsid w:val="00B57C4D"/>
    <w:rsid w:val="00B664EB"/>
    <w:rsid w:val="00B66C62"/>
    <w:rsid w:val="00BC6F62"/>
    <w:rsid w:val="00C04CC8"/>
    <w:rsid w:val="00C04DAA"/>
    <w:rsid w:val="00C2479B"/>
    <w:rsid w:val="00C45231"/>
    <w:rsid w:val="00CB0BCC"/>
    <w:rsid w:val="00CB2A38"/>
    <w:rsid w:val="00CE6032"/>
    <w:rsid w:val="00CF6B0C"/>
    <w:rsid w:val="00D72C27"/>
    <w:rsid w:val="00DB16F4"/>
    <w:rsid w:val="00DC1BC1"/>
    <w:rsid w:val="00DC5814"/>
    <w:rsid w:val="00E2681F"/>
    <w:rsid w:val="00E60ABB"/>
    <w:rsid w:val="00E91BE9"/>
    <w:rsid w:val="00F506F4"/>
    <w:rsid w:val="00FA4603"/>
    <w:rsid w:val="00FB611B"/>
    <w:rsid w:val="00FC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71730D00"/>
  <w15:chartTrackingRefBased/>
  <w15:docId w15:val="{548BF448-7526-47FC-8E32-AA7040AC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F6B0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F6B0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F6B0C"/>
  </w:style>
  <w:style w:type="paragraph" w:styleId="BalloonText">
    <w:name w:val="Balloon Text"/>
    <w:basedOn w:val="Normal"/>
    <w:semiHidden/>
    <w:rsid w:val="000A4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2015-01-30T09:42:00Z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