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33812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A432E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B6AF756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610A13E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19F6E31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C53206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C0DBCC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3C7A20B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706BE22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8B90CDF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E2F9DDA" w14:textId="77777777" w:rsidR="00717640" w:rsidRPr="003A5B4F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3A5B4F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2227/15</w:t>
            </w:r>
          </w:p>
        </w:tc>
      </w:tr>
    </w:tbl>
    <w:p w14:paraId="6CA03E69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A8727BF" w14:textId="77777777" w:rsidR="00777715" w:rsidRDefault="00777715" w:rsidP="00777715">
      <w:pPr>
        <w:rPr>
          <w:rFonts w:ascii="Arial" w:hAnsi="Arial" w:cs="Arial"/>
        </w:rPr>
      </w:pPr>
    </w:p>
    <w:p w14:paraId="0E0CAFEB" w14:textId="77777777" w:rsidR="00D013FB" w:rsidRPr="00E9542B" w:rsidRDefault="00D013FB" w:rsidP="00777715">
      <w:pPr>
        <w:rPr>
          <w:rFonts w:ascii="Arial" w:hAnsi="Arial" w:cs="Arial"/>
        </w:rPr>
      </w:pPr>
    </w:p>
    <w:p w14:paraId="17C58292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F2ED75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308A05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3A5B4F">
        <w:rPr>
          <w:rFonts w:ascii="Arial" w:hAnsi="Arial" w:cs="Arial"/>
          <w:sz w:val="22"/>
          <w:szCs w:val="22"/>
        </w:rPr>
        <w:t>15. dubna 2015</w:t>
      </w:r>
    </w:p>
    <w:p w14:paraId="4CFCF59D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F675C1B" w14:textId="77777777" w:rsidR="003A5B4F" w:rsidRDefault="003A5B4F" w:rsidP="003A5B4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(15. schůze)</w:t>
      </w:r>
    </w:p>
    <w:p w14:paraId="5B454A01" w14:textId="77777777" w:rsidR="003A5B4F" w:rsidRDefault="003A5B4F" w:rsidP="003A5B4F">
      <w:pPr>
        <w:rPr>
          <w:rFonts w:ascii="Arial" w:hAnsi="Arial" w:cs="Arial"/>
          <w:sz w:val="22"/>
          <w:szCs w:val="22"/>
        </w:rPr>
      </w:pPr>
    </w:p>
    <w:p w14:paraId="0C34EC2C" w14:textId="77777777" w:rsidR="003A5B4F" w:rsidRDefault="003A5B4F" w:rsidP="003A5B4F">
      <w:pPr>
        <w:rPr>
          <w:rFonts w:ascii="Arial" w:hAnsi="Arial" w:cs="Arial"/>
          <w:sz w:val="22"/>
          <w:szCs w:val="22"/>
        </w:rPr>
      </w:pPr>
    </w:p>
    <w:p w14:paraId="6555055C" w14:textId="77777777" w:rsidR="003A5B4F" w:rsidRDefault="003A5B4F" w:rsidP="003A5B4F">
      <w:pPr>
        <w:rPr>
          <w:rFonts w:ascii="Arial" w:hAnsi="Arial" w:cs="Arial"/>
          <w:sz w:val="22"/>
          <w:szCs w:val="22"/>
        </w:rPr>
      </w:pPr>
    </w:p>
    <w:p w14:paraId="09BB8F2A" w14:textId="77777777" w:rsidR="003A5B4F" w:rsidRDefault="003A5B4F" w:rsidP="003A5B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B6FF195" w14:textId="77777777" w:rsidR="003A5B4F" w:rsidRDefault="003A5B4F" w:rsidP="003A5B4F">
      <w:pPr>
        <w:rPr>
          <w:rFonts w:ascii="Arial" w:hAnsi="Arial" w:cs="Arial"/>
          <w:sz w:val="22"/>
          <w:szCs w:val="22"/>
        </w:rPr>
      </w:pPr>
    </w:p>
    <w:p w14:paraId="1093CB3B" w14:textId="77777777" w:rsidR="003A5B4F" w:rsidRDefault="003A5B4F" w:rsidP="00B664EB">
      <w:pPr>
        <w:rPr>
          <w:rFonts w:ascii="Arial" w:hAnsi="Arial" w:cs="Arial"/>
          <w:sz w:val="22"/>
          <w:szCs w:val="22"/>
        </w:rPr>
      </w:pPr>
    </w:p>
    <w:p w14:paraId="10E851B4" w14:textId="77777777" w:rsidR="003A5B4F" w:rsidRDefault="003A5B4F" w:rsidP="003A5B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3B9333DE" w14:textId="77777777" w:rsidR="003A5B4F" w:rsidRDefault="003A5B4F" w:rsidP="003A5B4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9399E72" w14:textId="77777777" w:rsidR="003A5B4F" w:rsidRDefault="003A5B4F" w:rsidP="003A5B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CD4DB0" w:rsidRPr="00CD4DB0">
        <w:rPr>
          <w:rFonts w:ascii="Arial" w:hAnsi="Arial" w:cs="Arial"/>
          <w:sz w:val="22"/>
          <w:szCs w:val="22"/>
        </w:rPr>
        <w:t>Vláda vzala na vědomí ústní informace předsedy vlády, ministra vnitra, ministryně pro místní rozvoj, náměstka ministra vnitra pro státní službu, náměstka ministra financí J.</w:t>
      </w:r>
      <w:r w:rsidR="00CD4DB0">
        <w:rPr>
          <w:rFonts w:ascii="Arial" w:hAnsi="Arial" w:cs="Arial"/>
          <w:sz w:val="22"/>
          <w:szCs w:val="22"/>
        </w:rPr>
        <w:t> </w:t>
      </w:r>
      <w:r w:rsidR="00CD4DB0" w:rsidRPr="00CD4DB0">
        <w:rPr>
          <w:rFonts w:ascii="Arial" w:hAnsi="Arial" w:cs="Arial"/>
          <w:sz w:val="22"/>
          <w:szCs w:val="22"/>
        </w:rPr>
        <w:t>Gregora a náměstka ministra průmyslu a obchodu J. Havlíčka.</w:t>
      </w:r>
    </w:p>
    <w:p w14:paraId="52804A3D" w14:textId="77777777" w:rsidR="003A5B4F" w:rsidRDefault="003A5B4F" w:rsidP="003A5B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ACE34C" w14:textId="77777777" w:rsidR="003A5B4F" w:rsidRPr="003A5B4F" w:rsidRDefault="003A5B4F" w:rsidP="003A5B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98ABFB" w14:textId="77777777" w:rsidR="00B73ADB" w:rsidRDefault="00B73ADB" w:rsidP="00B73A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219/2000 Sb., o majetku České republiky a jejím vystupování v právních vztazích, ve znění pozdějších předpisů, a některé další zákony</w:t>
      </w:r>
    </w:p>
    <w:p w14:paraId="210AA011" w14:textId="77777777" w:rsidR="00B73ADB" w:rsidRDefault="00B73ADB" w:rsidP="00B73A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1440/14</w:t>
      </w:r>
    </w:p>
    <w:p w14:paraId="2FAB6486" w14:textId="77777777" w:rsidR="00B73ADB" w:rsidRDefault="00B73ADB" w:rsidP="00B73ADB">
      <w:pPr>
        <w:ind w:left="708" w:hanging="708"/>
        <w:rPr>
          <w:rFonts w:ascii="Arial" w:hAnsi="Arial" w:cs="Arial"/>
          <w:sz w:val="22"/>
          <w:szCs w:val="22"/>
        </w:rPr>
      </w:pPr>
    </w:p>
    <w:p w14:paraId="5D3C32EF" w14:textId="77777777" w:rsidR="00ED6B21" w:rsidRDefault="00B73ADB" w:rsidP="00B73A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pro ekonomiku a ministrem financí a přijala </w:t>
      </w:r>
    </w:p>
    <w:p w14:paraId="697AD4E3" w14:textId="77777777" w:rsidR="00B73ADB" w:rsidRDefault="00B73ADB" w:rsidP="00ED6B21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usnesení č. 260.</w:t>
      </w:r>
    </w:p>
    <w:p w14:paraId="2845EF0B" w14:textId="77777777" w:rsidR="00B73ADB" w:rsidRDefault="00B73ADB" w:rsidP="00B73A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F04606" w14:textId="77777777" w:rsidR="00B73ADB" w:rsidRDefault="00B73ADB" w:rsidP="00B73A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5BB2388" w14:textId="77777777" w:rsidR="00B73ADB" w:rsidRDefault="00B73ADB" w:rsidP="00B73A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4ED999" w14:textId="77777777" w:rsidR="003A5B4F" w:rsidRPr="00B73ADB" w:rsidRDefault="003A5B4F" w:rsidP="00B73A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FE771B" w14:textId="77777777" w:rsidR="004B0CAA" w:rsidRDefault="004B0CAA" w:rsidP="004B0C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325/1999 Sb., o azylu, ve znění pozdějších předpisů, zákon č. 326/1999 Sb., o pobytu cizinců na území České republiky a o změně některých zákonů, ve zněn</w:t>
      </w:r>
      <w:r w:rsidR="00ED6B21">
        <w:rPr>
          <w:rFonts w:ascii="Arial" w:hAnsi="Arial" w:cs="Arial"/>
          <w:b/>
          <w:sz w:val="22"/>
          <w:szCs w:val="22"/>
        </w:rPr>
        <w:t>í pozdějších předpisů, zákon č. </w:t>
      </w:r>
      <w:r>
        <w:rPr>
          <w:rFonts w:ascii="Arial" w:hAnsi="Arial" w:cs="Arial"/>
          <w:b/>
          <w:sz w:val="22"/>
          <w:szCs w:val="22"/>
        </w:rPr>
        <w:t>221/2003 Sb., o dočasné ochraně cizinců, ve znění pozdějších předpisů, a další související zákony</w:t>
      </w:r>
    </w:p>
    <w:p w14:paraId="2B2C2D50" w14:textId="77777777" w:rsidR="004B0CAA" w:rsidRDefault="004B0CAA" w:rsidP="004B0C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1551/14</w:t>
      </w:r>
    </w:p>
    <w:p w14:paraId="58D31C1F" w14:textId="77777777" w:rsidR="004B0CAA" w:rsidRDefault="004B0CAA" w:rsidP="004B0CAA">
      <w:pPr>
        <w:ind w:left="708" w:hanging="708"/>
        <w:rPr>
          <w:rFonts w:ascii="Arial" w:hAnsi="Arial" w:cs="Arial"/>
          <w:sz w:val="22"/>
          <w:szCs w:val="22"/>
        </w:rPr>
      </w:pPr>
    </w:p>
    <w:p w14:paraId="35EAA4BC" w14:textId="77777777" w:rsidR="00ED6B21" w:rsidRDefault="004B0CAA" w:rsidP="004B0C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vnitra a přijala </w:t>
      </w:r>
    </w:p>
    <w:p w14:paraId="05BE811D" w14:textId="77777777" w:rsidR="004B0CAA" w:rsidRDefault="004B0CAA" w:rsidP="00ED6B21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usnesení č. 261.</w:t>
      </w:r>
    </w:p>
    <w:p w14:paraId="786BED94" w14:textId="77777777" w:rsidR="004B0CAA" w:rsidRDefault="004B0CAA" w:rsidP="004B0C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8641DF" w14:textId="77777777" w:rsidR="004B0CAA" w:rsidRDefault="004B0CAA" w:rsidP="004B0C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rPr>
            <w:rFonts w:ascii="Arial" w:hAnsi="Arial" w:cs="Arial"/>
            <w:sz w:val="22"/>
            <w:szCs w:val="22"/>
          </w:rPr>
          <w:t>12 a</w:t>
        </w:r>
      </w:smartTag>
      <w:r>
        <w:rPr>
          <w:rFonts w:ascii="Arial" w:hAnsi="Arial" w:cs="Arial"/>
          <w:sz w:val="22"/>
          <w:szCs w:val="22"/>
        </w:rPr>
        <w:t xml:space="preserve"> proti nikdo.</w:t>
      </w:r>
    </w:p>
    <w:p w14:paraId="3C99F2A3" w14:textId="77777777" w:rsidR="003A5B4F" w:rsidRPr="004B0CAA" w:rsidRDefault="003A5B4F" w:rsidP="004B0C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FE1CE5" w14:textId="77777777" w:rsidR="00F4397C" w:rsidRDefault="00F4397C" w:rsidP="00F439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115/2001 Sb., o podpoře sportu, ve</w:t>
      </w:r>
      <w:r w:rsidR="00ED6B2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předpisů, a některé další zákony</w:t>
      </w:r>
    </w:p>
    <w:p w14:paraId="47A77A8C" w14:textId="77777777" w:rsidR="00F4397C" w:rsidRDefault="00F4397C" w:rsidP="00F439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12/15</w:t>
      </w:r>
      <w:r w:rsidR="00ED6B21">
        <w:rPr>
          <w:rFonts w:ascii="Arial" w:hAnsi="Arial" w:cs="Arial"/>
          <w:sz w:val="22"/>
          <w:szCs w:val="22"/>
        </w:rPr>
        <w:br/>
      </w:r>
    </w:p>
    <w:p w14:paraId="7F152259" w14:textId="77777777" w:rsidR="00F4397C" w:rsidRDefault="00F4397C" w:rsidP="00F439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školství‚ mládeže a tělovýchovy byl stažen z programu jednání.</w:t>
      </w:r>
    </w:p>
    <w:p w14:paraId="68D3BA33" w14:textId="77777777" w:rsidR="00F4397C" w:rsidRDefault="00F4397C" w:rsidP="00F439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9B18C3" w14:textId="77777777" w:rsidR="003A5B4F" w:rsidRPr="00F4397C" w:rsidRDefault="003A5B4F" w:rsidP="00F439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11A956" w14:textId="77777777" w:rsidR="0068751A" w:rsidRDefault="0068751A" w:rsidP="006875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20/1987 Sb., o státní památkové péči, ve</w:t>
      </w:r>
      <w:r w:rsidR="00ED6B2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znění pozdějších předpisů </w:t>
      </w:r>
    </w:p>
    <w:p w14:paraId="5A9A206E" w14:textId="77777777" w:rsidR="0068751A" w:rsidRDefault="0068751A" w:rsidP="006875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322/15</w:t>
      </w:r>
      <w:r w:rsidR="00ED6B21">
        <w:rPr>
          <w:rFonts w:ascii="Arial" w:hAnsi="Arial" w:cs="Arial"/>
          <w:sz w:val="22"/>
          <w:szCs w:val="22"/>
        </w:rPr>
        <w:br/>
      </w:r>
    </w:p>
    <w:p w14:paraId="65DB1425" w14:textId="77777777" w:rsidR="0068751A" w:rsidRDefault="0068751A" w:rsidP="006875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kultury byl stažen z programu jednání s tím, že se jím bude vláda zabývat na jednání své schůze dne 27. dubna 2015.</w:t>
      </w:r>
    </w:p>
    <w:p w14:paraId="20A0B6C5" w14:textId="77777777" w:rsidR="0068751A" w:rsidRDefault="0068751A" w:rsidP="006875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90698C" w14:textId="77777777" w:rsidR="003A5B4F" w:rsidRPr="0068751A" w:rsidRDefault="003A5B4F" w:rsidP="006875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2E12B9" w14:textId="77777777" w:rsidR="00A6656F" w:rsidRDefault="00A6656F" w:rsidP="00A665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101/2001 Sb., o navracení nezákonně vyvezených kulturních statků, ve znění pozdějších předpisů</w:t>
      </w:r>
    </w:p>
    <w:p w14:paraId="35912E81" w14:textId="77777777" w:rsidR="00A6656F" w:rsidRDefault="00A6656F" w:rsidP="00A665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235/15</w:t>
      </w:r>
    </w:p>
    <w:p w14:paraId="1DB1E8E7" w14:textId="77777777" w:rsidR="00A6656F" w:rsidRDefault="00A6656F" w:rsidP="00A6656F">
      <w:pPr>
        <w:ind w:left="708" w:hanging="708"/>
        <w:rPr>
          <w:rFonts w:ascii="Arial" w:hAnsi="Arial" w:cs="Arial"/>
          <w:sz w:val="22"/>
          <w:szCs w:val="22"/>
        </w:rPr>
      </w:pPr>
    </w:p>
    <w:p w14:paraId="4D4097D2" w14:textId="77777777" w:rsidR="00ED6B21" w:rsidRDefault="00A6656F" w:rsidP="00A665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kultury a přijala </w:t>
      </w:r>
    </w:p>
    <w:p w14:paraId="420D2C14" w14:textId="77777777" w:rsidR="00A6656F" w:rsidRDefault="00A6656F" w:rsidP="00ED6B21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usnesení č. 262.</w:t>
      </w:r>
    </w:p>
    <w:p w14:paraId="0E60DE79" w14:textId="77777777" w:rsidR="00A6656F" w:rsidRDefault="00A6656F" w:rsidP="00A665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438E51" w14:textId="77777777" w:rsidR="00A6656F" w:rsidRDefault="00A6656F" w:rsidP="00A665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BB78267" w14:textId="77777777" w:rsidR="00A6656F" w:rsidRDefault="00A6656F" w:rsidP="00A665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12A679" w14:textId="77777777" w:rsidR="003A5B4F" w:rsidRPr="00A6656F" w:rsidRDefault="003A5B4F" w:rsidP="00A665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894FF1" w14:textId="77777777" w:rsidR="00CA772C" w:rsidRDefault="00CA772C" w:rsidP="00CA77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věcného záměru zákona o oceňování majetku</w:t>
      </w:r>
    </w:p>
    <w:p w14:paraId="56CC9E2D" w14:textId="77777777" w:rsidR="00CA772C" w:rsidRDefault="00CA772C" w:rsidP="00CA772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1581/14</w:t>
      </w:r>
    </w:p>
    <w:p w14:paraId="02DD0516" w14:textId="77777777" w:rsidR="00CA772C" w:rsidRDefault="00CA772C" w:rsidP="00CA772C">
      <w:pPr>
        <w:ind w:left="708" w:hanging="708"/>
        <w:rPr>
          <w:rFonts w:ascii="Arial" w:hAnsi="Arial" w:cs="Arial"/>
          <w:sz w:val="22"/>
          <w:szCs w:val="22"/>
        </w:rPr>
      </w:pPr>
    </w:p>
    <w:p w14:paraId="7418BD35" w14:textId="77777777" w:rsidR="00ED6B21" w:rsidRDefault="00CA772C" w:rsidP="00CA77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pro ekonomiku a ministrem financí a přijala </w:t>
      </w:r>
    </w:p>
    <w:p w14:paraId="741F9E80" w14:textId="77777777" w:rsidR="00CA772C" w:rsidRDefault="00CA772C" w:rsidP="00ED6B21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usnesení č. 263.</w:t>
      </w:r>
    </w:p>
    <w:p w14:paraId="7C109C31" w14:textId="77777777" w:rsidR="00CA772C" w:rsidRDefault="00CA772C" w:rsidP="00CA77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450235" w14:textId="77777777" w:rsidR="00CA772C" w:rsidRDefault="00CA772C" w:rsidP="00CA77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6726F38" w14:textId="77777777" w:rsidR="00CA772C" w:rsidRDefault="00CA772C" w:rsidP="00CA77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216127" w14:textId="77777777" w:rsidR="003A5B4F" w:rsidRPr="00CA772C" w:rsidRDefault="003A5B4F" w:rsidP="00CA77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98FCA4" w14:textId="77777777" w:rsidR="00F46EC4" w:rsidRDefault="00F46EC4" w:rsidP="00F46E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úkolů vyplývajících ze Strategie prevence kriminality v České republice na léta 2012 až 2015 za rok 2014 </w:t>
      </w:r>
    </w:p>
    <w:p w14:paraId="7E2119EF" w14:textId="77777777" w:rsidR="00F46EC4" w:rsidRDefault="00F46EC4" w:rsidP="00F46E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383/15</w:t>
      </w:r>
    </w:p>
    <w:p w14:paraId="56ECD77D" w14:textId="77777777" w:rsidR="00F46EC4" w:rsidRDefault="00F46EC4" w:rsidP="00F46EC4">
      <w:pPr>
        <w:ind w:left="708" w:hanging="708"/>
        <w:rPr>
          <w:rFonts w:ascii="Arial" w:hAnsi="Arial" w:cs="Arial"/>
          <w:sz w:val="22"/>
          <w:szCs w:val="22"/>
        </w:rPr>
      </w:pPr>
    </w:p>
    <w:p w14:paraId="5713C561" w14:textId="77777777" w:rsidR="00ED6B21" w:rsidRDefault="00F46EC4" w:rsidP="00F46E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vnitra a přijala </w:t>
      </w:r>
    </w:p>
    <w:p w14:paraId="2C87F474" w14:textId="77777777" w:rsidR="00F46EC4" w:rsidRDefault="00F46EC4" w:rsidP="00ED6B21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usnesení č. 264.</w:t>
      </w:r>
    </w:p>
    <w:p w14:paraId="76B9D44A" w14:textId="77777777" w:rsidR="00F46EC4" w:rsidRDefault="00F46EC4" w:rsidP="00F46E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120608" w14:textId="77777777" w:rsidR="00F46EC4" w:rsidRDefault="00F46EC4" w:rsidP="00F46E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87E3128" w14:textId="77777777" w:rsidR="00F46EC4" w:rsidRDefault="00F46EC4" w:rsidP="00F46E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30939D" w14:textId="77777777" w:rsidR="003A5B4F" w:rsidRPr="00F46EC4" w:rsidRDefault="003A5B4F" w:rsidP="00F46E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9BBDD6" w14:textId="77777777" w:rsidR="007602C4" w:rsidRDefault="007602C4" w:rsidP="007602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Personální posílení úseku nepojistných sociálních dávek Úřadu práce ČR před koncem roku 2014 - druhá fáze      </w:t>
      </w:r>
    </w:p>
    <w:p w14:paraId="27CE7F61" w14:textId="77777777" w:rsidR="007602C4" w:rsidRDefault="007602C4" w:rsidP="007602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371/15</w:t>
      </w:r>
    </w:p>
    <w:p w14:paraId="37F96E67" w14:textId="77777777" w:rsidR="007602C4" w:rsidRDefault="007602C4" w:rsidP="007602C4">
      <w:pPr>
        <w:ind w:left="708" w:hanging="708"/>
        <w:rPr>
          <w:rFonts w:ascii="Arial" w:hAnsi="Arial" w:cs="Arial"/>
          <w:sz w:val="22"/>
          <w:szCs w:val="22"/>
        </w:rPr>
      </w:pPr>
    </w:p>
    <w:p w14:paraId="770D27CD" w14:textId="77777777" w:rsidR="007602C4" w:rsidRDefault="007602C4" w:rsidP="007602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ministryní práce a sociálních věcí a přijala </w:t>
      </w:r>
      <w:r>
        <w:rPr>
          <w:rFonts w:ascii="Arial" w:hAnsi="Arial" w:cs="Arial"/>
          <w:sz w:val="22"/>
          <w:szCs w:val="22"/>
          <w:u w:val="single"/>
        </w:rPr>
        <w:t>usnesení č. 265.</w:t>
      </w:r>
    </w:p>
    <w:p w14:paraId="4EBCE120" w14:textId="77777777" w:rsidR="007602C4" w:rsidRDefault="007602C4" w:rsidP="007602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1579FE" w14:textId="77777777" w:rsidR="007602C4" w:rsidRDefault="007602C4" w:rsidP="007602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5F5D84C" w14:textId="77777777" w:rsidR="007602C4" w:rsidRDefault="007602C4" w:rsidP="007602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7798FA" w14:textId="77777777" w:rsidR="00863979" w:rsidRDefault="00863979" w:rsidP="007602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347F99" w14:textId="77777777" w:rsidR="0021776D" w:rsidRDefault="0021776D" w:rsidP="002177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Státní kulturní</w:t>
      </w:r>
      <w:r w:rsidR="00ED6B21">
        <w:rPr>
          <w:rFonts w:ascii="Arial" w:hAnsi="Arial" w:cs="Arial"/>
          <w:b/>
          <w:sz w:val="22"/>
          <w:szCs w:val="22"/>
        </w:rPr>
        <w:t xml:space="preserve"> politiky na léta 2015 - 2020 (</w:t>
      </w:r>
      <w:r>
        <w:rPr>
          <w:rFonts w:ascii="Arial" w:hAnsi="Arial" w:cs="Arial"/>
          <w:b/>
          <w:sz w:val="22"/>
          <w:szCs w:val="22"/>
        </w:rPr>
        <w:t>s výhledem do roku 2025)</w:t>
      </w:r>
    </w:p>
    <w:p w14:paraId="0F0FBCB8" w14:textId="77777777" w:rsidR="0021776D" w:rsidRDefault="0021776D" w:rsidP="002177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393/15</w:t>
      </w:r>
    </w:p>
    <w:p w14:paraId="69C791CB" w14:textId="77777777" w:rsidR="0021776D" w:rsidRDefault="0021776D" w:rsidP="0021776D">
      <w:pPr>
        <w:ind w:left="708" w:hanging="708"/>
        <w:rPr>
          <w:rFonts w:ascii="Arial" w:hAnsi="Arial" w:cs="Arial"/>
          <w:sz w:val="22"/>
          <w:szCs w:val="22"/>
        </w:rPr>
      </w:pPr>
    </w:p>
    <w:p w14:paraId="2831065E" w14:textId="77777777" w:rsidR="00ED6B21" w:rsidRDefault="0021776D" w:rsidP="002177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kultury a přijala </w:t>
      </w:r>
    </w:p>
    <w:p w14:paraId="7BCE1405" w14:textId="77777777" w:rsidR="0021776D" w:rsidRDefault="0021776D" w:rsidP="00ED6B21">
      <w:pPr>
        <w:keepLines/>
        <w:ind w:left="70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usnesení č. 266</w:t>
      </w:r>
    </w:p>
    <w:p w14:paraId="2BE2F5C9" w14:textId="77777777" w:rsidR="00863979" w:rsidRDefault="00863979" w:rsidP="00ED6B21">
      <w:pPr>
        <w:keepLines/>
        <w:ind w:left="708"/>
        <w:jc w:val="both"/>
        <w:rPr>
          <w:rFonts w:ascii="Arial" w:hAnsi="Arial" w:cs="Arial"/>
          <w:sz w:val="22"/>
          <w:szCs w:val="22"/>
          <w:u w:val="single"/>
        </w:rPr>
      </w:pPr>
    </w:p>
    <w:p w14:paraId="3CFBDE23" w14:textId="77777777" w:rsidR="00863979" w:rsidRPr="00863979" w:rsidRDefault="00863979" w:rsidP="00ED6B21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 w:rsidRPr="00863979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 </w:t>
      </w:r>
      <w:r w:rsidRPr="00863979">
        <w:rPr>
          <w:rFonts w:ascii="Arial" w:hAnsi="Arial" w:cs="Arial"/>
          <w:sz w:val="22"/>
          <w:szCs w:val="22"/>
        </w:rPr>
        <w:t>tím</w:t>
      </w:r>
      <w:r>
        <w:rPr>
          <w:rFonts w:ascii="Arial" w:hAnsi="Arial" w:cs="Arial"/>
          <w:sz w:val="22"/>
          <w:szCs w:val="22"/>
        </w:rPr>
        <w:t>, že Státní kulturní politika bude upravena podle připomínek náměstka ministra financí J. Gregora a náměstka ministra zahraničních věcí J. Kulhánka.</w:t>
      </w:r>
    </w:p>
    <w:p w14:paraId="2585AE72" w14:textId="77777777" w:rsidR="0021776D" w:rsidRDefault="0021776D" w:rsidP="002177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821B11" w14:textId="77777777" w:rsidR="0021776D" w:rsidRDefault="0021776D" w:rsidP="002177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E5511DF" w14:textId="77777777" w:rsidR="0021776D" w:rsidRDefault="0021776D" w:rsidP="002177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9B88C8" w14:textId="77777777" w:rsidR="003A5B4F" w:rsidRPr="0021776D" w:rsidRDefault="003A5B4F" w:rsidP="002177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DB224B" w14:textId="77777777" w:rsidR="00AE4C2A" w:rsidRDefault="00AE4C2A" w:rsidP="00AE4C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plnění programů preven</w:t>
      </w:r>
      <w:r w:rsidR="00ED6B21">
        <w:rPr>
          <w:rFonts w:ascii="Arial" w:hAnsi="Arial" w:cs="Arial"/>
          <w:b/>
          <w:sz w:val="22"/>
          <w:szCs w:val="22"/>
        </w:rPr>
        <w:t>ce před povodněmi ke dni 31. 12.</w:t>
      </w:r>
      <w:r>
        <w:rPr>
          <w:rFonts w:ascii="Arial" w:hAnsi="Arial" w:cs="Arial"/>
          <w:b/>
          <w:sz w:val="22"/>
          <w:szCs w:val="22"/>
        </w:rPr>
        <w:t xml:space="preserve"> 2014</w:t>
      </w:r>
    </w:p>
    <w:p w14:paraId="16BF7596" w14:textId="77777777" w:rsidR="00AE4C2A" w:rsidRDefault="00AE4C2A" w:rsidP="00AE4C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384/15</w:t>
      </w:r>
    </w:p>
    <w:p w14:paraId="4A0EAE5E" w14:textId="77777777" w:rsidR="00AE4C2A" w:rsidRDefault="00AE4C2A" w:rsidP="00AE4C2A">
      <w:pPr>
        <w:ind w:left="708" w:hanging="708"/>
        <w:rPr>
          <w:rFonts w:ascii="Arial" w:hAnsi="Arial" w:cs="Arial"/>
          <w:sz w:val="22"/>
          <w:szCs w:val="22"/>
        </w:rPr>
      </w:pPr>
    </w:p>
    <w:p w14:paraId="304432CD" w14:textId="77777777" w:rsidR="00ED6B21" w:rsidRDefault="00AE4C2A" w:rsidP="00AE4C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ministry zemědělství, životního prostředí a dopravy a přijala </w:t>
      </w:r>
    </w:p>
    <w:p w14:paraId="435DB678" w14:textId="77777777" w:rsidR="00AE4C2A" w:rsidRDefault="00AE4C2A" w:rsidP="00ED6B21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usnesení č. 267.</w:t>
      </w:r>
    </w:p>
    <w:p w14:paraId="7D2DE4D1" w14:textId="77777777" w:rsidR="00AE4C2A" w:rsidRDefault="00AE4C2A" w:rsidP="00AE4C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B03436" w14:textId="77777777" w:rsidR="00AE4C2A" w:rsidRDefault="00AE4C2A" w:rsidP="00AE4C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6CFF96C" w14:textId="77777777" w:rsidR="00AE4C2A" w:rsidRDefault="00AE4C2A" w:rsidP="00AE4C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A07D1A" w14:textId="77777777" w:rsidR="003A5B4F" w:rsidRPr="00AE4C2A" w:rsidRDefault="003A5B4F" w:rsidP="00AE4C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EC1241" w14:textId="77777777" w:rsidR="007F12C8" w:rsidRDefault="007F12C8" w:rsidP="007F12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Akční plán rozvoje inteligentních dopravních systémů (ITS) v ČR do roku 2020 (s výhledem do roku 2050)</w:t>
      </w:r>
    </w:p>
    <w:p w14:paraId="01853038" w14:textId="77777777" w:rsidR="007F12C8" w:rsidRDefault="007F12C8" w:rsidP="007F12C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386/15</w:t>
      </w:r>
    </w:p>
    <w:p w14:paraId="6D977755" w14:textId="77777777" w:rsidR="007F12C8" w:rsidRDefault="007F12C8" w:rsidP="007F12C8">
      <w:pPr>
        <w:ind w:left="708" w:hanging="708"/>
        <w:rPr>
          <w:rFonts w:ascii="Arial" w:hAnsi="Arial" w:cs="Arial"/>
          <w:sz w:val="22"/>
          <w:szCs w:val="22"/>
        </w:rPr>
      </w:pPr>
    </w:p>
    <w:p w14:paraId="66C9F169" w14:textId="77777777" w:rsidR="00ED6B21" w:rsidRDefault="007F12C8" w:rsidP="007F12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dopravy a přijala </w:t>
      </w:r>
    </w:p>
    <w:p w14:paraId="6C3F4659" w14:textId="77777777" w:rsidR="007F12C8" w:rsidRDefault="007F12C8" w:rsidP="00ED6B21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usnesení č. 268.</w:t>
      </w:r>
    </w:p>
    <w:p w14:paraId="527AB22D" w14:textId="77777777" w:rsidR="007F12C8" w:rsidRDefault="007F12C8" w:rsidP="007F12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124D47" w14:textId="77777777" w:rsidR="007F12C8" w:rsidRDefault="007F12C8" w:rsidP="007F12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12B69F9" w14:textId="77777777" w:rsidR="007F12C8" w:rsidRDefault="007F12C8" w:rsidP="007F12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8D2C60" w14:textId="77777777" w:rsidR="003A5B4F" w:rsidRPr="007F12C8" w:rsidRDefault="003A5B4F" w:rsidP="007F12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EC648D" w14:textId="77777777" w:rsidR="00303E19" w:rsidRDefault="00303E19" w:rsidP="00303E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Aktualizace projektů III. a IV. TŽK ČR, včetně komplexního řešení problematiky jejich financování</w:t>
      </w:r>
    </w:p>
    <w:p w14:paraId="02DA360A" w14:textId="77777777" w:rsidR="00303E19" w:rsidRDefault="00303E19" w:rsidP="00303E1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376/15</w:t>
      </w:r>
    </w:p>
    <w:p w14:paraId="0857D5AF" w14:textId="77777777" w:rsidR="00303E19" w:rsidRDefault="00303E19" w:rsidP="00303E19">
      <w:pPr>
        <w:ind w:left="708" w:hanging="708"/>
        <w:rPr>
          <w:rFonts w:ascii="Arial" w:hAnsi="Arial" w:cs="Arial"/>
          <w:sz w:val="22"/>
          <w:szCs w:val="22"/>
        </w:rPr>
      </w:pPr>
    </w:p>
    <w:p w14:paraId="2CAD48F5" w14:textId="77777777" w:rsidR="00ED6B21" w:rsidRDefault="00303E19" w:rsidP="00303E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dopravy a přijala </w:t>
      </w:r>
    </w:p>
    <w:p w14:paraId="0ED4BA30" w14:textId="77777777" w:rsidR="00303E19" w:rsidRDefault="00303E19" w:rsidP="00ED6B21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usnesení č. 269.</w:t>
      </w:r>
    </w:p>
    <w:p w14:paraId="11F769D7" w14:textId="77777777" w:rsidR="00303E19" w:rsidRDefault="00303E19" w:rsidP="00303E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A4273F" w14:textId="77777777" w:rsidR="00303E19" w:rsidRDefault="00303E19" w:rsidP="00303E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3827EAE" w14:textId="77777777" w:rsidR="00303E19" w:rsidRDefault="00303E19" w:rsidP="00303E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42B2D4" w14:textId="77777777" w:rsidR="003A5B4F" w:rsidRPr="00303E19" w:rsidRDefault="003A5B4F" w:rsidP="00303E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D32BC9" w14:textId="77777777" w:rsidR="00B262EC" w:rsidRDefault="00B262EC" w:rsidP="00B262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Přestavba železničního uzlu Brno </w:t>
      </w:r>
    </w:p>
    <w:p w14:paraId="55437D69" w14:textId="77777777" w:rsidR="00B262EC" w:rsidRDefault="00B262EC" w:rsidP="00B262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375/15</w:t>
      </w:r>
    </w:p>
    <w:p w14:paraId="192F009E" w14:textId="77777777" w:rsidR="00863979" w:rsidRDefault="00863979" w:rsidP="00B262E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B37606D" w14:textId="77777777" w:rsidR="00B262EC" w:rsidRDefault="00B262EC" w:rsidP="00B262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dopravy byl stažen z programu jednání.</w:t>
      </w:r>
    </w:p>
    <w:p w14:paraId="567B03D2" w14:textId="77777777" w:rsidR="00B262EC" w:rsidRDefault="00B262EC" w:rsidP="00B262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4E8168" w14:textId="77777777" w:rsidR="003A5B4F" w:rsidRDefault="003A5B4F" w:rsidP="00B262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C73EC3" w14:textId="77777777" w:rsidR="00863979" w:rsidRDefault="00863979" w:rsidP="00B262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BF795C" w14:textId="77777777" w:rsidR="00863979" w:rsidRDefault="00863979" w:rsidP="00B262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9F92F0" w14:textId="77777777" w:rsidR="00863979" w:rsidRDefault="00863979" w:rsidP="00B262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D4FD31" w14:textId="77777777" w:rsidR="00863979" w:rsidRDefault="00863979" w:rsidP="00B262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02323E" w14:textId="77777777" w:rsidR="00863979" w:rsidRDefault="00863979" w:rsidP="00B262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4E4E84" w14:textId="77777777" w:rsidR="00863979" w:rsidRDefault="00863979" w:rsidP="00B262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26D733" w14:textId="77777777" w:rsidR="00471559" w:rsidRDefault="00471559" w:rsidP="004715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Seznam všech významných veřejných zakázek rezortu dopravy za rok 2015</w:t>
      </w:r>
    </w:p>
    <w:p w14:paraId="711A90AC" w14:textId="77777777" w:rsidR="00471559" w:rsidRDefault="00471559" w:rsidP="004715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390/15</w:t>
      </w:r>
    </w:p>
    <w:p w14:paraId="232D0BD3" w14:textId="77777777" w:rsidR="00471559" w:rsidRDefault="00471559" w:rsidP="00471559">
      <w:pPr>
        <w:ind w:left="708" w:hanging="708"/>
        <w:rPr>
          <w:rFonts w:ascii="Arial" w:hAnsi="Arial" w:cs="Arial"/>
          <w:sz w:val="22"/>
          <w:szCs w:val="22"/>
        </w:rPr>
      </w:pPr>
    </w:p>
    <w:p w14:paraId="122B6284" w14:textId="77777777" w:rsidR="00ED6B21" w:rsidRDefault="00471559" w:rsidP="004715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dopravy a přijala </w:t>
      </w:r>
    </w:p>
    <w:p w14:paraId="256F12A9" w14:textId="77777777" w:rsidR="00471559" w:rsidRDefault="00471559" w:rsidP="00ED6B21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usnesení č. 270.</w:t>
      </w:r>
    </w:p>
    <w:p w14:paraId="312B936B" w14:textId="77777777" w:rsidR="00471559" w:rsidRDefault="00471559" w:rsidP="004715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C34849" w14:textId="77777777" w:rsidR="00471559" w:rsidRDefault="00471559" w:rsidP="004715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1B8FF3F" w14:textId="77777777" w:rsidR="00471559" w:rsidRDefault="00471559" w:rsidP="004715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24EEED" w14:textId="77777777" w:rsidR="003A5B4F" w:rsidRDefault="003A5B4F" w:rsidP="004715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EEC82D" w14:textId="77777777" w:rsidR="00F80465" w:rsidRDefault="00F80465" w:rsidP="00F804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železniční dopravní cesty, státní organizace (celek 39)</w:t>
      </w:r>
    </w:p>
    <w:p w14:paraId="0382242B" w14:textId="77777777" w:rsidR="00F80465" w:rsidRDefault="00F80465" w:rsidP="00F804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391/15</w:t>
      </w:r>
    </w:p>
    <w:p w14:paraId="32B2337A" w14:textId="77777777" w:rsidR="00F80465" w:rsidRDefault="00F80465" w:rsidP="00F80465">
      <w:pPr>
        <w:ind w:left="708" w:hanging="708"/>
        <w:rPr>
          <w:rFonts w:ascii="Arial" w:hAnsi="Arial" w:cs="Arial"/>
          <w:sz w:val="22"/>
          <w:szCs w:val="22"/>
        </w:rPr>
      </w:pPr>
    </w:p>
    <w:p w14:paraId="796DAF73" w14:textId="77777777" w:rsidR="00ED6B21" w:rsidRDefault="00F80465" w:rsidP="00F804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dopravy a přijala </w:t>
      </w:r>
    </w:p>
    <w:p w14:paraId="7FF0D0B3" w14:textId="77777777" w:rsidR="00F80465" w:rsidRDefault="00F80465" w:rsidP="00ED6B21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usnesení č. 271.</w:t>
      </w:r>
    </w:p>
    <w:p w14:paraId="54836208" w14:textId="77777777" w:rsidR="00F80465" w:rsidRDefault="00F80465" w:rsidP="00F804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54A240" w14:textId="77777777" w:rsidR="00F80465" w:rsidRDefault="00F80465" w:rsidP="00F804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CE146D1" w14:textId="77777777" w:rsidR="00F80465" w:rsidRDefault="00F80465" w:rsidP="00F804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66AA66" w14:textId="77777777" w:rsidR="00F80465" w:rsidRDefault="00F80465" w:rsidP="00F804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usnesení hlasovali předseda vlády, místopředseda vlády pro vědu, výzkum a inovace, ministr pro lidská práva, rovné příležitosti a legislativu, ministři životního prostředí, zemědělství, ministryně práce a sociálních věcí, ministři průmyslu a obchodu, kultury, ministryně pro místní rozvoj, ministři zdravotnictví, spravedlnosti. </w:t>
      </w:r>
    </w:p>
    <w:p w14:paraId="22A3E93E" w14:textId="77777777" w:rsidR="00F80465" w:rsidRDefault="00F80465" w:rsidP="00F804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37AF5E" w14:textId="77777777" w:rsidR="003A5B4F" w:rsidRPr="00F80465" w:rsidRDefault="003A5B4F" w:rsidP="00F804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4F5355" w14:textId="77777777" w:rsidR="00A12393" w:rsidRDefault="00A12393" w:rsidP="00A123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Zpráva o činnosti Bezpečnostní rady státu za rok 2014</w:t>
      </w:r>
    </w:p>
    <w:p w14:paraId="323CC7D6" w14:textId="77777777" w:rsidR="00A12393" w:rsidRDefault="00A12393" w:rsidP="00A123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400/15</w:t>
      </w:r>
    </w:p>
    <w:p w14:paraId="60CB1C0E" w14:textId="77777777" w:rsidR="00A12393" w:rsidRDefault="00A12393" w:rsidP="00A12393">
      <w:pPr>
        <w:ind w:left="708" w:hanging="708"/>
        <w:rPr>
          <w:rFonts w:ascii="Arial" w:hAnsi="Arial" w:cs="Arial"/>
          <w:sz w:val="22"/>
          <w:szCs w:val="22"/>
        </w:rPr>
      </w:pPr>
    </w:p>
    <w:p w14:paraId="6B003194" w14:textId="77777777" w:rsidR="00ED6B21" w:rsidRDefault="00A12393" w:rsidP="00A12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předsedou vlády a přijala </w:t>
      </w:r>
    </w:p>
    <w:p w14:paraId="017AFB92" w14:textId="77777777" w:rsidR="00A12393" w:rsidRDefault="00A12393" w:rsidP="00ED6B21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usnesení č. 272.</w:t>
      </w:r>
    </w:p>
    <w:p w14:paraId="6611CCCE" w14:textId="77777777" w:rsidR="00A12393" w:rsidRDefault="00A12393" w:rsidP="00A12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EAE097" w14:textId="77777777" w:rsidR="00A12393" w:rsidRDefault="00A12393" w:rsidP="00A12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4B6D96B" w14:textId="77777777" w:rsidR="00A12393" w:rsidRDefault="00A12393" w:rsidP="00A12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BFD289" w14:textId="77777777" w:rsidR="003A5B4F" w:rsidRPr="00A12393" w:rsidRDefault="003A5B4F" w:rsidP="00A123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FCA491" w14:textId="77777777" w:rsidR="009A7ED2" w:rsidRDefault="009A7ED2" w:rsidP="009A7E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Přehled o činnosti cenových kontrolních orgánů za rok 2014 pro Poslaneckou sněmovnu Parlamentu ČR</w:t>
      </w:r>
    </w:p>
    <w:p w14:paraId="59421D80" w14:textId="77777777" w:rsidR="009A7ED2" w:rsidRDefault="009A7ED2" w:rsidP="009A7E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372/15</w:t>
      </w:r>
    </w:p>
    <w:p w14:paraId="587294A2" w14:textId="77777777" w:rsidR="009A7ED2" w:rsidRDefault="009A7ED2" w:rsidP="009A7ED2">
      <w:pPr>
        <w:ind w:left="708" w:hanging="708"/>
        <w:rPr>
          <w:rFonts w:ascii="Arial" w:hAnsi="Arial" w:cs="Arial"/>
          <w:sz w:val="22"/>
          <w:szCs w:val="22"/>
        </w:rPr>
      </w:pPr>
    </w:p>
    <w:p w14:paraId="3EBD0296" w14:textId="77777777" w:rsidR="00ED6B21" w:rsidRDefault="009A7ED2" w:rsidP="009A7E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pro ekonomiku a ministrem financí a přijala </w:t>
      </w:r>
    </w:p>
    <w:p w14:paraId="7419185E" w14:textId="77777777" w:rsidR="009A7ED2" w:rsidRDefault="009A7ED2" w:rsidP="00ED6B21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usnesení č. 273.</w:t>
      </w:r>
    </w:p>
    <w:p w14:paraId="01C8D33A" w14:textId="77777777" w:rsidR="009A7ED2" w:rsidRDefault="009A7ED2" w:rsidP="009A7E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5BFBF7" w14:textId="77777777" w:rsidR="009A7ED2" w:rsidRDefault="009A7ED2" w:rsidP="009A7E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3DDE66F" w14:textId="77777777" w:rsidR="009A7ED2" w:rsidRDefault="009A7ED2" w:rsidP="009A7E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DE078A" w14:textId="77777777" w:rsidR="003A5B4F" w:rsidRPr="009A7ED2" w:rsidRDefault="003A5B4F" w:rsidP="009A7E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D42374" w14:textId="77777777" w:rsidR="00B536C5" w:rsidRDefault="00B536C5" w:rsidP="00B536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Odvolání a jmenování členů Dozorčích rad České průmyslové zdravotní pojišťovny, Zdravotní pojišťovny Ministerstva vnitra České republiky a Zaměstnanecké pojišťovny Škoda za Ministerstvo financí</w:t>
      </w:r>
    </w:p>
    <w:p w14:paraId="37610FAE" w14:textId="77777777" w:rsidR="00B536C5" w:rsidRDefault="00B536C5" w:rsidP="00B536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401/15</w:t>
      </w:r>
    </w:p>
    <w:p w14:paraId="21A3477A" w14:textId="77777777" w:rsidR="00B536C5" w:rsidRDefault="00B536C5" w:rsidP="00B536C5">
      <w:pPr>
        <w:ind w:left="708" w:hanging="708"/>
        <w:rPr>
          <w:rFonts w:ascii="Arial" w:hAnsi="Arial" w:cs="Arial"/>
          <w:sz w:val="22"/>
          <w:szCs w:val="22"/>
        </w:rPr>
      </w:pPr>
    </w:p>
    <w:p w14:paraId="0FF9CED1" w14:textId="77777777" w:rsidR="00ED6B21" w:rsidRDefault="00B536C5" w:rsidP="00B536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pro ekonomiku a ministrem financí a přijala </w:t>
      </w:r>
    </w:p>
    <w:p w14:paraId="7D7FE3F1" w14:textId="77777777" w:rsidR="00B536C5" w:rsidRDefault="00B536C5" w:rsidP="00ED6B21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usnesení č. 274.</w:t>
      </w:r>
    </w:p>
    <w:p w14:paraId="2E588159" w14:textId="77777777" w:rsidR="00B536C5" w:rsidRDefault="00B536C5" w:rsidP="00B536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670349" w14:textId="77777777" w:rsidR="00B536C5" w:rsidRDefault="00B536C5" w:rsidP="00B536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EF5B3BA" w14:textId="77777777" w:rsidR="00B536C5" w:rsidRDefault="00B536C5" w:rsidP="00B536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FCC6DA" w14:textId="77777777" w:rsidR="003A5B4F" w:rsidRDefault="003A5B4F" w:rsidP="00B536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6582B1" w14:textId="77777777" w:rsidR="00910B50" w:rsidRDefault="00910B50" w:rsidP="00910B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přijetí změn Přílohy I a Přílohy II Mezinárodní úmluvy proti dopingu ve sportu</w:t>
      </w:r>
    </w:p>
    <w:p w14:paraId="2F53B6EA" w14:textId="77777777" w:rsidR="00910B50" w:rsidRDefault="00910B50" w:rsidP="00910B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397/15</w:t>
      </w:r>
    </w:p>
    <w:p w14:paraId="399CF72A" w14:textId="77777777" w:rsidR="00910B50" w:rsidRDefault="00910B50" w:rsidP="00910B50">
      <w:pPr>
        <w:ind w:left="708" w:hanging="708"/>
        <w:rPr>
          <w:rFonts w:ascii="Arial" w:hAnsi="Arial" w:cs="Arial"/>
          <w:sz w:val="22"/>
          <w:szCs w:val="22"/>
        </w:rPr>
      </w:pPr>
    </w:p>
    <w:p w14:paraId="55C2DD06" w14:textId="77777777" w:rsidR="00ED6B21" w:rsidRDefault="00910B50" w:rsidP="00910B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ministry školství‚ mládeže a tělovýchovy a zahraničních věcí a přijala </w:t>
      </w:r>
    </w:p>
    <w:p w14:paraId="2FA6160F" w14:textId="77777777" w:rsidR="00910B50" w:rsidRDefault="00910B50" w:rsidP="00ED6B21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usnesení č. 275.</w:t>
      </w:r>
    </w:p>
    <w:p w14:paraId="11A8FFFD" w14:textId="77777777" w:rsidR="00910B50" w:rsidRDefault="00910B50" w:rsidP="00910B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714BC7" w14:textId="77777777" w:rsidR="00910B50" w:rsidRDefault="00910B50" w:rsidP="00910B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474D3FA" w14:textId="77777777" w:rsidR="00910B50" w:rsidRDefault="00910B50" w:rsidP="00910B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F510FC" w14:textId="77777777" w:rsidR="003A5B4F" w:rsidRPr="00910B50" w:rsidRDefault="003A5B4F" w:rsidP="00910B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99745C" w14:textId="77777777" w:rsidR="0053082C" w:rsidRDefault="0053082C" w:rsidP="005308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Aktualizace č. 1 Politiky územního rozvoje České republiky</w:t>
      </w:r>
    </w:p>
    <w:p w14:paraId="0E11949D" w14:textId="77777777" w:rsidR="0053082C" w:rsidRDefault="0053082C" w:rsidP="0053082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329/15</w:t>
      </w:r>
    </w:p>
    <w:p w14:paraId="537EFE6F" w14:textId="77777777" w:rsidR="0053082C" w:rsidRDefault="0053082C" w:rsidP="0053082C">
      <w:pPr>
        <w:ind w:left="708" w:hanging="708"/>
        <w:rPr>
          <w:rFonts w:ascii="Arial" w:hAnsi="Arial" w:cs="Arial"/>
          <w:sz w:val="22"/>
          <w:szCs w:val="22"/>
        </w:rPr>
      </w:pPr>
    </w:p>
    <w:p w14:paraId="49F3D964" w14:textId="77777777" w:rsidR="00ED6B21" w:rsidRDefault="0053082C" w:rsidP="005308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ministryní pro místní rozvoj a přijala </w:t>
      </w:r>
    </w:p>
    <w:p w14:paraId="2AE7AED7" w14:textId="77777777" w:rsidR="0053082C" w:rsidRDefault="0053082C" w:rsidP="00ED6B21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usnesení č. 276.</w:t>
      </w:r>
    </w:p>
    <w:p w14:paraId="152B3BF5" w14:textId="77777777" w:rsidR="0053082C" w:rsidRDefault="0053082C" w:rsidP="005308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A7F547" w14:textId="77777777" w:rsidR="0053082C" w:rsidRDefault="0053082C" w:rsidP="005308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4798560" w14:textId="77777777" w:rsidR="0053082C" w:rsidRDefault="0053082C" w:rsidP="005308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FE92E3" w14:textId="77777777" w:rsidR="003A5B4F" w:rsidRPr="0053082C" w:rsidRDefault="003A5B4F" w:rsidP="005308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55CE3A" w14:textId="77777777" w:rsidR="00A856CA" w:rsidRDefault="00A856CA" w:rsidP="00A856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Dlouhodobý záměr vzdělávání a rozvoje vzdělávací soustavy České republiky na období 2015-2020</w:t>
      </w:r>
    </w:p>
    <w:p w14:paraId="57D57703" w14:textId="77777777" w:rsidR="00A856CA" w:rsidRDefault="00A856CA" w:rsidP="00A856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340/15</w:t>
      </w:r>
    </w:p>
    <w:p w14:paraId="3343962B" w14:textId="77777777" w:rsidR="00A856CA" w:rsidRDefault="00A856CA" w:rsidP="00A856CA">
      <w:pPr>
        <w:ind w:left="708" w:hanging="708"/>
        <w:rPr>
          <w:rFonts w:ascii="Arial" w:hAnsi="Arial" w:cs="Arial"/>
          <w:sz w:val="22"/>
          <w:szCs w:val="22"/>
        </w:rPr>
      </w:pPr>
    </w:p>
    <w:p w14:paraId="42E4AE90" w14:textId="77777777" w:rsidR="00ED6B21" w:rsidRDefault="00A856CA" w:rsidP="00A856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a přijala </w:t>
      </w:r>
    </w:p>
    <w:p w14:paraId="5A0993F7" w14:textId="77777777" w:rsidR="00A856CA" w:rsidRDefault="00A856CA" w:rsidP="00ED6B21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usnesení č. 277.</w:t>
      </w:r>
    </w:p>
    <w:p w14:paraId="3C7E59C6" w14:textId="77777777" w:rsidR="00A856CA" w:rsidRDefault="00A856CA" w:rsidP="00A856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46E21C" w14:textId="77777777" w:rsidR="00A856CA" w:rsidRDefault="00A856CA" w:rsidP="00A856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85D3C90" w14:textId="77777777" w:rsidR="00A856CA" w:rsidRDefault="00A856CA" w:rsidP="00A856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E94BD6" w14:textId="77777777" w:rsidR="003A5B4F" w:rsidRPr="00A856CA" w:rsidRDefault="003A5B4F" w:rsidP="00A856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0F1D65" w14:textId="77777777" w:rsidR="007D4ECC" w:rsidRDefault="007D4ECC" w:rsidP="007D4E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Souhrnný plán akcí k 70. výročí ukončení 2. světové války</w:t>
      </w:r>
    </w:p>
    <w:p w14:paraId="4EE77E90" w14:textId="77777777" w:rsidR="007D4ECC" w:rsidRDefault="007D4ECC" w:rsidP="007D4EC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350/15</w:t>
      </w:r>
    </w:p>
    <w:p w14:paraId="21EF301C" w14:textId="77777777" w:rsidR="007D4ECC" w:rsidRDefault="007D4ECC" w:rsidP="007D4ECC">
      <w:pPr>
        <w:ind w:left="708" w:hanging="708"/>
        <w:rPr>
          <w:rFonts w:ascii="Arial" w:hAnsi="Arial" w:cs="Arial"/>
          <w:sz w:val="22"/>
          <w:szCs w:val="22"/>
        </w:rPr>
      </w:pPr>
    </w:p>
    <w:p w14:paraId="701554D2" w14:textId="77777777" w:rsidR="00ED6B21" w:rsidRDefault="007D4ECC" w:rsidP="007D4E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obrany a přijala </w:t>
      </w:r>
    </w:p>
    <w:p w14:paraId="7D63F465" w14:textId="77777777" w:rsidR="007D4ECC" w:rsidRDefault="007D4ECC" w:rsidP="00ED6B21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usnesení č. 278.</w:t>
      </w:r>
    </w:p>
    <w:p w14:paraId="7EA3CD7C" w14:textId="77777777" w:rsidR="007D4ECC" w:rsidRDefault="007D4ECC" w:rsidP="007D4E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0F058E" w14:textId="77777777" w:rsidR="007D4ECC" w:rsidRDefault="007D4ECC" w:rsidP="007D4E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4550DFF" w14:textId="77777777" w:rsidR="007D4ECC" w:rsidRDefault="007D4ECC" w:rsidP="007D4E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06E1C0" w14:textId="77777777" w:rsidR="003A5B4F" w:rsidRPr="007D4ECC" w:rsidRDefault="003A5B4F" w:rsidP="007D4E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0F752A" w14:textId="77777777" w:rsidR="00B05C8E" w:rsidRDefault="00B05C8E" w:rsidP="00B05C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usnesení vlády ke schválení návrhu komodit určených pro standardizaci a návrhu pravidel centrálního nákupu státu</w:t>
      </w:r>
    </w:p>
    <w:p w14:paraId="110EB430" w14:textId="77777777" w:rsidR="00B05C8E" w:rsidRDefault="00B05C8E" w:rsidP="00B05C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368/15</w:t>
      </w:r>
      <w:r w:rsidR="00ED6B21">
        <w:rPr>
          <w:rFonts w:ascii="Arial" w:hAnsi="Arial" w:cs="Arial"/>
          <w:sz w:val="22"/>
          <w:szCs w:val="22"/>
        </w:rPr>
        <w:br/>
      </w:r>
    </w:p>
    <w:p w14:paraId="7C234670" w14:textId="77777777" w:rsidR="00B05C8E" w:rsidRDefault="00B05C8E" w:rsidP="00B05C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1. místopředsedou vlády pro ekonomiku a ministrem financí byl stažen z programu jednání.</w:t>
      </w:r>
    </w:p>
    <w:p w14:paraId="70522EF2" w14:textId="77777777" w:rsidR="00B05C8E" w:rsidRDefault="00B05C8E" w:rsidP="00B05C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DFE849" w14:textId="77777777" w:rsidR="003A5B4F" w:rsidRDefault="003A5B4F" w:rsidP="00B05C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DF016C" w14:textId="77777777" w:rsidR="00ED6B21" w:rsidRDefault="00ED6B21" w:rsidP="00B05C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468252" w14:textId="77777777" w:rsidR="00ED6B21" w:rsidRDefault="00ED6B21" w:rsidP="00B05C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0267D1" w14:textId="77777777" w:rsidR="00ED6B21" w:rsidRDefault="00ED6B21" w:rsidP="00B05C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55A992" w14:textId="77777777" w:rsidR="00ED6B21" w:rsidRDefault="00ED6B21" w:rsidP="00B05C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572E69" w14:textId="77777777" w:rsidR="00ED6B21" w:rsidRDefault="00ED6B21" w:rsidP="00B05C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9C7366" w14:textId="77777777" w:rsidR="00ED6B21" w:rsidRDefault="00ED6B21" w:rsidP="00B05C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03D044" w14:textId="77777777" w:rsidR="00863979" w:rsidRPr="00B05C8E" w:rsidRDefault="00863979" w:rsidP="00B05C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59B418" w14:textId="77777777" w:rsidR="00441E91" w:rsidRDefault="00441E91" w:rsidP="00441E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prezi</w:t>
      </w:r>
      <w:r w:rsidR="00ED6B21">
        <w:rPr>
          <w:rFonts w:ascii="Arial" w:hAnsi="Arial" w:cs="Arial"/>
          <w:b/>
          <w:sz w:val="22"/>
          <w:szCs w:val="22"/>
        </w:rPr>
        <w:t>denta republiky Miloše Zemana v </w:t>
      </w:r>
      <w:r>
        <w:rPr>
          <w:rFonts w:ascii="Arial" w:hAnsi="Arial" w:cs="Arial"/>
          <w:b/>
          <w:sz w:val="22"/>
          <w:szCs w:val="22"/>
        </w:rPr>
        <w:t>Ruské federaci ve dnech 8. až 10. května 2015 u příležitosti oslav 70. výročí konce druhé světové války v Moskvě</w:t>
      </w:r>
    </w:p>
    <w:p w14:paraId="7E5ECC10" w14:textId="77777777" w:rsidR="00441E91" w:rsidRDefault="00441E91" w:rsidP="00441E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379/15</w:t>
      </w:r>
    </w:p>
    <w:p w14:paraId="15C78FBB" w14:textId="77777777" w:rsidR="00441E91" w:rsidRDefault="00441E91" w:rsidP="00441E91">
      <w:pPr>
        <w:ind w:left="708" w:hanging="708"/>
        <w:rPr>
          <w:rFonts w:ascii="Arial" w:hAnsi="Arial" w:cs="Arial"/>
          <w:sz w:val="22"/>
          <w:szCs w:val="22"/>
        </w:rPr>
      </w:pPr>
    </w:p>
    <w:p w14:paraId="23E1AD9C" w14:textId="77777777" w:rsidR="00ED6B21" w:rsidRDefault="00441E91" w:rsidP="00441E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zahraničních věcí a přijala </w:t>
      </w:r>
    </w:p>
    <w:p w14:paraId="23CE07C0" w14:textId="77777777" w:rsidR="00441E91" w:rsidRDefault="00441E91" w:rsidP="00ED6B21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usnesení č. 279.</w:t>
      </w:r>
    </w:p>
    <w:p w14:paraId="320C0E91" w14:textId="77777777" w:rsidR="00441E91" w:rsidRDefault="00441E91" w:rsidP="00441E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97A4E6" w14:textId="77777777" w:rsidR="00441E91" w:rsidRDefault="00441E91" w:rsidP="00441E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4 a"/>
        </w:smartTagPr>
        <w:r>
          <w:rPr>
            <w:rFonts w:ascii="Arial" w:hAnsi="Arial" w:cs="Arial"/>
            <w:sz w:val="22"/>
            <w:szCs w:val="22"/>
          </w:rPr>
          <w:t>14 a</w:t>
        </w:r>
      </w:smartTag>
      <w:r>
        <w:rPr>
          <w:rFonts w:ascii="Arial" w:hAnsi="Arial" w:cs="Arial"/>
          <w:sz w:val="22"/>
          <w:szCs w:val="22"/>
        </w:rPr>
        <w:t xml:space="preserve"> proti nikdo.</w:t>
      </w:r>
    </w:p>
    <w:p w14:paraId="3B9DC553" w14:textId="77777777" w:rsidR="00441E91" w:rsidRDefault="00441E91" w:rsidP="00441E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A7DCB7" w14:textId="77777777" w:rsidR="003A5B4F" w:rsidRPr="00441E91" w:rsidRDefault="003A5B4F" w:rsidP="00441E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CB30F8" w14:textId="77777777" w:rsidR="00C517BC" w:rsidRDefault="00C517BC" w:rsidP="00C517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500/1990 Sb., o působnosti orgánů České republiky ve věcech převodů vlastnictví státu  k některým věcem na jiné právnické  nebo fyzické osoby, ve znění pozdějších předpisů, a některé další zákony</w:t>
      </w:r>
    </w:p>
    <w:p w14:paraId="262287CA" w14:textId="77777777" w:rsidR="00C517BC" w:rsidRDefault="00C517BC" w:rsidP="00C517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408/15</w:t>
      </w:r>
    </w:p>
    <w:p w14:paraId="15C0273A" w14:textId="77777777" w:rsidR="00C517BC" w:rsidRDefault="00C517BC" w:rsidP="00C517BC">
      <w:pPr>
        <w:ind w:left="708" w:hanging="708"/>
        <w:rPr>
          <w:rFonts w:ascii="Arial" w:hAnsi="Arial" w:cs="Arial"/>
          <w:sz w:val="22"/>
          <w:szCs w:val="22"/>
        </w:rPr>
      </w:pPr>
    </w:p>
    <w:p w14:paraId="07ADA38E" w14:textId="77777777" w:rsidR="00ED6B21" w:rsidRDefault="00C517BC" w:rsidP="00C517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</w:t>
      </w:r>
      <w:r w:rsidR="00084A4F">
        <w:rPr>
          <w:rFonts w:ascii="Arial" w:hAnsi="Arial" w:cs="Arial"/>
          <w:sz w:val="22"/>
          <w:szCs w:val="22"/>
        </w:rPr>
        <w:t>u vlády pro ekonomiku a ministrem</w:t>
      </w:r>
      <w:r>
        <w:rPr>
          <w:rFonts w:ascii="Arial" w:hAnsi="Arial" w:cs="Arial"/>
          <w:sz w:val="22"/>
          <w:szCs w:val="22"/>
        </w:rPr>
        <w:t xml:space="preserve"> financí a přijala </w:t>
      </w:r>
    </w:p>
    <w:p w14:paraId="2B683D01" w14:textId="77777777" w:rsidR="00C517BC" w:rsidRDefault="00C517BC" w:rsidP="00ED6B21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usnesení č. 280.</w:t>
      </w:r>
    </w:p>
    <w:p w14:paraId="58F90E9A" w14:textId="77777777" w:rsidR="00C517BC" w:rsidRDefault="00C517BC" w:rsidP="00C517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B20F79" w14:textId="77777777" w:rsidR="00C517BC" w:rsidRDefault="00C517BC" w:rsidP="00C517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B087383" w14:textId="77777777" w:rsidR="00C517BC" w:rsidRDefault="00C517BC" w:rsidP="00C517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4471A3" w14:textId="77777777" w:rsidR="003A5B4F" w:rsidRPr="00C517BC" w:rsidRDefault="003A5B4F" w:rsidP="00C517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C8363B" w14:textId="77777777" w:rsidR="007362D5" w:rsidRDefault="007362D5" w:rsidP="007362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prezidenta republiky Miloše Zemana v</w:t>
      </w:r>
      <w:r w:rsidR="00ED6B2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Polské republice (Gdaňsk) dne 7. května 2015</w:t>
      </w:r>
    </w:p>
    <w:p w14:paraId="05D5623C" w14:textId="77777777" w:rsidR="007362D5" w:rsidRDefault="007362D5" w:rsidP="007362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422/15</w:t>
      </w:r>
    </w:p>
    <w:p w14:paraId="66264161" w14:textId="77777777" w:rsidR="007362D5" w:rsidRDefault="007362D5" w:rsidP="007362D5">
      <w:pPr>
        <w:ind w:left="708" w:hanging="708"/>
        <w:rPr>
          <w:rFonts w:ascii="Arial" w:hAnsi="Arial" w:cs="Arial"/>
          <w:sz w:val="22"/>
          <w:szCs w:val="22"/>
        </w:rPr>
      </w:pPr>
    </w:p>
    <w:p w14:paraId="64A71F2C" w14:textId="77777777" w:rsidR="00ED6B21" w:rsidRDefault="007362D5" w:rsidP="007362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zahraničních věcí a přijala </w:t>
      </w:r>
    </w:p>
    <w:p w14:paraId="7A63BB44" w14:textId="77777777" w:rsidR="007362D5" w:rsidRDefault="007362D5" w:rsidP="00ED6B21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usnesení č. 281.</w:t>
      </w:r>
    </w:p>
    <w:p w14:paraId="5F140933" w14:textId="77777777" w:rsidR="007362D5" w:rsidRDefault="007362D5" w:rsidP="007362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B1E024" w14:textId="77777777" w:rsidR="007362D5" w:rsidRDefault="007362D5" w:rsidP="007362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8F08D29" w14:textId="77777777" w:rsidR="007362D5" w:rsidRDefault="007362D5" w:rsidP="007362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642DB2" w14:textId="77777777" w:rsidR="003A5B4F" w:rsidRPr="007362D5" w:rsidRDefault="003A5B4F" w:rsidP="007362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39CA4D" w14:textId="77777777" w:rsidR="00DC49D6" w:rsidRDefault="00DC49D6" w:rsidP="00DC49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Koncept přípravy Systému elektronického mýta po roce 2016</w:t>
      </w:r>
    </w:p>
    <w:p w14:paraId="1112AE23" w14:textId="77777777" w:rsidR="00DC49D6" w:rsidRDefault="00DC49D6" w:rsidP="00DC49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333/15</w:t>
      </w:r>
    </w:p>
    <w:p w14:paraId="14AF371B" w14:textId="77777777" w:rsidR="00DC49D6" w:rsidRDefault="00DC49D6" w:rsidP="00DC49D6">
      <w:pPr>
        <w:ind w:left="708" w:hanging="708"/>
        <w:rPr>
          <w:rFonts w:ascii="Arial" w:hAnsi="Arial" w:cs="Arial"/>
          <w:sz w:val="22"/>
          <w:szCs w:val="22"/>
        </w:rPr>
      </w:pPr>
    </w:p>
    <w:p w14:paraId="20E1B7BD" w14:textId="77777777" w:rsidR="00ED6B21" w:rsidRDefault="00DC49D6" w:rsidP="00DC49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dopravy a přijala </w:t>
      </w:r>
    </w:p>
    <w:p w14:paraId="0E529898" w14:textId="77777777" w:rsidR="00DC49D6" w:rsidRDefault="00DC49D6" w:rsidP="00ED6B21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usnesení č. 282.</w:t>
      </w:r>
    </w:p>
    <w:p w14:paraId="11B4A4E9" w14:textId="77777777" w:rsidR="00DC49D6" w:rsidRDefault="00DC49D6" w:rsidP="00DC49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274021" w14:textId="77777777" w:rsidR="00DC49D6" w:rsidRDefault="00DC49D6" w:rsidP="00DC49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ED428C0" w14:textId="77777777" w:rsidR="00DC49D6" w:rsidRDefault="00DC49D6" w:rsidP="00DC49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2C23C5" w14:textId="77777777" w:rsidR="003A5B4F" w:rsidRPr="00DC49D6" w:rsidRDefault="003A5B4F" w:rsidP="00DC49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65041F" w14:textId="77777777" w:rsidR="002473C0" w:rsidRDefault="002473C0" w:rsidP="002473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Výjimka ze zákona o VZ - nákup reklamního prostoru pro realizaci projektu agentury CzechTourism "Zvýšení povědomí o atraktivitách regionů ČR s cílem zvýšení návštěvnosti"</w:t>
      </w:r>
    </w:p>
    <w:p w14:paraId="125C0503" w14:textId="77777777" w:rsidR="002473C0" w:rsidRDefault="002473C0" w:rsidP="002473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409/15</w:t>
      </w:r>
    </w:p>
    <w:p w14:paraId="6F38FF35" w14:textId="77777777" w:rsidR="00ED6B21" w:rsidRDefault="00ED6B21" w:rsidP="002473C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8A37A27" w14:textId="77777777" w:rsidR="002473C0" w:rsidRDefault="002473C0" w:rsidP="002473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informací předloženou ministryní pro místní rozvoj a s její doplňující </w:t>
      </w:r>
      <w:r w:rsidR="00CD4DB0">
        <w:rPr>
          <w:rFonts w:ascii="Arial" w:hAnsi="Arial" w:cs="Arial"/>
          <w:sz w:val="22"/>
          <w:szCs w:val="22"/>
        </w:rPr>
        <w:t xml:space="preserve">ústní </w:t>
      </w:r>
      <w:r>
        <w:rPr>
          <w:rFonts w:ascii="Arial" w:hAnsi="Arial" w:cs="Arial"/>
          <w:sz w:val="22"/>
          <w:szCs w:val="22"/>
        </w:rPr>
        <w:t xml:space="preserve">informací. </w:t>
      </w:r>
    </w:p>
    <w:p w14:paraId="32922B92" w14:textId="77777777" w:rsidR="002473C0" w:rsidRDefault="002473C0" w:rsidP="002473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9E4E31" w14:textId="77777777" w:rsidR="00CD4DB0" w:rsidRDefault="00CD4DB0" w:rsidP="002473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2A7296" w14:textId="77777777" w:rsidR="003A5B4F" w:rsidRDefault="003A5B4F" w:rsidP="002473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7AB498" w14:textId="77777777" w:rsidR="00ED6B21" w:rsidRDefault="00ED6B21" w:rsidP="002473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6EE55E" w14:textId="77777777" w:rsidR="00ED6B21" w:rsidRDefault="00ED6B21" w:rsidP="002473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61F8D3" w14:textId="77777777" w:rsidR="005F7C2C" w:rsidRDefault="005F7C2C" w:rsidP="005F7C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Informace o stavu realizace a financování udržitelnosti výzkumných center financovaných z OP VaVpI</w:t>
      </w:r>
    </w:p>
    <w:p w14:paraId="0F93A0E7" w14:textId="77777777" w:rsidR="005F7C2C" w:rsidRDefault="005F7C2C" w:rsidP="005F7C2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385/15</w:t>
      </w:r>
    </w:p>
    <w:p w14:paraId="2D908746" w14:textId="77777777" w:rsidR="00084A4F" w:rsidRDefault="00084A4F" w:rsidP="005F7C2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CA25B9A" w14:textId="77777777" w:rsidR="005F7C2C" w:rsidRDefault="005F7C2C" w:rsidP="005F7C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informací předloženou </w:t>
      </w:r>
      <w:r w:rsidR="00084A4F">
        <w:rPr>
          <w:rFonts w:ascii="Arial" w:hAnsi="Arial" w:cs="Arial"/>
          <w:sz w:val="22"/>
          <w:szCs w:val="22"/>
        </w:rPr>
        <w:t xml:space="preserve">jako bod 4 </w:t>
      </w:r>
      <w:r>
        <w:rPr>
          <w:rFonts w:ascii="Arial" w:hAnsi="Arial" w:cs="Arial"/>
          <w:sz w:val="22"/>
          <w:szCs w:val="22"/>
        </w:rPr>
        <w:t xml:space="preserve">v části Pro informaci </w:t>
      </w:r>
      <w:r w:rsidR="00084A4F">
        <w:rPr>
          <w:rFonts w:ascii="Arial" w:hAnsi="Arial" w:cs="Arial"/>
          <w:sz w:val="22"/>
          <w:szCs w:val="22"/>
        </w:rPr>
        <w:t xml:space="preserve">programu </w:t>
      </w:r>
      <w:r>
        <w:rPr>
          <w:rFonts w:ascii="Arial" w:hAnsi="Arial" w:cs="Arial"/>
          <w:sz w:val="22"/>
          <w:szCs w:val="22"/>
        </w:rPr>
        <w:t xml:space="preserve">schůze vlády </w:t>
      </w:r>
      <w:r w:rsidR="00863979">
        <w:rPr>
          <w:rFonts w:ascii="Arial" w:hAnsi="Arial" w:cs="Arial"/>
          <w:sz w:val="22"/>
          <w:szCs w:val="22"/>
        </w:rPr>
        <w:t xml:space="preserve">dne </w:t>
      </w:r>
      <w:r>
        <w:rPr>
          <w:rFonts w:ascii="Arial" w:hAnsi="Arial" w:cs="Arial"/>
          <w:sz w:val="22"/>
          <w:szCs w:val="22"/>
        </w:rPr>
        <w:t xml:space="preserve">15. dubna </w:t>
      </w:r>
      <w:smartTag w:uri="urn:schemas-microsoft-com:office:smarttags" w:element="metricconverter">
        <w:smartTagPr>
          <w:attr w:name="ProductID" w:val="2015 a"/>
        </w:smartTagPr>
        <w:r>
          <w:rPr>
            <w:rFonts w:ascii="Arial" w:hAnsi="Arial" w:cs="Arial"/>
            <w:sz w:val="22"/>
            <w:szCs w:val="22"/>
          </w:rPr>
          <w:t>2015 a</w:t>
        </w:r>
      </w:smartTag>
      <w:r>
        <w:rPr>
          <w:rFonts w:ascii="Arial" w:hAnsi="Arial" w:cs="Arial"/>
          <w:sz w:val="22"/>
          <w:szCs w:val="22"/>
        </w:rPr>
        <w:t xml:space="preserve"> s doplňujícími </w:t>
      </w:r>
      <w:r w:rsidR="00CD4DB0">
        <w:rPr>
          <w:rFonts w:ascii="Arial" w:hAnsi="Arial" w:cs="Arial"/>
          <w:sz w:val="22"/>
          <w:szCs w:val="22"/>
        </w:rPr>
        <w:t xml:space="preserve">ústními </w:t>
      </w:r>
      <w:r>
        <w:rPr>
          <w:rFonts w:ascii="Arial" w:hAnsi="Arial" w:cs="Arial"/>
          <w:sz w:val="22"/>
          <w:szCs w:val="22"/>
        </w:rPr>
        <w:t>informacemi ministryně pro místní rozvoj, náměstka ministra školství, mládeže a tělovýchovy J.</w:t>
      </w:r>
      <w:r w:rsidR="00CD4DB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Vebera </w:t>
      </w:r>
      <w:r w:rsidR="00CD4DB0">
        <w:rPr>
          <w:rFonts w:ascii="Arial" w:hAnsi="Arial" w:cs="Arial"/>
          <w:sz w:val="22"/>
          <w:szCs w:val="22"/>
        </w:rPr>
        <w:t xml:space="preserve">a </w:t>
      </w:r>
      <w:r w:rsidR="00084A4F">
        <w:rPr>
          <w:rFonts w:ascii="Arial" w:hAnsi="Arial" w:cs="Arial"/>
          <w:sz w:val="22"/>
          <w:szCs w:val="22"/>
        </w:rPr>
        <w:t>její</w:t>
      </w:r>
      <w:r>
        <w:rPr>
          <w:rFonts w:ascii="Arial" w:hAnsi="Arial" w:cs="Arial"/>
          <w:sz w:val="22"/>
          <w:szCs w:val="22"/>
        </w:rPr>
        <w:t xml:space="preserve"> projedn</w:t>
      </w:r>
      <w:r w:rsidR="00084A4F">
        <w:rPr>
          <w:rFonts w:ascii="Arial" w:hAnsi="Arial" w:cs="Arial"/>
          <w:sz w:val="22"/>
          <w:szCs w:val="22"/>
        </w:rPr>
        <w:t>ávání přerušila s tím, že se jí</w:t>
      </w:r>
      <w:r>
        <w:rPr>
          <w:rFonts w:ascii="Arial" w:hAnsi="Arial" w:cs="Arial"/>
          <w:sz w:val="22"/>
          <w:szCs w:val="22"/>
        </w:rPr>
        <w:t xml:space="preserve"> bude zabývat na jednání </w:t>
      </w:r>
      <w:r w:rsidR="00863979">
        <w:rPr>
          <w:rFonts w:ascii="Arial" w:hAnsi="Arial" w:cs="Arial"/>
          <w:sz w:val="22"/>
          <w:szCs w:val="22"/>
        </w:rPr>
        <w:t xml:space="preserve">své schůze dne </w:t>
      </w:r>
      <w:r>
        <w:rPr>
          <w:rFonts w:ascii="Arial" w:hAnsi="Arial" w:cs="Arial"/>
          <w:sz w:val="22"/>
          <w:szCs w:val="22"/>
        </w:rPr>
        <w:t>22. dubna 2015.</w:t>
      </w:r>
    </w:p>
    <w:p w14:paraId="1BA0EE40" w14:textId="77777777" w:rsidR="005F7C2C" w:rsidRDefault="005F7C2C" w:rsidP="005F7C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E0D5C9" w14:textId="77777777" w:rsidR="003A5B4F" w:rsidRPr="005F7C2C" w:rsidRDefault="003A5B4F" w:rsidP="005F7C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762CE7" w14:textId="77777777" w:rsidR="00927013" w:rsidRDefault="00927013" w:rsidP="009270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 xml:space="preserve">Informace o připravované nadlimitní veřejné zakázce na zajištění provozu informačního systému elektronické evidence tržeb („EET“) </w:t>
      </w:r>
    </w:p>
    <w:p w14:paraId="6BA56C30" w14:textId="77777777" w:rsidR="00927013" w:rsidRDefault="00927013" w:rsidP="009270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398/15</w:t>
      </w:r>
    </w:p>
    <w:p w14:paraId="44345836" w14:textId="77777777" w:rsidR="00084A4F" w:rsidRDefault="00084A4F" w:rsidP="0092701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728E350" w14:textId="77777777" w:rsidR="00927013" w:rsidRDefault="00927013" w:rsidP="009270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Informace předložená 1. místopředsedou vlády pro ekonomiku a ministrem financí jako bod 6 v části Pro informaci programu schůze vlády dne 15. dubna 2015 byla stažena z programu jednání.</w:t>
      </w:r>
    </w:p>
    <w:p w14:paraId="66A549C7" w14:textId="77777777" w:rsidR="00927013" w:rsidRDefault="00927013" w:rsidP="009270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0C4FB3" w14:textId="77777777" w:rsidR="003A5B4F" w:rsidRPr="00927013" w:rsidRDefault="003A5B4F" w:rsidP="009270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5A8242" w14:textId="77777777" w:rsidR="005C06FF" w:rsidRDefault="005C06FF" w:rsidP="00B664EB">
      <w:pPr>
        <w:rPr>
          <w:rFonts w:ascii="Arial" w:hAnsi="Arial" w:cs="Arial"/>
          <w:sz w:val="22"/>
          <w:szCs w:val="22"/>
        </w:rPr>
      </w:pPr>
      <w:bookmarkStart w:id="33" w:name="ORDER32"/>
      <w:bookmarkEnd w:id="33"/>
    </w:p>
    <w:p w14:paraId="5043FE1C" w14:textId="77777777" w:rsidR="005C06FF" w:rsidRDefault="005C06FF" w:rsidP="005C06F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B7853BC" w14:textId="77777777" w:rsidR="005C06FF" w:rsidRDefault="005C06FF" w:rsidP="005C06FF">
      <w:pPr>
        <w:rPr>
          <w:rFonts w:ascii="Arial" w:hAnsi="Arial" w:cs="Arial"/>
          <w:sz w:val="22"/>
          <w:szCs w:val="22"/>
        </w:rPr>
      </w:pPr>
    </w:p>
    <w:p w14:paraId="32312BCA" w14:textId="77777777" w:rsidR="005C06FF" w:rsidRDefault="005C06FF" w:rsidP="005C06FF">
      <w:pPr>
        <w:keepNext/>
        <w:keepLines/>
        <w:rPr>
          <w:rFonts w:ascii="Arial" w:hAnsi="Arial" w:cs="Arial"/>
          <w:sz w:val="22"/>
          <w:szCs w:val="22"/>
        </w:rPr>
      </w:pPr>
    </w:p>
    <w:p w14:paraId="2369ABB7" w14:textId="77777777" w:rsidR="005C06FF" w:rsidRDefault="005C06FF" w:rsidP="005C06FF">
      <w:pPr>
        <w:rPr>
          <w:rFonts w:ascii="Arial" w:hAnsi="Arial" w:cs="Arial"/>
          <w:sz w:val="22"/>
          <w:szCs w:val="22"/>
        </w:rPr>
      </w:pPr>
    </w:p>
    <w:p w14:paraId="27ED6253" w14:textId="77777777" w:rsidR="005C06FF" w:rsidRDefault="005C06FF" w:rsidP="005C06FF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8E1D1A2" w14:textId="77777777" w:rsidR="005C06FF" w:rsidRDefault="005C06FF" w:rsidP="005C06F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A3418A1" w14:textId="77777777" w:rsidR="005C06FF" w:rsidRDefault="005C06FF" w:rsidP="005C06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stavu čerpání a plnění usnesení vlády č. 124/2015 za únor 2015 (předložila ministryně pro místní rozvoj)</w:t>
      </w:r>
    </w:p>
    <w:p w14:paraId="6BA1BE17" w14:textId="77777777" w:rsidR="003A5B4F" w:rsidRDefault="005C06FF" w:rsidP="005C06F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392/15</w:t>
      </w:r>
    </w:p>
    <w:p w14:paraId="37065DE2" w14:textId="77777777" w:rsidR="000E5C5B" w:rsidRPr="005C06FF" w:rsidRDefault="000E5C5B" w:rsidP="005C06FF">
      <w:pPr>
        <w:ind w:left="708" w:hanging="708"/>
        <w:rPr>
          <w:rFonts w:ascii="Arial" w:hAnsi="Arial" w:cs="Arial"/>
          <w:sz w:val="22"/>
          <w:szCs w:val="22"/>
        </w:rPr>
      </w:pPr>
    </w:p>
    <w:p w14:paraId="0A4C85BD" w14:textId="77777777" w:rsidR="0077384A" w:rsidRDefault="0077384A" w:rsidP="007738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stavu přidělování gescí a plnění legislativních závazků vyplývajících z členství České republiky v Evropské unii za měsíc únor 2015 (předložil ministr pro lidská práva, rovné příležitosti a legislativu)</w:t>
      </w:r>
    </w:p>
    <w:p w14:paraId="34B366F2" w14:textId="77777777" w:rsidR="003A5B4F" w:rsidRDefault="0077384A" w:rsidP="0077384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395/15</w:t>
      </w:r>
    </w:p>
    <w:p w14:paraId="61813019" w14:textId="77777777" w:rsidR="000E5C5B" w:rsidRPr="0077384A" w:rsidRDefault="000E5C5B" w:rsidP="0077384A">
      <w:pPr>
        <w:ind w:left="708" w:hanging="708"/>
        <w:rPr>
          <w:rFonts w:ascii="Arial" w:hAnsi="Arial" w:cs="Arial"/>
          <w:sz w:val="22"/>
          <w:szCs w:val="22"/>
        </w:rPr>
      </w:pPr>
    </w:p>
    <w:p w14:paraId="341F1549" w14:textId="77777777" w:rsidR="008C3399" w:rsidRDefault="008C3399" w:rsidP="008C33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Čtvrtletní zpráva o činnosti Vládního výboru pro personální nominace (I.</w:t>
      </w:r>
      <w:r w:rsidR="00ED6B2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čtvrtletí 2015) (předložil vedoucí Úřadu vlády)</w:t>
      </w:r>
    </w:p>
    <w:p w14:paraId="27806212" w14:textId="77777777" w:rsidR="003A5B4F" w:rsidRDefault="008C3399" w:rsidP="008C339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389/15</w:t>
      </w:r>
    </w:p>
    <w:p w14:paraId="033F0A22" w14:textId="77777777" w:rsidR="000E5C5B" w:rsidRPr="008C3399" w:rsidRDefault="000E5C5B" w:rsidP="008C3399">
      <w:pPr>
        <w:ind w:left="708" w:hanging="708"/>
        <w:rPr>
          <w:rFonts w:ascii="Arial" w:hAnsi="Arial" w:cs="Arial"/>
          <w:sz w:val="22"/>
          <w:szCs w:val="22"/>
        </w:rPr>
      </w:pPr>
    </w:p>
    <w:p w14:paraId="247479AB" w14:textId="77777777" w:rsidR="00C938EC" w:rsidRDefault="00C938EC" w:rsidP="00C938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Přehled dopravních staveb s předpokládaným zahájením v letech 2014 až 2016 (aktualizace 03/2015) (předložil ministr dopravy)</w:t>
      </w:r>
    </w:p>
    <w:p w14:paraId="236C5B42" w14:textId="77777777" w:rsidR="003A5B4F" w:rsidRDefault="00C938EC" w:rsidP="00C938E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374/15</w:t>
      </w:r>
    </w:p>
    <w:p w14:paraId="0EF5BE0F" w14:textId="77777777" w:rsidR="000E5C5B" w:rsidRPr="00C938EC" w:rsidRDefault="000E5C5B" w:rsidP="00C938EC">
      <w:pPr>
        <w:ind w:left="708" w:hanging="708"/>
        <w:rPr>
          <w:rFonts w:ascii="Arial" w:hAnsi="Arial" w:cs="Arial"/>
          <w:sz w:val="22"/>
          <w:szCs w:val="22"/>
        </w:rPr>
      </w:pPr>
    </w:p>
    <w:p w14:paraId="0488F914" w14:textId="77777777" w:rsidR="00EA482B" w:rsidRDefault="00EA482B" w:rsidP="00EA48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zadávání nadlimitní veřejné zakázky s</w:t>
      </w:r>
      <w:r w:rsidR="00ED6B2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názvem „Dodávky náhradních dílů, oprav a služeb pro vrtulníky střední hmotnostní kategorie Bell 412“ v jednacím řízení bez uveřejnění (předložil ministr vnitra)</w:t>
      </w:r>
    </w:p>
    <w:p w14:paraId="15C82D84" w14:textId="77777777" w:rsidR="003A5B4F" w:rsidRDefault="00EA482B" w:rsidP="00EA482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399/15</w:t>
      </w:r>
    </w:p>
    <w:p w14:paraId="3B86CBBD" w14:textId="77777777" w:rsidR="000E5C5B" w:rsidRDefault="000E5C5B" w:rsidP="00EA482B">
      <w:pPr>
        <w:ind w:left="708" w:hanging="708"/>
        <w:rPr>
          <w:rFonts w:ascii="Arial" w:hAnsi="Arial" w:cs="Arial"/>
          <w:sz w:val="22"/>
          <w:szCs w:val="22"/>
        </w:rPr>
      </w:pPr>
    </w:p>
    <w:p w14:paraId="3D42E0A3" w14:textId="77777777" w:rsidR="00084A4F" w:rsidRDefault="00084A4F" w:rsidP="00EA482B">
      <w:pPr>
        <w:ind w:left="708" w:hanging="708"/>
        <w:rPr>
          <w:rFonts w:ascii="Arial" w:hAnsi="Arial" w:cs="Arial"/>
          <w:sz w:val="22"/>
          <w:szCs w:val="22"/>
        </w:rPr>
      </w:pPr>
    </w:p>
    <w:p w14:paraId="49B091EC" w14:textId="77777777" w:rsidR="00084A4F" w:rsidRDefault="00084A4F" w:rsidP="00EA482B">
      <w:pPr>
        <w:ind w:left="708" w:hanging="708"/>
        <w:rPr>
          <w:rFonts w:ascii="Arial" w:hAnsi="Arial" w:cs="Arial"/>
          <w:sz w:val="22"/>
          <w:szCs w:val="22"/>
        </w:rPr>
      </w:pPr>
    </w:p>
    <w:p w14:paraId="15DAFA3B" w14:textId="77777777" w:rsidR="00084A4F" w:rsidRDefault="00084A4F" w:rsidP="00EA482B">
      <w:pPr>
        <w:ind w:left="708" w:hanging="708"/>
        <w:rPr>
          <w:rFonts w:ascii="Arial" w:hAnsi="Arial" w:cs="Arial"/>
          <w:sz w:val="22"/>
          <w:szCs w:val="22"/>
        </w:rPr>
      </w:pPr>
    </w:p>
    <w:p w14:paraId="0CBE67B4" w14:textId="77777777" w:rsidR="00084A4F" w:rsidRDefault="00084A4F" w:rsidP="00EA482B">
      <w:pPr>
        <w:ind w:left="708" w:hanging="708"/>
        <w:rPr>
          <w:rFonts w:ascii="Arial" w:hAnsi="Arial" w:cs="Arial"/>
          <w:sz w:val="22"/>
          <w:szCs w:val="22"/>
        </w:rPr>
      </w:pPr>
    </w:p>
    <w:p w14:paraId="7F9D15B1" w14:textId="77777777" w:rsidR="00084A4F" w:rsidRPr="00EA482B" w:rsidRDefault="00084A4F" w:rsidP="00EA482B">
      <w:pPr>
        <w:ind w:left="708" w:hanging="708"/>
        <w:rPr>
          <w:rFonts w:ascii="Arial" w:hAnsi="Arial" w:cs="Arial"/>
          <w:sz w:val="22"/>
          <w:szCs w:val="22"/>
        </w:rPr>
      </w:pPr>
    </w:p>
    <w:p w14:paraId="48561512" w14:textId="77777777" w:rsidR="00973D2A" w:rsidRDefault="00973D2A" w:rsidP="00973D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Seznam významných veřejných zakázek podle § 16a zákona č. 137/2006 Sb., o</w:t>
      </w:r>
      <w:r w:rsidR="00ED6B2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veřejných zakázkách, pro rok 2015 u Úřadu vlády České republiky (předložil vedoucí Úřadu vlády)</w:t>
      </w:r>
    </w:p>
    <w:p w14:paraId="2973316D" w14:textId="77777777" w:rsidR="003A5B4F" w:rsidRDefault="00973D2A" w:rsidP="00973D2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388/15</w:t>
      </w:r>
    </w:p>
    <w:p w14:paraId="433BECED" w14:textId="77777777" w:rsidR="000E5C5B" w:rsidRPr="00973D2A" w:rsidRDefault="000E5C5B" w:rsidP="00973D2A">
      <w:pPr>
        <w:ind w:left="708" w:hanging="708"/>
        <w:rPr>
          <w:rFonts w:ascii="Arial" w:hAnsi="Arial" w:cs="Arial"/>
          <w:sz w:val="22"/>
          <w:szCs w:val="22"/>
        </w:rPr>
      </w:pPr>
    </w:p>
    <w:p w14:paraId="6CFD2121" w14:textId="77777777" w:rsidR="00DD3C4B" w:rsidRDefault="00DD3C4B" w:rsidP="00DD3C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Seznam významných veřejných zakázek podle § 16a zákona č. 137/2006 Sb., o</w:t>
      </w:r>
      <w:r w:rsidR="00ED6B2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veřejných zakázkách, ve znění pozdějších předpisů, zadávaných pro rok 2015 v resortu Ministerstva školství, mládeže a tělovýchovy (předložil ministr školství, mládeže a tělovýchovy)</w:t>
      </w:r>
    </w:p>
    <w:p w14:paraId="45ECD172" w14:textId="77777777" w:rsidR="003A5B4F" w:rsidRDefault="00DD3C4B" w:rsidP="00DD3C4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394/15</w:t>
      </w:r>
    </w:p>
    <w:p w14:paraId="292BCFF7" w14:textId="77777777" w:rsidR="00ED6B21" w:rsidRPr="00DD3C4B" w:rsidRDefault="00ED6B21" w:rsidP="00DD3C4B">
      <w:pPr>
        <w:ind w:left="708" w:hanging="708"/>
        <w:rPr>
          <w:rFonts w:ascii="Arial" w:hAnsi="Arial" w:cs="Arial"/>
          <w:sz w:val="22"/>
          <w:szCs w:val="22"/>
        </w:rPr>
      </w:pPr>
    </w:p>
    <w:p w14:paraId="10D6107F" w14:textId="77777777" w:rsidR="001B2D31" w:rsidRDefault="001B2D31" w:rsidP="001B2D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aktuálním stavu Národní výzkumné a inovační strategie pro inteligentní specializaci České republiky (Národní RIS 3 strategie) (předložil předseda vlády pro vědu, výzkum a inovace)</w:t>
      </w:r>
    </w:p>
    <w:p w14:paraId="7F43A2D6" w14:textId="77777777" w:rsidR="003A5B4F" w:rsidRPr="001B2D31" w:rsidRDefault="001B2D31" w:rsidP="001B2D3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404/15</w:t>
      </w:r>
    </w:p>
    <w:p w14:paraId="60CAEF9D" w14:textId="77777777" w:rsidR="003A5B4F" w:rsidRDefault="003A5B4F" w:rsidP="00B664EB">
      <w:pPr>
        <w:rPr>
          <w:rFonts w:ascii="Arial" w:hAnsi="Arial" w:cs="Arial"/>
          <w:sz w:val="22"/>
          <w:szCs w:val="22"/>
        </w:rPr>
      </w:pPr>
    </w:p>
    <w:p w14:paraId="64574E3F" w14:textId="77777777" w:rsidR="00715578" w:rsidRDefault="00715578" w:rsidP="00B664EB">
      <w:pPr>
        <w:rPr>
          <w:rFonts w:ascii="Arial" w:hAnsi="Arial" w:cs="Arial"/>
          <w:sz w:val="22"/>
          <w:szCs w:val="22"/>
        </w:rPr>
      </w:pPr>
    </w:p>
    <w:p w14:paraId="0461BC87" w14:textId="77777777" w:rsidR="00715578" w:rsidRDefault="00715578" w:rsidP="00B664EB">
      <w:pPr>
        <w:rPr>
          <w:rFonts w:ascii="Arial" w:hAnsi="Arial" w:cs="Arial"/>
          <w:sz w:val="22"/>
          <w:szCs w:val="22"/>
        </w:rPr>
      </w:pPr>
    </w:p>
    <w:p w14:paraId="348A4143" w14:textId="77777777" w:rsidR="00715578" w:rsidRDefault="00715578" w:rsidP="00B664EB">
      <w:pPr>
        <w:rPr>
          <w:rFonts w:ascii="Arial" w:hAnsi="Arial" w:cs="Arial"/>
          <w:sz w:val="22"/>
          <w:szCs w:val="22"/>
        </w:rPr>
      </w:pPr>
    </w:p>
    <w:p w14:paraId="36F6865A" w14:textId="77777777" w:rsidR="00715578" w:rsidRDefault="00ED6B21" w:rsidP="0071557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863979">
        <w:rPr>
          <w:rFonts w:ascii="Arial" w:hAnsi="Arial" w:cs="Arial"/>
          <w:sz w:val="22"/>
          <w:szCs w:val="22"/>
        </w:rPr>
        <w:t>, v. r.</w:t>
      </w:r>
    </w:p>
    <w:p w14:paraId="2A8CEA76" w14:textId="77777777" w:rsidR="00715578" w:rsidRDefault="00715578" w:rsidP="0071557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B0B7A72" w14:textId="77777777" w:rsidR="00715578" w:rsidRDefault="00715578" w:rsidP="00715578">
      <w:pPr>
        <w:keepNext/>
        <w:keepLines/>
        <w:rPr>
          <w:rFonts w:ascii="Arial" w:hAnsi="Arial" w:cs="Arial"/>
          <w:sz w:val="22"/>
          <w:szCs w:val="22"/>
        </w:rPr>
      </w:pPr>
    </w:p>
    <w:p w14:paraId="02654F7E" w14:textId="77777777" w:rsidR="00715578" w:rsidRDefault="00715578" w:rsidP="00715578">
      <w:pPr>
        <w:keepNext/>
        <w:keepLines/>
        <w:rPr>
          <w:rFonts w:ascii="Arial" w:hAnsi="Arial" w:cs="Arial"/>
          <w:sz w:val="22"/>
          <w:szCs w:val="22"/>
        </w:rPr>
      </w:pPr>
    </w:p>
    <w:p w14:paraId="03A753CB" w14:textId="77777777" w:rsidR="00715578" w:rsidRDefault="00715578" w:rsidP="00715578">
      <w:pPr>
        <w:keepNext/>
        <w:keepLines/>
        <w:rPr>
          <w:rFonts w:ascii="Arial" w:hAnsi="Arial" w:cs="Arial"/>
          <w:sz w:val="22"/>
          <w:szCs w:val="22"/>
        </w:rPr>
      </w:pPr>
    </w:p>
    <w:p w14:paraId="45463D02" w14:textId="77777777" w:rsidR="00715578" w:rsidRDefault="00715578" w:rsidP="00715578">
      <w:pPr>
        <w:keepNext/>
        <w:keepLines/>
        <w:rPr>
          <w:rFonts w:ascii="Arial" w:hAnsi="Arial" w:cs="Arial"/>
          <w:sz w:val="22"/>
          <w:szCs w:val="22"/>
        </w:rPr>
      </w:pPr>
    </w:p>
    <w:p w14:paraId="329F5148" w14:textId="77777777" w:rsidR="00B75CCB" w:rsidRDefault="00B75CCB" w:rsidP="00715578">
      <w:pPr>
        <w:keepNext/>
        <w:keepLines/>
        <w:rPr>
          <w:rFonts w:ascii="Arial" w:hAnsi="Arial" w:cs="Arial"/>
          <w:sz w:val="22"/>
          <w:szCs w:val="22"/>
        </w:rPr>
      </w:pPr>
    </w:p>
    <w:p w14:paraId="24FE005D" w14:textId="77777777" w:rsidR="00B75CCB" w:rsidRDefault="00B75CCB" w:rsidP="00715578">
      <w:pPr>
        <w:keepNext/>
        <w:keepLines/>
        <w:rPr>
          <w:rFonts w:ascii="Arial" w:hAnsi="Arial" w:cs="Arial"/>
          <w:sz w:val="22"/>
          <w:szCs w:val="22"/>
        </w:rPr>
      </w:pPr>
    </w:p>
    <w:p w14:paraId="3F60B505" w14:textId="77777777" w:rsidR="00B75CCB" w:rsidRDefault="00B75CCB" w:rsidP="00715578">
      <w:pPr>
        <w:keepNext/>
        <w:keepLines/>
        <w:rPr>
          <w:rFonts w:ascii="Arial" w:hAnsi="Arial" w:cs="Arial"/>
          <w:sz w:val="22"/>
          <w:szCs w:val="22"/>
        </w:rPr>
      </w:pPr>
    </w:p>
    <w:p w14:paraId="7C0D545C" w14:textId="77777777" w:rsidR="00B75CCB" w:rsidRDefault="00B75CCB" w:rsidP="00715578">
      <w:pPr>
        <w:keepNext/>
        <w:keepLines/>
        <w:rPr>
          <w:rFonts w:ascii="Arial" w:hAnsi="Arial" w:cs="Arial"/>
          <w:sz w:val="22"/>
          <w:szCs w:val="22"/>
        </w:rPr>
      </w:pPr>
    </w:p>
    <w:p w14:paraId="266A3B92" w14:textId="77777777" w:rsidR="00B75CCB" w:rsidRDefault="00B75CCB" w:rsidP="00715578">
      <w:pPr>
        <w:keepNext/>
        <w:keepLines/>
        <w:rPr>
          <w:rFonts w:ascii="Arial" w:hAnsi="Arial" w:cs="Arial"/>
          <w:sz w:val="22"/>
          <w:szCs w:val="22"/>
        </w:rPr>
      </w:pPr>
    </w:p>
    <w:p w14:paraId="547C041D" w14:textId="77777777" w:rsidR="00B75CCB" w:rsidRDefault="00B75CCB" w:rsidP="00715578">
      <w:pPr>
        <w:keepNext/>
        <w:keepLines/>
        <w:rPr>
          <w:rFonts w:ascii="Arial" w:hAnsi="Arial" w:cs="Arial"/>
          <w:sz w:val="22"/>
          <w:szCs w:val="22"/>
        </w:rPr>
      </w:pPr>
    </w:p>
    <w:p w14:paraId="34B6AF97" w14:textId="77777777" w:rsidR="00B75CCB" w:rsidRDefault="00B75CCB" w:rsidP="00715578">
      <w:pPr>
        <w:keepNext/>
        <w:keepLines/>
        <w:rPr>
          <w:rFonts w:ascii="Arial" w:hAnsi="Arial" w:cs="Arial"/>
          <w:sz w:val="22"/>
          <w:szCs w:val="22"/>
        </w:rPr>
      </w:pPr>
    </w:p>
    <w:p w14:paraId="5F7B12A3" w14:textId="77777777" w:rsidR="00B75CCB" w:rsidRDefault="00B75CCB" w:rsidP="00715578">
      <w:pPr>
        <w:keepNext/>
        <w:keepLines/>
        <w:rPr>
          <w:rFonts w:ascii="Arial" w:hAnsi="Arial" w:cs="Arial"/>
          <w:sz w:val="22"/>
          <w:szCs w:val="22"/>
        </w:rPr>
      </w:pPr>
    </w:p>
    <w:p w14:paraId="0F86EECE" w14:textId="77777777" w:rsidR="00B75CCB" w:rsidRDefault="00B75CCB" w:rsidP="00715578">
      <w:pPr>
        <w:keepNext/>
        <w:keepLines/>
        <w:rPr>
          <w:rFonts w:ascii="Arial" w:hAnsi="Arial" w:cs="Arial"/>
          <w:sz w:val="22"/>
          <w:szCs w:val="22"/>
        </w:rPr>
      </w:pPr>
    </w:p>
    <w:p w14:paraId="4684046A" w14:textId="77777777" w:rsidR="00B75CCB" w:rsidRDefault="00B75CCB" w:rsidP="00715578">
      <w:pPr>
        <w:keepNext/>
        <w:keepLines/>
        <w:rPr>
          <w:rFonts w:ascii="Arial" w:hAnsi="Arial" w:cs="Arial"/>
          <w:sz w:val="22"/>
          <w:szCs w:val="22"/>
        </w:rPr>
      </w:pPr>
    </w:p>
    <w:p w14:paraId="51AA3D75" w14:textId="77777777" w:rsidR="00B75CCB" w:rsidRDefault="00B75CCB" w:rsidP="00715578">
      <w:pPr>
        <w:keepNext/>
        <w:keepLines/>
        <w:rPr>
          <w:rFonts w:ascii="Arial" w:hAnsi="Arial" w:cs="Arial"/>
          <w:sz w:val="22"/>
          <w:szCs w:val="22"/>
        </w:rPr>
      </w:pPr>
    </w:p>
    <w:p w14:paraId="0B04A160" w14:textId="77777777" w:rsidR="00B75CCB" w:rsidRDefault="00B75CCB" w:rsidP="00715578">
      <w:pPr>
        <w:keepNext/>
        <w:keepLines/>
        <w:rPr>
          <w:rFonts w:ascii="Arial" w:hAnsi="Arial" w:cs="Arial"/>
          <w:sz w:val="22"/>
          <w:szCs w:val="22"/>
        </w:rPr>
      </w:pPr>
    </w:p>
    <w:p w14:paraId="4BAF9A9E" w14:textId="77777777" w:rsidR="00B75CCB" w:rsidRDefault="00B75CCB" w:rsidP="00715578">
      <w:pPr>
        <w:keepNext/>
        <w:keepLines/>
        <w:rPr>
          <w:rFonts w:ascii="Arial" w:hAnsi="Arial" w:cs="Arial"/>
          <w:sz w:val="22"/>
          <w:szCs w:val="22"/>
        </w:rPr>
      </w:pPr>
    </w:p>
    <w:p w14:paraId="2ACB88D3" w14:textId="77777777" w:rsidR="00B75CCB" w:rsidRDefault="00B75CCB" w:rsidP="00715578">
      <w:pPr>
        <w:keepNext/>
        <w:keepLines/>
        <w:rPr>
          <w:rFonts w:ascii="Arial" w:hAnsi="Arial" w:cs="Arial"/>
          <w:sz w:val="22"/>
          <w:szCs w:val="22"/>
        </w:rPr>
      </w:pPr>
    </w:p>
    <w:p w14:paraId="5D4CCFEE" w14:textId="77777777" w:rsidR="00B75CCB" w:rsidRDefault="00B75CCB" w:rsidP="00715578">
      <w:pPr>
        <w:keepNext/>
        <w:keepLines/>
        <w:rPr>
          <w:rFonts w:ascii="Arial" w:hAnsi="Arial" w:cs="Arial"/>
          <w:sz w:val="22"/>
          <w:szCs w:val="22"/>
        </w:rPr>
      </w:pPr>
    </w:p>
    <w:p w14:paraId="66D1D006" w14:textId="77777777" w:rsidR="00B75CCB" w:rsidRDefault="00B75CCB" w:rsidP="00715578">
      <w:pPr>
        <w:keepNext/>
        <w:keepLines/>
        <w:rPr>
          <w:rFonts w:ascii="Arial" w:hAnsi="Arial" w:cs="Arial"/>
          <w:sz w:val="22"/>
          <w:szCs w:val="22"/>
        </w:rPr>
      </w:pPr>
    </w:p>
    <w:p w14:paraId="1A266BF8" w14:textId="77777777" w:rsidR="00B75CCB" w:rsidRDefault="00B75CCB" w:rsidP="00715578">
      <w:pPr>
        <w:keepNext/>
        <w:keepLines/>
        <w:rPr>
          <w:rFonts w:ascii="Arial" w:hAnsi="Arial" w:cs="Arial"/>
          <w:sz w:val="22"/>
          <w:szCs w:val="22"/>
        </w:rPr>
      </w:pPr>
    </w:p>
    <w:p w14:paraId="4F08D140" w14:textId="77777777" w:rsidR="00B75CCB" w:rsidRDefault="00B75CCB" w:rsidP="00715578">
      <w:pPr>
        <w:keepNext/>
        <w:keepLines/>
        <w:rPr>
          <w:rFonts w:ascii="Arial" w:hAnsi="Arial" w:cs="Arial"/>
          <w:sz w:val="22"/>
          <w:szCs w:val="22"/>
        </w:rPr>
      </w:pPr>
    </w:p>
    <w:p w14:paraId="20505B05" w14:textId="77777777" w:rsidR="00B75CCB" w:rsidRDefault="00B75CCB" w:rsidP="00715578">
      <w:pPr>
        <w:keepNext/>
        <w:keepLines/>
        <w:rPr>
          <w:rFonts w:ascii="Arial" w:hAnsi="Arial" w:cs="Arial"/>
          <w:sz w:val="22"/>
          <w:szCs w:val="22"/>
        </w:rPr>
      </w:pPr>
    </w:p>
    <w:p w14:paraId="45C08F54" w14:textId="77777777" w:rsidR="00B75CCB" w:rsidRDefault="00B75CCB" w:rsidP="00715578">
      <w:pPr>
        <w:keepNext/>
        <w:keepLines/>
        <w:rPr>
          <w:rFonts w:ascii="Arial" w:hAnsi="Arial" w:cs="Arial"/>
          <w:sz w:val="22"/>
          <w:szCs w:val="22"/>
        </w:rPr>
      </w:pPr>
    </w:p>
    <w:p w14:paraId="0747726B" w14:textId="77777777" w:rsidR="00B75CCB" w:rsidRDefault="00B75CCB" w:rsidP="00715578">
      <w:pPr>
        <w:keepNext/>
        <w:keepLines/>
        <w:rPr>
          <w:rFonts w:ascii="Arial" w:hAnsi="Arial" w:cs="Arial"/>
          <w:sz w:val="22"/>
          <w:szCs w:val="22"/>
        </w:rPr>
      </w:pPr>
    </w:p>
    <w:p w14:paraId="5AFD31BC" w14:textId="77777777" w:rsidR="00B75CCB" w:rsidRDefault="00B75CCB" w:rsidP="00715578">
      <w:pPr>
        <w:keepNext/>
        <w:keepLines/>
        <w:rPr>
          <w:rFonts w:ascii="Arial" w:hAnsi="Arial" w:cs="Arial"/>
          <w:sz w:val="22"/>
          <w:szCs w:val="22"/>
        </w:rPr>
      </w:pPr>
    </w:p>
    <w:p w14:paraId="3E69E259" w14:textId="77777777" w:rsidR="00B75CCB" w:rsidRDefault="00B75CCB" w:rsidP="00715578">
      <w:pPr>
        <w:keepNext/>
        <w:keepLines/>
        <w:rPr>
          <w:rFonts w:ascii="Arial" w:hAnsi="Arial" w:cs="Arial"/>
          <w:sz w:val="22"/>
          <w:szCs w:val="22"/>
        </w:rPr>
      </w:pPr>
    </w:p>
    <w:p w14:paraId="7F1D3D21" w14:textId="77777777" w:rsidR="00B75CCB" w:rsidRDefault="00B75CCB" w:rsidP="00715578">
      <w:pPr>
        <w:keepNext/>
        <w:keepLines/>
        <w:rPr>
          <w:rFonts w:ascii="Arial" w:hAnsi="Arial" w:cs="Arial"/>
          <w:sz w:val="22"/>
          <w:szCs w:val="22"/>
        </w:rPr>
      </w:pPr>
    </w:p>
    <w:p w14:paraId="1FBF2229" w14:textId="77777777" w:rsidR="00715578" w:rsidRDefault="00715578" w:rsidP="00715578">
      <w:pPr>
        <w:keepNext/>
        <w:keepLines/>
        <w:rPr>
          <w:rFonts w:ascii="Arial" w:hAnsi="Arial" w:cs="Arial"/>
          <w:sz w:val="22"/>
          <w:szCs w:val="22"/>
        </w:rPr>
      </w:pPr>
    </w:p>
    <w:p w14:paraId="028E4C73" w14:textId="77777777" w:rsidR="00715578" w:rsidRDefault="00715578" w:rsidP="00715578">
      <w:pPr>
        <w:keepNext/>
        <w:keepLines/>
        <w:rPr>
          <w:rFonts w:ascii="Arial" w:hAnsi="Arial" w:cs="Arial"/>
          <w:sz w:val="22"/>
          <w:szCs w:val="22"/>
        </w:rPr>
      </w:pPr>
    </w:p>
    <w:p w14:paraId="28178B2E" w14:textId="77777777" w:rsidR="002D2B56" w:rsidRPr="00F13A68" w:rsidRDefault="00B75CCB" w:rsidP="0071557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715578">
        <w:rPr>
          <w:rFonts w:ascii="Arial" w:hAnsi="Arial" w:cs="Arial"/>
          <w:sz w:val="22"/>
          <w:szCs w:val="22"/>
        </w:rPr>
        <w:t xml:space="preserve">:  </w:t>
      </w:r>
      <w:bookmarkStart w:id="41" w:name="Zapsal"/>
      <w:bookmarkEnd w:id="41"/>
      <w:r w:rsidR="00715578">
        <w:rPr>
          <w:rFonts w:ascii="Arial" w:hAnsi="Arial" w:cs="Arial"/>
          <w:sz w:val="22"/>
          <w:szCs w:val="22"/>
        </w:rPr>
        <w:t>JUDr. Hana Hanusová</w:t>
      </w:r>
    </w:p>
    <w:sectPr w:rsidR="002D2B56" w:rsidRPr="00F13A68" w:rsidSect="00543F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2D87E" w14:textId="77777777" w:rsidR="005D3288" w:rsidRDefault="005D3288" w:rsidP="00E9542B">
      <w:r>
        <w:separator/>
      </w:r>
    </w:p>
  </w:endnote>
  <w:endnote w:type="continuationSeparator" w:id="0">
    <w:p w14:paraId="12940439" w14:textId="77777777" w:rsidR="005D3288" w:rsidRDefault="005D328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FE7F2" w14:textId="77777777" w:rsidR="00543FB4" w:rsidRDefault="00543FB4" w:rsidP="005D32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7226BA" w14:textId="77777777" w:rsidR="00D56A77" w:rsidRDefault="00D56A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85DAE" w14:textId="77777777" w:rsidR="00543FB4" w:rsidRDefault="00543FB4" w:rsidP="005D32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14:paraId="638E977A" w14:textId="77777777" w:rsidR="00543FB4" w:rsidRDefault="00543FB4" w:rsidP="00543FB4">
    <w:pPr>
      <w:pStyle w:val="Footer"/>
      <w:jc w:val="center"/>
      <w:rPr>
        <w:rFonts w:ascii="Arial" w:hAnsi="Arial" w:cs="Arial"/>
        <w:color w:val="FF0000"/>
        <w:sz w:val="20"/>
        <w:szCs w:val="22"/>
      </w:rPr>
    </w:pPr>
  </w:p>
  <w:p w14:paraId="70561728" w14:textId="77777777" w:rsidR="00D56A77" w:rsidRPr="00543FB4" w:rsidRDefault="00543FB4" w:rsidP="00543FB4">
    <w:pPr>
      <w:pStyle w:val="Footer"/>
      <w:jc w:val="center"/>
      <w:rPr>
        <w:rFonts w:ascii="Arial" w:hAnsi="Arial" w:cs="Arial"/>
        <w:color w:val="FF0000"/>
        <w:sz w:val="20"/>
      </w:rPr>
    </w:pPr>
    <w:r>
      <w:rPr>
        <w:rFonts w:ascii="Arial" w:hAnsi="Arial" w:cs="Arial"/>
        <w:color w:val="FF0000"/>
        <w:sz w:val="20"/>
        <w:szCs w:val="22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DD31A" w14:textId="77777777" w:rsidR="00D56A77" w:rsidRDefault="00D56A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6E3F6" w14:textId="77777777" w:rsidR="005D3288" w:rsidRDefault="005D3288" w:rsidP="00E9542B">
      <w:r>
        <w:separator/>
      </w:r>
    </w:p>
  </w:footnote>
  <w:footnote w:type="continuationSeparator" w:id="0">
    <w:p w14:paraId="18BD4744" w14:textId="77777777" w:rsidR="005D3288" w:rsidRDefault="005D328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41F1D" w14:textId="77777777" w:rsidR="00D56A77" w:rsidRDefault="00D56A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F2EA7B" w14:textId="77777777" w:rsidR="00D56A77" w:rsidRPr="003A5B4F" w:rsidRDefault="00D56A77" w:rsidP="003A5B4F">
    <w:pPr>
      <w:pStyle w:val="Header"/>
      <w:jc w:val="center"/>
      <w:rPr>
        <w:rFonts w:ascii="Arial" w:hAnsi="Arial" w:cs="Arial"/>
        <w:color w:val="808080"/>
        <w:sz w:val="20"/>
      </w:rPr>
    </w:pPr>
    <w:r w:rsidRPr="003A5B4F">
      <w:rPr>
        <w:rFonts w:ascii="Arial" w:hAnsi="Arial" w:cs="Arial"/>
        <w:color w:val="808080"/>
        <w:sz w:val="20"/>
      </w:rPr>
      <w:t>VLÁDA ČESKÉ REPUBLIKY</w:t>
    </w:r>
  </w:p>
  <w:p w14:paraId="331A52D7" w14:textId="77777777" w:rsidR="00D56A77" w:rsidRPr="003A5B4F" w:rsidRDefault="00D56A77" w:rsidP="003A5B4F">
    <w:pPr>
      <w:pStyle w:val="Header"/>
      <w:jc w:val="center"/>
      <w:rPr>
        <w:rFonts w:ascii="Arial" w:hAnsi="Arial" w:cs="Arial"/>
        <w:color w:val="808080"/>
        <w:sz w:val="20"/>
      </w:rPr>
    </w:pPr>
    <w:r w:rsidRPr="003A5B4F">
      <w:rPr>
        <w:rFonts w:ascii="Arial" w:hAnsi="Arial" w:cs="Arial"/>
        <w:color w:val="808080"/>
        <w:sz w:val="20"/>
      </w:rPr>
      <w:t>záznam z jednání schůze ze dne 15. dubna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81F34" w14:textId="77777777" w:rsidR="00D56A77" w:rsidRDefault="00D56A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7611C"/>
    <w:rsid w:val="00084A4F"/>
    <w:rsid w:val="000E5C5B"/>
    <w:rsid w:val="00116E03"/>
    <w:rsid w:val="001B2D31"/>
    <w:rsid w:val="00216D47"/>
    <w:rsid w:val="0021776D"/>
    <w:rsid w:val="002473C0"/>
    <w:rsid w:val="00252509"/>
    <w:rsid w:val="00257B3B"/>
    <w:rsid w:val="002B4ABC"/>
    <w:rsid w:val="002B778F"/>
    <w:rsid w:val="002C5552"/>
    <w:rsid w:val="002C7A81"/>
    <w:rsid w:val="002D2B56"/>
    <w:rsid w:val="002E778A"/>
    <w:rsid w:val="00303E19"/>
    <w:rsid w:val="00316850"/>
    <w:rsid w:val="003A5B4F"/>
    <w:rsid w:val="00441E91"/>
    <w:rsid w:val="00471559"/>
    <w:rsid w:val="004B0CAA"/>
    <w:rsid w:val="0053082C"/>
    <w:rsid w:val="00543FB4"/>
    <w:rsid w:val="005730E9"/>
    <w:rsid w:val="005A378F"/>
    <w:rsid w:val="005B5FB2"/>
    <w:rsid w:val="005C06FF"/>
    <w:rsid w:val="005D3288"/>
    <w:rsid w:val="005F7C2C"/>
    <w:rsid w:val="006072A6"/>
    <w:rsid w:val="00610EF8"/>
    <w:rsid w:val="0068751A"/>
    <w:rsid w:val="006A2667"/>
    <w:rsid w:val="00715578"/>
    <w:rsid w:val="00717640"/>
    <w:rsid w:val="007362D5"/>
    <w:rsid w:val="00740A68"/>
    <w:rsid w:val="007602C4"/>
    <w:rsid w:val="0077384A"/>
    <w:rsid w:val="00777715"/>
    <w:rsid w:val="007B1245"/>
    <w:rsid w:val="007D4ECC"/>
    <w:rsid w:val="007D56C6"/>
    <w:rsid w:val="007F12C8"/>
    <w:rsid w:val="00801C1A"/>
    <w:rsid w:val="00863979"/>
    <w:rsid w:val="00866074"/>
    <w:rsid w:val="00866B20"/>
    <w:rsid w:val="00870B86"/>
    <w:rsid w:val="008C3399"/>
    <w:rsid w:val="008D2259"/>
    <w:rsid w:val="008E2A02"/>
    <w:rsid w:val="00903AC6"/>
    <w:rsid w:val="00910B50"/>
    <w:rsid w:val="00927013"/>
    <w:rsid w:val="00973D2A"/>
    <w:rsid w:val="009A59D4"/>
    <w:rsid w:val="009A7ED2"/>
    <w:rsid w:val="009C3702"/>
    <w:rsid w:val="00A12393"/>
    <w:rsid w:val="00A47AF2"/>
    <w:rsid w:val="00A55E61"/>
    <w:rsid w:val="00A6656F"/>
    <w:rsid w:val="00A856CA"/>
    <w:rsid w:val="00AE4C2A"/>
    <w:rsid w:val="00B05C8E"/>
    <w:rsid w:val="00B262EC"/>
    <w:rsid w:val="00B3761F"/>
    <w:rsid w:val="00B536C5"/>
    <w:rsid w:val="00B57C4D"/>
    <w:rsid w:val="00B664EB"/>
    <w:rsid w:val="00B73ADB"/>
    <w:rsid w:val="00B75CCB"/>
    <w:rsid w:val="00C04CC8"/>
    <w:rsid w:val="00C04DAA"/>
    <w:rsid w:val="00C2479B"/>
    <w:rsid w:val="00C45231"/>
    <w:rsid w:val="00C517BC"/>
    <w:rsid w:val="00C56B73"/>
    <w:rsid w:val="00C61B4D"/>
    <w:rsid w:val="00C74C9A"/>
    <w:rsid w:val="00C938EC"/>
    <w:rsid w:val="00CA772C"/>
    <w:rsid w:val="00CD4DB0"/>
    <w:rsid w:val="00D013FB"/>
    <w:rsid w:val="00D56A77"/>
    <w:rsid w:val="00D7271D"/>
    <w:rsid w:val="00D72C27"/>
    <w:rsid w:val="00DB16F4"/>
    <w:rsid w:val="00DC49D6"/>
    <w:rsid w:val="00DD3C4B"/>
    <w:rsid w:val="00DF3840"/>
    <w:rsid w:val="00E2681F"/>
    <w:rsid w:val="00E9542B"/>
    <w:rsid w:val="00E96276"/>
    <w:rsid w:val="00EA482B"/>
    <w:rsid w:val="00EA5313"/>
    <w:rsid w:val="00EC590B"/>
    <w:rsid w:val="00ED6B21"/>
    <w:rsid w:val="00F13A68"/>
    <w:rsid w:val="00F350DF"/>
    <w:rsid w:val="00F4397C"/>
    <w:rsid w:val="00F45C6D"/>
    <w:rsid w:val="00F46EC4"/>
    <w:rsid w:val="00F80465"/>
    <w:rsid w:val="00FD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7987A2FD"/>
  <w15:chartTrackingRefBased/>
  <w15:docId w15:val="{430CA79E-72E4-405A-A623-1D784F05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semiHidden/>
    <w:rsid w:val="00C61B4D"/>
    <w:rPr>
      <w:rFonts w:ascii="Tahoma" w:hAnsi="Tahoma" w:cs="Tahoma"/>
      <w:sz w:val="16"/>
      <w:szCs w:val="16"/>
    </w:rPr>
  </w:style>
  <w:style w:type="character" w:styleId="PageNumber">
    <w:name w:val="page number"/>
    <w:rsid w:val="00543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1674</Words>
  <Characters>9544</Characters>
  <Application>Microsoft Office Word</Application>
  <DocSecurity>0</DocSecurity>
  <Lines>79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Jurková Pavlína</dc:creator>
  <cp:keywords/>
  <dc:description/>
  <cp:lastModifiedBy>Žilt Juraj</cp:lastModifiedBy>
  <cp:revision>2</cp:revision>
  <cp:lastPrinted>2015-04-20T06:48:00Z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