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F0A40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BE076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FE8F11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97013D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67525B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35BA9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43571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760E89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BB547A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8B1F9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8470393" w14:textId="77777777" w:rsidR="00717640" w:rsidRPr="00D7242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7242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2235/15</w:t>
            </w:r>
          </w:p>
        </w:tc>
      </w:tr>
    </w:tbl>
    <w:p w14:paraId="7BC76F3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D02C868" w14:textId="77777777" w:rsidR="00777715" w:rsidRDefault="00777715" w:rsidP="00777715">
      <w:pPr>
        <w:rPr>
          <w:rFonts w:ascii="Arial" w:hAnsi="Arial" w:cs="Arial"/>
        </w:rPr>
      </w:pPr>
    </w:p>
    <w:p w14:paraId="5ECF0A6E" w14:textId="77777777" w:rsidR="00D013FB" w:rsidRPr="00E9542B" w:rsidRDefault="00D013FB" w:rsidP="00777715">
      <w:pPr>
        <w:rPr>
          <w:rFonts w:ascii="Arial" w:hAnsi="Arial" w:cs="Arial"/>
        </w:rPr>
      </w:pPr>
    </w:p>
    <w:p w14:paraId="47D0173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516AEF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242C60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7242B">
        <w:rPr>
          <w:rFonts w:ascii="Arial" w:hAnsi="Arial" w:cs="Arial"/>
          <w:sz w:val="22"/>
          <w:szCs w:val="22"/>
        </w:rPr>
        <w:t>6. května 2015</w:t>
      </w:r>
    </w:p>
    <w:p w14:paraId="76B37F8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F3197AB" w14:textId="77777777" w:rsidR="00D7242B" w:rsidRDefault="00D7242B" w:rsidP="00D7242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(18. schůze)</w:t>
      </w:r>
    </w:p>
    <w:p w14:paraId="0C946BBE" w14:textId="77777777" w:rsidR="00D7242B" w:rsidRDefault="00D7242B" w:rsidP="00D7242B">
      <w:pPr>
        <w:rPr>
          <w:rFonts w:ascii="Arial" w:hAnsi="Arial" w:cs="Arial"/>
          <w:sz w:val="22"/>
          <w:szCs w:val="22"/>
        </w:rPr>
      </w:pPr>
    </w:p>
    <w:p w14:paraId="34F60BBA" w14:textId="77777777" w:rsidR="00D7242B" w:rsidRDefault="00D7242B" w:rsidP="00D7242B">
      <w:pPr>
        <w:rPr>
          <w:rFonts w:ascii="Arial" w:hAnsi="Arial" w:cs="Arial"/>
          <w:sz w:val="22"/>
          <w:szCs w:val="22"/>
        </w:rPr>
      </w:pPr>
    </w:p>
    <w:p w14:paraId="5E2C9EC8" w14:textId="77777777" w:rsidR="00D7242B" w:rsidRDefault="00D7242B" w:rsidP="00D724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0D4520B" w14:textId="77777777" w:rsidR="00D7242B" w:rsidRDefault="00D7242B" w:rsidP="00D7242B">
      <w:pPr>
        <w:rPr>
          <w:rFonts w:ascii="Arial" w:hAnsi="Arial" w:cs="Arial"/>
          <w:sz w:val="22"/>
          <w:szCs w:val="22"/>
        </w:rPr>
      </w:pPr>
    </w:p>
    <w:p w14:paraId="1C5C65B6" w14:textId="77777777" w:rsidR="00D7242B" w:rsidRDefault="00D7242B" w:rsidP="00B664EB">
      <w:pPr>
        <w:rPr>
          <w:rFonts w:ascii="Arial" w:hAnsi="Arial" w:cs="Arial"/>
          <w:sz w:val="22"/>
          <w:szCs w:val="22"/>
        </w:rPr>
      </w:pPr>
    </w:p>
    <w:p w14:paraId="1FB6B862" w14:textId="77777777" w:rsidR="00D7242B" w:rsidRDefault="00D7242B" w:rsidP="00D724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3FCC4318" w14:textId="77777777" w:rsidR="00D7242B" w:rsidRDefault="00D7242B" w:rsidP="00D7242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A36D21A" w14:textId="77777777" w:rsidR="00D7242B" w:rsidRDefault="00D7242B" w:rsidP="00D72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ministrů zahraničních věcí, kultury, dopravy a ministryně pro místní rozvoj o aktuální evropské problematice.</w:t>
      </w:r>
    </w:p>
    <w:p w14:paraId="4426F5E1" w14:textId="77777777" w:rsidR="00D7242B" w:rsidRDefault="00D7242B" w:rsidP="00D72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388B0" w14:textId="77777777" w:rsidR="00D7242B" w:rsidRPr="00D7242B" w:rsidRDefault="00D7242B" w:rsidP="00D724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F9A81" w14:textId="77777777" w:rsidR="0096669B" w:rsidRDefault="0096669B" w:rsidP="009666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130/2002 Sb., o podpoře výzkumu, experimentálního vývoje a inovací z veřejných prostředků a o změně některých souvisejících zákonů (zákon o podpoře výzkumu, experimentálního vývoje a inovací), ve znění pozdějších předpisů</w:t>
      </w:r>
    </w:p>
    <w:p w14:paraId="67274D82" w14:textId="77777777" w:rsidR="0096669B" w:rsidRDefault="0096669B" w:rsidP="009666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1356/14</w:t>
      </w:r>
    </w:p>
    <w:p w14:paraId="69D55DCC" w14:textId="77777777" w:rsidR="0096669B" w:rsidRDefault="0096669B" w:rsidP="0096669B">
      <w:pPr>
        <w:ind w:left="708" w:hanging="708"/>
        <w:rPr>
          <w:rFonts w:ascii="Arial" w:hAnsi="Arial" w:cs="Arial"/>
          <w:sz w:val="22"/>
          <w:szCs w:val="22"/>
        </w:rPr>
      </w:pPr>
    </w:p>
    <w:p w14:paraId="397C58B1" w14:textId="77777777" w:rsidR="0096669B" w:rsidRDefault="0096669B" w:rsidP="009666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72634242" w14:textId="77777777" w:rsidR="0096669B" w:rsidRDefault="0096669B" w:rsidP="009666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320.</w:t>
      </w:r>
    </w:p>
    <w:p w14:paraId="64F1D483" w14:textId="77777777" w:rsidR="0096669B" w:rsidRDefault="0096669B" w:rsidP="009666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28D38" w14:textId="77777777" w:rsidR="0096669B" w:rsidRDefault="0096669B" w:rsidP="009666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1A058D6" w14:textId="77777777" w:rsidR="0096669B" w:rsidRDefault="0096669B" w:rsidP="009666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CEC20" w14:textId="77777777" w:rsidR="00D7242B" w:rsidRPr="0096669B" w:rsidRDefault="00D7242B" w:rsidP="009666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B4E0F" w14:textId="77777777" w:rsidR="004B5040" w:rsidRDefault="004B5040" w:rsidP="004B50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Robina Böhnische, Michala Kučery, Josefa Hájka, Jana Zahradníka, Marie Pěnčíkové, Jiřího Junka, Jaroslava Holíka a dalších na vydání zákona, kterým se mění zákon č. 161/1999 Sb., kterým se vyhlašuje Národní park České Švýcarsko, a mění se zákon č. 114/1992 Sb., o ochraně přírody a krajiny, ve znění pozdějších předpisů (sněmovní tisk č. 451)</w:t>
      </w:r>
    </w:p>
    <w:p w14:paraId="336E6566" w14:textId="77777777" w:rsidR="004B5040" w:rsidRDefault="004B5040" w:rsidP="004B50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477/15</w:t>
      </w:r>
    </w:p>
    <w:p w14:paraId="2D34CCA1" w14:textId="77777777" w:rsidR="004B5040" w:rsidRDefault="004B5040" w:rsidP="004B5040">
      <w:pPr>
        <w:ind w:left="708" w:hanging="708"/>
        <w:rPr>
          <w:rFonts w:ascii="Arial" w:hAnsi="Arial" w:cs="Arial"/>
          <w:sz w:val="22"/>
          <w:szCs w:val="22"/>
        </w:rPr>
      </w:pPr>
    </w:p>
    <w:p w14:paraId="5D9AF668" w14:textId="77777777" w:rsidR="004B5040" w:rsidRDefault="004B5040" w:rsidP="004B5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CEBDD48" w14:textId="77777777" w:rsidR="004B5040" w:rsidRDefault="004B5040" w:rsidP="004B5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321.</w:t>
      </w:r>
    </w:p>
    <w:p w14:paraId="1F94E368" w14:textId="77777777" w:rsidR="004B5040" w:rsidRDefault="004B5040" w:rsidP="004B5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4D4DD" w14:textId="77777777" w:rsidR="004B5040" w:rsidRDefault="004B5040" w:rsidP="004B5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EC6F216" w14:textId="77777777" w:rsidR="004B5040" w:rsidRDefault="004B5040" w:rsidP="004B50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1FAA0" w14:textId="77777777" w:rsidR="00D7242B" w:rsidRPr="004B5040" w:rsidRDefault="00D7242B" w:rsidP="004B50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8B4A7" w14:textId="77777777" w:rsidR="006657E1" w:rsidRDefault="006657E1" w:rsidP="006657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Marka Černocha, Petra Adama, Jany Hnykové, Karla Fiedlera, Martina Lanka, Olgy Havlové, Davida Kádnera a Jiřího Štětiny na vydání zákona, kterým se mění zákon č. 3/2002 Sb., o svobodě náboženského vyznání a postavení církví a náboženských společností a o změně některých zákonů (zákon o církvích a náboženských společnostech), ve znění pozdějších předpisů (sněmovní tisk č. 453)</w:t>
      </w:r>
    </w:p>
    <w:p w14:paraId="19772D22" w14:textId="77777777" w:rsidR="006657E1" w:rsidRDefault="006657E1" w:rsidP="006657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478/15</w:t>
      </w:r>
    </w:p>
    <w:p w14:paraId="0C0B2940" w14:textId="77777777" w:rsidR="006657E1" w:rsidRDefault="006657E1" w:rsidP="006657E1">
      <w:pPr>
        <w:ind w:left="708" w:hanging="708"/>
        <w:rPr>
          <w:rFonts w:ascii="Arial" w:hAnsi="Arial" w:cs="Arial"/>
          <w:sz w:val="22"/>
          <w:szCs w:val="22"/>
        </w:rPr>
      </w:pPr>
    </w:p>
    <w:p w14:paraId="233A430F" w14:textId="77777777" w:rsidR="006657E1" w:rsidRDefault="006657E1" w:rsidP="00665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D2B62E1" w14:textId="77777777" w:rsidR="006657E1" w:rsidRDefault="006657E1" w:rsidP="00665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322.</w:t>
      </w:r>
    </w:p>
    <w:p w14:paraId="547D0FB4" w14:textId="77777777" w:rsidR="006657E1" w:rsidRDefault="006657E1" w:rsidP="00665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04E8C" w14:textId="77777777" w:rsidR="006657E1" w:rsidRDefault="006657E1" w:rsidP="00665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6228C0" w14:textId="77777777" w:rsidR="006657E1" w:rsidRDefault="006657E1" w:rsidP="00665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22A10" w14:textId="77777777" w:rsidR="00D7242B" w:rsidRPr="006657E1" w:rsidRDefault="00D7242B" w:rsidP="006657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47942" w14:textId="77777777" w:rsidR="002E7262" w:rsidRDefault="002E7262" w:rsidP="002E72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Aktualizace Státní energetické koncepce České republiky</w:t>
      </w:r>
    </w:p>
    <w:p w14:paraId="7F3CC3D2" w14:textId="77777777" w:rsidR="002E7262" w:rsidRDefault="002E7262" w:rsidP="002E72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1497/14</w:t>
      </w:r>
    </w:p>
    <w:p w14:paraId="59315064" w14:textId="77777777" w:rsidR="00D511CF" w:rsidRDefault="00D511CF" w:rsidP="002E726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E5E4F8" w14:textId="77777777" w:rsidR="002E7262" w:rsidRDefault="002E7262" w:rsidP="002E7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průmyslu a obchodu přerušila a stanovila další postup s tím, že toto projednávání dokončí na jednání své schůze dne 18. května 2015. </w:t>
      </w:r>
    </w:p>
    <w:p w14:paraId="358DD35D" w14:textId="77777777" w:rsidR="002E7262" w:rsidRDefault="002E7262" w:rsidP="002E7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26563" w14:textId="77777777" w:rsidR="00D7242B" w:rsidRPr="002E7262" w:rsidRDefault="00D7242B" w:rsidP="002E72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84F33" w14:textId="77777777" w:rsidR="008F11EB" w:rsidRDefault="008F11EB" w:rsidP="008F11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Národní akční plán rozvoje jaderné energetiky v České republice</w:t>
      </w:r>
    </w:p>
    <w:p w14:paraId="17730EE7" w14:textId="77777777" w:rsidR="008F11EB" w:rsidRDefault="008F11EB" w:rsidP="008F11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157/15</w:t>
      </w:r>
    </w:p>
    <w:p w14:paraId="340F7050" w14:textId="77777777" w:rsidR="00D511CF" w:rsidRDefault="00D511CF" w:rsidP="008F11E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F546FF9" w14:textId="77777777" w:rsidR="008F11EB" w:rsidRDefault="008F11EB" w:rsidP="008F11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a 1. místopředsedou vlády pro ekonomiku a ministrem financí byl stažen z jednání.</w:t>
      </w:r>
    </w:p>
    <w:p w14:paraId="75588529" w14:textId="77777777" w:rsidR="008F11EB" w:rsidRDefault="008F11EB" w:rsidP="008F11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970B3" w14:textId="77777777" w:rsidR="00D7242B" w:rsidRPr="008F11EB" w:rsidRDefault="00D7242B" w:rsidP="008F11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57823" w14:textId="77777777" w:rsidR="009F177E" w:rsidRDefault="009F177E" w:rsidP="009F17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změny ve složení Legislativní rady vlády</w:t>
      </w:r>
    </w:p>
    <w:p w14:paraId="72BED33E" w14:textId="77777777" w:rsidR="009F177E" w:rsidRDefault="009F177E" w:rsidP="009F17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323/15</w:t>
      </w:r>
    </w:p>
    <w:p w14:paraId="1DBAED88" w14:textId="77777777" w:rsidR="009F177E" w:rsidRDefault="009F177E" w:rsidP="009F177E">
      <w:pPr>
        <w:ind w:left="708" w:hanging="708"/>
        <w:rPr>
          <w:rFonts w:ascii="Arial" w:hAnsi="Arial" w:cs="Arial"/>
          <w:sz w:val="22"/>
          <w:szCs w:val="22"/>
        </w:rPr>
      </w:pPr>
    </w:p>
    <w:p w14:paraId="27374590" w14:textId="77777777" w:rsidR="009F177E" w:rsidRDefault="009F177E" w:rsidP="009F1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E745FE9" w14:textId="77777777" w:rsidR="009F177E" w:rsidRDefault="009F177E" w:rsidP="009F1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323.</w:t>
      </w:r>
    </w:p>
    <w:p w14:paraId="219022C5" w14:textId="77777777" w:rsidR="009F177E" w:rsidRDefault="009F177E" w:rsidP="009F1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2B117" w14:textId="77777777" w:rsidR="009F177E" w:rsidRDefault="009F177E" w:rsidP="009F1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3A08ACE" w14:textId="77777777" w:rsidR="009F177E" w:rsidRDefault="009F177E" w:rsidP="009F17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9FDAB" w14:textId="77777777" w:rsidR="00D7242B" w:rsidRPr="009F177E" w:rsidRDefault="00D7242B" w:rsidP="009F17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55420" w14:textId="77777777" w:rsidR="00C946D3" w:rsidRDefault="00C946D3" w:rsidP="00C946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O konceptu a finančním zajištění Česko-bavorské zemské výstavy v roce </w:t>
      </w:r>
      <w:smartTag w:uri="urn:schemas-microsoft-com:office:smarttags" w:element="metricconverter">
        <w:smartTagPr>
          <w:attr w:name="ProductID" w:val="2016 a"/>
        </w:smartTagPr>
        <w:r>
          <w:rPr>
            <w:rFonts w:ascii="Arial" w:hAnsi="Arial" w:cs="Arial"/>
            <w:b/>
            <w:sz w:val="22"/>
            <w:szCs w:val="22"/>
          </w:rPr>
          <w:t>2016 a</w:t>
        </w:r>
      </w:smartTag>
      <w:r>
        <w:rPr>
          <w:rFonts w:ascii="Arial" w:hAnsi="Arial" w:cs="Arial"/>
          <w:b/>
          <w:sz w:val="22"/>
          <w:szCs w:val="22"/>
        </w:rPr>
        <w:t xml:space="preserve"> o změně usnesení vlády ze dne 6. srpna 2014 č. 667, o změně usnesení vlády ze</w:t>
      </w:r>
      <w:r w:rsidR="00D511C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 2. ledna 2014 č. 10, k uspořádání Česko-bavorské výstavy v roce 2016 a</w:t>
      </w:r>
      <w:r w:rsidR="00D511C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jmenování vládního zmocněnce pro uskutečnění této výstavy</w:t>
      </w:r>
    </w:p>
    <w:p w14:paraId="62F922A5" w14:textId="77777777" w:rsidR="00C946D3" w:rsidRDefault="00C946D3" w:rsidP="00C946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479/15</w:t>
      </w:r>
    </w:p>
    <w:p w14:paraId="0AB2F7AD" w14:textId="77777777" w:rsidR="00C946D3" w:rsidRDefault="00C946D3" w:rsidP="00C946D3">
      <w:pPr>
        <w:ind w:left="708" w:hanging="708"/>
        <w:rPr>
          <w:rFonts w:ascii="Arial" w:hAnsi="Arial" w:cs="Arial"/>
          <w:sz w:val="22"/>
          <w:szCs w:val="22"/>
        </w:rPr>
      </w:pPr>
    </w:p>
    <w:p w14:paraId="0ED45243" w14:textId="77777777" w:rsidR="00C946D3" w:rsidRDefault="00C946D3" w:rsidP="00C94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kultury a přijala</w:t>
      </w:r>
    </w:p>
    <w:p w14:paraId="0264807A" w14:textId="77777777" w:rsidR="00C946D3" w:rsidRDefault="00C946D3" w:rsidP="00C94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324.</w:t>
      </w:r>
    </w:p>
    <w:p w14:paraId="64A17B45" w14:textId="77777777" w:rsidR="00C946D3" w:rsidRDefault="00C946D3" w:rsidP="00C94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2F3B1" w14:textId="77777777" w:rsidR="00C946D3" w:rsidRDefault="00C946D3" w:rsidP="00C94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4B8DD0" w14:textId="77777777" w:rsidR="00C946D3" w:rsidRDefault="00C946D3" w:rsidP="00C946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C4D75" w14:textId="77777777" w:rsidR="00D7242B" w:rsidRDefault="00D7242B" w:rsidP="00C946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48D18" w14:textId="77777777" w:rsidR="00D511CF" w:rsidRDefault="00D511CF" w:rsidP="00C946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5BAD9" w14:textId="77777777" w:rsidR="00D511CF" w:rsidRDefault="00D511CF" w:rsidP="00C946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DC43D" w14:textId="77777777" w:rsidR="00D511CF" w:rsidRDefault="00D511CF" w:rsidP="00C946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E34D9" w14:textId="77777777" w:rsidR="00D221BD" w:rsidRDefault="00D221BD" w:rsidP="00D221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Nové elity pro Sýrii - program stipendií vlády České republiky syrským uprchlíkům</w:t>
      </w:r>
    </w:p>
    <w:p w14:paraId="289E36C2" w14:textId="77777777" w:rsidR="00D221BD" w:rsidRDefault="00D221BD" w:rsidP="00D221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449/15</w:t>
      </w:r>
    </w:p>
    <w:p w14:paraId="58A786B8" w14:textId="77777777" w:rsidR="00D221BD" w:rsidRDefault="00D221BD" w:rsidP="00D221BD">
      <w:pPr>
        <w:ind w:left="708" w:hanging="708"/>
        <w:rPr>
          <w:rFonts w:ascii="Arial" w:hAnsi="Arial" w:cs="Arial"/>
          <w:sz w:val="22"/>
          <w:szCs w:val="22"/>
        </w:rPr>
      </w:pPr>
    </w:p>
    <w:p w14:paraId="2DE81D4F" w14:textId="77777777" w:rsidR="00D221BD" w:rsidRDefault="00D221BD" w:rsidP="00D22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CB918B8" w14:textId="77777777" w:rsidR="00D221BD" w:rsidRDefault="00D221BD" w:rsidP="00D22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325.</w:t>
      </w:r>
    </w:p>
    <w:p w14:paraId="23F62D74" w14:textId="77777777" w:rsidR="00D221BD" w:rsidRDefault="00D221BD" w:rsidP="00D22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A701E" w14:textId="77777777" w:rsidR="00D221BD" w:rsidRDefault="00D221BD" w:rsidP="00D22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EBF27B" w14:textId="77777777" w:rsidR="00D221BD" w:rsidRDefault="00D221BD" w:rsidP="00D22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252BE" w14:textId="77777777" w:rsidR="00D7242B" w:rsidRPr="00D221BD" w:rsidRDefault="00D7242B" w:rsidP="00D221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D18D1" w14:textId="77777777" w:rsidR="005A6DA6" w:rsidRDefault="005A6DA6" w:rsidP="005A6D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Seznam významných veřejných zakázek v resortu Ministerstva financí, které budou zahájeny v roce 2015 na základě usnesení vlády ze dne 10. dubna 2013 č.</w:t>
      </w:r>
      <w:r w:rsidR="00D511C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246, o uložení povinnosti v souvislosti se zadáváním veřejných zakázek</w:t>
      </w:r>
    </w:p>
    <w:p w14:paraId="5FDDE2F0" w14:textId="77777777" w:rsidR="005A6DA6" w:rsidRDefault="005A6DA6" w:rsidP="005A6D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464/15</w:t>
      </w:r>
    </w:p>
    <w:p w14:paraId="5E58094C" w14:textId="77777777" w:rsidR="005A6DA6" w:rsidRDefault="005A6DA6" w:rsidP="005A6DA6">
      <w:pPr>
        <w:ind w:left="708" w:hanging="708"/>
        <w:rPr>
          <w:rFonts w:ascii="Arial" w:hAnsi="Arial" w:cs="Arial"/>
          <w:sz w:val="22"/>
          <w:szCs w:val="22"/>
        </w:rPr>
      </w:pPr>
    </w:p>
    <w:p w14:paraId="726988F7" w14:textId="77777777" w:rsidR="005A6DA6" w:rsidRDefault="005A6DA6" w:rsidP="005A6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55B85C32" w14:textId="77777777" w:rsidR="005A6DA6" w:rsidRDefault="005A6DA6" w:rsidP="005A6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326.</w:t>
      </w:r>
    </w:p>
    <w:p w14:paraId="1CB5DCBB" w14:textId="77777777" w:rsidR="005A6DA6" w:rsidRDefault="005A6DA6" w:rsidP="005A6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1C15D" w14:textId="77777777" w:rsidR="005A6DA6" w:rsidRDefault="005A6DA6" w:rsidP="005A6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rPr>
            <w:rFonts w:ascii="Arial" w:hAnsi="Arial" w:cs="Arial"/>
            <w:sz w:val="22"/>
            <w:szCs w:val="22"/>
          </w:rPr>
          <w:t>11 a</w:t>
        </w:r>
      </w:smartTag>
      <w:r>
        <w:rPr>
          <w:rFonts w:ascii="Arial" w:hAnsi="Arial" w:cs="Arial"/>
          <w:sz w:val="22"/>
          <w:szCs w:val="22"/>
        </w:rPr>
        <w:t xml:space="preserve"> proti nikdo.</w:t>
      </w:r>
    </w:p>
    <w:p w14:paraId="7AC3AE93" w14:textId="77777777" w:rsidR="005A6DA6" w:rsidRDefault="005A6DA6" w:rsidP="005A6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D3A88" w14:textId="77777777" w:rsidR="00D7242B" w:rsidRPr="005A6DA6" w:rsidRDefault="00D7242B" w:rsidP="005A6D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B5A6E" w14:textId="77777777" w:rsidR="00521A05" w:rsidRDefault="00521A05" w:rsidP="00521A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Rozhodnutí o privatizaci podle § 10 odst. 1 zákona č. 92/1991 Sb., o</w:t>
      </w:r>
      <w:r w:rsidR="00D511C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podmínkách  převodu majetku státu na jiné osoby, ve znění pozdějších předpisů (materiál č. 259)</w:t>
      </w:r>
    </w:p>
    <w:p w14:paraId="3B1924CC" w14:textId="77777777" w:rsidR="00521A05" w:rsidRDefault="00521A05" w:rsidP="00521A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465/15</w:t>
      </w:r>
    </w:p>
    <w:p w14:paraId="4EA58318" w14:textId="77777777" w:rsidR="00521A05" w:rsidRDefault="00521A05" w:rsidP="00521A05">
      <w:pPr>
        <w:ind w:left="708" w:hanging="708"/>
        <w:rPr>
          <w:rFonts w:ascii="Arial" w:hAnsi="Arial" w:cs="Arial"/>
          <w:sz w:val="22"/>
          <w:szCs w:val="22"/>
        </w:rPr>
      </w:pPr>
    </w:p>
    <w:p w14:paraId="3EA31985" w14:textId="77777777" w:rsidR="00521A05" w:rsidRDefault="00521A05" w:rsidP="00521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1216C914" w14:textId="77777777" w:rsidR="00521A05" w:rsidRDefault="00521A05" w:rsidP="00521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327.</w:t>
      </w:r>
    </w:p>
    <w:p w14:paraId="0F2CBBDE" w14:textId="77777777" w:rsidR="00521A05" w:rsidRDefault="00521A05" w:rsidP="00521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FDE95" w14:textId="77777777" w:rsidR="00521A05" w:rsidRDefault="00521A05" w:rsidP="00521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7AD70A" w14:textId="77777777" w:rsidR="00521A05" w:rsidRDefault="00521A05" w:rsidP="00521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87D77" w14:textId="77777777" w:rsidR="00521A05" w:rsidRDefault="00521A05" w:rsidP="00521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přijetí předloženého návrhu usnesení hlasovali předseda vlády, 1. místopředseda vlády pro ekonomiku a ministr financí, místopředseda vlády pro vědu, výzkum a inovace, ministr pro lidská práva, rovné příležitosti a legislativu, ministři životního prostředí, školství, mládeže a tělovýchovy, zemědělství, zahraničních věcí, vnitra, dopravy, kultury a ministryně práce a sociálních věcí a pro místní rozvoj. </w:t>
      </w:r>
    </w:p>
    <w:p w14:paraId="1512081D" w14:textId="77777777" w:rsidR="00521A05" w:rsidRDefault="00521A05" w:rsidP="00521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DF7C1" w14:textId="77777777" w:rsidR="00D7242B" w:rsidRPr="00521A05" w:rsidRDefault="00D7242B" w:rsidP="00521A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6A24C" w14:textId="77777777" w:rsidR="006F3FFD" w:rsidRDefault="006F3FFD" w:rsidP="006F3F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Souhlas s použitím nároků z nespotřebovaných neprofilujících výdajů minulých let na profilující výdaje, o které budou navýšeny národní programy v roce 2015</w:t>
      </w:r>
    </w:p>
    <w:p w14:paraId="52AD08C3" w14:textId="77777777" w:rsidR="006F3FFD" w:rsidRDefault="006F3FFD" w:rsidP="006F3F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472/15</w:t>
      </w:r>
    </w:p>
    <w:p w14:paraId="533601CC" w14:textId="77777777" w:rsidR="006F3FFD" w:rsidRDefault="006F3FFD" w:rsidP="006F3FFD">
      <w:pPr>
        <w:ind w:left="708" w:hanging="708"/>
        <w:rPr>
          <w:rFonts w:ascii="Arial" w:hAnsi="Arial" w:cs="Arial"/>
          <w:sz w:val="22"/>
          <w:szCs w:val="22"/>
        </w:rPr>
      </w:pPr>
    </w:p>
    <w:p w14:paraId="59EFCA98" w14:textId="77777777" w:rsidR="006F3FFD" w:rsidRDefault="006F3FFD" w:rsidP="006F3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F3C211A" w14:textId="77777777" w:rsidR="006F3FFD" w:rsidRDefault="006F3FFD" w:rsidP="006F3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328.</w:t>
      </w:r>
    </w:p>
    <w:p w14:paraId="20CED443" w14:textId="77777777" w:rsidR="006F3FFD" w:rsidRDefault="006F3FFD" w:rsidP="006F3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1E4CF" w14:textId="77777777" w:rsidR="006F3FFD" w:rsidRDefault="006F3FFD" w:rsidP="006F3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8A3A433" w14:textId="77777777" w:rsidR="006F3FFD" w:rsidRDefault="006F3FFD" w:rsidP="006F3F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F31E9" w14:textId="77777777" w:rsidR="00D7242B" w:rsidRDefault="00D7242B" w:rsidP="006F3F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A9B5F" w14:textId="77777777" w:rsidR="00D511CF" w:rsidRDefault="00D511CF" w:rsidP="006F3F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782A7" w14:textId="77777777" w:rsidR="00D511CF" w:rsidRDefault="00D511CF" w:rsidP="006F3F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BECCD" w14:textId="77777777" w:rsidR="00D511CF" w:rsidRDefault="00D511CF" w:rsidP="006F3F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84DCB" w14:textId="77777777" w:rsidR="00D511CF" w:rsidRDefault="00D511CF" w:rsidP="006F3F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D05A4" w14:textId="77777777" w:rsidR="00D511CF" w:rsidRDefault="00D511CF" w:rsidP="006F3F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E3474" w14:textId="77777777" w:rsidR="00B359FD" w:rsidRDefault="00B359FD" w:rsidP="00B359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stavu přípravy programů a řešení předběžných podmínek pro programové období let 2014 až 2020 - březen 2015</w:t>
      </w:r>
    </w:p>
    <w:p w14:paraId="08AF1F62" w14:textId="77777777" w:rsidR="00B359FD" w:rsidRDefault="00B359FD" w:rsidP="00B359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434/15</w:t>
      </w:r>
    </w:p>
    <w:p w14:paraId="4153B2E4" w14:textId="77777777" w:rsidR="00D511CF" w:rsidRDefault="00D511CF" w:rsidP="00B359F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02A8D3" w14:textId="77777777" w:rsidR="00B359FD" w:rsidRDefault="00B359FD" w:rsidP="00B359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informacemi uvedenými v materiálu předloženém ministryní pro místní rozvoj.</w:t>
      </w:r>
    </w:p>
    <w:p w14:paraId="581371E1" w14:textId="77777777" w:rsidR="00B359FD" w:rsidRDefault="00B359FD" w:rsidP="00B359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4ACA9" w14:textId="77777777" w:rsidR="00D7242B" w:rsidRPr="00B359FD" w:rsidRDefault="00D7242B" w:rsidP="00B359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0CD20" w14:textId="77777777" w:rsidR="007A066A" w:rsidRDefault="007A066A" w:rsidP="007A06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podání ústavní stížnosti ve věci platu soudců</w:t>
      </w:r>
    </w:p>
    <w:p w14:paraId="17AA16AD" w14:textId="77777777" w:rsidR="007A066A" w:rsidRDefault="007A066A" w:rsidP="007A06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432/15</w:t>
      </w:r>
    </w:p>
    <w:p w14:paraId="73349A59" w14:textId="77777777" w:rsidR="00D511CF" w:rsidRDefault="00D511CF" w:rsidP="007A066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4124EAE" w14:textId="77777777" w:rsidR="007A066A" w:rsidRDefault="007A066A" w:rsidP="007A06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spravedlnosti a s doplňujícími ústními informacemi náměstka ministra spravedlnosti V. Zimmela.</w:t>
      </w:r>
    </w:p>
    <w:p w14:paraId="0D6136EA" w14:textId="77777777" w:rsidR="007A066A" w:rsidRDefault="007A066A" w:rsidP="007A06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47058" w14:textId="77777777" w:rsidR="00D7242B" w:rsidRPr="007A066A" w:rsidRDefault="00D7242B" w:rsidP="007A06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6C8CC" w14:textId="77777777" w:rsidR="00DB1F5B" w:rsidRDefault="00DB1F5B" w:rsidP="00DB1F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březen 2015</w:t>
      </w:r>
    </w:p>
    <w:p w14:paraId="5EE1F201" w14:textId="77777777" w:rsidR="00DB1F5B" w:rsidRDefault="00DB1F5B" w:rsidP="00DB1F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444/15</w:t>
      </w:r>
    </w:p>
    <w:p w14:paraId="1D0DFD89" w14:textId="77777777" w:rsidR="00DB1F5B" w:rsidRDefault="00DB1F5B" w:rsidP="00DB1F5B">
      <w:pPr>
        <w:ind w:left="708" w:hanging="708"/>
        <w:rPr>
          <w:rFonts w:ascii="Arial" w:hAnsi="Arial" w:cs="Arial"/>
          <w:sz w:val="22"/>
          <w:szCs w:val="22"/>
        </w:rPr>
      </w:pPr>
    </w:p>
    <w:p w14:paraId="3CC43D32" w14:textId="77777777" w:rsidR="00DB1F5B" w:rsidRDefault="00DB1F5B" w:rsidP="00DB1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4F6C8B7E" w14:textId="77777777" w:rsidR="00DB1F5B" w:rsidRDefault="00DB1F5B" w:rsidP="00DB1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329.</w:t>
      </w:r>
    </w:p>
    <w:p w14:paraId="123042EF" w14:textId="77777777" w:rsidR="00DB1F5B" w:rsidRDefault="00DB1F5B" w:rsidP="00DB1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47C5A" w14:textId="77777777" w:rsidR="00DB1F5B" w:rsidRDefault="00DB1F5B" w:rsidP="00DB1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A36502" w14:textId="77777777" w:rsidR="00DB1F5B" w:rsidRDefault="00DB1F5B" w:rsidP="00DB1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6CF2C" w14:textId="77777777" w:rsidR="00D7242B" w:rsidRPr="00DB1F5B" w:rsidRDefault="00D7242B" w:rsidP="00DB1F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6B5D6" w14:textId="77777777" w:rsidR="000F0AF0" w:rsidRDefault="000F0AF0" w:rsidP="000F0A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plnění úkolů z Koncepce bydlení České republiky do roku 2020 za</w:t>
      </w:r>
      <w:r w:rsidR="00D511C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</w:t>
      </w:r>
      <w:r w:rsidR="00D511C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2014</w:t>
      </w:r>
    </w:p>
    <w:p w14:paraId="371A871E" w14:textId="77777777" w:rsidR="000F0AF0" w:rsidRDefault="000F0AF0" w:rsidP="000F0A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471/15</w:t>
      </w:r>
    </w:p>
    <w:p w14:paraId="0FBE6278" w14:textId="77777777" w:rsidR="000F0AF0" w:rsidRDefault="000F0AF0" w:rsidP="000F0AF0">
      <w:pPr>
        <w:ind w:left="708" w:hanging="708"/>
        <w:rPr>
          <w:rFonts w:ascii="Arial" w:hAnsi="Arial" w:cs="Arial"/>
          <w:sz w:val="22"/>
          <w:szCs w:val="22"/>
        </w:rPr>
      </w:pPr>
    </w:p>
    <w:p w14:paraId="15D43D89" w14:textId="77777777" w:rsidR="000F0AF0" w:rsidRDefault="000F0AF0" w:rsidP="000F0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A495D21" w14:textId="77777777" w:rsidR="000F0AF0" w:rsidRDefault="000F0AF0" w:rsidP="000F0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330.</w:t>
      </w:r>
    </w:p>
    <w:p w14:paraId="3B8682D8" w14:textId="77777777" w:rsidR="000F0AF0" w:rsidRDefault="000F0AF0" w:rsidP="000F0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679BA" w14:textId="77777777" w:rsidR="000F0AF0" w:rsidRDefault="000F0AF0" w:rsidP="000F0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A88A592" w14:textId="77777777" w:rsidR="000F0AF0" w:rsidRDefault="000F0AF0" w:rsidP="000F0A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49314" w14:textId="77777777" w:rsidR="00D7242B" w:rsidRPr="000F0AF0" w:rsidRDefault="00D7242B" w:rsidP="000F0A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B3338" w14:textId="77777777" w:rsidR="00A80B15" w:rsidRDefault="00A80B15" w:rsidP="00A80B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k realizaci Programu Ministerstva vnitra na asistenci uprchlíkům v regionech původu a prevenci velkých migračních pohybů v roce 2015</w:t>
      </w:r>
    </w:p>
    <w:p w14:paraId="6A78B3B9" w14:textId="77777777" w:rsidR="00A80B15" w:rsidRDefault="00A80B15" w:rsidP="00A80B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461/15</w:t>
      </w:r>
    </w:p>
    <w:p w14:paraId="3393ABE1" w14:textId="77777777" w:rsidR="00A80B15" w:rsidRDefault="00A80B15" w:rsidP="00A80B15">
      <w:pPr>
        <w:ind w:left="708" w:hanging="708"/>
        <w:rPr>
          <w:rFonts w:ascii="Arial" w:hAnsi="Arial" w:cs="Arial"/>
          <w:sz w:val="22"/>
          <w:szCs w:val="22"/>
        </w:rPr>
      </w:pPr>
    </w:p>
    <w:p w14:paraId="4335B140" w14:textId="77777777" w:rsidR="00A80B15" w:rsidRDefault="00A80B15" w:rsidP="00A8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DDDCE45" w14:textId="77777777" w:rsidR="00A80B15" w:rsidRDefault="00A80B15" w:rsidP="00A8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331.</w:t>
      </w:r>
    </w:p>
    <w:p w14:paraId="413F2E18" w14:textId="77777777" w:rsidR="00A80B15" w:rsidRDefault="00A80B15" w:rsidP="00A8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82078" w14:textId="77777777" w:rsidR="00A80B15" w:rsidRDefault="00A80B15" w:rsidP="00A8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625597" w14:textId="77777777" w:rsidR="00A80B15" w:rsidRDefault="00A80B15" w:rsidP="00A8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A4BF7" w14:textId="77777777" w:rsidR="00D7242B" w:rsidRDefault="00D7242B" w:rsidP="00A80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0E87E" w14:textId="77777777" w:rsidR="00D511CF" w:rsidRDefault="00D511CF" w:rsidP="00A80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41898" w14:textId="77777777" w:rsidR="00D511CF" w:rsidRDefault="00D511CF" w:rsidP="00A80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04B7F" w14:textId="77777777" w:rsidR="00D511CF" w:rsidRDefault="00D511CF" w:rsidP="00A80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D1D88" w14:textId="77777777" w:rsidR="00D511CF" w:rsidRDefault="00D511CF" w:rsidP="00A80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2AE70" w14:textId="77777777" w:rsidR="00D511CF" w:rsidRDefault="00D511CF" w:rsidP="00A80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AFC32" w14:textId="77777777" w:rsidR="00D511CF" w:rsidRDefault="00D511CF" w:rsidP="00A80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9C73B" w14:textId="77777777" w:rsidR="00D511CF" w:rsidRDefault="00D511CF" w:rsidP="00A80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CFDB2" w14:textId="77777777" w:rsidR="00D511CF" w:rsidRDefault="00D511CF" w:rsidP="00A80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D78A5" w14:textId="77777777" w:rsidR="00D511CF" w:rsidRPr="00A80B15" w:rsidRDefault="00D511CF" w:rsidP="00A80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A29D5" w14:textId="77777777" w:rsidR="00AB7912" w:rsidRDefault="00AB7912" w:rsidP="00AB79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České republiky na rok </w:t>
      </w:r>
      <w:smartTag w:uri="urn:schemas-microsoft-com:office:smarttags" w:element="metricconverter">
        <w:smartTagPr>
          <w:attr w:name="ProductID" w:val="2016 a"/>
        </w:smartTagPr>
        <w:r>
          <w:rPr>
            <w:rFonts w:ascii="Arial" w:hAnsi="Arial" w:cs="Arial"/>
            <w:b/>
            <w:sz w:val="22"/>
            <w:szCs w:val="22"/>
          </w:rPr>
          <w:t>2016 a</w:t>
        </w:r>
      </w:smartTag>
      <w:r>
        <w:rPr>
          <w:rFonts w:ascii="Arial" w:hAnsi="Arial" w:cs="Arial"/>
          <w:b/>
          <w:sz w:val="22"/>
          <w:szCs w:val="22"/>
        </w:rPr>
        <w:t xml:space="preserve"> léta následující</w:t>
      </w:r>
    </w:p>
    <w:p w14:paraId="1AE3ACB1" w14:textId="77777777" w:rsidR="00AB7912" w:rsidRDefault="00AB7912" w:rsidP="00AB79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445/15</w:t>
      </w:r>
    </w:p>
    <w:p w14:paraId="2B64D3C0" w14:textId="77777777" w:rsidR="00AB7912" w:rsidRDefault="00AB7912" w:rsidP="00AB7912">
      <w:pPr>
        <w:ind w:left="708" w:hanging="708"/>
        <w:rPr>
          <w:rFonts w:ascii="Arial" w:hAnsi="Arial" w:cs="Arial"/>
          <w:sz w:val="22"/>
          <w:szCs w:val="22"/>
        </w:rPr>
      </w:pPr>
    </w:p>
    <w:p w14:paraId="561C313C" w14:textId="77777777" w:rsidR="00AB7912" w:rsidRDefault="00AB7912" w:rsidP="00AB7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299A563" w14:textId="77777777" w:rsidR="00AB7912" w:rsidRDefault="00AB7912" w:rsidP="00AB7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332.</w:t>
      </w:r>
    </w:p>
    <w:p w14:paraId="2B6A9198" w14:textId="77777777" w:rsidR="00AB7912" w:rsidRDefault="00AB7912" w:rsidP="00AB7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04AC3" w14:textId="77777777" w:rsidR="00AB7912" w:rsidRDefault="00AB7912" w:rsidP="00AB7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320ECD0" w14:textId="77777777" w:rsidR="00AB7912" w:rsidRDefault="00AB7912" w:rsidP="00AB79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9B677" w14:textId="77777777" w:rsidR="00D7242B" w:rsidRPr="00AB7912" w:rsidRDefault="00D7242B" w:rsidP="00AB79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9B0FA" w14:textId="77777777" w:rsidR="0065591E" w:rsidRDefault="0065591E" w:rsidP="006559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Schválení způsobu úhrady nákladů spojených se společným zasedáním vlády České republiky a vlády Slovenské republiky ve Valticích dne 12. května 2015</w:t>
      </w:r>
    </w:p>
    <w:p w14:paraId="0E170DB6" w14:textId="77777777" w:rsidR="0065591E" w:rsidRDefault="0065591E" w:rsidP="006559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454/15</w:t>
      </w:r>
    </w:p>
    <w:p w14:paraId="2575BD03" w14:textId="77777777" w:rsidR="00D511CF" w:rsidRDefault="00D511CF" w:rsidP="0065591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0E0D0EA" w14:textId="77777777" w:rsidR="0065591E" w:rsidRDefault="0065591E" w:rsidP="006559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 stažen z programu jednání s tím, že se jím bude vláda zabývat na jednání své schůze dne 13. května 2015.</w:t>
      </w:r>
    </w:p>
    <w:p w14:paraId="3BBB7D05" w14:textId="77777777" w:rsidR="0065591E" w:rsidRDefault="0065591E" w:rsidP="006559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804C1" w14:textId="77777777" w:rsidR="00D7242B" w:rsidRPr="0065591E" w:rsidRDefault="00D7242B" w:rsidP="006559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B3516" w14:textId="77777777" w:rsidR="00E5214D" w:rsidRDefault="00E5214D" w:rsidP="00E521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účasti prezidenta republiky Miloše Zemana na summitu Východního partnerství v Rize ve dnech </w:t>
      </w:r>
      <w:smartTag w:uri="urn:schemas-microsoft-com:office:smarttags" w:element="metricconverter">
        <w:smartTagPr>
          <w:attr w:name="ProductID" w:val="21. a"/>
        </w:smartTagPr>
        <w:r>
          <w:rPr>
            <w:rFonts w:ascii="Arial" w:hAnsi="Arial" w:cs="Arial"/>
            <w:b/>
            <w:sz w:val="22"/>
            <w:szCs w:val="22"/>
          </w:rPr>
          <w:t>21. a</w:t>
        </w:r>
      </w:smartTag>
      <w:r>
        <w:rPr>
          <w:rFonts w:ascii="Arial" w:hAnsi="Arial" w:cs="Arial"/>
          <w:b/>
          <w:sz w:val="22"/>
          <w:szCs w:val="22"/>
        </w:rPr>
        <w:t xml:space="preserve">  22. května 2015 </w:t>
      </w:r>
    </w:p>
    <w:p w14:paraId="45503FB8" w14:textId="77777777" w:rsidR="00E5214D" w:rsidRDefault="00E5214D" w:rsidP="00E521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475/15</w:t>
      </w:r>
    </w:p>
    <w:p w14:paraId="32A94E8F" w14:textId="77777777" w:rsidR="00E5214D" w:rsidRDefault="00E5214D" w:rsidP="00E5214D">
      <w:pPr>
        <w:ind w:left="708" w:hanging="708"/>
        <w:rPr>
          <w:rFonts w:ascii="Arial" w:hAnsi="Arial" w:cs="Arial"/>
          <w:sz w:val="22"/>
          <w:szCs w:val="22"/>
        </w:rPr>
      </w:pPr>
    </w:p>
    <w:p w14:paraId="2437A030" w14:textId="77777777" w:rsidR="00E5214D" w:rsidRDefault="00E5214D" w:rsidP="00E52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5091BEC" w14:textId="77777777" w:rsidR="00E5214D" w:rsidRDefault="00E5214D" w:rsidP="00E52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333.</w:t>
      </w:r>
    </w:p>
    <w:p w14:paraId="4980CEFA" w14:textId="77777777" w:rsidR="00E5214D" w:rsidRDefault="00E5214D" w:rsidP="00E52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12708" w14:textId="77777777" w:rsidR="00E5214D" w:rsidRDefault="00E5214D" w:rsidP="00E52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93526B" w14:textId="77777777" w:rsidR="00E5214D" w:rsidRDefault="00E5214D" w:rsidP="00E521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DBE18" w14:textId="77777777" w:rsidR="00D7242B" w:rsidRPr="00E5214D" w:rsidRDefault="00D7242B" w:rsidP="00E521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275DC" w14:textId="77777777" w:rsidR="00BA0741" w:rsidRDefault="00BA0741" w:rsidP="00BA07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na vyslání delegace České republiky vedené ministrem zahraničních věcí na zasedání ministrů zahraničních věcí států Organizace Severoatlantické smlouvy (NATO) v Turecké republice ve dnech </w:t>
      </w:r>
      <w:smartTag w:uri="urn:schemas-microsoft-com:office:smarttags" w:element="metricconverter">
        <w:smartTagPr>
          <w:attr w:name="ProductID" w:val="13. a"/>
        </w:smartTagPr>
        <w:r>
          <w:rPr>
            <w:rFonts w:ascii="Arial" w:hAnsi="Arial" w:cs="Arial"/>
            <w:b/>
            <w:sz w:val="22"/>
            <w:szCs w:val="22"/>
          </w:rPr>
          <w:t>13. a</w:t>
        </w:r>
      </w:smartTag>
      <w:r>
        <w:rPr>
          <w:rFonts w:ascii="Arial" w:hAnsi="Arial" w:cs="Arial"/>
          <w:b/>
          <w:sz w:val="22"/>
          <w:szCs w:val="22"/>
        </w:rPr>
        <w:t xml:space="preserve"> 14. května 2015</w:t>
      </w:r>
    </w:p>
    <w:p w14:paraId="0B705C48" w14:textId="77777777" w:rsidR="00BA0741" w:rsidRDefault="00BA0741" w:rsidP="00BA07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474/15</w:t>
      </w:r>
    </w:p>
    <w:p w14:paraId="7090E416" w14:textId="77777777" w:rsidR="00BA0741" w:rsidRDefault="00BA0741" w:rsidP="00BA0741">
      <w:pPr>
        <w:ind w:left="708" w:hanging="708"/>
        <w:rPr>
          <w:rFonts w:ascii="Arial" w:hAnsi="Arial" w:cs="Arial"/>
          <w:sz w:val="22"/>
          <w:szCs w:val="22"/>
        </w:rPr>
      </w:pPr>
    </w:p>
    <w:p w14:paraId="018B0719" w14:textId="77777777" w:rsidR="00BA0741" w:rsidRDefault="00BA0741" w:rsidP="00BA0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D9BFB29" w14:textId="77777777" w:rsidR="00BA0741" w:rsidRDefault="00BA0741" w:rsidP="00BA0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334.</w:t>
      </w:r>
    </w:p>
    <w:p w14:paraId="73FF2CC2" w14:textId="77777777" w:rsidR="00BA0741" w:rsidRDefault="00BA0741" w:rsidP="00BA0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5041E" w14:textId="77777777" w:rsidR="00BA0741" w:rsidRDefault="00BA0741" w:rsidP="00BA0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15BAD46" w14:textId="77777777" w:rsidR="00BA0741" w:rsidRDefault="00BA0741" w:rsidP="00BA07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2F6A6" w14:textId="77777777" w:rsidR="00D7242B" w:rsidRPr="00BA0741" w:rsidRDefault="00D7242B" w:rsidP="00BA07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D1C31" w14:textId="77777777" w:rsidR="0040615A" w:rsidRDefault="0040615A" w:rsidP="004061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Účast delegace České republiky na Národním dni České republiky na Všeobecné světové výstavě EXPO 2015 v Miláně dne 15. května 2015</w:t>
      </w:r>
    </w:p>
    <w:p w14:paraId="477F59A2" w14:textId="77777777" w:rsidR="0040615A" w:rsidRDefault="0040615A" w:rsidP="004061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473/15</w:t>
      </w:r>
    </w:p>
    <w:p w14:paraId="7B9E652A" w14:textId="77777777" w:rsidR="0040615A" w:rsidRDefault="0040615A" w:rsidP="0040615A">
      <w:pPr>
        <w:ind w:left="708" w:hanging="708"/>
        <w:rPr>
          <w:rFonts w:ascii="Arial" w:hAnsi="Arial" w:cs="Arial"/>
          <w:sz w:val="22"/>
          <w:szCs w:val="22"/>
        </w:rPr>
      </w:pPr>
    </w:p>
    <w:p w14:paraId="069C0588" w14:textId="77777777" w:rsidR="0040615A" w:rsidRDefault="0040615A" w:rsidP="00406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A8CDCE4" w14:textId="77777777" w:rsidR="0040615A" w:rsidRDefault="0040615A" w:rsidP="00406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335.</w:t>
      </w:r>
    </w:p>
    <w:p w14:paraId="7902F04A" w14:textId="77777777" w:rsidR="0040615A" w:rsidRDefault="0040615A" w:rsidP="00406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94272" w14:textId="77777777" w:rsidR="0040615A" w:rsidRDefault="0040615A" w:rsidP="00406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06B0C2" w14:textId="77777777" w:rsidR="0040615A" w:rsidRDefault="0040615A" w:rsidP="004061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7D5CC" w14:textId="77777777" w:rsidR="00D7242B" w:rsidRDefault="00D7242B" w:rsidP="00406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1D7D0" w14:textId="77777777" w:rsidR="00D511CF" w:rsidRDefault="00D511CF" w:rsidP="00406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12533" w14:textId="77777777" w:rsidR="00D511CF" w:rsidRDefault="00D511CF" w:rsidP="00406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CD8D0" w14:textId="77777777" w:rsidR="00D511CF" w:rsidRPr="0040615A" w:rsidRDefault="00D511CF" w:rsidP="004061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681C0" w14:textId="77777777" w:rsidR="008126C3" w:rsidRDefault="008126C3" w:rsidP="008126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uskutečnění státní návštěvy prezidenta Vietnamské socialistické republiky Truong Tan Sanga  v České republice ve dnech 10. až 13. května 2015</w:t>
      </w:r>
    </w:p>
    <w:p w14:paraId="5BCC6296" w14:textId="77777777" w:rsidR="008126C3" w:rsidRDefault="008126C3" w:rsidP="008126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455/15</w:t>
      </w:r>
    </w:p>
    <w:p w14:paraId="4AEF0B67" w14:textId="77777777" w:rsidR="008126C3" w:rsidRDefault="008126C3" w:rsidP="008126C3">
      <w:pPr>
        <w:ind w:left="708" w:hanging="708"/>
        <w:rPr>
          <w:rFonts w:ascii="Arial" w:hAnsi="Arial" w:cs="Arial"/>
          <w:sz w:val="22"/>
          <w:szCs w:val="22"/>
        </w:rPr>
      </w:pPr>
    </w:p>
    <w:p w14:paraId="4F95525F" w14:textId="77777777" w:rsidR="008126C3" w:rsidRDefault="008126C3" w:rsidP="00812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E85EC31" w14:textId="77777777" w:rsidR="008126C3" w:rsidRDefault="008126C3" w:rsidP="00812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336.</w:t>
      </w:r>
    </w:p>
    <w:p w14:paraId="62C2D9EF" w14:textId="77777777" w:rsidR="008126C3" w:rsidRDefault="008126C3" w:rsidP="00812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F8043" w14:textId="77777777" w:rsidR="008126C3" w:rsidRDefault="008126C3" w:rsidP="00812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1586D66" w14:textId="77777777" w:rsidR="008126C3" w:rsidRDefault="008126C3" w:rsidP="00812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99A7A" w14:textId="77777777" w:rsidR="00D7242B" w:rsidRPr="008126C3" w:rsidRDefault="00D7242B" w:rsidP="008126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80B8B" w14:textId="77777777" w:rsidR="006D5490" w:rsidRDefault="006D5490" w:rsidP="006D54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místopředsedkyně Státní rady Čínské lidové republiky Liu Yandong v České republice ve dnech 15. až 18. června 2015</w:t>
      </w:r>
    </w:p>
    <w:p w14:paraId="3ABFB4E7" w14:textId="77777777" w:rsidR="006D5490" w:rsidRDefault="006D5490" w:rsidP="006D54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476/15</w:t>
      </w:r>
    </w:p>
    <w:p w14:paraId="678BE0DA" w14:textId="77777777" w:rsidR="006D5490" w:rsidRDefault="006D5490" w:rsidP="006D5490">
      <w:pPr>
        <w:ind w:left="708" w:hanging="708"/>
        <w:rPr>
          <w:rFonts w:ascii="Arial" w:hAnsi="Arial" w:cs="Arial"/>
          <w:sz w:val="22"/>
          <w:szCs w:val="22"/>
        </w:rPr>
      </w:pPr>
    </w:p>
    <w:p w14:paraId="7C3DEA5A" w14:textId="77777777" w:rsidR="006D5490" w:rsidRDefault="006D5490" w:rsidP="006D5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zdravotnictví a přijala</w:t>
      </w:r>
    </w:p>
    <w:p w14:paraId="6E5472C2" w14:textId="77777777" w:rsidR="006D5490" w:rsidRDefault="006D5490" w:rsidP="006D5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337.</w:t>
      </w:r>
    </w:p>
    <w:p w14:paraId="38C36441" w14:textId="77777777" w:rsidR="006D5490" w:rsidRDefault="006D5490" w:rsidP="006D5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9DB1E" w14:textId="77777777" w:rsidR="006D5490" w:rsidRDefault="006D5490" w:rsidP="006D5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887EF02" w14:textId="77777777" w:rsidR="006D5490" w:rsidRDefault="006D5490" w:rsidP="006D5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8E2C9" w14:textId="77777777" w:rsidR="00D7242B" w:rsidRPr="006D5490" w:rsidRDefault="00D7242B" w:rsidP="006D54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128A9" w14:textId="77777777" w:rsidR="00B315B6" w:rsidRDefault="00B315B6" w:rsidP="00B315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50/2015 Sb., o stanovení některých podmínek poskytování přímých plateb zemědělcům a o změně některých souvisejících nařízení vlády</w:t>
      </w:r>
    </w:p>
    <w:p w14:paraId="3A91CDF6" w14:textId="77777777" w:rsidR="00B315B6" w:rsidRDefault="00B315B6" w:rsidP="00B315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489/15</w:t>
      </w:r>
    </w:p>
    <w:p w14:paraId="069725DF" w14:textId="77777777" w:rsidR="00B315B6" w:rsidRDefault="00B315B6" w:rsidP="00B315B6">
      <w:pPr>
        <w:ind w:left="708" w:hanging="708"/>
        <w:rPr>
          <w:rFonts w:ascii="Arial" w:hAnsi="Arial" w:cs="Arial"/>
          <w:sz w:val="22"/>
          <w:szCs w:val="22"/>
        </w:rPr>
      </w:pPr>
    </w:p>
    <w:p w14:paraId="6F9484C5" w14:textId="77777777" w:rsidR="00B315B6" w:rsidRDefault="00B315B6" w:rsidP="00B31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FB67294" w14:textId="77777777" w:rsidR="00B315B6" w:rsidRDefault="00B315B6" w:rsidP="00B31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338.</w:t>
      </w:r>
    </w:p>
    <w:p w14:paraId="055658BB" w14:textId="77777777" w:rsidR="00B315B6" w:rsidRDefault="00B315B6" w:rsidP="00B31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6C3EA" w14:textId="77777777" w:rsidR="00B315B6" w:rsidRDefault="00B315B6" w:rsidP="00B31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E6DAE0" w14:textId="77777777" w:rsidR="00B315B6" w:rsidRDefault="00B315B6" w:rsidP="00B31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78850" w14:textId="77777777" w:rsidR="00D7242B" w:rsidRPr="00B315B6" w:rsidRDefault="00D7242B" w:rsidP="00B315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51CBC" w14:textId="77777777" w:rsidR="00D95B03" w:rsidRDefault="00D95B03" w:rsidP="00D95B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Personální posílení sekce pro informační technologie Ministerstva práce a sociálních věcí</w:t>
      </w:r>
    </w:p>
    <w:p w14:paraId="778C308F" w14:textId="77777777" w:rsidR="00D95B03" w:rsidRDefault="00D95B03" w:rsidP="00D95B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485/15</w:t>
      </w:r>
    </w:p>
    <w:p w14:paraId="582FDD1A" w14:textId="77777777" w:rsidR="00D511CF" w:rsidRDefault="00D511CF" w:rsidP="00D95B0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4211BA" w14:textId="77777777" w:rsidR="00D95B03" w:rsidRDefault="00D95B03" w:rsidP="00D95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na</w:t>
      </w:r>
      <w:r w:rsidR="00D511C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14</w:t>
      </w:r>
      <w:r w:rsidR="00D511C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dnů přerušila.</w:t>
      </w:r>
    </w:p>
    <w:p w14:paraId="64AED9E5" w14:textId="77777777" w:rsidR="00D95B03" w:rsidRDefault="00D95B03" w:rsidP="00D95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A116A" w14:textId="77777777" w:rsidR="00D95B03" w:rsidRDefault="00D95B03" w:rsidP="00D95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8AAE694" w14:textId="77777777" w:rsidR="00D95B03" w:rsidRDefault="00D95B03" w:rsidP="00D95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C71CB" w14:textId="77777777" w:rsidR="00D7242B" w:rsidRPr="00D95B03" w:rsidRDefault="00D7242B" w:rsidP="00D95B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62ACD" w14:textId="77777777" w:rsidR="0074135D" w:rsidRDefault="0074135D" w:rsidP="007413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obeslání mezinárodní konference k přijetí nové politické deklarace Mezinárodní energetické charty delegací České republiky</w:t>
      </w:r>
    </w:p>
    <w:p w14:paraId="0E24BAD7" w14:textId="77777777" w:rsidR="0074135D" w:rsidRDefault="0074135D" w:rsidP="007413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481/15</w:t>
      </w:r>
    </w:p>
    <w:p w14:paraId="32207EB5" w14:textId="77777777" w:rsidR="0074135D" w:rsidRDefault="0074135D" w:rsidP="0074135D">
      <w:pPr>
        <w:ind w:left="708" w:hanging="708"/>
        <w:rPr>
          <w:rFonts w:ascii="Arial" w:hAnsi="Arial" w:cs="Arial"/>
          <w:sz w:val="22"/>
          <w:szCs w:val="22"/>
        </w:rPr>
      </w:pPr>
    </w:p>
    <w:p w14:paraId="23A9ACDD" w14:textId="77777777" w:rsidR="0074135D" w:rsidRDefault="0074135D" w:rsidP="007413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F595C39" w14:textId="77777777" w:rsidR="0074135D" w:rsidRDefault="0074135D" w:rsidP="007413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339.</w:t>
      </w:r>
    </w:p>
    <w:p w14:paraId="6233CA8D" w14:textId="77777777" w:rsidR="0074135D" w:rsidRDefault="0074135D" w:rsidP="007413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E66E0" w14:textId="77777777" w:rsidR="0074135D" w:rsidRDefault="0074135D" w:rsidP="007413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ED8F8C" w14:textId="77777777" w:rsidR="0074135D" w:rsidRDefault="0074135D" w:rsidP="007413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89E31" w14:textId="77777777" w:rsidR="00D7242B" w:rsidRDefault="00D7242B" w:rsidP="007413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97759" w14:textId="77777777" w:rsidR="00D511CF" w:rsidRDefault="00D511CF" w:rsidP="007413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457FD" w14:textId="77777777" w:rsidR="00456EDC" w:rsidRDefault="00456EDC" w:rsidP="007413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069C3" w14:textId="77777777" w:rsidR="00735D6D" w:rsidRDefault="00735D6D" w:rsidP="007413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64A90" w14:textId="77777777" w:rsidR="00B070C8" w:rsidRDefault="00B070C8" w:rsidP="00B070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prezidenta Regionu iráckého Kurdistánu Masúda Barzáního v České republice ve dnech 11. až 13. května 2015</w:t>
      </w:r>
    </w:p>
    <w:p w14:paraId="08A73F4C" w14:textId="77777777" w:rsidR="00B070C8" w:rsidRDefault="00B070C8" w:rsidP="00B070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505/15</w:t>
      </w:r>
    </w:p>
    <w:p w14:paraId="1333F6F1" w14:textId="77777777" w:rsidR="00B070C8" w:rsidRDefault="00B070C8" w:rsidP="00B070C8">
      <w:pPr>
        <w:ind w:left="708" w:hanging="708"/>
        <w:rPr>
          <w:rFonts w:ascii="Arial" w:hAnsi="Arial" w:cs="Arial"/>
          <w:sz w:val="22"/>
          <w:szCs w:val="22"/>
        </w:rPr>
      </w:pPr>
    </w:p>
    <w:p w14:paraId="4B953518" w14:textId="77777777" w:rsidR="00B070C8" w:rsidRDefault="00B070C8" w:rsidP="00B070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622C6BE" w14:textId="77777777" w:rsidR="00B070C8" w:rsidRDefault="00B070C8" w:rsidP="00B070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340.</w:t>
      </w:r>
    </w:p>
    <w:p w14:paraId="6F2F2583" w14:textId="77777777" w:rsidR="00B070C8" w:rsidRDefault="00B070C8" w:rsidP="00B070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EFF28" w14:textId="77777777" w:rsidR="00B070C8" w:rsidRDefault="00B070C8" w:rsidP="00B070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4FA961" w14:textId="77777777" w:rsidR="00B070C8" w:rsidRDefault="00B070C8" w:rsidP="00B070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1ADDB" w14:textId="77777777" w:rsidR="00D7242B" w:rsidRPr="00B070C8" w:rsidRDefault="00D7242B" w:rsidP="00B070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76634" w14:textId="77777777" w:rsidR="002333D4" w:rsidRDefault="002333D4" w:rsidP="002333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v Rakouské republice za účelem účasti na pietním aktu v Mauthausenu dne 10.  května 2015</w:t>
      </w:r>
    </w:p>
    <w:p w14:paraId="6AB8B138" w14:textId="77777777" w:rsidR="002333D4" w:rsidRDefault="002333D4" w:rsidP="002333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504/15</w:t>
      </w:r>
    </w:p>
    <w:p w14:paraId="4A73A838" w14:textId="77777777" w:rsidR="002333D4" w:rsidRDefault="002333D4" w:rsidP="002333D4">
      <w:pPr>
        <w:ind w:left="708" w:hanging="708"/>
        <w:rPr>
          <w:rFonts w:ascii="Arial" w:hAnsi="Arial" w:cs="Arial"/>
          <w:sz w:val="22"/>
          <w:szCs w:val="22"/>
        </w:rPr>
      </w:pPr>
    </w:p>
    <w:p w14:paraId="520939AB" w14:textId="77777777" w:rsidR="002333D4" w:rsidRDefault="002333D4" w:rsidP="002333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F64058" w14:textId="77777777" w:rsidR="002333D4" w:rsidRDefault="002333D4" w:rsidP="002333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341.</w:t>
      </w:r>
    </w:p>
    <w:p w14:paraId="700F4708" w14:textId="77777777" w:rsidR="002333D4" w:rsidRDefault="002333D4" w:rsidP="002333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500A9" w14:textId="77777777" w:rsidR="002333D4" w:rsidRDefault="002333D4" w:rsidP="002333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7970585" w14:textId="77777777" w:rsidR="002333D4" w:rsidRDefault="002333D4" w:rsidP="002333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BAD04" w14:textId="77777777" w:rsidR="00D7242B" w:rsidRPr="002333D4" w:rsidRDefault="00D7242B" w:rsidP="002333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922EF" w14:textId="77777777" w:rsidR="00450C55" w:rsidRDefault="00450C55" w:rsidP="00450C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Strategie dočerpání alokace Operačního programu Vzdělávání pro konkurenceschopnost </w:t>
      </w:r>
    </w:p>
    <w:p w14:paraId="1BEDF24F" w14:textId="77777777" w:rsidR="00450C55" w:rsidRDefault="00450C55" w:rsidP="00450C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466/15</w:t>
      </w:r>
    </w:p>
    <w:p w14:paraId="12757F1E" w14:textId="77777777" w:rsidR="00D511CF" w:rsidRDefault="00D511CF" w:rsidP="00450C5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9A6123" w14:textId="77777777" w:rsidR="00450C55" w:rsidRDefault="00450C55" w:rsidP="00450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školství‚ mládeže a tělovýchovy a zařazený jako bod 3 v části Pro informaci programu schůze vlády dne 6. května 2015 neprojednávala</w:t>
      </w:r>
      <w:r w:rsidR="00456EDC">
        <w:rPr>
          <w:rFonts w:ascii="Arial" w:hAnsi="Arial" w:cs="Arial"/>
          <w:sz w:val="22"/>
          <w:szCs w:val="22"/>
        </w:rPr>
        <w:t xml:space="preserve"> </w:t>
      </w:r>
      <w:r w:rsidR="00735D6D">
        <w:rPr>
          <w:rFonts w:ascii="Arial" w:hAnsi="Arial" w:cs="Arial"/>
          <w:sz w:val="22"/>
          <w:szCs w:val="22"/>
        </w:rPr>
        <w:t xml:space="preserve">s tím, že se jím bude </w:t>
      </w:r>
      <w:r w:rsidR="00456EDC" w:rsidRPr="00456EDC">
        <w:rPr>
          <w:rFonts w:ascii="Arial" w:hAnsi="Arial" w:cs="Arial"/>
          <w:sz w:val="22"/>
          <w:szCs w:val="22"/>
        </w:rPr>
        <w:t>zabývat na jednání své schů</w:t>
      </w:r>
      <w:r w:rsidR="00456EDC">
        <w:rPr>
          <w:rFonts w:ascii="Arial" w:hAnsi="Arial" w:cs="Arial"/>
          <w:sz w:val="22"/>
          <w:szCs w:val="22"/>
        </w:rPr>
        <w:t>ze dne 13. </w:t>
      </w:r>
      <w:r w:rsidR="00456EDC" w:rsidRPr="00456EDC">
        <w:rPr>
          <w:rFonts w:ascii="Arial" w:hAnsi="Arial" w:cs="Arial"/>
          <w:sz w:val="22"/>
          <w:szCs w:val="22"/>
        </w:rPr>
        <w:t>května 2015 v části s rozpravou.</w:t>
      </w:r>
    </w:p>
    <w:p w14:paraId="7D8D613D" w14:textId="77777777" w:rsidR="00450C55" w:rsidRDefault="00450C55" w:rsidP="00450C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86616" w14:textId="77777777" w:rsidR="00D7242B" w:rsidRPr="00450C55" w:rsidRDefault="00D7242B" w:rsidP="00450C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11676" w14:textId="77777777" w:rsidR="00826BD4" w:rsidRDefault="00826BD4" w:rsidP="00826B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Informace o využití vojáků v činné službě povolaných k plnění úkolů Policie České republiky na základě nařízení vlády č. 285/2014 Sb., o povolání vojáků v</w:t>
      </w:r>
      <w:r w:rsidR="00D511C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činné službě k plnění úkolů Policie České republiky v období do 30. června 2015</w:t>
      </w:r>
    </w:p>
    <w:p w14:paraId="635776BF" w14:textId="77777777" w:rsidR="00826BD4" w:rsidRDefault="00826BD4" w:rsidP="00826B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460/15</w:t>
      </w:r>
    </w:p>
    <w:p w14:paraId="2D735AF9" w14:textId="77777777" w:rsidR="00D511CF" w:rsidRDefault="00D511CF" w:rsidP="00826BD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75D747" w14:textId="77777777" w:rsidR="00826BD4" w:rsidRDefault="00826BD4" w:rsidP="00826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 vnitra a obrany a zařazený jako bod 5 v části Pro</w:t>
      </w:r>
      <w:r w:rsidR="00D511C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informaci programu schůze vlády dne 6. května 2015 neprojednávala</w:t>
      </w:r>
      <w:r w:rsidR="00456EDC">
        <w:rPr>
          <w:rFonts w:ascii="Arial" w:hAnsi="Arial" w:cs="Arial"/>
          <w:sz w:val="22"/>
          <w:szCs w:val="22"/>
        </w:rPr>
        <w:t xml:space="preserve"> </w:t>
      </w:r>
      <w:r w:rsidR="00735D6D">
        <w:rPr>
          <w:rFonts w:ascii="Arial" w:hAnsi="Arial" w:cs="Arial"/>
          <w:sz w:val="22"/>
          <w:szCs w:val="22"/>
        </w:rPr>
        <w:t xml:space="preserve">s tím, že se jím bude </w:t>
      </w:r>
      <w:r w:rsidR="00456EDC" w:rsidRPr="00456EDC">
        <w:rPr>
          <w:rFonts w:ascii="Arial" w:hAnsi="Arial" w:cs="Arial"/>
          <w:sz w:val="22"/>
          <w:szCs w:val="22"/>
        </w:rPr>
        <w:t>zabývat na jednání své schůze dne 13. května 2015 v části s</w:t>
      </w:r>
      <w:r w:rsidR="00456EDC">
        <w:rPr>
          <w:rFonts w:ascii="Arial" w:hAnsi="Arial" w:cs="Arial"/>
          <w:sz w:val="22"/>
          <w:szCs w:val="22"/>
        </w:rPr>
        <w:t> </w:t>
      </w:r>
      <w:r w:rsidR="00456EDC" w:rsidRPr="00456EDC">
        <w:rPr>
          <w:rFonts w:ascii="Arial" w:hAnsi="Arial" w:cs="Arial"/>
          <w:sz w:val="22"/>
          <w:szCs w:val="22"/>
        </w:rPr>
        <w:t>rozpravou.</w:t>
      </w:r>
    </w:p>
    <w:p w14:paraId="6CD089F2" w14:textId="77777777" w:rsidR="00826BD4" w:rsidRDefault="00826BD4" w:rsidP="00826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8E9E0" w14:textId="77777777" w:rsidR="00D7242B" w:rsidRPr="00826BD4" w:rsidRDefault="00D7242B" w:rsidP="00826B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0EBA6" w14:textId="77777777" w:rsidR="00B302AF" w:rsidRDefault="00B302AF" w:rsidP="00B302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Propagační kampaň sladkovodní akvakultury ve veřejnoprávní televizi </w:t>
      </w:r>
    </w:p>
    <w:p w14:paraId="4C9D1EC3" w14:textId="77777777" w:rsidR="00B302AF" w:rsidRDefault="00B302AF" w:rsidP="00B302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453/15</w:t>
      </w:r>
    </w:p>
    <w:p w14:paraId="42B2086A" w14:textId="77777777" w:rsidR="00D511CF" w:rsidRDefault="00D511CF" w:rsidP="00B302A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F9A1B9" w14:textId="77777777" w:rsidR="00B302AF" w:rsidRDefault="00B302AF" w:rsidP="00B30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zemědělství a z</w:t>
      </w:r>
      <w:r w:rsidR="00D511CF">
        <w:rPr>
          <w:rFonts w:ascii="Arial" w:hAnsi="Arial" w:cs="Arial"/>
          <w:sz w:val="22"/>
          <w:szCs w:val="22"/>
        </w:rPr>
        <w:t>ařazený jako bod 11 v části Pro </w:t>
      </w:r>
      <w:r>
        <w:rPr>
          <w:rFonts w:ascii="Arial" w:hAnsi="Arial" w:cs="Arial"/>
          <w:sz w:val="22"/>
          <w:szCs w:val="22"/>
        </w:rPr>
        <w:t>informaci programu schůze vlády dne 6. května 2015 neprojednávala</w:t>
      </w:r>
      <w:r w:rsidR="00456EDC">
        <w:rPr>
          <w:rFonts w:ascii="Arial" w:hAnsi="Arial" w:cs="Arial"/>
          <w:sz w:val="22"/>
          <w:szCs w:val="22"/>
        </w:rPr>
        <w:t xml:space="preserve"> </w:t>
      </w:r>
      <w:r w:rsidR="00456EDC" w:rsidRPr="00456EDC">
        <w:rPr>
          <w:rFonts w:ascii="Arial" w:hAnsi="Arial" w:cs="Arial"/>
          <w:sz w:val="22"/>
          <w:szCs w:val="22"/>
        </w:rPr>
        <w:t>s tím, že se jím bude zabývat na jednání své schůze dne 13. května 2015 v čá</w:t>
      </w:r>
      <w:r w:rsidR="00456EDC">
        <w:rPr>
          <w:rFonts w:ascii="Arial" w:hAnsi="Arial" w:cs="Arial"/>
          <w:sz w:val="22"/>
          <w:szCs w:val="22"/>
        </w:rPr>
        <w:t>sti s r</w:t>
      </w:r>
      <w:r w:rsidR="00456EDC" w:rsidRPr="00456EDC">
        <w:rPr>
          <w:rFonts w:ascii="Arial" w:hAnsi="Arial" w:cs="Arial"/>
          <w:sz w:val="22"/>
          <w:szCs w:val="22"/>
        </w:rPr>
        <w:t>ozpravou.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DBE2087" w14:textId="77777777" w:rsidR="00B302AF" w:rsidRDefault="00B302AF" w:rsidP="00B30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2D195" w14:textId="77777777" w:rsidR="00D7242B" w:rsidRDefault="00D7242B" w:rsidP="00B302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F0264" w14:textId="77777777" w:rsidR="00456EDC" w:rsidRDefault="00456EDC" w:rsidP="00B302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B982F" w14:textId="77777777" w:rsidR="00456EDC" w:rsidRDefault="00456EDC" w:rsidP="00B302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A3C74" w14:textId="77777777" w:rsidR="00456EDC" w:rsidRDefault="00456EDC" w:rsidP="00B302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E383D" w14:textId="77777777" w:rsidR="00735D6D" w:rsidRPr="00B302AF" w:rsidRDefault="00735D6D" w:rsidP="00B302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026A5" w14:textId="77777777" w:rsidR="00EF3413" w:rsidRDefault="00EF3413" w:rsidP="00EF34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Posílení kapacity Bezpečnostní informační služby v letech 2015 až 2019</w:t>
      </w:r>
    </w:p>
    <w:p w14:paraId="4A476168" w14:textId="77777777" w:rsidR="00EF3413" w:rsidRPr="00D511CF" w:rsidRDefault="00EF3413" w:rsidP="00EF3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511CF">
        <w:rPr>
          <w:rFonts w:ascii="Arial" w:hAnsi="Arial" w:cs="Arial"/>
          <w:sz w:val="22"/>
          <w:szCs w:val="22"/>
        </w:rPr>
        <w:t>čj. D125/2015</w:t>
      </w:r>
    </w:p>
    <w:p w14:paraId="2F70A7FA" w14:textId="77777777" w:rsidR="00EF3413" w:rsidRDefault="00EF3413" w:rsidP="00EF3413">
      <w:pPr>
        <w:ind w:left="708" w:hanging="708"/>
        <w:rPr>
          <w:rFonts w:ascii="Arial" w:hAnsi="Arial" w:cs="Arial"/>
          <w:sz w:val="22"/>
          <w:szCs w:val="22"/>
        </w:rPr>
      </w:pPr>
    </w:p>
    <w:p w14:paraId="0FE8E974" w14:textId="77777777" w:rsidR="00EF3413" w:rsidRDefault="00EF3413" w:rsidP="00EF3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Bezpečnostní informační služby materiál předložený  předsedou vlády a ředitelem Bezpečnostní informační služby a přijala</w:t>
      </w:r>
    </w:p>
    <w:p w14:paraId="7550D37D" w14:textId="77777777" w:rsidR="00EF3413" w:rsidRDefault="00EF3413" w:rsidP="00EF3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342/D.</w:t>
      </w:r>
    </w:p>
    <w:p w14:paraId="38CE6623" w14:textId="77777777" w:rsidR="00EF3413" w:rsidRDefault="00EF3413" w:rsidP="00EF3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10CC7" w14:textId="77777777" w:rsidR="00EF3413" w:rsidRDefault="00EF3413" w:rsidP="00EF3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1C413BF" w14:textId="77777777" w:rsidR="00EF3413" w:rsidRDefault="00EF3413" w:rsidP="00EF3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65DFA" w14:textId="77777777" w:rsidR="00D7242B" w:rsidRPr="00EF3413" w:rsidRDefault="00D7242B" w:rsidP="00EF34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026A0" w14:textId="77777777" w:rsidR="00A40D29" w:rsidRDefault="00A40D29" w:rsidP="00A40D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Opatření k dopadům elektronizace veřejné správy na činnost zpravodajských služeb a bezpečnostních sborů České republiky a o použití a změně zvláštních postupů k utajení a zajištění bezpečnosti při správě daní a pojistných a registraci smluv o důchodovém spoření</w:t>
      </w:r>
    </w:p>
    <w:p w14:paraId="409683B1" w14:textId="77777777" w:rsidR="00A40D29" w:rsidRPr="00D511CF" w:rsidRDefault="00A40D29" w:rsidP="00A40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511CF">
        <w:rPr>
          <w:rFonts w:ascii="Arial" w:hAnsi="Arial" w:cs="Arial"/>
          <w:sz w:val="22"/>
          <w:szCs w:val="22"/>
        </w:rPr>
        <w:t>čj. D131/2015</w:t>
      </w:r>
    </w:p>
    <w:p w14:paraId="694706A6" w14:textId="77777777" w:rsidR="00A40D29" w:rsidRDefault="00A40D29" w:rsidP="00A40D2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D6F6FA" w14:textId="77777777" w:rsidR="00A40D29" w:rsidRDefault="00A40D29" w:rsidP="00A40D29">
      <w:pPr>
        <w:ind w:left="708" w:hanging="708"/>
        <w:rPr>
          <w:rFonts w:ascii="Arial" w:hAnsi="Arial" w:cs="Arial"/>
          <w:sz w:val="22"/>
          <w:szCs w:val="22"/>
        </w:rPr>
      </w:pPr>
    </w:p>
    <w:p w14:paraId="25CDCB82" w14:textId="77777777" w:rsidR="00A40D29" w:rsidRDefault="00A40D29" w:rsidP="00A40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3050946" w14:textId="77777777" w:rsidR="00A40D29" w:rsidRDefault="00A40D29" w:rsidP="00A40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343/D.</w:t>
      </w:r>
    </w:p>
    <w:p w14:paraId="5341B478" w14:textId="77777777" w:rsidR="00A40D29" w:rsidRDefault="00A40D29" w:rsidP="00A40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54AF8" w14:textId="77777777" w:rsidR="00A40D29" w:rsidRDefault="00A40D29" w:rsidP="00A40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rPr>
            <w:rFonts w:ascii="Arial" w:hAnsi="Arial" w:cs="Arial"/>
            <w:sz w:val="22"/>
            <w:szCs w:val="22"/>
          </w:rPr>
          <w:t>12 a</w:t>
        </w:r>
      </w:smartTag>
      <w:r>
        <w:rPr>
          <w:rFonts w:ascii="Arial" w:hAnsi="Arial" w:cs="Arial"/>
          <w:sz w:val="22"/>
          <w:szCs w:val="22"/>
        </w:rPr>
        <w:t xml:space="preserve"> proti nikdo.</w:t>
      </w:r>
    </w:p>
    <w:p w14:paraId="3809CABC" w14:textId="77777777" w:rsidR="00A40D29" w:rsidRDefault="00A40D29" w:rsidP="00A40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36270" w14:textId="77777777" w:rsidR="00D7242B" w:rsidRPr="00A40D29" w:rsidRDefault="00D7242B" w:rsidP="00A40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46236" w14:textId="77777777" w:rsidR="00052A05" w:rsidRDefault="00052A05" w:rsidP="00052A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Informace o bezpečnostních rizicích spojených s léčbou libyjských pacientů v</w:t>
      </w:r>
      <w:r w:rsidR="00D511C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republice</w:t>
      </w:r>
    </w:p>
    <w:p w14:paraId="34C8B7AA" w14:textId="77777777" w:rsidR="00052A05" w:rsidRPr="00D511CF" w:rsidRDefault="00052A05" w:rsidP="00052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511CF">
        <w:rPr>
          <w:rFonts w:ascii="Arial" w:hAnsi="Arial" w:cs="Arial"/>
          <w:sz w:val="22"/>
          <w:szCs w:val="22"/>
        </w:rPr>
        <w:t>čj. V132/2015</w:t>
      </w:r>
    </w:p>
    <w:p w14:paraId="133ACCF4" w14:textId="77777777" w:rsidR="00052A05" w:rsidRDefault="00052A05" w:rsidP="00052A0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1D55819" w14:textId="77777777" w:rsidR="00052A05" w:rsidRDefault="00052A05" w:rsidP="00052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uvedenými v materiálu předloženém ministrem vnitra. </w:t>
      </w:r>
    </w:p>
    <w:p w14:paraId="00A19E6A" w14:textId="77777777" w:rsidR="00052A05" w:rsidRDefault="00052A05" w:rsidP="00052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6E820" w14:textId="77777777" w:rsidR="00D7242B" w:rsidRPr="00052A05" w:rsidRDefault="00D7242B" w:rsidP="00052A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4067D" w14:textId="77777777" w:rsidR="00BB39C1" w:rsidRDefault="00BB39C1" w:rsidP="00B664EB">
      <w:pPr>
        <w:rPr>
          <w:rFonts w:ascii="Arial" w:hAnsi="Arial" w:cs="Arial"/>
          <w:sz w:val="22"/>
          <w:szCs w:val="22"/>
        </w:rPr>
      </w:pPr>
      <w:bookmarkStart w:id="37" w:name="ORDER36"/>
      <w:bookmarkEnd w:id="37"/>
    </w:p>
    <w:p w14:paraId="66B9E02B" w14:textId="77777777" w:rsidR="00BB39C1" w:rsidRDefault="00BB39C1" w:rsidP="00BB39C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3D9CE02" w14:textId="77777777" w:rsidR="00BB39C1" w:rsidRDefault="00BB39C1" w:rsidP="00BB39C1">
      <w:pPr>
        <w:rPr>
          <w:rFonts w:ascii="Arial" w:hAnsi="Arial" w:cs="Arial"/>
          <w:sz w:val="22"/>
          <w:szCs w:val="22"/>
        </w:rPr>
      </w:pPr>
    </w:p>
    <w:p w14:paraId="55C0C3EB" w14:textId="77777777" w:rsidR="00BB39C1" w:rsidRDefault="00BB39C1" w:rsidP="00BB39C1">
      <w:pPr>
        <w:keepNext/>
        <w:keepLines/>
        <w:rPr>
          <w:rFonts w:ascii="Arial" w:hAnsi="Arial" w:cs="Arial"/>
          <w:sz w:val="22"/>
          <w:szCs w:val="22"/>
        </w:rPr>
      </w:pPr>
    </w:p>
    <w:p w14:paraId="5F28FA1E" w14:textId="77777777" w:rsidR="00BB39C1" w:rsidRDefault="00BB39C1" w:rsidP="00BB39C1">
      <w:pPr>
        <w:rPr>
          <w:rFonts w:ascii="Arial" w:hAnsi="Arial" w:cs="Arial"/>
          <w:sz w:val="22"/>
          <w:szCs w:val="22"/>
        </w:rPr>
      </w:pPr>
    </w:p>
    <w:p w14:paraId="42103261" w14:textId="77777777" w:rsidR="00BB39C1" w:rsidRDefault="00BB39C1" w:rsidP="00BB39C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2699925" w14:textId="77777777" w:rsidR="00BB39C1" w:rsidRDefault="00BB39C1" w:rsidP="00BB39C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824D51E" w14:textId="77777777" w:rsidR="00BB39C1" w:rsidRDefault="00BB39C1" w:rsidP="00BB39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(duben 2015)</w:t>
      </w:r>
      <w:r w:rsidR="00D511CF">
        <w:rPr>
          <w:rFonts w:ascii="Arial" w:hAnsi="Arial" w:cs="Arial"/>
          <w:b/>
          <w:sz w:val="22"/>
          <w:szCs w:val="22"/>
        </w:rPr>
        <w:t xml:space="preserve"> (předložil 1. m</w:t>
      </w:r>
      <w:r>
        <w:rPr>
          <w:rFonts w:ascii="Arial" w:hAnsi="Arial" w:cs="Arial"/>
          <w:b/>
          <w:sz w:val="22"/>
          <w:szCs w:val="22"/>
        </w:rPr>
        <w:t>ístopředseda vlády pro ekonomiku a ministr financí)</w:t>
      </w:r>
    </w:p>
    <w:p w14:paraId="2810ADFA" w14:textId="77777777" w:rsidR="00D7242B" w:rsidRDefault="00BB39C1" w:rsidP="00BB39C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462/15</w:t>
      </w:r>
    </w:p>
    <w:p w14:paraId="22EF24A4" w14:textId="77777777" w:rsidR="00D511CF" w:rsidRPr="00BB39C1" w:rsidRDefault="00D511CF" w:rsidP="00BB39C1">
      <w:pPr>
        <w:ind w:left="708" w:hanging="708"/>
        <w:rPr>
          <w:rFonts w:ascii="Arial" w:hAnsi="Arial" w:cs="Arial"/>
          <w:sz w:val="22"/>
          <w:szCs w:val="22"/>
        </w:rPr>
      </w:pPr>
    </w:p>
    <w:p w14:paraId="4B5D72BB" w14:textId="77777777" w:rsidR="00696153" w:rsidRDefault="00696153" w:rsidP="006961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činnosti finančního arbitra za rok 2014 (předložil 1. místopředseda vlády pro ekonomiku a ministr financí)</w:t>
      </w:r>
    </w:p>
    <w:p w14:paraId="5B0750E4" w14:textId="77777777" w:rsidR="00D7242B" w:rsidRDefault="00696153" w:rsidP="006961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463/15</w:t>
      </w:r>
    </w:p>
    <w:p w14:paraId="42B71651" w14:textId="77777777" w:rsidR="00D511CF" w:rsidRPr="00696153" w:rsidRDefault="00D511CF" w:rsidP="00696153">
      <w:pPr>
        <w:ind w:left="708" w:hanging="708"/>
        <w:rPr>
          <w:rFonts w:ascii="Arial" w:hAnsi="Arial" w:cs="Arial"/>
          <w:sz w:val="22"/>
          <w:szCs w:val="22"/>
        </w:rPr>
      </w:pPr>
    </w:p>
    <w:p w14:paraId="04DFF2F4" w14:textId="77777777" w:rsidR="0033340D" w:rsidRDefault="0033340D" w:rsidP="003334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Strategie dočerpání alokace Operačního programu Výzkum a vývoj pro inovace (předložil ministr školství, mládeže a tělovýchovy)</w:t>
      </w:r>
    </w:p>
    <w:p w14:paraId="1E781FBC" w14:textId="77777777" w:rsidR="00D7242B" w:rsidRDefault="0033340D" w:rsidP="003334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467/15</w:t>
      </w:r>
    </w:p>
    <w:p w14:paraId="01661F68" w14:textId="77777777" w:rsidR="00D511CF" w:rsidRPr="0033340D" w:rsidRDefault="00D511CF" w:rsidP="0033340D">
      <w:pPr>
        <w:ind w:left="708" w:hanging="708"/>
        <w:rPr>
          <w:rFonts w:ascii="Arial" w:hAnsi="Arial" w:cs="Arial"/>
          <w:sz w:val="22"/>
          <w:szCs w:val="22"/>
        </w:rPr>
      </w:pPr>
    </w:p>
    <w:p w14:paraId="45CF7D6C" w14:textId="77777777" w:rsidR="00F6787C" w:rsidRDefault="00F6787C" w:rsidP="00F678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Zhodnocení možností trestního postihu služby občana České republiky v</w:t>
      </w:r>
      <w:r w:rsidR="00D511C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zahraniční ozbrojené entitě (předložil ministr spravedlnosti)</w:t>
      </w:r>
    </w:p>
    <w:p w14:paraId="440B6B42" w14:textId="77777777" w:rsidR="00D7242B" w:rsidRDefault="00F6787C" w:rsidP="00F678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470/15</w:t>
      </w:r>
    </w:p>
    <w:p w14:paraId="051E8BD0" w14:textId="77777777" w:rsidR="00D511CF" w:rsidRDefault="00D511CF" w:rsidP="00F6787C">
      <w:pPr>
        <w:ind w:left="708" w:hanging="708"/>
        <w:rPr>
          <w:rFonts w:ascii="Arial" w:hAnsi="Arial" w:cs="Arial"/>
          <w:sz w:val="22"/>
          <w:szCs w:val="22"/>
        </w:rPr>
      </w:pPr>
    </w:p>
    <w:p w14:paraId="7FE64CF3" w14:textId="77777777" w:rsidR="00735D6D" w:rsidRPr="00F6787C" w:rsidRDefault="00735D6D" w:rsidP="00F6787C">
      <w:pPr>
        <w:ind w:left="708" w:hanging="708"/>
        <w:rPr>
          <w:rFonts w:ascii="Arial" w:hAnsi="Arial" w:cs="Arial"/>
          <w:sz w:val="22"/>
          <w:szCs w:val="22"/>
        </w:rPr>
      </w:pPr>
    </w:p>
    <w:p w14:paraId="412314CB" w14:textId="77777777" w:rsidR="000B0182" w:rsidRDefault="000B0182" w:rsidP="000B01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průběhu zahlazování následků hornické činnosti v roce 2014 podniků DIAMO, státní podnik, a Palivový kombinát Ústí, státní podnik (předložil ministr průmyslu a obchodu)</w:t>
      </w:r>
    </w:p>
    <w:p w14:paraId="79E175CD" w14:textId="77777777" w:rsidR="00D7242B" w:rsidRDefault="000B0182" w:rsidP="000B018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469/15</w:t>
      </w:r>
    </w:p>
    <w:p w14:paraId="5971334E" w14:textId="77777777" w:rsidR="00D511CF" w:rsidRPr="000B0182" w:rsidRDefault="00D511CF" w:rsidP="000B0182">
      <w:pPr>
        <w:ind w:left="708" w:hanging="708"/>
        <w:rPr>
          <w:rFonts w:ascii="Arial" w:hAnsi="Arial" w:cs="Arial"/>
          <w:sz w:val="22"/>
          <w:szCs w:val="22"/>
        </w:rPr>
      </w:pPr>
    </w:p>
    <w:p w14:paraId="66CA1EA9" w14:textId="77777777" w:rsidR="007E44BB" w:rsidRDefault="007E44BB" w:rsidP="007E44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zajištění vybraných ICT služ</w:t>
      </w:r>
      <w:r w:rsidR="009575A6">
        <w:rPr>
          <w:rFonts w:ascii="Arial" w:hAnsi="Arial" w:cs="Arial"/>
          <w:b/>
          <w:sz w:val="22"/>
          <w:szCs w:val="22"/>
        </w:rPr>
        <w:t>eb využívaných státní správou a</w:t>
      </w:r>
      <w:r w:rsidR="003F7B50">
        <w:rPr>
          <w:rFonts w:ascii="Arial" w:hAnsi="Arial" w:cs="Arial"/>
          <w:b/>
          <w:sz w:val="22"/>
          <w:szCs w:val="22"/>
        </w:rPr>
        <w:t> </w:t>
      </w:r>
      <w:r w:rsidR="009575A6">
        <w:rPr>
          <w:rFonts w:ascii="Arial" w:hAnsi="Arial" w:cs="Arial"/>
          <w:b/>
          <w:sz w:val="22"/>
          <w:szCs w:val="22"/>
        </w:rPr>
        <w:t>z</w:t>
      </w:r>
      <w:r>
        <w:rPr>
          <w:rFonts w:ascii="Arial" w:hAnsi="Arial" w:cs="Arial"/>
          <w:b/>
          <w:sz w:val="22"/>
          <w:szCs w:val="22"/>
        </w:rPr>
        <w:t>ajišťovaných státním podnikem Česká pošta, s.p. (předložil ministr vnitra)</w:t>
      </w:r>
    </w:p>
    <w:p w14:paraId="730725BD" w14:textId="77777777" w:rsidR="00D7242B" w:rsidRDefault="007E44BB" w:rsidP="007E44B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451/15</w:t>
      </w:r>
    </w:p>
    <w:p w14:paraId="743FB686" w14:textId="77777777" w:rsidR="00D511CF" w:rsidRDefault="00D511CF" w:rsidP="007E44BB">
      <w:pPr>
        <w:ind w:left="708" w:hanging="708"/>
        <w:rPr>
          <w:rFonts w:ascii="Arial" w:hAnsi="Arial" w:cs="Arial"/>
          <w:sz w:val="22"/>
          <w:szCs w:val="22"/>
        </w:rPr>
      </w:pPr>
    </w:p>
    <w:p w14:paraId="4B4A1E0D" w14:textId="77777777" w:rsidR="00D511CF" w:rsidRPr="007E44BB" w:rsidRDefault="00D511CF" w:rsidP="007E44BB">
      <w:pPr>
        <w:ind w:left="708" w:hanging="708"/>
        <w:rPr>
          <w:rFonts w:ascii="Arial" w:hAnsi="Arial" w:cs="Arial"/>
          <w:sz w:val="22"/>
          <w:szCs w:val="22"/>
        </w:rPr>
      </w:pPr>
    </w:p>
    <w:p w14:paraId="756FBDCC" w14:textId="77777777" w:rsidR="0010701B" w:rsidRDefault="0010701B" w:rsidP="001070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transformaci České pošty, s.p., Odštěpného závodu ICT služby, do</w:t>
      </w:r>
      <w:r w:rsidR="00D511C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podoby samostatného státního podniku (předložil ministr vnitra)</w:t>
      </w:r>
    </w:p>
    <w:p w14:paraId="5AD13C96" w14:textId="77777777" w:rsidR="00D7242B" w:rsidRDefault="0010701B" w:rsidP="0010701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452/15</w:t>
      </w:r>
    </w:p>
    <w:p w14:paraId="280E1B8A" w14:textId="77777777" w:rsidR="00D511CF" w:rsidRPr="0010701B" w:rsidRDefault="00D511CF" w:rsidP="0010701B">
      <w:pPr>
        <w:ind w:left="708" w:hanging="708"/>
        <w:rPr>
          <w:rFonts w:ascii="Arial" w:hAnsi="Arial" w:cs="Arial"/>
          <w:sz w:val="22"/>
          <w:szCs w:val="22"/>
        </w:rPr>
      </w:pPr>
    </w:p>
    <w:p w14:paraId="404336D4" w14:textId="77777777" w:rsidR="00695D7D" w:rsidRDefault="00695D7D" w:rsidP="00695D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zadávání nadlimitní veřejné zakázky Nákup SW Plass Data pro DVI tým, formou jednacího řízení bez uveřejnění podle § 23 odst. 4 písm. a) zákona č. 137/2006 Sb., o veřejných zakázkách (předložil ministr vnitra)</w:t>
      </w:r>
    </w:p>
    <w:p w14:paraId="6D9B379B" w14:textId="77777777" w:rsidR="00D7242B" w:rsidRDefault="00695D7D" w:rsidP="00695D7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468/15</w:t>
      </w:r>
    </w:p>
    <w:p w14:paraId="76B13848" w14:textId="77777777" w:rsidR="00D511CF" w:rsidRPr="00695D7D" w:rsidRDefault="00D511CF" w:rsidP="00695D7D">
      <w:pPr>
        <w:ind w:left="708" w:hanging="708"/>
        <w:rPr>
          <w:rFonts w:ascii="Arial" w:hAnsi="Arial" w:cs="Arial"/>
          <w:sz w:val="22"/>
          <w:szCs w:val="22"/>
        </w:rPr>
      </w:pPr>
    </w:p>
    <w:p w14:paraId="07C90F7B" w14:textId="77777777" w:rsidR="00C93803" w:rsidRDefault="00C93803" w:rsidP="00C938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Jednotném informačním systému práce a sociálních věcí (předložila ministryně práce a sociálních věcí)</w:t>
      </w:r>
    </w:p>
    <w:p w14:paraId="476395C2" w14:textId="77777777" w:rsidR="00D7242B" w:rsidRPr="00C93803" w:rsidRDefault="00C93803" w:rsidP="00C938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482/15</w:t>
      </w:r>
    </w:p>
    <w:p w14:paraId="52751688" w14:textId="77777777" w:rsidR="00D7242B" w:rsidRDefault="00D7242B" w:rsidP="00B664EB">
      <w:pPr>
        <w:rPr>
          <w:rFonts w:ascii="Arial" w:hAnsi="Arial" w:cs="Arial"/>
          <w:sz w:val="22"/>
          <w:szCs w:val="22"/>
        </w:rPr>
      </w:pPr>
    </w:p>
    <w:p w14:paraId="70EE3E30" w14:textId="77777777" w:rsidR="00CE26EE" w:rsidRDefault="00CE26EE" w:rsidP="00B664EB">
      <w:pPr>
        <w:rPr>
          <w:rFonts w:ascii="Arial" w:hAnsi="Arial" w:cs="Arial"/>
          <w:sz w:val="22"/>
          <w:szCs w:val="22"/>
        </w:rPr>
      </w:pPr>
    </w:p>
    <w:p w14:paraId="7ED4AF05" w14:textId="77777777" w:rsidR="00CE26EE" w:rsidRDefault="00CE26EE" w:rsidP="00B664EB">
      <w:pPr>
        <w:rPr>
          <w:rFonts w:ascii="Arial" w:hAnsi="Arial" w:cs="Arial"/>
          <w:sz w:val="22"/>
          <w:szCs w:val="22"/>
        </w:rPr>
      </w:pPr>
    </w:p>
    <w:p w14:paraId="404B4F1F" w14:textId="77777777" w:rsidR="00CE26EE" w:rsidRDefault="00CE26EE" w:rsidP="00B664EB">
      <w:pPr>
        <w:rPr>
          <w:rFonts w:ascii="Arial" w:hAnsi="Arial" w:cs="Arial"/>
          <w:sz w:val="22"/>
          <w:szCs w:val="22"/>
        </w:rPr>
      </w:pPr>
    </w:p>
    <w:p w14:paraId="24273F4A" w14:textId="77777777" w:rsidR="00CE26EE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456EDC">
        <w:rPr>
          <w:rFonts w:ascii="Arial" w:hAnsi="Arial" w:cs="Arial"/>
          <w:sz w:val="22"/>
          <w:szCs w:val="22"/>
        </w:rPr>
        <w:t xml:space="preserve">, v. r. </w:t>
      </w:r>
    </w:p>
    <w:p w14:paraId="10B3CA5C" w14:textId="77777777" w:rsidR="00CE26EE" w:rsidRDefault="00CE26EE" w:rsidP="00CE26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C66E20B" w14:textId="77777777" w:rsidR="00CE26EE" w:rsidRDefault="00CE26EE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71FAA9CB" w14:textId="77777777" w:rsidR="00CE26EE" w:rsidRDefault="00CE26EE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3850BCDE" w14:textId="77777777" w:rsidR="00CE26EE" w:rsidRDefault="00CE26EE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0C6A6EB0" w14:textId="77777777" w:rsidR="00CE26EE" w:rsidRDefault="00CE26EE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6A2507D6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29AA9BE6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112B8366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4D5CA669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7668F97C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3438071A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6475506D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039B5997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79C8B039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231D67A8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3A1E4FB4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37E484A8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54C1F9D2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3099D07F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17E05E7F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1595F71F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35361097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762750C3" w14:textId="77777777" w:rsidR="00D511CF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5D5235DC" w14:textId="77777777" w:rsidR="00CE26EE" w:rsidRDefault="00CE26EE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35E91DDA" w14:textId="77777777" w:rsidR="00CE26EE" w:rsidRDefault="00CE26EE" w:rsidP="00CE26EE">
      <w:pPr>
        <w:keepNext/>
        <w:keepLines/>
        <w:rPr>
          <w:rFonts w:ascii="Arial" w:hAnsi="Arial" w:cs="Arial"/>
          <w:sz w:val="22"/>
          <w:szCs w:val="22"/>
        </w:rPr>
      </w:pPr>
    </w:p>
    <w:p w14:paraId="4B2B015F" w14:textId="77777777" w:rsidR="002D2B56" w:rsidRPr="00F13A68" w:rsidRDefault="00D511CF" w:rsidP="00CE26E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CE26EE">
        <w:rPr>
          <w:rFonts w:ascii="Arial" w:hAnsi="Arial" w:cs="Arial"/>
          <w:sz w:val="22"/>
          <w:szCs w:val="22"/>
        </w:rPr>
        <w:t xml:space="preserve">:  </w:t>
      </w:r>
      <w:bookmarkStart w:id="46" w:name="Zapsal"/>
      <w:bookmarkEnd w:id="46"/>
      <w:r w:rsidR="00CE26EE">
        <w:rPr>
          <w:rFonts w:ascii="Arial" w:hAnsi="Arial" w:cs="Arial"/>
          <w:sz w:val="22"/>
          <w:szCs w:val="22"/>
        </w:rPr>
        <w:t>JUDr. Richard Ulman</w:t>
      </w:r>
    </w:p>
    <w:sectPr w:rsidR="002D2B56" w:rsidRPr="00F13A68" w:rsidSect="00D724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04358" w14:textId="77777777" w:rsidR="004C278B" w:rsidRDefault="004C278B" w:rsidP="00E9542B">
      <w:r>
        <w:separator/>
      </w:r>
    </w:p>
  </w:endnote>
  <w:endnote w:type="continuationSeparator" w:id="0">
    <w:p w14:paraId="30E8CDA2" w14:textId="77777777" w:rsidR="004C278B" w:rsidRDefault="004C278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E813C" w14:textId="77777777" w:rsidR="00586A7C" w:rsidRDefault="00586A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197B6" w14:textId="77777777" w:rsidR="00586A7C" w:rsidRPr="004C278B" w:rsidRDefault="00586A7C" w:rsidP="004C278B">
    <w:pPr>
      <w:pStyle w:val="Footer"/>
      <w:jc w:val="center"/>
      <w:rPr>
        <w:rFonts w:ascii="Arial" w:hAnsi="Arial" w:cs="Arial"/>
        <w:sz w:val="22"/>
        <w:szCs w:val="22"/>
      </w:rPr>
    </w:pPr>
    <w:r w:rsidRPr="004C278B">
      <w:rPr>
        <w:rFonts w:ascii="Arial" w:hAnsi="Arial" w:cs="Arial"/>
        <w:sz w:val="22"/>
        <w:szCs w:val="22"/>
      </w:rPr>
      <w:t xml:space="preserve">Stránka </w:t>
    </w:r>
    <w:r w:rsidRPr="004C278B">
      <w:rPr>
        <w:rFonts w:ascii="Arial" w:hAnsi="Arial" w:cs="Arial"/>
        <w:bCs/>
        <w:sz w:val="22"/>
        <w:szCs w:val="22"/>
      </w:rPr>
      <w:fldChar w:fldCharType="begin"/>
    </w:r>
    <w:r w:rsidRPr="004C278B">
      <w:rPr>
        <w:rFonts w:ascii="Arial" w:hAnsi="Arial" w:cs="Arial"/>
        <w:bCs/>
        <w:sz w:val="22"/>
        <w:szCs w:val="22"/>
      </w:rPr>
      <w:instrText>PAGE</w:instrText>
    </w:r>
    <w:r w:rsidRPr="004C278B">
      <w:rPr>
        <w:rFonts w:ascii="Arial" w:hAnsi="Arial" w:cs="Arial"/>
        <w:bCs/>
        <w:sz w:val="22"/>
        <w:szCs w:val="22"/>
      </w:rPr>
      <w:fldChar w:fldCharType="separate"/>
    </w:r>
    <w:r w:rsidR="004C278B" w:rsidRPr="004C278B">
      <w:rPr>
        <w:rFonts w:ascii="Arial" w:hAnsi="Arial" w:cs="Arial"/>
        <w:bCs/>
        <w:noProof/>
        <w:sz w:val="22"/>
        <w:szCs w:val="22"/>
      </w:rPr>
      <w:t>9</w:t>
    </w:r>
    <w:r w:rsidRPr="004C278B">
      <w:rPr>
        <w:rFonts w:ascii="Arial" w:hAnsi="Arial" w:cs="Arial"/>
        <w:bCs/>
        <w:sz w:val="22"/>
        <w:szCs w:val="22"/>
      </w:rPr>
      <w:fldChar w:fldCharType="end"/>
    </w:r>
    <w:r w:rsidRPr="004C278B">
      <w:rPr>
        <w:rFonts w:ascii="Arial" w:hAnsi="Arial" w:cs="Arial"/>
        <w:sz w:val="22"/>
        <w:szCs w:val="22"/>
      </w:rPr>
      <w:t xml:space="preserve"> (celkem </w:t>
    </w:r>
    <w:r w:rsidRPr="004C278B">
      <w:rPr>
        <w:rFonts w:ascii="Arial" w:hAnsi="Arial" w:cs="Arial"/>
        <w:bCs/>
        <w:sz w:val="22"/>
        <w:szCs w:val="22"/>
      </w:rPr>
      <w:fldChar w:fldCharType="begin"/>
    </w:r>
    <w:r w:rsidRPr="004C278B">
      <w:rPr>
        <w:rFonts w:ascii="Arial" w:hAnsi="Arial" w:cs="Arial"/>
        <w:bCs/>
        <w:sz w:val="22"/>
        <w:szCs w:val="22"/>
      </w:rPr>
      <w:instrText>NUMPAGES</w:instrText>
    </w:r>
    <w:r w:rsidRPr="004C278B">
      <w:rPr>
        <w:rFonts w:ascii="Arial" w:hAnsi="Arial" w:cs="Arial"/>
        <w:bCs/>
        <w:sz w:val="22"/>
        <w:szCs w:val="22"/>
      </w:rPr>
      <w:fldChar w:fldCharType="separate"/>
    </w:r>
    <w:r w:rsidR="004C278B" w:rsidRPr="004C278B">
      <w:rPr>
        <w:rFonts w:ascii="Arial" w:hAnsi="Arial" w:cs="Arial"/>
        <w:bCs/>
        <w:noProof/>
        <w:sz w:val="22"/>
        <w:szCs w:val="22"/>
      </w:rPr>
      <w:t>9</w:t>
    </w:r>
    <w:r w:rsidRPr="004C278B">
      <w:rPr>
        <w:rFonts w:ascii="Arial" w:hAnsi="Arial" w:cs="Arial"/>
        <w:bCs/>
        <w:sz w:val="22"/>
        <w:szCs w:val="22"/>
      </w:rPr>
      <w:fldChar w:fldCharType="end"/>
    </w:r>
    <w:r w:rsidRPr="004C278B">
      <w:rPr>
        <w:rFonts w:ascii="Arial" w:hAnsi="Arial" w:cs="Arial"/>
        <w:bCs/>
        <w:sz w:val="22"/>
        <w:szCs w:val="22"/>
      </w:rPr>
      <w:t>)</w:t>
    </w:r>
  </w:p>
  <w:p w14:paraId="5F9608F8" w14:textId="77777777" w:rsidR="00586A7C" w:rsidRPr="004C278B" w:rsidRDefault="004C278B" w:rsidP="004C278B">
    <w:pPr>
      <w:pStyle w:val="Footer"/>
      <w:jc w:val="center"/>
      <w:rPr>
        <w:rFonts w:ascii="Arial" w:hAnsi="Arial" w:cs="Arial"/>
        <w:color w:val="FF0000"/>
        <w:sz w:val="18"/>
      </w:rPr>
    </w:pPr>
    <w:r w:rsidRPr="004C278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804BF" w14:textId="77777777" w:rsidR="00586A7C" w:rsidRPr="004C278B" w:rsidRDefault="004C278B" w:rsidP="004C278B">
    <w:pPr>
      <w:pStyle w:val="Footer"/>
      <w:jc w:val="center"/>
      <w:rPr>
        <w:rFonts w:ascii="Arial" w:hAnsi="Arial" w:cs="Arial"/>
        <w:color w:val="FF0000"/>
        <w:sz w:val="18"/>
      </w:rPr>
    </w:pPr>
    <w:r w:rsidRPr="004C278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59782" w14:textId="77777777" w:rsidR="004C278B" w:rsidRDefault="004C278B" w:rsidP="00E9542B">
      <w:r>
        <w:separator/>
      </w:r>
    </w:p>
  </w:footnote>
  <w:footnote w:type="continuationSeparator" w:id="0">
    <w:p w14:paraId="1A254406" w14:textId="77777777" w:rsidR="004C278B" w:rsidRDefault="004C278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073B3" w14:textId="77777777" w:rsidR="00586A7C" w:rsidRDefault="00586A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3F942" w14:textId="77777777" w:rsidR="00586A7C" w:rsidRPr="00D7242B" w:rsidRDefault="00586A7C" w:rsidP="00D7242B">
    <w:pPr>
      <w:pStyle w:val="Header"/>
      <w:jc w:val="center"/>
      <w:rPr>
        <w:rFonts w:ascii="Arial" w:hAnsi="Arial" w:cs="Arial"/>
        <w:color w:val="808080"/>
        <w:sz w:val="20"/>
      </w:rPr>
    </w:pPr>
    <w:r w:rsidRPr="00D7242B">
      <w:rPr>
        <w:rFonts w:ascii="Arial" w:hAnsi="Arial" w:cs="Arial"/>
        <w:color w:val="808080"/>
        <w:sz w:val="20"/>
      </w:rPr>
      <w:t>VLÁDA ČESKÉ REPUBLIKY</w:t>
    </w:r>
  </w:p>
  <w:p w14:paraId="585E13CB" w14:textId="77777777" w:rsidR="00586A7C" w:rsidRPr="00D7242B" w:rsidRDefault="00586A7C" w:rsidP="00D7242B">
    <w:pPr>
      <w:pStyle w:val="Header"/>
      <w:jc w:val="center"/>
      <w:rPr>
        <w:rFonts w:ascii="Arial" w:hAnsi="Arial" w:cs="Arial"/>
        <w:color w:val="808080"/>
        <w:sz w:val="20"/>
      </w:rPr>
    </w:pPr>
    <w:r w:rsidRPr="00D7242B">
      <w:rPr>
        <w:rFonts w:ascii="Arial" w:hAnsi="Arial" w:cs="Arial"/>
        <w:color w:val="808080"/>
        <w:sz w:val="20"/>
      </w:rPr>
      <w:t>záznam z jednání schůze ze dne 6. května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F9E01" w14:textId="77777777" w:rsidR="00586A7C" w:rsidRDefault="00586A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2A05"/>
    <w:rsid w:val="000B0182"/>
    <w:rsid w:val="000F0AF0"/>
    <w:rsid w:val="0010701B"/>
    <w:rsid w:val="00116E03"/>
    <w:rsid w:val="002333D4"/>
    <w:rsid w:val="00252509"/>
    <w:rsid w:val="00257B3B"/>
    <w:rsid w:val="0026695C"/>
    <w:rsid w:val="002B4ABC"/>
    <w:rsid w:val="002B778F"/>
    <w:rsid w:val="002C5552"/>
    <w:rsid w:val="002C7A81"/>
    <w:rsid w:val="002D2B56"/>
    <w:rsid w:val="002E7262"/>
    <w:rsid w:val="00316850"/>
    <w:rsid w:val="0033340D"/>
    <w:rsid w:val="003F7B50"/>
    <w:rsid w:val="0040615A"/>
    <w:rsid w:val="00450C55"/>
    <w:rsid w:val="00456EDC"/>
    <w:rsid w:val="004B5040"/>
    <w:rsid w:val="004C278B"/>
    <w:rsid w:val="004D6F17"/>
    <w:rsid w:val="00521A05"/>
    <w:rsid w:val="00532944"/>
    <w:rsid w:val="005434A4"/>
    <w:rsid w:val="005730E9"/>
    <w:rsid w:val="00586A7C"/>
    <w:rsid w:val="005A378F"/>
    <w:rsid w:val="005A6DA6"/>
    <w:rsid w:val="005B5FB2"/>
    <w:rsid w:val="006072A6"/>
    <w:rsid w:val="00610EF8"/>
    <w:rsid w:val="0065591E"/>
    <w:rsid w:val="006657E1"/>
    <w:rsid w:val="00695D7D"/>
    <w:rsid w:val="00696153"/>
    <w:rsid w:val="00696810"/>
    <w:rsid w:val="006A2667"/>
    <w:rsid w:val="006D5490"/>
    <w:rsid w:val="006F3FFD"/>
    <w:rsid w:val="0071073F"/>
    <w:rsid w:val="00717640"/>
    <w:rsid w:val="00735D6D"/>
    <w:rsid w:val="00740A68"/>
    <w:rsid w:val="0074135D"/>
    <w:rsid w:val="00777715"/>
    <w:rsid w:val="007A066A"/>
    <w:rsid w:val="007B1245"/>
    <w:rsid w:val="007D56C6"/>
    <w:rsid w:val="007E44BB"/>
    <w:rsid w:val="00801C1A"/>
    <w:rsid w:val="008126C3"/>
    <w:rsid w:val="00826BD4"/>
    <w:rsid w:val="00866074"/>
    <w:rsid w:val="008F11EB"/>
    <w:rsid w:val="009575A6"/>
    <w:rsid w:val="0096669B"/>
    <w:rsid w:val="009A59D4"/>
    <w:rsid w:val="009C3702"/>
    <w:rsid w:val="009F177E"/>
    <w:rsid w:val="00A40D29"/>
    <w:rsid w:val="00A47AF2"/>
    <w:rsid w:val="00A80B15"/>
    <w:rsid w:val="00AB7912"/>
    <w:rsid w:val="00B070C8"/>
    <w:rsid w:val="00B302AF"/>
    <w:rsid w:val="00B315B6"/>
    <w:rsid w:val="00B359FD"/>
    <w:rsid w:val="00B57C4D"/>
    <w:rsid w:val="00B664EB"/>
    <w:rsid w:val="00BA0741"/>
    <w:rsid w:val="00BB39C1"/>
    <w:rsid w:val="00C04CC8"/>
    <w:rsid w:val="00C04DAA"/>
    <w:rsid w:val="00C2479B"/>
    <w:rsid w:val="00C45231"/>
    <w:rsid w:val="00C56B73"/>
    <w:rsid w:val="00C74C9A"/>
    <w:rsid w:val="00C93803"/>
    <w:rsid w:val="00C946D3"/>
    <w:rsid w:val="00CE26EE"/>
    <w:rsid w:val="00D013FB"/>
    <w:rsid w:val="00D221BD"/>
    <w:rsid w:val="00D511CF"/>
    <w:rsid w:val="00D7242B"/>
    <w:rsid w:val="00D7271D"/>
    <w:rsid w:val="00D72C27"/>
    <w:rsid w:val="00D95B03"/>
    <w:rsid w:val="00DB16F4"/>
    <w:rsid w:val="00DB1F5B"/>
    <w:rsid w:val="00E2681F"/>
    <w:rsid w:val="00E5214D"/>
    <w:rsid w:val="00E810A0"/>
    <w:rsid w:val="00E9542B"/>
    <w:rsid w:val="00EA5313"/>
    <w:rsid w:val="00EF3413"/>
    <w:rsid w:val="00F13A68"/>
    <w:rsid w:val="00F23FC8"/>
    <w:rsid w:val="00F350DF"/>
    <w:rsid w:val="00F45C6D"/>
    <w:rsid w:val="00F6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298385F0"/>
  <w15:chartTrackingRefBased/>
  <w15:docId w15:val="{D30B79F9-E545-4910-8FF3-52FE6424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semiHidden/>
    <w:rsid w:val="003F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cp:lastModifiedBy>Žilt Juraj</cp:lastModifiedBy>
  <cp:revision>2</cp:revision>
  <cp:lastPrinted>2015-05-11T12:40:00Z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