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40D7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0CD46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5B4932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BF9749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B7CFBC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D2FFB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A9F3C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08FF71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BFA2B7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61EB5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8D44A9" w14:textId="77777777" w:rsidR="00717640" w:rsidRPr="0071792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1792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2243/15</w:t>
            </w:r>
          </w:p>
        </w:tc>
      </w:tr>
    </w:tbl>
    <w:p w14:paraId="1E07E6C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02D58EE" w14:textId="77777777" w:rsidR="00777715" w:rsidRDefault="00777715" w:rsidP="00777715">
      <w:pPr>
        <w:rPr>
          <w:rFonts w:ascii="Arial" w:hAnsi="Arial" w:cs="Arial"/>
        </w:rPr>
      </w:pPr>
    </w:p>
    <w:p w14:paraId="56B966DF" w14:textId="77777777" w:rsidR="00D013FB" w:rsidRPr="00E9542B" w:rsidRDefault="00D013FB" w:rsidP="00777715">
      <w:pPr>
        <w:rPr>
          <w:rFonts w:ascii="Arial" w:hAnsi="Arial" w:cs="Arial"/>
        </w:rPr>
      </w:pPr>
    </w:p>
    <w:p w14:paraId="21AC4CA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A04B19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11E371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17921">
        <w:rPr>
          <w:rFonts w:ascii="Arial" w:hAnsi="Arial" w:cs="Arial"/>
          <w:sz w:val="22"/>
          <w:szCs w:val="22"/>
        </w:rPr>
        <w:t>3. června 2015</w:t>
      </w:r>
    </w:p>
    <w:p w14:paraId="0F35290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573D50D" w14:textId="77777777" w:rsidR="00E2681F" w:rsidRDefault="00717921" w:rsidP="007179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47C10F97" w14:textId="77777777" w:rsidR="00717921" w:rsidRDefault="00717921" w:rsidP="00717921">
      <w:pPr>
        <w:rPr>
          <w:rFonts w:ascii="Arial" w:hAnsi="Arial" w:cs="Arial"/>
          <w:sz w:val="22"/>
          <w:szCs w:val="22"/>
        </w:rPr>
      </w:pPr>
    </w:p>
    <w:p w14:paraId="547FF2B7" w14:textId="77777777" w:rsidR="00717921" w:rsidRDefault="00717921" w:rsidP="00717921">
      <w:pPr>
        <w:rPr>
          <w:rFonts w:ascii="Arial" w:hAnsi="Arial" w:cs="Arial"/>
          <w:sz w:val="22"/>
          <w:szCs w:val="22"/>
        </w:rPr>
      </w:pPr>
    </w:p>
    <w:p w14:paraId="4B8F2EAC" w14:textId="77777777" w:rsidR="006855DF" w:rsidRDefault="006855DF" w:rsidP="00717921">
      <w:pPr>
        <w:rPr>
          <w:rFonts w:ascii="Arial" w:hAnsi="Arial" w:cs="Arial"/>
          <w:sz w:val="22"/>
          <w:szCs w:val="22"/>
        </w:rPr>
      </w:pPr>
    </w:p>
    <w:p w14:paraId="4EFE4E4E" w14:textId="77777777" w:rsidR="006855DF" w:rsidRDefault="006855DF" w:rsidP="00717921">
      <w:pPr>
        <w:rPr>
          <w:rFonts w:ascii="Arial" w:hAnsi="Arial" w:cs="Arial"/>
          <w:sz w:val="22"/>
          <w:szCs w:val="22"/>
        </w:rPr>
      </w:pPr>
    </w:p>
    <w:p w14:paraId="0D0EEDAA" w14:textId="77777777" w:rsidR="00717921" w:rsidRDefault="00717921" w:rsidP="00717921">
      <w:pPr>
        <w:rPr>
          <w:rFonts w:ascii="Arial" w:hAnsi="Arial" w:cs="Arial"/>
          <w:sz w:val="22"/>
          <w:szCs w:val="22"/>
        </w:rPr>
      </w:pPr>
    </w:p>
    <w:p w14:paraId="10C058BE" w14:textId="77777777" w:rsidR="00717921" w:rsidRDefault="00717921" w:rsidP="00717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E193D87" w14:textId="77777777" w:rsidR="00717921" w:rsidRDefault="00717921" w:rsidP="00717921">
      <w:pPr>
        <w:rPr>
          <w:rFonts w:ascii="Arial" w:hAnsi="Arial" w:cs="Arial"/>
          <w:sz w:val="22"/>
          <w:szCs w:val="22"/>
        </w:rPr>
      </w:pPr>
    </w:p>
    <w:p w14:paraId="695A28F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2E2DCDB" w14:textId="77777777" w:rsidR="006855DF" w:rsidRDefault="006855DF" w:rsidP="00B664EB">
      <w:pPr>
        <w:rPr>
          <w:rFonts w:ascii="Arial" w:hAnsi="Arial" w:cs="Arial"/>
          <w:sz w:val="22"/>
          <w:szCs w:val="22"/>
        </w:rPr>
      </w:pPr>
    </w:p>
    <w:p w14:paraId="143F95D4" w14:textId="77777777" w:rsidR="006855DF" w:rsidRDefault="006855DF" w:rsidP="00B664EB">
      <w:pPr>
        <w:rPr>
          <w:rFonts w:ascii="Arial" w:hAnsi="Arial" w:cs="Arial"/>
          <w:sz w:val="22"/>
          <w:szCs w:val="22"/>
        </w:rPr>
      </w:pPr>
    </w:p>
    <w:p w14:paraId="66639871" w14:textId="77777777" w:rsidR="00717921" w:rsidRDefault="00717921" w:rsidP="007179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ústavního zákona, kterým se mění ústavní zákon č. 1/1993 Sb., Ústava České republiky, ve znění pozdějších ústavních zákonů</w:t>
      </w:r>
    </w:p>
    <w:p w14:paraId="15DC0A42" w14:textId="77777777" w:rsidR="00717921" w:rsidRDefault="00717921" w:rsidP="007179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259/15</w:t>
      </w:r>
    </w:p>
    <w:p w14:paraId="35824C56" w14:textId="77777777" w:rsidR="00717921" w:rsidRDefault="00717921" w:rsidP="00717921">
      <w:pPr>
        <w:ind w:left="708" w:hanging="708"/>
        <w:rPr>
          <w:rFonts w:ascii="Arial" w:hAnsi="Arial" w:cs="Arial"/>
          <w:sz w:val="22"/>
          <w:szCs w:val="22"/>
        </w:rPr>
      </w:pPr>
    </w:p>
    <w:p w14:paraId="62B74838" w14:textId="77777777" w:rsidR="00717921" w:rsidRDefault="00717921" w:rsidP="0071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písemně předaný podklad a přijala</w:t>
      </w:r>
    </w:p>
    <w:p w14:paraId="2C5A8967" w14:textId="77777777" w:rsidR="00717921" w:rsidRDefault="00717921" w:rsidP="0071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2855EDF7" w14:textId="77777777" w:rsidR="00717921" w:rsidRDefault="00717921" w:rsidP="0071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6E364" w14:textId="77777777" w:rsidR="00717921" w:rsidRDefault="00717921" w:rsidP="0071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E9E31D1" w14:textId="77777777" w:rsidR="00717921" w:rsidRDefault="00717921" w:rsidP="0071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A0B80" w14:textId="77777777" w:rsidR="00717921" w:rsidRPr="00717921" w:rsidRDefault="00717921" w:rsidP="007179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7E88C" w14:textId="77777777" w:rsidR="00717921" w:rsidRDefault="00D458ED" w:rsidP="00D458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se změnou Ústavy České republiky týkající se úpravy pravomocí prezidenta republiky</w:t>
      </w:r>
    </w:p>
    <w:p w14:paraId="7630FB6D" w14:textId="77777777" w:rsidR="00D458ED" w:rsidRDefault="00D458ED" w:rsidP="00D458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258/15</w:t>
      </w:r>
    </w:p>
    <w:p w14:paraId="502A8A1F" w14:textId="77777777" w:rsidR="00D458ED" w:rsidRDefault="00D458ED" w:rsidP="00D458ED">
      <w:pPr>
        <w:ind w:left="708" w:hanging="708"/>
        <w:rPr>
          <w:rFonts w:ascii="Arial" w:hAnsi="Arial" w:cs="Arial"/>
          <w:sz w:val="22"/>
          <w:szCs w:val="22"/>
        </w:rPr>
      </w:pPr>
    </w:p>
    <w:p w14:paraId="0B01951E" w14:textId="77777777" w:rsidR="00D458ED" w:rsidRDefault="00D458ED" w:rsidP="00D45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písemně předaný podklad a přijala</w:t>
      </w:r>
    </w:p>
    <w:p w14:paraId="56C248CF" w14:textId="77777777" w:rsidR="00D458ED" w:rsidRDefault="00D458ED" w:rsidP="00D45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413.</w:t>
      </w:r>
    </w:p>
    <w:p w14:paraId="76700DC7" w14:textId="77777777" w:rsidR="00D458ED" w:rsidRDefault="00D458ED" w:rsidP="00D45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D90AA" w14:textId="77777777" w:rsidR="00D458ED" w:rsidRDefault="00D458ED" w:rsidP="00D45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4033AFE3" w14:textId="77777777" w:rsidR="00D458ED" w:rsidRDefault="00D458ED" w:rsidP="00D45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F610C" w14:textId="77777777" w:rsidR="00D458ED" w:rsidRDefault="00D458ED" w:rsidP="00D45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ACB13" w14:textId="77777777" w:rsidR="006855DF" w:rsidRDefault="006855DF" w:rsidP="00D45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D56D8" w14:textId="77777777" w:rsidR="006855DF" w:rsidRDefault="006855DF" w:rsidP="00D45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96620" w14:textId="77777777" w:rsidR="006855DF" w:rsidRDefault="006855DF" w:rsidP="00D45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FA24F" w14:textId="77777777" w:rsidR="006855DF" w:rsidRDefault="006855DF" w:rsidP="00D45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26B85" w14:textId="77777777" w:rsidR="006855DF" w:rsidRDefault="006855DF" w:rsidP="00D45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39758" w14:textId="77777777" w:rsidR="00717921" w:rsidRDefault="008A2F29" w:rsidP="008A2F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evidenci tržeb</w:t>
      </w:r>
    </w:p>
    <w:p w14:paraId="6341F67D" w14:textId="77777777" w:rsidR="008A2F29" w:rsidRDefault="008A2F29" w:rsidP="008A2F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396/15</w:t>
      </w:r>
    </w:p>
    <w:p w14:paraId="749A0C6C" w14:textId="77777777" w:rsidR="008A2F29" w:rsidRDefault="008A2F29" w:rsidP="008A2F29">
      <w:pPr>
        <w:ind w:left="708" w:hanging="708"/>
        <w:rPr>
          <w:rFonts w:ascii="Arial" w:hAnsi="Arial" w:cs="Arial"/>
          <w:sz w:val="22"/>
          <w:szCs w:val="22"/>
        </w:rPr>
      </w:pPr>
    </w:p>
    <w:p w14:paraId="54DB8478" w14:textId="77777777" w:rsidR="008A2F29" w:rsidRDefault="008A2F29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</w:t>
      </w:r>
    </w:p>
    <w:p w14:paraId="0475C58A" w14:textId="77777777" w:rsidR="006855DF" w:rsidRDefault="006855DF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7FFB9" w14:textId="77777777" w:rsidR="008A2F29" w:rsidRDefault="008A2F29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a) přijala</w:t>
      </w:r>
    </w:p>
    <w:p w14:paraId="5A8A25B6" w14:textId="77777777" w:rsidR="008A2F29" w:rsidRDefault="008A2F29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414,</w:t>
      </w:r>
    </w:p>
    <w:p w14:paraId="00D5983A" w14:textId="77777777" w:rsidR="008A2F29" w:rsidRDefault="008A2F29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DAC22" w14:textId="77777777" w:rsidR="008A2F29" w:rsidRDefault="008A2F29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b) uložila ministryni pro místní rozvoj zřídit pracovní skupinu složenou ze zástupců Ministerstva financí, Ministerstva vnitra, Ministerstva zemědělství, Ministerstva práce a sociálních věcí a Ministerstva průmyslu a obchodu, která zpracuje zprávu o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dostupnosti veřejných služeb na venkově, a předložit tuto zprávu vládě do 30.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listopadu 2015.</w:t>
      </w:r>
    </w:p>
    <w:p w14:paraId="62015DA1" w14:textId="77777777" w:rsidR="008A2F29" w:rsidRDefault="008A2F29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1E78E" w14:textId="77777777" w:rsidR="008A2F29" w:rsidRDefault="008A2F29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CD10B2" w14:textId="77777777" w:rsidR="008A2F29" w:rsidRDefault="008A2F29" w:rsidP="008A2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65BE6" w14:textId="77777777" w:rsidR="008A2F29" w:rsidRPr="008A2F29" w:rsidRDefault="008A2F29" w:rsidP="008A2F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05B39" w14:textId="77777777" w:rsidR="00717921" w:rsidRDefault="00C968D1" w:rsidP="00C968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6855D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evidenci tržeb</w:t>
      </w:r>
    </w:p>
    <w:p w14:paraId="36B87D4A" w14:textId="77777777" w:rsidR="00C968D1" w:rsidRDefault="00C968D1" w:rsidP="00C968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406/15</w:t>
      </w:r>
    </w:p>
    <w:p w14:paraId="5EAB42B8" w14:textId="77777777" w:rsidR="00C968D1" w:rsidRDefault="00C968D1" w:rsidP="00C968D1">
      <w:pPr>
        <w:ind w:left="708" w:hanging="708"/>
        <w:rPr>
          <w:rFonts w:ascii="Arial" w:hAnsi="Arial" w:cs="Arial"/>
          <w:sz w:val="22"/>
          <w:szCs w:val="22"/>
        </w:rPr>
      </w:pPr>
    </w:p>
    <w:p w14:paraId="6B2B6794" w14:textId="77777777" w:rsidR="00C968D1" w:rsidRDefault="00C968D1" w:rsidP="00C96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B3197B1" w14:textId="77777777" w:rsidR="00C968D1" w:rsidRDefault="00C968D1" w:rsidP="00C96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3895561D" w14:textId="77777777" w:rsidR="00C968D1" w:rsidRDefault="00C968D1" w:rsidP="00C96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57744" w14:textId="77777777" w:rsidR="00C968D1" w:rsidRDefault="00C968D1" w:rsidP="00C96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68D58A6" w14:textId="77777777" w:rsidR="00C968D1" w:rsidRDefault="00C968D1" w:rsidP="00C96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EB632" w14:textId="77777777" w:rsidR="00C968D1" w:rsidRPr="00C968D1" w:rsidRDefault="00C968D1" w:rsidP="00C968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04022" w14:textId="77777777" w:rsidR="00717921" w:rsidRDefault="00104686" w:rsidP="001046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</w:t>
      </w:r>
      <w:r w:rsidR="006855DF">
        <w:rPr>
          <w:rFonts w:ascii="Arial" w:hAnsi="Arial" w:cs="Arial"/>
          <w:b/>
          <w:sz w:val="22"/>
          <w:szCs w:val="22"/>
        </w:rPr>
        <w:t>3 Sb., o spotřebních daních, ve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03D91306" w14:textId="77777777" w:rsidR="00104686" w:rsidRDefault="00104686" w:rsidP="001046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600/15</w:t>
      </w:r>
    </w:p>
    <w:p w14:paraId="39BB8946" w14:textId="77777777" w:rsidR="00104686" w:rsidRDefault="00104686" w:rsidP="00104686">
      <w:pPr>
        <w:ind w:left="708" w:hanging="708"/>
        <w:rPr>
          <w:rFonts w:ascii="Arial" w:hAnsi="Arial" w:cs="Arial"/>
          <w:sz w:val="22"/>
          <w:szCs w:val="22"/>
        </w:rPr>
      </w:pPr>
    </w:p>
    <w:p w14:paraId="6A8E0FD4" w14:textId="77777777" w:rsidR="00104686" w:rsidRDefault="00104686" w:rsidP="00104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7022A34" w14:textId="77777777" w:rsidR="00104686" w:rsidRDefault="00104686" w:rsidP="00104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416.</w:t>
      </w:r>
    </w:p>
    <w:p w14:paraId="591A0633" w14:textId="77777777" w:rsidR="00104686" w:rsidRDefault="00104686" w:rsidP="00104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CAF4A" w14:textId="77777777" w:rsidR="00104686" w:rsidRDefault="00104686" w:rsidP="00104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 .</w:t>
      </w:r>
    </w:p>
    <w:p w14:paraId="228D7EC7" w14:textId="77777777" w:rsidR="00104686" w:rsidRDefault="00104686" w:rsidP="00104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56A6B" w14:textId="77777777" w:rsidR="00104686" w:rsidRPr="00104686" w:rsidRDefault="00104686" w:rsidP="001046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04158" w14:textId="77777777" w:rsidR="00717921" w:rsidRDefault="00FB653E" w:rsidP="00FB65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 o ochraně zdraví před škodlivými účinky tabáku, alkoholu a jiných návykových látek, integrované protidrogové politice a o změně souvisejících zákonů (zákon o ochraně zdraví před návykovými látkami)</w:t>
      </w:r>
    </w:p>
    <w:p w14:paraId="75A7A8D4" w14:textId="77777777" w:rsidR="00FB653E" w:rsidRDefault="00FB653E" w:rsidP="00FB65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415/15</w:t>
      </w:r>
    </w:p>
    <w:p w14:paraId="3C04C161" w14:textId="77777777" w:rsidR="00FB653E" w:rsidRDefault="00FB653E" w:rsidP="00FB653E">
      <w:pPr>
        <w:ind w:left="708" w:hanging="708"/>
        <w:rPr>
          <w:rFonts w:ascii="Arial" w:hAnsi="Arial" w:cs="Arial"/>
          <w:sz w:val="22"/>
          <w:szCs w:val="22"/>
        </w:rPr>
      </w:pPr>
    </w:p>
    <w:p w14:paraId="1D7B8387" w14:textId="77777777" w:rsidR="00FB653E" w:rsidRDefault="00FB653E" w:rsidP="00FB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6718AFE" w14:textId="77777777" w:rsidR="00FB653E" w:rsidRDefault="00FB653E" w:rsidP="00FB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</w:t>
      </w:r>
    </w:p>
    <w:p w14:paraId="6CEDE78C" w14:textId="77777777" w:rsidR="00FB653E" w:rsidRDefault="00FB653E" w:rsidP="00FB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8C551" w14:textId="77777777" w:rsidR="00FB653E" w:rsidRDefault="00FB653E" w:rsidP="00FB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 § 3 odst. 1 a § 11 odst. 1 návrhu zákona podle připomínky ministra dopravy.</w:t>
      </w:r>
    </w:p>
    <w:p w14:paraId="00169E27" w14:textId="77777777" w:rsidR="00FB653E" w:rsidRDefault="00FB653E" w:rsidP="00FB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DFD08" w14:textId="77777777" w:rsidR="00FB653E" w:rsidRDefault="00FB653E" w:rsidP="00FB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A104F5" w14:textId="77777777" w:rsidR="00FB653E" w:rsidRDefault="00FB653E" w:rsidP="00FB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80598" w14:textId="77777777" w:rsidR="00FB653E" w:rsidRDefault="00FB653E" w:rsidP="00FB6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B62DA" w14:textId="77777777" w:rsidR="006855DF" w:rsidRPr="00FB653E" w:rsidRDefault="006855DF" w:rsidP="00FB6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BF560" w14:textId="77777777" w:rsidR="00717921" w:rsidRDefault="00927EDE" w:rsidP="00927E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Miroslava Kalouska a Františka Laudáta na vydání zákona, kterým se zrušuje zákon č. 395/2009 Sb., o významné tržní síle při prodeji zemědělských a potravinářských produktů a jejím zneužití (sněmovní tisk č.</w:t>
      </w:r>
      <w:r w:rsidR="006855D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478)</w:t>
      </w:r>
    </w:p>
    <w:p w14:paraId="2F6135D9" w14:textId="77777777" w:rsidR="00927EDE" w:rsidRDefault="00927EDE" w:rsidP="00927E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632/15</w:t>
      </w:r>
    </w:p>
    <w:p w14:paraId="3F5B94BB" w14:textId="77777777" w:rsidR="00927EDE" w:rsidRDefault="00927EDE" w:rsidP="00927EDE">
      <w:pPr>
        <w:ind w:left="708" w:hanging="708"/>
        <w:rPr>
          <w:rFonts w:ascii="Arial" w:hAnsi="Arial" w:cs="Arial"/>
          <w:sz w:val="22"/>
          <w:szCs w:val="22"/>
        </w:rPr>
      </w:pPr>
    </w:p>
    <w:p w14:paraId="3765AE0A" w14:textId="77777777" w:rsidR="00927EDE" w:rsidRDefault="00927EDE" w:rsidP="00927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2D282E2" w14:textId="77777777" w:rsidR="00927EDE" w:rsidRDefault="00927EDE" w:rsidP="00927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418.</w:t>
      </w:r>
    </w:p>
    <w:p w14:paraId="70F3FC5A" w14:textId="77777777" w:rsidR="00927EDE" w:rsidRDefault="00927EDE" w:rsidP="00927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50A3F" w14:textId="77777777" w:rsidR="00927EDE" w:rsidRDefault="00927EDE" w:rsidP="00927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06EEF9" w14:textId="77777777" w:rsidR="00927EDE" w:rsidRDefault="00927EDE" w:rsidP="00927E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AA95D" w14:textId="77777777" w:rsidR="00927EDE" w:rsidRPr="00927EDE" w:rsidRDefault="00927EDE" w:rsidP="00927E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025A2" w14:textId="77777777" w:rsidR="00717921" w:rsidRDefault="00D26FC3" w:rsidP="00D26F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Národní akční plán rozvoje jaderné energetiky v České republice</w:t>
      </w:r>
    </w:p>
    <w:p w14:paraId="0A809152" w14:textId="77777777" w:rsidR="00D26FC3" w:rsidRDefault="00D26FC3" w:rsidP="00D26F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157/15</w:t>
      </w:r>
    </w:p>
    <w:p w14:paraId="0153A5A0" w14:textId="77777777" w:rsidR="00D26FC3" w:rsidRDefault="00D26FC3" w:rsidP="00D26FC3">
      <w:pPr>
        <w:ind w:left="708" w:hanging="708"/>
        <w:rPr>
          <w:rFonts w:ascii="Arial" w:hAnsi="Arial" w:cs="Arial"/>
          <w:sz w:val="22"/>
          <w:szCs w:val="22"/>
        </w:rPr>
      </w:pPr>
    </w:p>
    <w:p w14:paraId="01058C66" w14:textId="77777777" w:rsidR="00D26FC3" w:rsidRDefault="00D26FC3" w:rsidP="00D26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předsedkyně Státního úřadu pro jadernou bezpečnost materiál předložený ministrem průmyslu a obchodu a 1. místopředsedou vlády pro ekonomiku a ministrem financí a přijala</w:t>
      </w:r>
    </w:p>
    <w:p w14:paraId="4CE7CB0B" w14:textId="77777777" w:rsidR="00D26FC3" w:rsidRDefault="00D26FC3" w:rsidP="00D26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419.</w:t>
      </w:r>
    </w:p>
    <w:p w14:paraId="73654DDA" w14:textId="77777777" w:rsidR="00D26FC3" w:rsidRDefault="00D26FC3" w:rsidP="00D26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8A886" w14:textId="77777777" w:rsidR="00D26FC3" w:rsidRDefault="00D26FC3" w:rsidP="00D26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1A15C7C4" w14:textId="77777777" w:rsidR="00D26FC3" w:rsidRDefault="00D26FC3" w:rsidP="00D26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D6EB0" w14:textId="77777777" w:rsidR="00D26FC3" w:rsidRPr="00D26FC3" w:rsidRDefault="00D26FC3" w:rsidP="00D26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C3087" w14:textId="77777777" w:rsidR="00717921" w:rsidRDefault="00673C71" w:rsidP="00673C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Jmenování člena Rady Českého telekomunikačního úřadu</w:t>
      </w:r>
    </w:p>
    <w:p w14:paraId="62CE75AB" w14:textId="77777777" w:rsidR="00673C71" w:rsidRDefault="00673C71" w:rsidP="00673C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633/15</w:t>
      </w:r>
    </w:p>
    <w:p w14:paraId="25851E07" w14:textId="77777777" w:rsidR="00673C71" w:rsidRDefault="00673C71" w:rsidP="00673C71">
      <w:pPr>
        <w:ind w:left="708" w:hanging="708"/>
        <w:rPr>
          <w:rFonts w:ascii="Arial" w:hAnsi="Arial" w:cs="Arial"/>
          <w:sz w:val="22"/>
          <w:szCs w:val="22"/>
        </w:rPr>
      </w:pPr>
    </w:p>
    <w:p w14:paraId="7EDDC483" w14:textId="77777777" w:rsidR="00673C71" w:rsidRDefault="00673C71" w:rsidP="00673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CC8CADB" w14:textId="77777777" w:rsidR="00673C71" w:rsidRDefault="00673C71" w:rsidP="00673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420.</w:t>
      </w:r>
    </w:p>
    <w:p w14:paraId="5E1AF15F" w14:textId="77777777" w:rsidR="00673C71" w:rsidRDefault="00673C71" w:rsidP="00673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AC418" w14:textId="77777777" w:rsidR="00673C71" w:rsidRDefault="00673C71" w:rsidP="00673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31ACDB" w14:textId="77777777" w:rsidR="00673C71" w:rsidRDefault="00673C71" w:rsidP="00673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102C2" w14:textId="77777777" w:rsidR="00673C71" w:rsidRPr="00673C71" w:rsidRDefault="00673C71" w:rsidP="00673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3A4F8" w14:textId="77777777" w:rsidR="00717921" w:rsidRDefault="00E21DE1" w:rsidP="00E21D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Strategie správy rádiového spektra</w:t>
      </w:r>
    </w:p>
    <w:p w14:paraId="162C856E" w14:textId="77777777" w:rsidR="00E21DE1" w:rsidRDefault="00E21DE1" w:rsidP="00E21D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610/15</w:t>
      </w:r>
    </w:p>
    <w:p w14:paraId="45077D71" w14:textId="77777777" w:rsidR="00E21DE1" w:rsidRDefault="00E21DE1" w:rsidP="00E21DE1">
      <w:pPr>
        <w:ind w:left="708" w:hanging="708"/>
        <w:rPr>
          <w:rFonts w:ascii="Arial" w:hAnsi="Arial" w:cs="Arial"/>
          <w:sz w:val="22"/>
          <w:szCs w:val="22"/>
        </w:rPr>
      </w:pPr>
    </w:p>
    <w:p w14:paraId="4B641F88" w14:textId="77777777" w:rsidR="00E21DE1" w:rsidRDefault="00E21DE1" w:rsidP="00E21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ministrem průmyslu a obchodu a předsedou Rady Českého telekomunikačního úřadu a přijala</w:t>
      </w:r>
    </w:p>
    <w:p w14:paraId="5B1A892F" w14:textId="77777777" w:rsidR="00E21DE1" w:rsidRDefault="00E21DE1" w:rsidP="00E21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240DB5AE" w14:textId="77777777" w:rsidR="00E21DE1" w:rsidRDefault="00E21DE1" w:rsidP="00E21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F9360" w14:textId="77777777" w:rsidR="00E21DE1" w:rsidRDefault="00E21DE1" w:rsidP="00E21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C5A870" w14:textId="77777777" w:rsidR="00E21DE1" w:rsidRDefault="00E21DE1" w:rsidP="00E21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B8D01" w14:textId="77777777" w:rsidR="00E21DE1" w:rsidRPr="00E21DE1" w:rsidRDefault="00E21DE1" w:rsidP="00E21D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D41AB" w14:textId="77777777" w:rsidR="00717921" w:rsidRDefault="00B052A9" w:rsidP="00B052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Aktualizace programu Podpora podnikatelských nemovitostí a infrastruktury</w:t>
      </w:r>
    </w:p>
    <w:p w14:paraId="148D22F4" w14:textId="77777777" w:rsidR="00B052A9" w:rsidRDefault="00B052A9" w:rsidP="00B052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544/15</w:t>
      </w:r>
    </w:p>
    <w:p w14:paraId="0582985A" w14:textId="77777777" w:rsidR="00B052A9" w:rsidRDefault="00B052A9" w:rsidP="00B052A9">
      <w:pPr>
        <w:ind w:left="708" w:hanging="708"/>
        <w:rPr>
          <w:rFonts w:ascii="Arial" w:hAnsi="Arial" w:cs="Arial"/>
          <w:sz w:val="22"/>
          <w:szCs w:val="22"/>
        </w:rPr>
      </w:pPr>
    </w:p>
    <w:p w14:paraId="7E1B6086" w14:textId="77777777" w:rsidR="00B052A9" w:rsidRDefault="00B052A9" w:rsidP="00B052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B52FED8" w14:textId="77777777" w:rsidR="00B052A9" w:rsidRDefault="00B052A9" w:rsidP="00B052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3A07A293" w14:textId="77777777" w:rsidR="00B052A9" w:rsidRDefault="00B052A9" w:rsidP="00B052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4AFDA" w14:textId="77777777" w:rsidR="00B052A9" w:rsidRDefault="00B052A9" w:rsidP="00B052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0B1EDB" w14:textId="77777777" w:rsidR="00B052A9" w:rsidRDefault="00B052A9" w:rsidP="00B052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B772C" w14:textId="77777777" w:rsidR="00B052A9" w:rsidRDefault="00B052A9" w:rsidP="00B052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7B4FD" w14:textId="77777777" w:rsidR="006855DF" w:rsidRDefault="006855DF" w:rsidP="00B052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73E3A" w14:textId="77777777" w:rsidR="006855DF" w:rsidRDefault="006855DF" w:rsidP="00B052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B1B9F" w14:textId="77777777" w:rsidR="006855DF" w:rsidRPr="00B052A9" w:rsidRDefault="006855DF" w:rsidP="00B052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F99D3" w14:textId="77777777" w:rsidR="00717921" w:rsidRDefault="004017ED" w:rsidP="004017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projektu velké infrastruktury pro výzkum, experimentální vývoj a inovace JHR (Jules Horowitz Reactor)</w:t>
      </w:r>
    </w:p>
    <w:p w14:paraId="147CFF42" w14:textId="77777777" w:rsidR="004017ED" w:rsidRDefault="004017ED" w:rsidP="004017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593/15</w:t>
      </w:r>
    </w:p>
    <w:p w14:paraId="1A594505" w14:textId="77777777" w:rsidR="006855DF" w:rsidRDefault="006855DF" w:rsidP="004017E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B99393" w14:textId="77777777" w:rsidR="004017ED" w:rsidRDefault="004017ED" w:rsidP="004017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školství‚ mládeže a tělovýchovy byl stažen z programu jednání. </w:t>
      </w:r>
    </w:p>
    <w:p w14:paraId="035F688A" w14:textId="77777777" w:rsidR="004017ED" w:rsidRDefault="004017ED" w:rsidP="004017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A2C9A" w14:textId="77777777" w:rsidR="004017ED" w:rsidRPr="004017ED" w:rsidRDefault="004017ED" w:rsidP="004017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E122C" w14:textId="77777777" w:rsidR="00717921" w:rsidRDefault="00D70464" w:rsidP="00D704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 o vyjmutí výzev č. 56 a č. 57 oblasti podpory 1.1.</w:t>
      </w:r>
      <w:r w:rsidR="006855D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Operačního programu Vzdělávání pro konkurenceschopnost z regulace zaměstnanosti</w:t>
      </w:r>
    </w:p>
    <w:p w14:paraId="349BF023" w14:textId="77777777" w:rsidR="00D70464" w:rsidRDefault="00D70464" w:rsidP="00D704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626/15</w:t>
      </w:r>
    </w:p>
    <w:p w14:paraId="5D58337F" w14:textId="77777777" w:rsidR="006855DF" w:rsidRDefault="006855DF" w:rsidP="00D7046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BC859A" w14:textId="77777777" w:rsidR="00D70464" w:rsidRDefault="00D70464" w:rsidP="00D704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školství‚ mládeže a tělovýchovy neprojednávala s tím, že se jím bude zabývat na jednání své schůze dne 8. června 2015.</w:t>
      </w:r>
    </w:p>
    <w:p w14:paraId="2A5E1F17" w14:textId="77777777" w:rsidR="00D70464" w:rsidRDefault="00D70464" w:rsidP="00D704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B8D65" w14:textId="77777777" w:rsidR="00D70464" w:rsidRPr="00D70464" w:rsidRDefault="00D70464" w:rsidP="00D704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C45F1" w14:textId="77777777" w:rsidR="00717921" w:rsidRDefault="00862553" w:rsidP="008625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2014</w:t>
      </w:r>
    </w:p>
    <w:p w14:paraId="03A3F7E9" w14:textId="77777777" w:rsidR="00862553" w:rsidRDefault="00862553" w:rsidP="008625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621/15</w:t>
      </w:r>
    </w:p>
    <w:p w14:paraId="446A5274" w14:textId="77777777" w:rsidR="006855DF" w:rsidRDefault="006855DF" w:rsidP="0086255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E9F772" w14:textId="77777777" w:rsidR="00862553" w:rsidRDefault="00862553" w:rsidP="00862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</w:t>
      </w:r>
      <w:r w:rsidR="006855DF">
        <w:rPr>
          <w:rFonts w:ascii="Arial" w:hAnsi="Arial" w:cs="Arial"/>
          <w:sz w:val="22"/>
          <w:szCs w:val="22"/>
        </w:rPr>
        <w:t>at na jednání své schůze dne 8. </w:t>
      </w:r>
      <w:r>
        <w:rPr>
          <w:rFonts w:ascii="Arial" w:hAnsi="Arial" w:cs="Arial"/>
          <w:sz w:val="22"/>
          <w:szCs w:val="22"/>
        </w:rPr>
        <w:t xml:space="preserve">června 2015. </w:t>
      </w:r>
    </w:p>
    <w:p w14:paraId="53C698F2" w14:textId="77777777" w:rsidR="00862553" w:rsidRDefault="00862553" w:rsidP="00862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64F2A" w14:textId="77777777" w:rsidR="00862553" w:rsidRPr="00862553" w:rsidRDefault="00862553" w:rsidP="008625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7AA2B" w14:textId="77777777" w:rsidR="00717921" w:rsidRDefault="00094C4D" w:rsidP="00094C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změnu příslušnosti hospodařit s vybraným majetkem České republiky na Úřad pro zastupování státu ve věcech majetkových</w:t>
      </w:r>
    </w:p>
    <w:p w14:paraId="13C7F809" w14:textId="77777777" w:rsidR="00094C4D" w:rsidRDefault="00094C4D" w:rsidP="00094C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599/15</w:t>
      </w:r>
    </w:p>
    <w:p w14:paraId="79831E86" w14:textId="77777777" w:rsidR="006855DF" w:rsidRDefault="006855DF" w:rsidP="00094C4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36EFCB" w14:textId="77777777" w:rsidR="00094C4D" w:rsidRDefault="00094C4D" w:rsidP="00094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jednání své schůze dne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8.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června 2015. </w:t>
      </w:r>
    </w:p>
    <w:p w14:paraId="749A14FC" w14:textId="77777777" w:rsidR="00094C4D" w:rsidRDefault="00094C4D" w:rsidP="00094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40A5F" w14:textId="77777777" w:rsidR="00094C4D" w:rsidRPr="00094C4D" w:rsidRDefault="00094C4D" w:rsidP="00094C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EBE0C" w14:textId="77777777" w:rsidR="00717921" w:rsidRDefault="003E0842" w:rsidP="003E08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Přestavba železničního uzlu Brno </w:t>
      </w:r>
    </w:p>
    <w:p w14:paraId="2DBD9C8A" w14:textId="77777777" w:rsidR="003E0842" w:rsidRDefault="003E0842" w:rsidP="003E08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375/15</w:t>
      </w:r>
    </w:p>
    <w:p w14:paraId="5E2B2D3A" w14:textId="77777777" w:rsidR="003E0842" w:rsidRDefault="003E0842" w:rsidP="003E0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byl stažen z programu jednání. </w:t>
      </w:r>
    </w:p>
    <w:p w14:paraId="3972F4C5" w14:textId="77777777" w:rsidR="003E0842" w:rsidRDefault="003E0842" w:rsidP="003E0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4F639" w14:textId="77777777" w:rsidR="003E0842" w:rsidRPr="003E0842" w:rsidRDefault="003E0842" w:rsidP="003E0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69537" w14:textId="77777777" w:rsidR="00717921" w:rsidRDefault="00456646" w:rsidP="004566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nasazení sil a prostředků resortu Ministerstva obrany v</w:t>
      </w:r>
      <w:r w:rsidR="006855D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zahraničních operacích v roce 2014</w:t>
      </w:r>
    </w:p>
    <w:p w14:paraId="629734C6" w14:textId="77777777" w:rsidR="00456646" w:rsidRDefault="00456646" w:rsidP="004566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616/15</w:t>
      </w:r>
    </w:p>
    <w:p w14:paraId="5DD068F1" w14:textId="77777777" w:rsidR="00456646" w:rsidRDefault="00456646" w:rsidP="00456646">
      <w:pPr>
        <w:ind w:left="708" w:hanging="708"/>
        <w:rPr>
          <w:rFonts w:ascii="Arial" w:hAnsi="Arial" w:cs="Arial"/>
          <w:sz w:val="22"/>
          <w:szCs w:val="22"/>
        </w:rPr>
      </w:pPr>
    </w:p>
    <w:p w14:paraId="1F56DDAA" w14:textId="77777777" w:rsidR="00456646" w:rsidRDefault="00456646" w:rsidP="00456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2827CC0" w14:textId="77777777" w:rsidR="00456646" w:rsidRDefault="00456646" w:rsidP="00456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42F8C238" w14:textId="77777777" w:rsidR="00456646" w:rsidRDefault="00456646" w:rsidP="00456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FAA78" w14:textId="77777777" w:rsidR="00456646" w:rsidRDefault="00456646" w:rsidP="00456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17BAC6A" w14:textId="77777777" w:rsidR="00456646" w:rsidRDefault="00456646" w:rsidP="00456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22AC9" w14:textId="77777777" w:rsidR="00456646" w:rsidRDefault="00456646" w:rsidP="00456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0376A" w14:textId="77777777" w:rsidR="006855DF" w:rsidRDefault="006855DF" w:rsidP="00456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AA18B" w14:textId="77777777" w:rsidR="006855DF" w:rsidRDefault="006855DF" w:rsidP="00456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428A3" w14:textId="77777777" w:rsidR="006855DF" w:rsidRDefault="006855DF" w:rsidP="00456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7D893" w14:textId="77777777" w:rsidR="006855DF" w:rsidRDefault="006855DF" w:rsidP="00456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C2D7D" w14:textId="77777777" w:rsidR="00717921" w:rsidRDefault="00F85B5A" w:rsidP="00F85B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Stanovení předpokladů a požadavků pro přijetí do služebního poměru</w:t>
      </w:r>
      <w:r w:rsidR="006855DF">
        <w:rPr>
          <w:rFonts w:ascii="Arial" w:hAnsi="Arial" w:cs="Arial"/>
          <w:b/>
          <w:sz w:val="22"/>
          <w:szCs w:val="22"/>
        </w:rPr>
        <w:t xml:space="preserve"> na </w:t>
      </w:r>
      <w:r>
        <w:rPr>
          <w:rFonts w:ascii="Arial" w:hAnsi="Arial" w:cs="Arial"/>
          <w:b/>
          <w:sz w:val="22"/>
          <w:szCs w:val="22"/>
        </w:rPr>
        <w:t>služební místo vedoucího služebního úřadu Českého báňského úřadu a jmenování členů výběrové komise na služební místo vedoucího služebního úřadu Českého báňského úřadu</w:t>
      </w:r>
    </w:p>
    <w:p w14:paraId="0479BCBA" w14:textId="77777777" w:rsidR="00F85B5A" w:rsidRDefault="00F85B5A" w:rsidP="00F85B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625/15</w:t>
      </w:r>
    </w:p>
    <w:p w14:paraId="4D49D468" w14:textId="77777777" w:rsidR="00F85B5A" w:rsidRDefault="00F85B5A" w:rsidP="00F85B5A">
      <w:pPr>
        <w:ind w:left="708" w:hanging="708"/>
        <w:rPr>
          <w:rFonts w:ascii="Arial" w:hAnsi="Arial" w:cs="Arial"/>
          <w:sz w:val="22"/>
          <w:szCs w:val="22"/>
        </w:rPr>
      </w:pPr>
    </w:p>
    <w:p w14:paraId="24667366" w14:textId="77777777" w:rsidR="00F85B5A" w:rsidRDefault="00F85B5A" w:rsidP="00F85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965CCD3" w14:textId="77777777" w:rsidR="00F85B5A" w:rsidRDefault="00F85B5A" w:rsidP="00F85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216F7A0B" w14:textId="77777777" w:rsidR="00F85B5A" w:rsidRDefault="00F85B5A" w:rsidP="00F85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9C519" w14:textId="77777777" w:rsidR="00F85B5A" w:rsidRDefault="00F85B5A" w:rsidP="00F85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FB2667" w14:textId="77777777" w:rsidR="00F85B5A" w:rsidRDefault="00F85B5A" w:rsidP="00F85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CFA7B" w14:textId="77777777" w:rsidR="00F85B5A" w:rsidRPr="00F85B5A" w:rsidRDefault="00F85B5A" w:rsidP="00F85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2424F" w14:textId="77777777" w:rsidR="00717921" w:rsidRDefault="003A6000" w:rsidP="003A60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Žádost o udělení souhlasu kapitole Kanceláře Veřejného ochránce práv s</w:t>
      </w:r>
      <w:r w:rsidR="006855D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použitím nároků z nespotřebovaných neprofilujících výdajů zapojením do profilujících výdajů na řešení rozpočtově nekrytých výdajů programu č. 10901 Rozvoj a obnova materiálně technické základny Kanceláře Veřejného ochránce práv</w:t>
      </w:r>
    </w:p>
    <w:p w14:paraId="5956B3AE" w14:textId="77777777" w:rsidR="003A6000" w:rsidRDefault="003A6000" w:rsidP="003A60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609/15</w:t>
      </w:r>
    </w:p>
    <w:p w14:paraId="6E37F206" w14:textId="77777777" w:rsidR="003A6000" w:rsidRDefault="003A6000" w:rsidP="003A6000">
      <w:pPr>
        <w:ind w:left="708" w:hanging="708"/>
        <w:rPr>
          <w:rFonts w:ascii="Arial" w:hAnsi="Arial" w:cs="Arial"/>
          <w:sz w:val="22"/>
          <w:szCs w:val="22"/>
        </w:rPr>
      </w:pPr>
    </w:p>
    <w:p w14:paraId="734CCBE2" w14:textId="77777777" w:rsidR="003A6000" w:rsidRDefault="003A6000" w:rsidP="003A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Veřejnou ochránkyní práv a přijala</w:t>
      </w:r>
    </w:p>
    <w:p w14:paraId="6436991B" w14:textId="77777777" w:rsidR="003A6000" w:rsidRDefault="003A6000" w:rsidP="003A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1D9C9254" w14:textId="77777777" w:rsidR="003A6000" w:rsidRDefault="003A6000" w:rsidP="003A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65B1D" w14:textId="77777777" w:rsidR="003A6000" w:rsidRDefault="003A6000" w:rsidP="003A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021CA8" w14:textId="77777777" w:rsidR="003A6000" w:rsidRDefault="003A6000" w:rsidP="003A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250EB" w14:textId="77777777" w:rsidR="003A6000" w:rsidRPr="003A6000" w:rsidRDefault="003A6000" w:rsidP="003A60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712D3" w14:textId="77777777" w:rsidR="00717921" w:rsidRDefault="001F0EC5" w:rsidP="001F0E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Mauricijské republiky o letecké dopravě</w:t>
      </w:r>
    </w:p>
    <w:p w14:paraId="1259FF1F" w14:textId="77777777" w:rsidR="001F0EC5" w:rsidRDefault="001F0EC5" w:rsidP="001F0E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591/15</w:t>
      </w:r>
    </w:p>
    <w:p w14:paraId="219D1344" w14:textId="77777777" w:rsidR="001F0EC5" w:rsidRDefault="001F0EC5" w:rsidP="001F0EC5">
      <w:pPr>
        <w:ind w:left="708" w:hanging="708"/>
        <w:rPr>
          <w:rFonts w:ascii="Arial" w:hAnsi="Arial" w:cs="Arial"/>
          <w:sz w:val="22"/>
          <w:szCs w:val="22"/>
        </w:rPr>
      </w:pPr>
    </w:p>
    <w:p w14:paraId="21F8EABA" w14:textId="77777777" w:rsidR="001F0EC5" w:rsidRDefault="001F0EC5" w:rsidP="001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65519EEF" w14:textId="77777777" w:rsidR="001F0EC5" w:rsidRDefault="001F0EC5" w:rsidP="001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074B2DF7" w14:textId="77777777" w:rsidR="001F0EC5" w:rsidRDefault="001F0EC5" w:rsidP="001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F08DC" w14:textId="77777777" w:rsidR="001F0EC5" w:rsidRDefault="001F0EC5" w:rsidP="001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73DF9A" w14:textId="77777777" w:rsidR="001F0EC5" w:rsidRDefault="001F0EC5" w:rsidP="001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5DE33" w14:textId="77777777" w:rsidR="001F0EC5" w:rsidRPr="001F0EC5" w:rsidRDefault="001F0EC5" w:rsidP="001F0E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A40C4" w14:textId="77777777" w:rsidR="00717921" w:rsidRDefault="00212E86" w:rsidP="00212E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Nizozemským královstvím ve vztahu k Arubě o výměně informací v daňových záležitostech</w:t>
      </w:r>
    </w:p>
    <w:p w14:paraId="4FD36ACE" w14:textId="77777777" w:rsidR="00212E86" w:rsidRDefault="00212E86" w:rsidP="00212E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622/15</w:t>
      </w:r>
    </w:p>
    <w:p w14:paraId="7CB5453D" w14:textId="77777777" w:rsidR="00212E86" w:rsidRDefault="00212E86" w:rsidP="00212E86">
      <w:pPr>
        <w:ind w:left="708" w:hanging="708"/>
        <w:rPr>
          <w:rFonts w:ascii="Arial" w:hAnsi="Arial" w:cs="Arial"/>
          <w:sz w:val="22"/>
          <w:szCs w:val="22"/>
        </w:rPr>
      </w:pPr>
    </w:p>
    <w:p w14:paraId="512E1E49" w14:textId="77777777" w:rsidR="00212E86" w:rsidRDefault="00212E86" w:rsidP="00212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ministrem zahraničních věcí a přijala</w:t>
      </w:r>
    </w:p>
    <w:p w14:paraId="714CAA5D" w14:textId="77777777" w:rsidR="00212E86" w:rsidRDefault="00212E86" w:rsidP="00212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25309571" w14:textId="77777777" w:rsidR="00212E86" w:rsidRDefault="00212E86" w:rsidP="00212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1DA01" w14:textId="77777777" w:rsidR="00212E86" w:rsidRDefault="00212E86" w:rsidP="00212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753CEB" w14:textId="77777777" w:rsidR="00212E86" w:rsidRDefault="00212E86" w:rsidP="00212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ED412" w14:textId="77777777" w:rsidR="00212E86" w:rsidRPr="00212E86" w:rsidRDefault="00212E86" w:rsidP="00212E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A8211" w14:textId="77777777" w:rsidR="00717921" w:rsidRDefault="00AA59DF" w:rsidP="00AA59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obeslání 39. zasedání Konference Organizace spojených národů pro výživu a zemědělství (FAO) (6. až 13. června 2015, Řím, Italská republika)</w:t>
      </w:r>
    </w:p>
    <w:p w14:paraId="122CA39D" w14:textId="77777777" w:rsidR="00AA59DF" w:rsidRDefault="00AA59DF" w:rsidP="00AA59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624/15</w:t>
      </w:r>
    </w:p>
    <w:p w14:paraId="558D84EB" w14:textId="77777777" w:rsidR="00AA59DF" w:rsidRDefault="00AA59DF" w:rsidP="00AA59DF">
      <w:pPr>
        <w:ind w:left="708" w:hanging="708"/>
        <w:rPr>
          <w:rFonts w:ascii="Arial" w:hAnsi="Arial" w:cs="Arial"/>
          <w:sz w:val="22"/>
          <w:szCs w:val="22"/>
        </w:rPr>
      </w:pPr>
    </w:p>
    <w:p w14:paraId="3130FEC4" w14:textId="77777777" w:rsidR="00AA59DF" w:rsidRDefault="00AA59DF" w:rsidP="00AA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3FAA8569" w14:textId="77777777" w:rsidR="00AA59DF" w:rsidRDefault="00AA59DF" w:rsidP="00AA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0BCCEFAE" w14:textId="77777777" w:rsidR="00AA59DF" w:rsidRDefault="00AA59DF" w:rsidP="00AA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39437" w14:textId="77777777" w:rsidR="00AA59DF" w:rsidRDefault="00AA59DF" w:rsidP="00AA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29F00E" w14:textId="77777777" w:rsidR="00AA59DF" w:rsidRDefault="00AA59DF" w:rsidP="00AA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AF60B" w14:textId="77777777" w:rsidR="00AA59DF" w:rsidRPr="00AA59DF" w:rsidRDefault="00AA59DF" w:rsidP="00AA5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DDD3D" w14:textId="77777777" w:rsidR="00717921" w:rsidRDefault="00820C6C" w:rsidP="00820C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účast předsedy vlády na summitu Evropská unie - Společenství latinskoamerických a karibských států (EU - CELAC) v Bruselu ve dnech 10.</w:t>
      </w:r>
      <w:r w:rsidR="006855DF">
        <w:rPr>
          <w:rFonts w:ascii="Arial" w:hAnsi="Arial" w:cs="Arial"/>
          <w:b/>
          <w:sz w:val="22"/>
          <w:szCs w:val="22"/>
        </w:rPr>
        <w:t> A </w:t>
      </w:r>
      <w:r>
        <w:rPr>
          <w:rFonts w:ascii="Arial" w:hAnsi="Arial" w:cs="Arial"/>
          <w:b/>
          <w:sz w:val="22"/>
          <w:szCs w:val="22"/>
        </w:rPr>
        <w:t>11. června 2015</w:t>
      </w:r>
    </w:p>
    <w:p w14:paraId="0D4D2D74" w14:textId="77777777" w:rsidR="00820C6C" w:rsidRDefault="00820C6C" w:rsidP="00820C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603/15</w:t>
      </w:r>
    </w:p>
    <w:p w14:paraId="64D568C5" w14:textId="77777777" w:rsidR="00820C6C" w:rsidRDefault="00820C6C" w:rsidP="00820C6C">
      <w:pPr>
        <w:ind w:left="708" w:hanging="708"/>
        <w:rPr>
          <w:rFonts w:ascii="Arial" w:hAnsi="Arial" w:cs="Arial"/>
          <w:sz w:val="22"/>
          <w:szCs w:val="22"/>
        </w:rPr>
      </w:pPr>
    </w:p>
    <w:p w14:paraId="6A213F28" w14:textId="77777777" w:rsidR="00820C6C" w:rsidRDefault="00820C6C" w:rsidP="00820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880C976" w14:textId="77777777" w:rsidR="00820C6C" w:rsidRDefault="00820C6C" w:rsidP="00820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1FBD64DF" w14:textId="77777777" w:rsidR="00820C6C" w:rsidRDefault="00820C6C" w:rsidP="00820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390E9" w14:textId="77777777" w:rsidR="00820C6C" w:rsidRDefault="00820C6C" w:rsidP="00820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26B0294" w14:textId="77777777" w:rsidR="00820C6C" w:rsidRDefault="00820C6C" w:rsidP="00820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EA9A1" w14:textId="77777777" w:rsidR="00820C6C" w:rsidRPr="00820C6C" w:rsidRDefault="00820C6C" w:rsidP="00820C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E525E" w14:textId="77777777" w:rsidR="00717921" w:rsidRDefault="00791116" w:rsidP="007911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ve Spolkové republice Německo ve dnech 12. a 13. června 2015</w:t>
      </w:r>
    </w:p>
    <w:p w14:paraId="183AA190" w14:textId="77777777" w:rsidR="00791116" w:rsidRDefault="00791116" w:rsidP="007911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635/15</w:t>
      </w:r>
    </w:p>
    <w:p w14:paraId="1C54DABF" w14:textId="77777777" w:rsidR="00791116" w:rsidRDefault="00791116" w:rsidP="00791116">
      <w:pPr>
        <w:ind w:left="708" w:hanging="708"/>
        <w:rPr>
          <w:rFonts w:ascii="Arial" w:hAnsi="Arial" w:cs="Arial"/>
          <w:sz w:val="22"/>
          <w:szCs w:val="22"/>
        </w:rPr>
      </w:pPr>
    </w:p>
    <w:p w14:paraId="7E588529" w14:textId="77777777" w:rsidR="00791116" w:rsidRDefault="00791116" w:rsidP="00791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F96371" w14:textId="77777777" w:rsidR="00791116" w:rsidRDefault="00791116" w:rsidP="00791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0E68AF1C" w14:textId="77777777" w:rsidR="00791116" w:rsidRDefault="00791116" w:rsidP="00791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27C78" w14:textId="77777777" w:rsidR="00791116" w:rsidRDefault="00791116" w:rsidP="00791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D3DE362" w14:textId="77777777" w:rsidR="00791116" w:rsidRDefault="00791116" w:rsidP="00791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8EDA2" w14:textId="77777777" w:rsidR="00791116" w:rsidRPr="00791116" w:rsidRDefault="00791116" w:rsidP="00791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14130" w14:textId="77777777" w:rsidR="00717921" w:rsidRDefault="00360F24" w:rsidP="00360F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účast předsedy vlády na summitu předsedů vlád členských států Visegrádské skupiny v Bratislavě dne 19. června 2015</w:t>
      </w:r>
    </w:p>
    <w:p w14:paraId="18BE800B" w14:textId="77777777" w:rsidR="00360F24" w:rsidRDefault="00360F24" w:rsidP="00360F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638/15</w:t>
      </w:r>
    </w:p>
    <w:p w14:paraId="5F42E2E9" w14:textId="77777777" w:rsidR="00360F24" w:rsidRDefault="00360F24" w:rsidP="00360F24">
      <w:pPr>
        <w:ind w:left="708" w:hanging="708"/>
        <w:rPr>
          <w:rFonts w:ascii="Arial" w:hAnsi="Arial" w:cs="Arial"/>
          <w:sz w:val="22"/>
          <w:szCs w:val="22"/>
        </w:rPr>
      </w:pPr>
    </w:p>
    <w:p w14:paraId="2407F856" w14:textId="77777777" w:rsidR="00360F24" w:rsidRDefault="00360F24" w:rsidP="00360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CEC01A" w14:textId="77777777" w:rsidR="00360F24" w:rsidRDefault="00360F24" w:rsidP="00360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76AC7C82" w14:textId="77777777" w:rsidR="00360F24" w:rsidRDefault="00360F24" w:rsidP="00360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189FA" w14:textId="77777777" w:rsidR="00360F24" w:rsidRDefault="00360F24" w:rsidP="00360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87144F" w14:textId="77777777" w:rsidR="00360F24" w:rsidRDefault="00360F24" w:rsidP="00360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30865" w14:textId="77777777" w:rsidR="00360F24" w:rsidRPr="00360F24" w:rsidRDefault="00360F24" w:rsidP="00360F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5E188" w14:textId="77777777" w:rsidR="00717921" w:rsidRDefault="0049328D" w:rsidP="004932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ve Státě Izrael a na Palestinských územích ve dnech 6. až 8. června 2015</w:t>
      </w:r>
    </w:p>
    <w:p w14:paraId="01AA0C41" w14:textId="77777777" w:rsidR="0049328D" w:rsidRDefault="0049328D" w:rsidP="004932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634/15</w:t>
      </w:r>
    </w:p>
    <w:p w14:paraId="73A4D807" w14:textId="77777777" w:rsidR="0049328D" w:rsidRDefault="0049328D" w:rsidP="0049328D">
      <w:pPr>
        <w:ind w:left="708" w:hanging="708"/>
        <w:rPr>
          <w:rFonts w:ascii="Arial" w:hAnsi="Arial" w:cs="Arial"/>
          <w:sz w:val="22"/>
          <w:szCs w:val="22"/>
        </w:rPr>
      </w:pPr>
    </w:p>
    <w:p w14:paraId="16006A26" w14:textId="77777777" w:rsidR="0049328D" w:rsidRDefault="0049328D" w:rsidP="00493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F4FE83" w14:textId="77777777" w:rsidR="0049328D" w:rsidRDefault="0049328D" w:rsidP="00493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59D49EBC" w14:textId="77777777" w:rsidR="0049328D" w:rsidRDefault="0049328D" w:rsidP="00493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A8683" w14:textId="77777777" w:rsidR="0049328D" w:rsidRDefault="0049328D" w:rsidP="00493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6671EDC" w14:textId="77777777" w:rsidR="0049328D" w:rsidRDefault="0049328D" w:rsidP="00493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7E4DE" w14:textId="77777777" w:rsidR="0049328D" w:rsidRPr="0049328D" w:rsidRDefault="0049328D" w:rsidP="004932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3F7BB" w14:textId="77777777" w:rsidR="00717921" w:rsidRDefault="0002572B" w:rsidP="000257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ve Švýcarské konfederaci dne 9. června 2015</w:t>
      </w:r>
    </w:p>
    <w:p w14:paraId="3B33AE1B" w14:textId="77777777" w:rsidR="0002572B" w:rsidRDefault="0002572B" w:rsidP="000257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636/15</w:t>
      </w:r>
    </w:p>
    <w:p w14:paraId="48AB0E3C" w14:textId="77777777" w:rsidR="0002572B" w:rsidRDefault="0002572B" w:rsidP="0002572B">
      <w:pPr>
        <w:ind w:left="708" w:hanging="708"/>
        <w:rPr>
          <w:rFonts w:ascii="Arial" w:hAnsi="Arial" w:cs="Arial"/>
          <w:sz w:val="22"/>
          <w:szCs w:val="22"/>
        </w:rPr>
      </w:pPr>
    </w:p>
    <w:p w14:paraId="654DF820" w14:textId="77777777" w:rsidR="0002572B" w:rsidRDefault="0002572B" w:rsidP="00025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B34C5C7" w14:textId="77777777" w:rsidR="0002572B" w:rsidRDefault="0002572B" w:rsidP="00025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3294618C" w14:textId="77777777" w:rsidR="0002572B" w:rsidRDefault="0002572B" w:rsidP="00025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F1440" w14:textId="77777777" w:rsidR="0002572B" w:rsidRDefault="0002572B" w:rsidP="00025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D688D4E" w14:textId="77777777" w:rsidR="0002572B" w:rsidRDefault="0002572B" w:rsidP="00025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1A9B3" w14:textId="77777777" w:rsidR="0002572B" w:rsidRDefault="0002572B" w:rsidP="00025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81E7F" w14:textId="77777777" w:rsidR="006855DF" w:rsidRDefault="006855DF" w:rsidP="00025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69D7E" w14:textId="77777777" w:rsidR="006855DF" w:rsidRDefault="006855DF" w:rsidP="00025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4BCD1" w14:textId="77777777" w:rsidR="006855DF" w:rsidRDefault="006855DF" w:rsidP="00025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C9A28" w14:textId="77777777" w:rsidR="006855DF" w:rsidRPr="0002572B" w:rsidRDefault="006855DF" w:rsidP="00025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2D0A9" w14:textId="77777777" w:rsidR="00717921" w:rsidRDefault="00674668" w:rsidP="006746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u Svatého stolce a Suverénního řádu maltézských rytířů ve dnech 9. až 11. června 2015</w:t>
      </w:r>
    </w:p>
    <w:p w14:paraId="026BE553" w14:textId="77777777" w:rsidR="00674668" w:rsidRDefault="00674668" w:rsidP="006746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604/15</w:t>
      </w:r>
    </w:p>
    <w:p w14:paraId="0049536F" w14:textId="77777777" w:rsidR="00674668" w:rsidRDefault="00674668" w:rsidP="00674668">
      <w:pPr>
        <w:ind w:left="708" w:hanging="708"/>
        <w:rPr>
          <w:rFonts w:ascii="Arial" w:hAnsi="Arial" w:cs="Arial"/>
          <w:sz w:val="22"/>
          <w:szCs w:val="22"/>
        </w:rPr>
      </w:pPr>
    </w:p>
    <w:p w14:paraId="1812783C" w14:textId="77777777" w:rsidR="00674668" w:rsidRDefault="00674668" w:rsidP="00674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9B5509" w14:textId="77777777" w:rsidR="00674668" w:rsidRDefault="00674668" w:rsidP="00674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3D19E92D" w14:textId="77777777" w:rsidR="00674668" w:rsidRDefault="00674668" w:rsidP="00674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331F3" w14:textId="77777777" w:rsidR="00674668" w:rsidRDefault="00674668" w:rsidP="00674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96FFF82" w14:textId="77777777" w:rsidR="00674668" w:rsidRDefault="00674668" w:rsidP="00674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9FBF6" w14:textId="77777777" w:rsidR="00674668" w:rsidRPr="00674668" w:rsidRDefault="00674668" w:rsidP="006746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3EF1F" w14:textId="77777777" w:rsidR="00717921" w:rsidRDefault="00BE5155" w:rsidP="00BE51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uskutečnění návštěvy generálního tajemníka Rady Evropy Thorbjørna Jaglanda v České republice ve dnech 4. až 7. června 2015</w:t>
      </w:r>
    </w:p>
    <w:p w14:paraId="4F696189" w14:textId="77777777" w:rsidR="00BE5155" w:rsidRDefault="00BE5155" w:rsidP="00BE51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605/15</w:t>
      </w:r>
    </w:p>
    <w:p w14:paraId="18CFA67B" w14:textId="77777777" w:rsidR="00BE5155" w:rsidRDefault="00BE5155" w:rsidP="00BE5155">
      <w:pPr>
        <w:ind w:left="708" w:hanging="708"/>
        <w:rPr>
          <w:rFonts w:ascii="Arial" w:hAnsi="Arial" w:cs="Arial"/>
          <w:sz w:val="22"/>
          <w:szCs w:val="22"/>
        </w:rPr>
      </w:pPr>
    </w:p>
    <w:p w14:paraId="71326AC3" w14:textId="77777777" w:rsidR="00BE5155" w:rsidRDefault="00BE5155" w:rsidP="00BE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36AFE1" w14:textId="77777777" w:rsidR="00BE5155" w:rsidRDefault="00BE5155" w:rsidP="00BE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6B061A16" w14:textId="77777777" w:rsidR="00BE5155" w:rsidRDefault="00BE5155" w:rsidP="00BE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3A58B" w14:textId="77777777" w:rsidR="00BE5155" w:rsidRDefault="00BE5155" w:rsidP="00BE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692A089" w14:textId="77777777" w:rsidR="00BE5155" w:rsidRDefault="00BE5155" w:rsidP="00BE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575D9" w14:textId="77777777" w:rsidR="00BE5155" w:rsidRPr="00BE5155" w:rsidRDefault="00BE5155" w:rsidP="00BE5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6C3A5" w14:textId="77777777" w:rsidR="00717921" w:rsidRDefault="0094688A" w:rsidP="009468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vedené předsedou vlády na neformálním setkání hlav států a vlád členských států Evropské unie v Bruselu dne 23. dubna 2015</w:t>
      </w:r>
    </w:p>
    <w:p w14:paraId="542C8B87" w14:textId="77777777" w:rsidR="0094688A" w:rsidRDefault="0094688A" w:rsidP="009468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602/15</w:t>
      </w:r>
    </w:p>
    <w:p w14:paraId="4BF18AE4" w14:textId="77777777" w:rsidR="0094688A" w:rsidRDefault="0094688A" w:rsidP="0094688A">
      <w:pPr>
        <w:ind w:left="708" w:hanging="708"/>
        <w:rPr>
          <w:rFonts w:ascii="Arial" w:hAnsi="Arial" w:cs="Arial"/>
          <w:sz w:val="22"/>
          <w:szCs w:val="22"/>
        </w:rPr>
      </w:pPr>
    </w:p>
    <w:p w14:paraId="0C6A264C" w14:textId="77777777" w:rsidR="0094688A" w:rsidRDefault="0094688A" w:rsidP="00946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4BE070" w14:textId="77777777" w:rsidR="0094688A" w:rsidRDefault="0094688A" w:rsidP="00946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7CEE16AE" w14:textId="77777777" w:rsidR="0094688A" w:rsidRDefault="0094688A" w:rsidP="00946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903ED" w14:textId="77777777" w:rsidR="0094688A" w:rsidRDefault="0094688A" w:rsidP="00946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487889" w14:textId="77777777" w:rsidR="0094688A" w:rsidRDefault="0094688A" w:rsidP="00946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4E6A8" w14:textId="77777777" w:rsidR="0094688A" w:rsidRPr="0094688A" w:rsidRDefault="0094688A" w:rsidP="009468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16811" w14:textId="77777777" w:rsidR="00717921" w:rsidRDefault="002479CE" w:rsidP="002479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resortu Ministerstva obrany k ochraně vzdušného prostoru Islandské republiky v rámci operace Organizace Severoatlantické smlouvy (NATO) v roce 2015</w:t>
      </w:r>
    </w:p>
    <w:p w14:paraId="65120E05" w14:textId="77777777" w:rsidR="002479CE" w:rsidRDefault="002479CE" w:rsidP="002479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644/15</w:t>
      </w:r>
    </w:p>
    <w:p w14:paraId="00B0B85B" w14:textId="77777777" w:rsidR="002479CE" w:rsidRDefault="002479CE" w:rsidP="002479CE">
      <w:pPr>
        <w:ind w:left="708" w:hanging="708"/>
        <w:rPr>
          <w:rFonts w:ascii="Arial" w:hAnsi="Arial" w:cs="Arial"/>
          <w:sz w:val="22"/>
          <w:szCs w:val="22"/>
        </w:rPr>
      </w:pPr>
    </w:p>
    <w:p w14:paraId="169D19B5" w14:textId="77777777" w:rsidR="002479CE" w:rsidRDefault="002479CE" w:rsidP="00247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23EFF366" w14:textId="77777777" w:rsidR="002479CE" w:rsidRDefault="002479CE" w:rsidP="00247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47594956" w14:textId="77777777" w:rsidR="002479CE" w:rsidRDefault="002479CE" w:rsidP="00247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F500E" w14:textId="77777777" w:rsidR="002479CE" w:rsidRDefault="002479CE" w:rsidP="00247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8F0925" w14:textId="77777777" w:rsidR="002479CE" w:rsidRDefault="002479CE" w:rsidP="00247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EA509" w14:textId="77777777" w:rsidR="002479CE" w:rsidRPr="002479CE" w:rsidRDefault="002479CE" w:rsidP="002479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E26E2" w14:textId="77777777" w:rsidR="00717921" w:rsidRDefault="004006EE" w:rsidP="004006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Personální posílení sekce pro informační technologie Ministerstva práce a sociálních věcí</w:t>
      </w:r>
    </w:p>
    <w:p w14:paraId="10567310" w14:textId="77777777" w:rsidR="004006EE" w:rsidRDefault="004006EE" w:rsidP="004006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485/15</w:t>
      </w:r>
    </w:p>
    <w:p w14:paraId="5F88E0D0" w14:textId="77777777" w:rsidR="006855DF" w:rsidRDefault="006855DF" w:rsidP="004006E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2567A7" w14:textId="77777777" w:rsidR="004006EE" w:rsidRDefault="004006EE" w:rsidP="00400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neprojednávala s tím, že se jím bude zabývat na jednání své schůze dne 8. června 2015.</w:t>
      </w:r>
    </w:p>
    <w:p w14:paraId="33062E36" w14:textId="77777777" w:rsidR="004006EE" w:rsidRDefault="004006EE" w:rsidP="00400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79E78" w14:textId="77777777" w:rsidR="004006EE" w:rsidRDefault="004006EE" w:rsidP="00400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714B1" w14:textId="77777777" w:rsidR="006855DF" w:rsidRDefault="006855DF" w:rsidP="00400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1C5DC" w14:textId="77777777" w:rsidR="006855DF" w:rsidRDefault="006855DF" w:rsidP="00400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050A2" w14:textId="77777777" w:rsidR="006855DF" w:rsidRDefault="006855DF" w:rsidP="00400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203CE" w14:textId="77777777" w:rsidR="006855DF" w:rsidRDefault="006855DF" w:rsidP="00400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8F571" w14:textId="77777777" w:rsidR="006855DF" w:rsidRPr="004006EE" w:rsidRDefault="006855DF" w:rsidP="00400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CB069" w14:textId="77777777" w:rsidR="00717921" w:rsidRDefault="007B492D" w:rsidP="007B49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</w:t>
      </w:r>
    </w:p>
    <w:p w14:paraId="23A8AD79" w14:textId="77777777" w:rsidR="007B492D" w:rsidRDefault="007B492D" w:rsidP="007B49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668/15</w:t>
      </w:r>
    </w:p>
    <w:p w14:paraId="1913C237" w14:textId="77777777" w:rsidR="006855DF" w:rsidRDefault="006855DF" w:rsidP="007B49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0E87DB" w14:textId="77777777" w:rsidR="007B492D" w:rsidRDefault="007B492D" w:rsidP="007B4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neprojednávala s tím, že se jím bude zabývat na jednání své schůze dne 8. června 2015.</w:t>
      </w:r>
    </w:p>
    <w:p w14:paraId="167EA82A" w14:textId="77777777" w:rsidR="007B492D" w:rsidRDefault="007B492D" w:rsidP="007B4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6114D" w14:textId="77777777" w:rsidR="007B492D" w:rsidRPr="007B492D" w:rsidRDefault="007B492D" w:rsidP="007B49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279BC" w14:textId="77777777" w:rsidR="00717921" w:rsidRDefault="001554E3" w:rsidP="001554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Příprava nadlimitní veřejné zakázky Nákup licencí k softwarovým produktům IBM</w:t>
      </w:r>
    </w:p>
    <w:p w14:paraId="7094F510" w14:textId="77777777" w:rsidR="001554E3" w:rsidRDefault="001554E3" w:rsidP="001554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676/15</w:t>
      </w:r>
    </w:p>
    <w:p w14:paraId="1D8A69DD" w14:textId="77777777" w:rsidR="006855DF" w:rsidRDefault="006855DF" w:rsidP="001554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0C1149" w14:textId="77777777" w:rsidR="001554E3" w:rsidRDefault="001554E3" w:rsidP="00155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jednání své schůze dne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8.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června 2015.</w:t>
      </w:r>
    </w:p>
    <w:p w14:paraId="03FFFABC" w14:textId="77777777" w:rsidR="001554E3" w:rsidRDefault="001554E3" w:rsidP="00155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2B047" w14:textId="77777777" w:rsidR="001554E3" w:rsidRPr="001554E3" w:rsidRDefault="001554E3" w:rsidP="00155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14D30" w14:textId="77777777" w:rsidR="00717921" w:rsidRDefault="003D40A9" w:rsidP="003D40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nadlimitní veřejné zakázce na zajištění provozu informačního systému elektronické evidence tržeb (EET) </w:t>
      </w:r>
    </w:p>
    <w:p w14:paraId="28AB0986" w14:textId="77777777" w:rsidR="003D40A9" w:rsidRDefault="003D40A9" w:rsidP="003D40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398/15</w:t>
      </w:r>
    </w:p>
    <w:p w14:paraId="44992069" w14:textId="77777777" w:rsidR="006855DF" w:rsidRDefault="006855DF" w:rsidP="003D40A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7D47F7" w14:textId="77777777" w:rsidR="003D40A9" w:rsidRDefault="003D40A9" w:rsidP="003D4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1.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pro ekonomiku a ministrem financí a zařazeným jako bod č.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11 v části Pro informaci programu schůze vlády dne 3. června 2015 a s jeho doplňujícími ústními informacemi a s doplňujícími ústními informacemi náměstka ministra financí M. Hejny.  </w:t>
      </w:r>
    </w:p>
    <w:p w14:paraId="7E3EB72D" w14:textId="77777777" w:rsidR="003D40A9" w:rsidRDefault="003D40A9" w:rsidP="003D4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6417E" w14:textId="77777777" w:rsidR="003D40A9" w:rsidRPr="003D40A9" w:rsidRDefault="003D40A9" w:rsidP="003D40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B5A43" w14:textId="77777777" w:rsidR="00717921" w:rsidRDefault="00E15AC1" w:rsidP="00E15A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Příprava nadlimitní veřejné zakázky Českého hydrometeorologického ústavu Dodávka radiosondážního materiálu včetně meteorologických balónů</w:t>
      </w:r>
    </w:p>
    <w:p w14:paraId="0C928DDE" w14:textId="77777777" w:rsidR="00E15AC1" w:rsidRDefault="00E15AC1" w:rsidP="00E15A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614/15</w:t>
      </w:r>
    </w:p>
    <w:p w14:paraId="6D5922BC" w14:textId="77777777" w:rsidR="006855DF" w:rsidRDefault="006855DF" w:rsidP="00E15AC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968321" w14:textId="77777777" w:rsidR="00E15AC1" w:rsidRDefault="00E15AC1" w:rsidP="00E15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životního prostředí a zařazený jako bod č.</w:t>
      </w:r>
      <w:r w:rsidR="00E01F4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12 v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3. června 2015 neprojednávala s</w:t>
      </w:r>
      <w:r w:rsidR="006855D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zabývat na jednání své schůze dne 8. června 2015.</w:t>
      </w:r>
    </w:p>
    <w:p w14:paraId="1C315425" w14:textId="77777777" w:rsidR="00E15AC1" w:rsidRDefault="00E15AC1" w:rsidP="00E15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5CA09" w14:textId="77777777" w:rsidR="00E15AC1" w:rsidRPr="00E15AC1" w:rsidRDefault="00E15AC1" w:rsidP="00E15A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496C1" w14:textId="77777777" w:rsidR="00717921" w:rsidRDefault="00464FD1" w:rsidP="00464F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Informace o veřejné zakázce Výstavba datových úložišť</w:t>
      </w:r>
    </w:p>
    <w:p w14:paraId="56A861FF" w14:textId="77777777" w:rsidR="00464FD1" w:rsidRDefault="00464FD1" w:rsidP="00464F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615/15</w:t>
      </w:r>
    </w:p>
    <w:p w14:paraId="14C46575" w14:textId="77777777" w:rsidR="006855DF" w:rsidRDefault="006855DF" w:rsidP="00464F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74E99B" w14:textId="77777777" w:rsidR="00464FD1" w:rsidRDefault="00464FD1" w:rsidP="00464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obrany a zařazený jako bod č. 13 v části Pro</w:t>
      </w:r>
      <w:r w:rsidR="00E01F4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programu schůze vlády dne 3. června 2015 neprojednávala s tím, že se jím bude zabývat na jednání své schůze dne 8. června 2015.</w:t>
      </w:r>
    </w:p>
    <w:p w14:paraId="1932D0AE" w14:textId="77777777" w:rsidR="00464FD1" w:rsidRDefault="00464FD1" w:rsidP="00464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C4FDE" w14:textId="77777777" w:rsidR="00464FD1" w:rsidRPr="00464FD1" w:rsidRDefault="00464FD1" w:rsidP="00464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0DB61" w14:textId="77777777" w:rsidR="00717921" w:rsidRDefault="00D17414" w:rsidP="00D174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Informace o zadávání nadlimitní veřejné zakázky Zvýšení</w:t>
      </w:r>
      <w:r w:rsidR="00807887">
        <w:rPr>
          <w:rFonts w:ascii="Arial" w:hAnsi="Arial" w:cs="Arial"/>
          <w:b/>
          <w:sz w:val="22"/>
          <w:szCs w:val="22"/>
        </w:rPr>
        <w:t xml:space="preserve"> dostupnosti systému NS-SIS II -</w:t>
      </w:r>
      <w:r>
        <w:rPr>
          <w:rFonts w:ascii="Arial" w:hAnsi="Arial" w:cs="Arial"/>
          <w:b/>
          <w:sz w:val="22"/>
          <w:szCs w:val="22"/>
        </w:rPr>
        <w:t xml:space="preserve"> část II, v jednacím řízení bez uveřejnění</w:t>
      </w:r>
    </w:p>
    <w:p w14:paraId="62BCE902" w14:textId="77777777" w:rsidR="00D17414" w:rsidRDefault="00D17414" w:rsidP="00D174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628/15</w:t>
      </w:r>
    </w:p>
    <w:p w14:paraId="0443EA97" w14:textId="77777777" w:rsidR="006855DF" w:rsidRDefault="006855DF" w:rsidP="00D174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8B55CF" w14:textId="77777777" w:rsidR="00D17414" w:rsidRDefault="00D17414" w:rsidP="00D174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a zařa</w:t>
      </w:r>
      <w:r w:rsidR="006855DF">
        <w:rPr>
          <w:rFonts w:ascii="Arial" w:hAnsi="Arial" w:cs="Arial"/>
          <w:sz w:val="22"/>
          <w:szCs w:val="22"/>
        </w:rPr>
        <w:t xml:space="preserve">zený jako bod č. 15 </w:t>
      </w:r>
      <w:r>
        <w:rPr>
          <w:rFonts w:ascii="Arial" w:hAnsi="Arial" w:cs="Arial"/>
          <w:sz w:val="22"/>
          <w:szCs w:val="22"/>
        </w:rPr>
        <w:t>v části Pro</w:t>
      </w:r>
      <w:r w:rsidR="00E01F4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informaci programu schůze vlády dne 3. června 2015 neprojednávala s tím, že se jím bude zabývat na jednání své schůze dne 8. června 2015. </w:t>
      </w:r>
    </w:p>
    <w:p w14:paraId="4867AD75" w14:textId="77777777" w:rsidR="00D17414" w:rsidRDefault="00D17414" w:rsidP="00D174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63161" w14:textId="77777777" w:rsidR="00D17414" w:rsidRPr="00D17414" w:rsidRDefault="00D17414" w:rsidP="00D174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121D7" w14:textId="77777777" w:rsidR="00717921" w:rsidRDefault="00EC5738" w:rsidP="00EC57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Informace k českému předsednictví ve Visegrádské skupině (2015 - 2016) </w:t>
      </w:r>
    </w:p>
    <w:p w14:paraId="5C8C1982" w14:textId="77777777" w:rsidR="00EC5738" w:rsidRDefault="00EC5738" w:rsidP="00EC57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639/15</w:t>
      </w:r>
    </w:p>
    <w:p w14:paraId="05BB795B" w14:textId="77777777" w:rsidR="00E01F42" w:rsidRDefault="00E01F42" w:rsidP="00EC573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2B4578" w14:textId="77777777" w:rsidR="00EC5738" w:rsidRDefault="00EC5738" w:rsidP="00EC5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zahraničních věcí a zařazený jako bod č. 6 v</w:t>
      </w:r>
      <w:r w:rsidR="00E01F4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3. června 2015 neprojednávala s</w:t>
      </w:r>
      <w:r w:rsidR="00E01F4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tím, že se jím bude zabývat na jednání své schůze dne 8. června 2015. </w:t>
      </w:r>
    </w:p>
    <w:p w14:paraId="0B14C2EC" w14:textId="77777777" w:rsidR="00EC5738" w:rsidRDefault="00EC5738" w:rsidP="00EC5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67F4C" w14:textId="77777777" w:rsidR="00EC5738" w:rsidRPr="00EC5738" w:rsidRDefault="00EC5738" w:rsidP="00EC57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E5CDA" w14:textId="77777777" w:rsidR="00717921" w:rsidRDefault="00CB4992" w:rsidP="00CB49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67CCF3A8" w14:textId="77777777" w:rsidR="00CB4992" w:rsidRPr="00E01F42" w:rsidRDefault="00CB4992" w:rsidP="00CB4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01F42">
        <w:rPr>
          <w:rFonts w:ascii="Arial" w:hAnsi="Arial" w:cs="Arial"/>
          <w:sz w:val="22"/>
          <w:szCs w:val="22"/>
        </w:rPr>
        <w:t>čj. V165/2015</w:t>
      </w:r>
    </w:p>
    <w:p w14:paraId="3CAC536A" w14:textId="77777777" w:rsidR="00CB4992" w:rsidRDefault="00CB4992" w:rsidP="00CB499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08EC1D" w14:textId="77777777" w:rsidR="00CB4992" w:rsidRDefault="00CB4992" w:rsidP="00CB4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356EFE0" w14:textId="77777777" w:rsidR="00CB4992" w:rsidRDefault="00CB4992" w:rsidP="00CB4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438/V.</w:t>
      </w:r>
    </w:p>
    <w:p w14:paraId="393D27F6" w14:textId="77777777" w:rsidR="00CB4992" w:rsidRDefault="00CB4992" w:rsidP="00CB4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2DC0F" w14:textId="77777777" w:rsidR="00CB4992" w:rsidRDefault="00CB4992" w:rsidP="00CB4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312789" w14:textId="77777777" w:rsidR="00CB4992" w:rsidRDefault="00CB4992" w:rsidP="00CB4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65E74" w14:textId="77777777" w:rsidR="00CB4992" w:rsidRPr="00CB4992" w:rsidRDefault="00CB4992" w:rsidP="00CB49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25E02" w14:textId="77777777" w:rsidR="00717921" w:rsidRDefault="00A728E9" w:rsidP="00A728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Změna usnesení vlády ze dne 8. prosince 2014 č. 1046/V, o předkrizovém plánu Ministerstva vnitra řešení migrační vlny z Ukrajiny</w:t>
      </w:r>
    </w:p>
    <w:p w14:paraId="167D52B6" w14:textId="77777777" w:rsidR="00A728E9" w:rsidRPr="00E01F42" w:rsidRDefault="00A728E9" w:rsidP="00A72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01F42">
        <w:rPr>
          <w:rFonts w:ascii="Arial" w:hAnsi="Arial" w:cs="Arial"/>
          <w:sz w:val="22"/>
          <w:szCs w:val="22"/>
        </w:rPr>
        <w:t>čj. V164/2015</w:t>
      </w:r>
    </w:p>
    <w:p w14:paraId="60DADDBE" w14:textId="77777777" w:rsidR="00A728E9" w:rsidRDefault="00A728E9" w:rsidP="00A728E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79A2C1" w14:textId="77777777" w:rsidR="00A728E9" w:rsidRDefault="00A728E9" w:rsidP="00A72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065B310" w14:textId="77777777" w:rsidR="00A728E9" w:rsidRDefault="00A728E9" w:rsidP="00A72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439/V.</w:t>
      </w:r>
    </w:p>
    <w:p w14:paraId="78932455" w14:textId="77777777" w:rsidR="00A728E9" w:rsidRDefault="00A728E9" w:rsidP="00A72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5C192" w14:textId="77777777" w:rsidR="00A728E9" w:rsidRDefault="00A728E9" w:rsidP="00A72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3FDF12" w14:textId="77777777" w:rsidR="00717921" w:rsidRDefault="00717921" w:rsidP="00B664EB">
      <w:pPr>
        <w:rPr>
          <w:rFonts w:ascii="Arial" w:hAnsi="Arial" w:cs="Arial"/>
          <w:sz w:val="22"/>
          <w:szCs w:val="22"/>
        </w:rPr>
      </w:pPr>
      <w:bookmarkStart w:id="43" w:name="ORDER42"/>
      <w:bookmarkEnd w:id="43"/>
    </w:p>
    <w:p w14:paraId="695D97FE" w14:textId="77777777" w:rsidR="00A57589" w:rsidRDefault="00A57589" w:rsidP="00A575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69CDF30" w14:textId="77777777" w:rsidR="00A57589" w:rsidRDefault="00A57589" w:rsidP="00A57589">
      <w:pPr>
        <w:rPr>
          <w:rFonts w:ascii="Arial" w:hAnsi="Arial" w:cs="Arial"/>
          <w:sz w:val="22"/>
          <w:szCs w:val="22"/>
        </w:rPr>
      </w:pPr>
    </w:p>
    <w:p w14:paraId="0B2B0E35" w14:textId="77777777" w:rsidR="00A57589" w:rsidRDefault="00A57589" w:rsidP="00A57589">
      <w:pPr>
        <w:rPr>
          <w:rFonts w:ascii="Arial" w:hAnsi="Arial" w:cs="Arial"/>
          <w:sz w:val="22"/>
          <w:szCs w:val="22"/>
        </w:rPr>
      </w:pPr>
    </w:p>
    <w:p w14:paraId="0DCCAB99" w14:textId="77777777" w:rsidR="00A57589" w:rsidRDefault="00A57589" w:rsidP="00A5758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FDFC3BA" w14:textId="77777777" w:rsidR="00A57589" w:rsidRDefault="00A57589" w:rsidP="00A5758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664AAC9" w14:textId="77777777" w:rsidR="00A57589" w:rsidRDefault="00A57589" w:rsidP="00A575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inflaci II/2015 (předložil guvernér České národní banky)</w:t>
      </w:r>
    </w:p>
    <w:p w14:paraId="1EF8B05F" w14:textId="77777777" w:rsidR="00A57589" w:rsidRDefault="00A57589" w:rsidP="00A575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630/15</w:t>
      </w:r>
    </w:p>
    <w:p w14:paraId="4592EDB3" w14:textId="77777777" w:rsidR="00E01F42" w:rsidRPr="00A57589" w:rsidRDefault="00E01F42" w:rsidP="00A57589">
      <w:pPr>
        <w:ind w:left="708" w:hanging="708"/>
        <w:rPr>
          <w:rFonts w:ascii="Arial" w:hAnsi="Arial" w:cs="Arial"/>
          <w:sz w:val="22"/>
          <w:szCs w:val="22"/>
        </w:rPr>
      </w:pPr>
    </w:p>
    <w:p w14:paraId="30B5C6EB" w14:textId="77777777" w:rsidR="00717921" w:rsidRDefault="00E23C13" w:rsidP="00E23C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stavu přípravy programů a řešení předběžných podmínek pro programové období let 2014 až 2020 - duben 2015 (předložila ministryně pro místní rozvoj)</w:t>
      </w:r>
    </w:p>
    <w:p w14:paraId="489CE582" w14:textId="77777777" w:rsidR="00E23C13" w:rsidRDefault="00E23C13" w:rsidP="00E23C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598/15</w:t>
      </w:r>
    </w:p>
    <w:p w14:paraId="461D98A6" w14:textId="77777777" w:rsidR="00E01F42" w:rsidRPr="00E23C13" w:rsidRDefault="00E01F42" w:rsidP="00E23C13">
      <w:pPr>
        <w:ind w:left="708" w:hanging="708"/>
        <w:rPr>
          <w:rFonts w:ascii="Arial" w:hAnsi="Arial" w:cs="Arial"/>
          <w:sz w:val="22"/>
          <w:szCs w:val="22"/>
        </w:rPr>
      </w:pPr>
    </w:p>
    <w:p w14:paraId="7875EBC6" w14:textId="77777777" w:rsidR="00717921" w:rsidRDefault="00591DDB" w:rsidP="00591D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Program rozvoje venkova 2014 - 2020 - informace o změnách programového dokumentu na základě vypořádání připomínek Evrop</w:t>
      </w:r>
      <w:r w:rsidR="00E01F42">
        <w:rPr>
          <w:rFonts w:ascii="Arial" w:hAnsi="Arial" w:cs="Arial"/>
          <w:b/>
          <w:sz w:val="22"/>
          <w:szCs w:val="22"/>
        </w:rPr>
        <w:t xml:space="preserve">ské komise a stavu schvalování </w:t>
      </w:r>
      <w:r>
        <w:rPr>
          <w:rFonts w:ascii="Arial" w:hAnsi="Arial" w:cs="Arial"/>
          <w:b/>
          <w:sz w:val="22"/>
          <w:szCs w:val="22"/>
        </w:rPr>
        <w:t>(předložil ministr zemědělství)</w:t>
      </w:r>
    </w:p>
    <w:p w14:paraId="5EE2F21B" w14:textId="77777777" w:rsidR="00591DDB" w:rsidRDefault="00591DDB" w:rsidP="00591D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627/15</w:t>
      </w:r>
    </w:p>
    <w:p w14:paraId="436ED44B" w14:textId="77777777" w:rsidR="00E01F42" w:rsidRPr="00591DDB" w:rsidRDefault="00E01F42" w:rsidP="00591DDB">
      <w:pPr>
        <w:ind w:left="708" w:hanging="708"/>
        <w:rPr>
          <w:rFonts w:ascii="Arial" w:hAnsi="Arial" w:cs="Arial"/>
          <w:sz w:val="22"/>
          <w:szCs w:val="22"/>
        </w:rPr>
      </w:pPr>
    </w:p>
    <w:p w14:paraId="0DD31CF6" w14:textId="77777777" w:rsidR="00717921" w:rsidRDefault="00B7596F" w:rsidP="00B759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postupu plnění opatření krizového plánu Integrovaného operačního programu (předložil ministr vnitra)</w:t>
      </w:r>
    </w:p>
    <w:p w14:paraId="770AC96E" w14:textId="77777777" w:rsidR="00B7596F" w:rsidRDefault="00B7596F" w:rsidP="00B759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637/15</w:t>
      </w:r>
    </w:p>
    <w:p w14:paraId="73DE6669" w14:textId="77777777" w:rsidR="00E01F42" w:rsidRPr="00B7596F" w:rsidRDefault="00E01F42" w:rsidP="00B7596F">
      <w:pPr>
        <w:ind w:left="708" w:hanging="708"/>
        <w:rPr>
          <w:rFonts w:ascii="Arial" w:hAnsi="Arial" w:cs="Arial"/>
          <w:sz w:val="22"/>
          <w:szCs w:val="22"/>
        </w:rPr>
      </w:pPr>
    </w:p>
    <w:p w14:paraId="360BC840" w14:textId="77777777" w:rsidR="00717921" w:rsidRDefault="00173DF8" w:rsidP="00173D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využití vojáků v činné službě povolaných k plnění úkolů Policie České republiky na základě nařízení vlády č. 28</w:t>
      </w:r>
      <w:r w:rsidR="00E01F42">
        <w:rPr>
          <w:rFonts w:ascii="Arial" w:hAnsi="Arial" w:cs="Arial"/>
          <w:b/>
          <w:sz w:val="22"/>
          <w:szCs w:val="22"/>
        </w:rPr>
        <w:t>5/2014 Sb., o povolání vojáků v </w:t>
      </w:r>
      <w:r>
        <w:rPr>
          <w:rFonts w:ascii="Arial" w:hAnsi="Arial" w:cs="Arial"/>
          <w:b/>
          <w:sz w:val="22"/>
          <w:szCs w:val="22"/>
        </w:rPr>
        <w:t>činné službě k plnění úkolů Policie České republiky v období do 30. června 2015 (předložili ministři vnitra a obrany)</w:t>
      </w:r>
    </w:p>
    <w:p w14:paraId="7D0E0DB2" w14:textId="77777777" w:rsidR="00173DF8" w:rsidRPr="00173DF8" w:rsidRDefault="00173DF8" w:rsidP="00173D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607/15</w:t>
      </w:r>
    </w:p>
    <w:p w14:paraId="1F306CB0" w14:textId="77777777" w:rsidR="00717921" w:rsidRDefault="00886405" w:rsidP="008864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Vládního výboru pro zdravotně postižené občany za rok 2014 (předložili předseda vlády a ministr pro lidská práva, rovné příležitosti a legislativu)</w:t>
      </w:r>
    </w:p>
    <w:p w14:paraId="1FC65BB4" w14:textId="77777777" w:rsidR="00886405" w:rsidRDefault="00886405" w:rsidP="008864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606/15</w:t>
      </w:r>
    </w:p>
    <w:p w14:paraId="17B8D1F9" w14:textId="77777777" w:rsidR="00E01F42" w:rsidRPr="00886405" w:rsidRDefault="00E01F42" w:rsidP="00886405">
      <w:pPr>
        <w:ind w:left="708" w:hanging="708"/>
        <w:rPr>
          <w:rFonts w:ascii="Arial" w:hAnsi="Arial" w:cs="Arial"/>
          <w:sz w:val="22"/>
          <w:szCs w:val="22"/>
        </w:rPr>
      </w:pPr>
    </w:p>
    <w:p w14:paraId="285BFF2C" w14:textId="77777777" w:rsidR="00717921" w:rsidRDefault="0030643E" w:rsidP="003064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Výroční zpráva o činnosti Rady pro zdraví a životní prostředí za rok 2014 (předložil ministr zdravotnictví)</w:t>
      </w:r>
    </w:p>
    <w:p w14:paraId="6C58F9EC" w14:textId="77777777" w:rsidR="0030643E" w:rsidRDefault="0030643E" w:rsidP="003064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629/15</w:t>
      </w:r>
    </w:p>
    <w:p w14:paraId="2C78C2C1" w14:textId="77777777" w:rsidR="00E01F42" w:rsidRPr="0030643E" w:rsidRDefault="00E01F42" w:rsidP="0030643E">
      <w:pPr>
        <w:ind w:left="708" w:hanging="708"/>
        <w:rPr>
          <w:rFonts w:ascii="Arial" w:hAnsi="Arial" w:cs="Arial"/>
          <w:sz w:val="22"/>
          <w:szCs w:val="22"/>
        </w:rPr>
      </w:pPr>
    </w:p>
    <w:p w14:paraId="2FD42EDF" w14:textId="77777777" w:rsidR="00717921" w:rsidRDefault="00B77AA5" w:rsidP="00B77A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stavu vyřizování stížností podaných proti České republice k</w:t>
      </w:r>
      <w:r w:rsidR="00E01F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Evropskému soudu pro lidská práva za rok 2014 (předložil ministr spravedlnosti)</w:t>
      </w:r>
    </w:p>
    <w:p w14:paraId="7A16E2CC" w14:textId="77777777" w:rsidR="00B77AA5" w:rsidRDefault="00B77AA5" w:rsidP="00B77A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613/15</w:t>
      </w:r>
    </w:p>
    <w:p w14:paraId="5B079861" w14:textId="77777777" w:rsidR="00E01F42" w:rsidRPr="00B77AA5" w:rsidRDefault="00E01F42" w:rsidP="00B77AA5">
      <w:pPr>
        <w:ind w:left="708" w:hanging="708"/>
        <w:rPr>
          <w:rFonts w:ascii="Arial" w:hAnsi="Arial" w:cs="Arial"/>
          <w:sz w:val="22"/>
          <w:szCs w:val="22"/>
        </w:rPr>
      </w:pPr>
    </w:p>
    <w:p w14:paraId="4D6DAD36" w14:textId="77777777" w:rsidR="00717921" w:rsidRDefault="009A1D38" w:rsidP="009A1D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průběhu implementace nařízení Evropského parlamentu a Rady č.</w:t>
      </w:r>
      <w:r w:rsidR="00E01F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910/2014 o elektronické identifikaci a službách vytvářejících důvěru pro elektronické transakce na vnitřním trhu a o zrušení směrnice 1999/93/ES (předložil ministr vnitra)</w:t>
      </w:r>
    </w:p>
    <w:p w14:paraId="039AC0A5" w14:textId="77777777" w:rsidR="009A1D38" w:rsidRDefault="009A1D38" w:rsidP="009A1D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631/15</w:t>
      </w:r>
    </w:p>
    <w:p w14:paraId="62DD2D1E" w14:textId="77777777" w:rsidR="00E01F42" w:rsidRPr="009A1D38" w:rsidRDefault="00E01F42" w:rsidP="009A1D38">
      <w:pPr>
        <w:ind w:left="708" w:hanging="708"/>
        <w:rPr>
          <w:rFonts w:ascii="Arial" w:hAnsi="Arial" w:cs="Arial"/>
          <w:sz w:val="22"/>
          <w:szCs w:val="22"/>
        </w:rPr>
      </w:pPr>
    </w:p>
    <w:p w14:paraId="5A18B40F" w14:textId="77777777" w:rsidR="00717921" w:rsidRDefault="00304019" w:rsidP="003040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Technologický upgrade výrobně/ekonomického IS SEIWIN 3 na SEIWIN 5, zadávané v jednacím řízení bez uveřejnění (předložil ministr zemědělství)</w:t>
      </w:r>
    </w:p>
    <w:p w14:paraId="00C08D54" w14:textId="77777777" w:rsidR="00304019" w:rsidRDefault="00304019" w:rsidP="003040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623/15</w:t>
      </w:r>
    </w:p>
    <w:p w14:paraId="75FA75E0" w14:textId="77777777" w:rsidR="00E01F42" w:rsidRPr="00304019" w:rsidRDefault="00E01F42" w:rsidP="00304019">
      <w:pPr>
        <w:ind w:left="708" w:hanging="708"/>
        <w:rPr>
          <w:rFonts w:ascii="Arial" w:hAnsi="Arial" w:cs="Arial"/>
          <w:sz w:val="22"/>
          <w:szCs w:val="22"/>
        </w:rPr>
      </w:pPr>
    </w:p>
    <w:p w14:paraId="24891295" w14:textId="77777777" w:rsidR="00717921" w:rsidRDefault="00041504" w:rsidP="000415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 zasedání Rady pro zahraniční věci dne 20. dubna 2015 a na zasedání Rady pro obecné záležitosti dne 21. dubna 2015 v Lucemburku (předložil ministr zahraničních věcí)</w:t>
      </w:r>
    </w:p>
    <w:p w14:paraId="399A950D" w14:textId="77777777" w:rsidR="00041504" w:rsidRDefault="00041504" w:rsidP="000415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601/15</w:t>
      </w:r>
    </w:p>
    <w:p w14:paraId="7A54F307" w14:textId="77777777" w:rsidR="00E01F42" w:rsidRPr="00041504" w:rsidRDefault="00E01F42" w:rsidP="00041504">
      <w:pPr>
        <w:ind w:left="708" w:hanging="708"/>
        <w:rPr>
          <w:rFonts w:ascii="Arial" w:hAnsi="Arial" w:cs="Arial"/>
          <w:sz w:val="22"/>
          <w:szCs w:val="22"/>
        </w:rPr>
      </w:pPr>
    </w:p>
    <w:p w14:paraId="27FC558C" w14:textId="77777777" w:rsidR="00717921" w:rsidRDefault="00B10B63" w:rsidP="00B10B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průběhu a výsledcích 13. kongresu Organizace spojených národů pro prevenci kriminality a trestní justici (Doha, Stát Katar, 12. až 19. dubna 2015) (předložil ministr spravedlnosti)</w:t>
      </w:r>
    </w:p>
    <w:p w14:paraId="166A9508" w14:textId="77777777" w:rsidR="00B10B63" w:rsidRPr="00B10B63" w:rsidRDefault="00B10B63" w:rsidP="00B10B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608/15</w:t>
      </w:r>
    </w:p>
    <w:p w14:paraId="11E41E17" w14:textId="77777777" w:rsidR="00717921" w:rsidRDefault="00717921" w:rsidP="00B664EB">
      <w:pPr>
        <w:rPr>
          <w:rFonts w:ascii="Arial" w:hAnsi="Arial" w:cs="Arial"/>
          <w:sz w:val="22"/>
          <w:szCs w:val="22"/>
        </w:rPr>
      </w:pPr>
    </w:p>
    <w:p w14:paraId="7763051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CC707B1" w14:textId="77777777" w:rsidR="008419B2" w:rsidRDefault="008419B2" w:rsidP="00B664EB">
      <w:pPr>
        <w:rPr>
          <w:rFonts w:ascii="Arial" w:hAnsi="Arial" w:cs="Arial"/>
          <w:sz w:val="22"/>
          <w:szCs w:val="22"/>
        </w:rPr>
      </w:pPr>
    </w:p>
    <w:p w14:paraId="6A7EDDF3" w14:textId="77777777" w:rsidR="008419B2" w:rsidRDefault="008419B2" w:rsidP="00B664EB">
      <w:pPr>
        <w:rPr>
          <w:rFonts w:ascii="Arial" w:hAnsi="Arial" w:cs="Arial"/>
          <w:sz w:val="22"/>
          <w:szCs w:val="22"/>
        </w:rPr>
      </w:pPr>
    </w:p>
    <w:p w14:paraId="2015AC83" w14:textId="77777777" w:rsidR="008419B2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6D74A9">
        <w:rPr>
          <w:rFonts w:ascii="Arial" w:hAnsi="Arial" w:cs="Arial"/>
          <w:sz w:val="22"/>
          <w:szCs w:val="22"/>
        </w:rPr>
        <w:t xml:space="preserve">, v. r. </w:t>
      </w:r>
    </w:p>
    <w:p w14:paraId="7A87F361" w14:textId="77777777" w:rsidR="008419B2" w:rsidRDefault="008419B2" w:rsidP="008419B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90CF9E" w14:textId="77777777" w:rsidR="008419B2" w:rsidRDefault="008419B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6A79B225" w14:textId="77777777" w:rsidR="008419B2" w:rsidRDefault="008419B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59B415CC" w14:textId="77777777" w:rsidR="008419B2" w:rsidRDefault="008419B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6CB52393" w14:textId="77777777" w:rsidR="008419B2" w:rsidRDefault="008419B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7C22B0E4" w14:textId="77777777" w:rsidR="008419B2" w:rsidRDefault="008419B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59E909A5" w14:textId="77777777" w:rsidR="008419B2" w:rsidRDefault="008419B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5C23F1A8" w14:textId="77777777" w:rsidR="00E01F42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69FA9764" w14:textId="77777777" w:rsidR="00E01F42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4D8EBD9B" w14:textId="77777777" w:rsidR="00E01F42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780CBAD2" w14:textId="77777777" w:rsidR="00E01F42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1B68107D" w14:textId="77777777" w:rsidR="00E01F42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024D4B2E" w14:textId="77777777" w:rsidR="00E01F42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6A49C6ED" w14:textId="77777777" w:rsidR="00E01F42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</w:p>
    <w:p w14:paraId="2B615A2D" w14:textId="77777777" w:rsidR="008419B2" w:rsidRPr="00F13A68" w:rsidRDefault="00E01F42" w:rsidP="008419B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419B2">
        <w:rPr>
          <w:rFonts w:ascii="Arial" w:hAnsi="Arial" w:cs="Arial"/>
          <w:sz w:val="22"/>
          <w:szCs w:val="22"/>
        </w:rPr>
        <w:t xml:space="preserve">:  </w:t>
      </w:r>
      <w:bookmarkStart w:id="55" w:name="Zapsal"/>
      <w:bookmarkEnd w:id="55"/>
      <w:r w:rsidR="008419B2">
        <w:rPr>
          <w:rFonts w:ascii="Arial" w:hAnsi="Arial" w:cs="Arial"/>
          <w:sz w:val="22"/>
          <w:szCs w:val="22"/>
        </w:rPr>
        <w:t>JUDr. Richard Ulman</w:t>
      </w:r>
    </w:p>
    <w:sectPr w:rsidR="008419B2" w:rsidRPr="00F13A68" w:rsidSect="007179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B8F1B" w14:textId="77777777" w:rsidR="00C63976" w:rsidRDefault="00C63976" w:rsidP="00E9542B">
      <w:r>
        <w:separator/>
      </w:r>
    </w:p>
  </w:endnote>
  <w:endnote w:type="continuationSeparator" w:id="0">
    <w:p w14:paraId="65F68207" w14:textId="77777777" w:rsidR="00C63976" w:rsidRDefault="00C6397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31E6D" w14:textId="77777777" w:rsidR="00717921" w:rsidRDefault="00717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80DC9" w14:textId="77777777" w:rsidR="009A59D4" w:rsidRPr="008B03AE" w:rsidRDefault="009A59D4" w:rsidP="008B03AE">
    <w:pPr>
      <w:pStyle w:val="Footer"/>
      <w:jc w:val="center"/>
      <w:rPr>
        <w:rFonts w:ascii="Arial" w:hAnsi="Arial" w:cs="Arial"/>
        <w:sz w:val="22"/>
        <w:szCs w:val="22"/>
      </w:rPr>
    </w:pPr>
    <w:r w:rsidRPr="008B03AE">
      <w:rPr>
        <w:rFonts w:ascii="Arial" w:hAnsi="Arial" w:cs="Arial"/>
        <w:sz w:val="22"/>
        <w:szCs w:val="22"/>
      </w:rPr>
      <w:t xml:space="preserve">Stránka </w:t>
    </w:r>
    <w:r w:rsidRPr="008B03AE">
      <w:rPr>
        <w:rFonts w:ascii="Arial" w:hAnsi="Arial" w:cs="Arial"/>
        <w:bCs/>
        <w:sz w:val="22"/>
        <w:szCs w:val="22"/>
      </w:rPr>
      <w:fldChar w:fldCharType="begin"/>
    </w:r>
    <w:r w:rsidRPr="008B03AE">
      <w:rPr>
        <w:rFonts w:ascii="Arial" w:hAnsi="Arial" w:cs="Arial"/>
        <w:bCs/>
        <w:sz w:val="22"/>
        <w:szCs w:val="22"/>
      </w:rPr>
      <w:instrText>PAGE</w:instrText>
    </w:r>
    <w:r w:rsidRPr="008B03AE">
      <w:rPr>
        <w:rFonts w:ascii="Arial" w:hAnsi="Arial" w:cs="Arial"/>
        <w:bCs/>
        <w:sz w:val="22"/>
        <w:szCs w:val="22"/>
      </w:rPr>
      <w:fldChar w:fldCharType="separate"/>
    </w:r>
    <w:r w:rsidR="008B03AE" w:rsidRPr="008B03AE">
      <w:rPr>
        <w:rFonts w:ascii="Arial" w:hAnsi="Arial" w:cs="Arial"/>
        <w:bCs/>
        <w:noProof/>
        <w:sz w:val="22"/>
        <w:szCs w:val="22"/>
      </w:rPr>
      <w:t>10</w:t>
    </w:r>
    <w:r w:rsidRPr="008B03AE">
      <w:rPr>
        <w:rFonts w:ascii="Arial" w:hAnsi="Arial" w:cs="Arial"/>
        <w:bCs/>
        <w:sz w:val="22"/>
        <w:szCs w:val="22"/>
      </w:rPr>
      <w:fldChar w:fldCharType="end"/>
    </w:r>
    <w:r w:rsidRPr="008B03AE">
      <w:rPr>
        <w:rFonts w:ascii="Arial" w:hAnsi="Arial" w:cs="Arial"/>
        <w:sz w:val="22"/>
        <w:szCs w:val="22"/>
      </w:rPr>
      <w:t xml:space="preserve"> (celkem </w:t>
    </w:r>
    <w:r w:rsidRPr="008B03AE">
      <w:rPr>
        <w:rFonts w:ascii="Arial" w:hAnsi="Arial" w:cs="Arial"/>
        <w:bCs/>
        <w:sz w:val="22"/>
        <w:szCs w:val="22"/>
      </w:rPr>
      <w:fldChar w:fldCharType="begin"/>
    </w:r>
    <w:r w:rsidRPr="008B03AE">
      <w:rPr>
        <w:rFonts w:ascii="Arial" w:hAnsi="Arial" w:cs="Arial"/>
        <w:bCs/>
        <w:sz w:val="22"/>
        <w:szCs w:val="22"/>
      </w:rPr>
      <w:instrText>NUMPAGES</w:instrText>
    </w:r>
    <w:r w:rsidRPr="008B03AE">
      <w:rPr>
        <w:rFonts w:ascii="Arial" w:hAnsi="Arial" w:cs="Arial"/>
        <w:bCs/>
        <w:sz w:val="22"/>
        <w:szCs w:val="22"/>
      </w:rPr>
      <w:fldChar w:fldCharType="separate"/>
    </w:r>
    <w:r w:rsidR="008B03AE" w:rsidRPr="008B03AE">
      <w:rPr>
        <w:rFonts w:ascii="Arial" w:hAnsi="Arial" w:cs="Arial"/>
        <w:bCs/>
        <w:noProof/>
        <w:sz w:val="22"/>
        <w:szCs w:val="22"/>
      </w:rPr>
      <w:t>10</w:t>
    </w:r>
    <w:r w:rsidRPr="008B03AE">
      <w:rPr>
        <w:rFonts w:ascii="Arial" w:hAnsi="Arial" w:cs="Arial"/>
        <w:bCs/>
        <w:sz w:val="22"/>
        <w:szCs w:val="22"/>
      </w:rPr>
      <w:fldChar w:fldCharType="end"/>
    </w:r>
    <w:r w:rsidRPr="008B03AE">
      <w:rPr>
        <w:rFonts w:ascii="Arial" w:hAnsi="Arial" w:cs="Arial"/>
        <w:bCs/>
        <w:sz w:val="22"/>
        <w:szCs w:val="22"/>
      </w:rPr>
      <w:t>)</w:t>
    </w:r>
  </w:p>
  <w:p w14:paraId="1FC58068" w14:textId="77777777" w:rsidR="009A59D4" w:rsidRPr="008B03AE" w:rsidRDefault="008B03AE" w:rsidP="008B03AE">
    <w:pPr>
      <w:pStyle w:val="Footer"/>
      <w:jc w:val="center"/>
      <w:rPr>
        <w:rFonts w:ascii="Arial" w:hAnsi="Arial" w:cs="Arial"/>
        <w:color w:val="FF0000"/>
        <w:sz w:val="18"/>
      </w:rPr>
    </w:pPr>
    <w:r w:rsidRPr="008B03A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1A7B7" w14:textId="77777777" w:rsidR="00717921" w:rsidRPr="008B03AE" w:rsidRDefault="008B03AE" w:rsidP="008B03AE">
    <w:pPr>
      <w:pStyle w:val="Footer"/>
      <w:jc w:val="center"/>
      <w:rPr>
        <w:rFonts w:ascii="Arial" w:hAnsi="Arial" w:cs="Arial"/>
        <w:color w:val="FF0000"/>
        <w:sz w:val="18"/>
      </w:rPr>
    </w:pPr>
    <w:r w:rsidRPr="008B03A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BBA3F" w14:textId="77777777" w:rsidR="00C63976" w:rsidRDefault="00C63976" w:rsidP="00E9542B">
      <w:r>
        <w:separator/>
      </w:r>
    </w:p>
  </w:footnote>
  <w:footnote w:type="continuationSeparator" w:id="0">
    <w:p w14:paraId="361E5092" w14:textId="77777777" w:rsidR="00C63976" w:rsidRDefault="00C6397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3E122" w14:textId="77777777" w:rsidR="00717921" w:rsidRDefault="00717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ED216" w14:textId="77777777" w:rsidR="00717921" w:rsidRPr="00717921" w:rsidRDefault="00717921" w:rsidP="00717921">
    <w:pPr>
      <w:pStyle w:val="Header"/>
      <w:jc w:val="center"/>
      <w:rPr>
        <w:rFonts w:ascii="Arial" w:hAnsi="Arial" w:cs="Arial"/>
        <w:color w:val="808080"/>
        <w:sz w:val="20"/>
      </w:rPr>
    </w:pPr>
    <w:r w:rsidRPr="00717921">
      <w:rPr>
        <w:rFonts w:ascii="Arial" w:hAnsi="Arial" w:cs="Arial"/>
        <w:color w:val="808080"/>
        <w:sz w:val="20"/>
      </w:rPr>
      <w:t>VLÁDA ČESKÉ REPUBLIKY</w:t>
    </w:r>
  </w:p>
  <w:p w14:paraId="1BEE73BB" w14:textId="77777777" w:rsidR="00717921" w:rsidRPr="00717921" w:rsidRDefault="00717921" w:rsidP="00717921">
    <w:pPr>
      <w:pStyle w:val="Header"/>
      <w:jc w:val="center"/>
      <w:rPr>
        <w:rFonts w:ascii="Arial" w:hAnsi="Arial" w:cs="Arial"/>
        <w:color w:val="808080"/>
        <w:sz w:val="20"/>
      </w:rPr>
    </w:pPr>
    <w:r w:rsidRPr="00717921">
      <w:rPr>
        <w:rFonts w:ascii="Arial" w:hAnsi="Arial" w:cs="Arial"/>
        <w:color w:val="808080"/>
        <w:sz w:val="20"/>
      </w:rPr>
      <w:t>záznam z jednání schůze ze dne 3. června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79EC5" w14:textId="77777777" w:rsidR="00717921" w:rsidRDefault="00717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346"/>
    <w:rsid w:val="0002572B"/>
    <w:rsid w:val="00041504"/>
    <w:rsid w:val="00094C4D"/>
    <w:rsid w:val="00104686"/>
    <w:rsid w:val="00116E03"/>
    <w:rsid w:val="001554E3"/>
    <w:rsid w:val="00173DF8"/>
    <w:rsid w:val="001F0EC5"/>
    <w:rsid w:val="00212E86"/>
    <w:rsid w:val="002479CE"/>
    <w:rsid w:val="00252509"/>
    <w:rsid w:val="00257B3B"/>
    <w:rsid w:val="002B4ABC"/>
    <w:rsid w:val="002B778F"/>
    <w:rsid w:val="002C5552"/>
    <w:rsid w:val="002C7A81"/>
    <w:rsid w:val="002D2B56"/>
    <w:rsid w:val="00304019"/>
    <w:rsid w:val="0030643E"/>
    <w:rsid w:val="00316850"/>
    <w:rsid w:val="00360F24"/>
    <w:rsid w:val="003A6000"/>
    <w:rsid w:val="003D40A9"/>
    <w:rsid w:val="003E0842"/>
    <w:rsid w:val="003F4A4F"/>
    <w:rsid w:val="004006EE"/>
    <w:rsid w:val="004017ED"/>
    <w:rsid w:val="00445200"/>
    <w:rsid w:val="00456646"/>
    <w:rsid w:val="00464FD1"/>
    <w:rsid w:val="0049328D"/>
    <w:rsid w:val="004D6F17"/>
    <w:rsid w:val="005021AF"/>
    <w:rsid w:val="00512DCA"/>
    <w:rsid w:val="00532944"/>
    <w:rsid w:val="005434A4"/>
    <w:rsid w:val="005730E9"/>
    <w:rsid w:val="00591DDB"/>
    <w:rsid w:val="005A378F"/>
    <w:rsid w:val="005B5FB2"/>
    <w:rsid w:val="006072A6"/>
    <w:rsid w:val="00610EF8"/>
    <w:rsid w:val="00673C71"/>
    <w:rsid w:val="00674668"/>
    <w:rsid w:val="006855DF"/>
    <w:rsid w:val="006A2667"/>
    <w:rsid w:val="006D74A9"/>
    <w:rsid w:val="00717640"/>
    <w:rsid w:val="00717921"/>
    <w:rsid w:val="0072661D"/>
    <w:rsid w:val="00740A68"/>
    <w:rsid w:val="00777715"/>
    <w:rsid w:val="00791116"/>
    <w:rsid w:val="007B1245"/>
    <w:rsid w:val="007B492D"/>
    <w:rsid w:val="007C30C1"/>
    <w:rsid w:val="007D56C6"/>
    <w:rsid w:val="00801C1A"/>
    <w:rsid w:val="00807887"/>
    <w:rsid w:val="00820C6C"/>
    <w:rsid w:val="008419B2"/>
    <w:rsid w:val="00862553"/>
    <w:rsid w:val="00866074"/>
    <w:rsid w:val="00886405"/>
    <w:rsid w:val="008A2F29"/>
    <w:rsid w:val="008B03AE"/>
    <w:rsid w:val="008E6653"/>
    <w:rsid w:val="00917EE1"/>
    <w:rsid w:val="00927EDE"/>
    <w:rsid w:val="0094688A"/>
    <w:rsid w:val="009472AC"/>
    <w:rsid w:val="009A1D38"/>
    <w:rsid w:val="009A59D4"/>
    <w:rsid w:val="009C3702"/>
    <w:rsid w:val="00A3665D"/>
    <w:rsid w:val="00A47AF2"/>
    <w:rsid w:val="00A57589"/>
    <w:rsid w:val="00A728E9"/>
    <w:rsid w:val="00AA59DF"/>
    <w:rsid w:val="00B052A9"/>
    <w:rsid w:val="00B079E8"/>
    <w:rsid w:val="00B10B63"/>
    <w:rsid w:val="00B36A1E"/>
    <w:rsid w:val="00B57C4D"/>
    <w:rsid w:val="00B664EB"/>
    <w:rsid w:val="00B7596F"/>
    <w:rsid w:val="00B77AA5"/>
    <w:rsid w:val="00BE5155"/>
    <w:rsid w:val="00C04CC8"/>
    <w:rsid w:val="00C04DAA"/>
    <w:rsid w:val="00C2479B"/>
    <w:rsid w:val="00C45231"/>
    <w:rsid w:val="00C56B73"/>
    <w:rsid w:val="00C63976"/>
    <w:rsid w:val="00C74C9A"/>
    <w:rsid w:val="00C968D1"/>
    <w:rsid w:val="00CB4992"/>
    <w:rsid w:val="00D013FB"/>
    <w:rsid w:val="00D17414"/>
    <w:rsid w:val="00D26FC3"/>
    <w:rsid w:val="00D458ED"/>
    <w:rsid w:val="00D70464"/>
    <w:rsid w:val="00D7271D"/>
    <w:rsid w:val="00D72C27"/>
    <w:rsid w:val="00D931EC"/>
    <w:rsid w:val="00DA0EB4"/>
    <w:rsid w:val="00DB16F4"/>
    <w:rsid w:val="00E01F42"/>
    <w:rsid w:val="00E15AC1"/>
    <w:rsid w:val="00E21DE1"/>
    <w:rsid w:val="00E23C13"/>
    <w:rsid w:val="00E2681F"/>
    <w:rsid w:val="00E445E8"/>
    <w:rsid w:val="00E810A0"/>
    <w:rsid w:val="00E9542B"/>
    <w:rsid w:val="00EA5313"/>
    <w:rsid w:val="00EC5738"/>
    <w:rsid w:val="00ED79D6"/>
    <w:rsid w:val="00F13A68"/>
    <w:rsid w:val="00F350DF"/>
    <w:rsid w:val="00F45C6D"/>
    <w:rsid w:val="00F85B5A"/>
    <w:rsid w:val="00FA4EC2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76C75D"/>
  <w15:chartTrackingRefBased/>
  <w15:docId w15:val="{BFF20946-E2D1-4936-BD0F-1FA2305D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12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9F80A-7012-474B-A286-122CAFEA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2354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2015-06-05T07:18:00Z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