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2695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1916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040EB5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7DC624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590C77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41D55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A12A3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F1F59C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CB24A4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D7762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DCAE80" w14:textId="77777777" w:rsidR="00717640" w:rsidRPr="00F925C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925C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2263/15</w:t>
            </w:r>
          </w:p>
        </w:tc>
      </w:tr>
    </w:tbl>
    <w:p w14:paraId="60C3720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4F9FE09" w14:textId="77777777" w:rsidR="00777715" w:rsidRDefault="00777715" w:rsidP="00777715">
      <w:pPr>
        <w:rPr>
          <w:rFonts w:ascii="Arial" w:hAnsi="Arial" w:cs="Arial"/>
        </w:rPr>
      </w:pPr>
    </w:p>
    <w:p w14:paraId="45937F67" w14:textId="77777777" w:rsidR="00D013FB" w:rsidRPr="00E9542B" w:rsidRDefault="00D013FB" w:rsidP="00777715">
      <w:pPr>
        <w:rPr>
          <w:rFonts w:ascii="Arial" w:hAnsi="Arial" w:cs="Arial"/>
        </w:rPr>
      </w:pPr>
    </w:p>
    <w:p w14:paraId="468B6DF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E070EA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FCACA2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925C0">
        <w:rPr>
          <w:rFonts w:ascii="Arial" w:hAnsi="Arial" w:cs="Arial"/>
          <w:sz w:val="22"/>
          <w:szCs w:val="22"/>
        </w:rPr>
        <w:t>26. srpna 2015</w:t>
      </w:r>
    </w:p>
    <w:p w14:paraId="41BB1D8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2699811" w14:textId="77777777" w:rsidR="00E2681F" w:rsidRDefault="00F925C0" w:rsidP="00F925C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67FBA8F4" w14:textId="77777777" w:rsidR="00F925C0" w:rsidRDefault="00F925C0" w:rsidP="00F925C0">
      <w:pPr>
        <w:rPr>
          <w:rFonts w:ascii="Arial" w:hAnsi="Arial" w:cs="Arial"/>
          <w:sz w:val="22"/>
          <w:szCs w:val="22"/>
        </w:rPr>
      </w:pPr>
    </w:p>
    <w:p w14:paraId="3C8D7E3E" w14:textId="77777777" w:rsidR="00F925C0" w:rsidRDefault="00F925C0" w:rsidP="00F925C0">
      <w:pPr>
        <w:rPr>
          <w:rFonts w:ascii="Arial" w:hAnsi="Arial" w:cs="Arial"/>
          <w:sz w:val="22"/>
          <w:szCs w:val="22"/>
        </w:rPr>
      </w:pPr>
    </w:p>
    <w:p w14:paraId="1B30F60E" w14:textId="77777777" w:rsidR="00F925C0" w:rsidRDefault="00F925C0" w:rsidP="00F925C0">
      <w:pPr>
        <w:rPr>
          <w:rFonts w:ascii="Arial" w:hAnsi="Arial" w:cs="Arial"/>
          <w:sz w:val="22"/>
          <w:szCs w:val="22"/>
        </w:rPr>
      </w:pPr>
    </w:p>
    <w:p w14:paraId="405C2F48" w14:textId="77777777" w:rsidR="00F925C0" w:rsidRDefault="00F925C0" w:rsidP="00F925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B8EBFD7" w14:textId="77777777" w:rsidR="00F925C0" w:rsidRDefault="00F925C0" w:rsidP="00F925C0">
      <w:pPr>
        <w:rPr>
          <w:rFonts w:ascii="Arial" w:hAnsi="Arial" w:cs="Arial"/>
          <w:sz w:val="22"/>
          <w:szCs w:val="22"/>
        </w:rPr>
      </w:pPr>
    </w:p>
    <w:p w14:paraId="1E62570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DB24D30" w14:textId="77777777" w:rsidR="00F925C0" w:rsidRDefault="00F925C0" w:rsidP="00F925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7C47FE81" w14:textId="77777777" w:rsidR="00F925C0" w:rsidRDefault="00F925C0" w:rsidP="00F925C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FB936C" w14:textId="77777777" w:rsidR="00F925C0" w:rsidRDefault="00F925C0" w:rsidP="00F92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Žádný z členů vlády nepodal vládě informaci o aktuální evropské problematice.</w:t>
      </w:r>
    </w:p>
    <w:p w14:paraId="7E537A1C" w14:textId="77777777" w:rsidR="00F925C0" w:rsidRDefault="00F925C0" w:rsidP="00F92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08951" w14:textId="77777777" w:rsidR="00F925C0" w:rsidRPr="00F925C0" w:rsidRDefault="00F925C0" w:rsidP="00F925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0E016" w14:textId="77777777" w:rsidR="00F925C0" w:rsidRDefault="00A05567" w:rsidP="00A055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104/2000 Sb., o Státním fondu dopravní infrastruktury, ve znění pozdějších předpisů</w:t>
      </w:r>
    </w:p>
    <w:p w14:paraId="694188E7" w14:textId="77777777" w:rsidR="00A05567" w:rsidRDefault="00A05567" w:rsidP="00A055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972/15</w:t>
      </w:r>
    </w:p>
    <w:p w14:paraId="122DE8C0" w14:textId="77777777" w:rsidR="00A05567" w:rsidRDefault="00A05567" w:rsidP="00A05567">
      <w:pPr>
        <w:ind w:left="708" w:hanging="708"/>
        <w:rPr>
          <w:rFonts w:ascii="Arial" w:hAnsi="Arial" w:cs="Arial"/>
          <w:sz w:val="22"/>
          <w:szCs w:val="22"/>
        </w:rPr>
      </w:pPr>
    </w:p>
    <w:p w14:paraId="0646D7A2" w14:textId="77777777" w:rsidR="00A05567" w:rsidRDefault="00A05567" w:rsidP="00A05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6CB1912" w14:textId="77777777" w:rsidR="00A05567" w:rsidRDefault="00A05567" w:rsidP="00A05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685.</w:t>
      </w:r>
    </w:p>
    <w:p w14:paraId="188DC2B9" w14:textId="77777777" w:rsidR="00A05567" w:rsidRDefault="00A05567" w:rsidP="00A05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3FE5D" w14:textId="77777777" w:rsidR="00A05567" w:rsidRDefault="00A05567" w:rsidP="00A05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9F1F061" w14:textId="77777777" w:rsidR="00A05567" w:rsidRDefault="00A05567" w:rsidP="00A05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F94BA" w14:textId="77777777" w:rsidR="00A05567" w:rsidRPr="00A05567" w:rsidRDefault="00A05567" w:rsidP="00A055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97518" w14:textId="77777777" w:rsidR="00F925C0" w:rsidRDefault="000B5FC2" w:rsidP="000B5F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75/2005 Sb., o stanovení rozsahu přímé vyučovací, přímé výchovné, přímé speciálně pedagogické a přímé pedagogicko</w:t>
      </w:r>
      <w:r w:rsidR="0020568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-</w:t>
      </w:r>
      <w:r w:rsidR="0020568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psychologické činnosti pedagogických pracovníků, ve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nařízení vlády č. 273/2009 Sb.</w:t>
      </w:r>
    </w:p>
    <w:p w14:paraId="45ADE52C" w14:textId="77777777" w:rsidR="000B5FC2" w:rsidRDefault="000B5FC2" w:rsidP="000B5F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5/15</w:t>
      </w:r>
    </w:p>
    <w:p w14:paraId="3B3D9F74" w14:textId="77777777" w:rsidR="000B5FC2" w:rsidRDefault="000B5FC2" w:rsidP="000B5FC2">
      <w:pPr>
        <w:ind w:left="708" w:hanging="708"/>
        <w:rPr>
          <w:rFonts w:ascii="Arial" w:hAnsi="Arial" w:cs="Arial"/>
          <w:sz w:val="22"/>
          <w:szCs w:val="22"/>
        </w:rPr>
      </w:pPr>
    </w:p>
    <w:p w14:paraId="461AF025" w14:textId="77777777" w:rsidR="000B5FC2" w:rsidRDefault="000B5FC2" w:rsidP="000B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127B8E77" w14:textId="77777777" w:rsidR="000B5FC2" w:rsidRDefault="000B5FC2" w:rsidP="000B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686</w:t>
      </w:r>
    </w:p>
    <w:p w14:paraId="29152899" w14:textId="77777777" w:rsidR="000B5FC2" w:rsidRDefault="000B5FC2" w:rsidP="000B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3465B" w14:textId="77777777" w:rsidR="000B5FC2" w:rsidRDefault="000B5FC2" w:rsidP="000B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</w:t>
      </w:r>
      <w:r w:rsidR="005D54E3">
        <w:rPr>
          <w:rFonts w:ascii="Arial" w:hAnsi="Arial" w:cs="Arial"/>
          <w:sz w:val="22"/>
          <w:szCs w:val="22"/>
        </w:rPr>
        <w:t xml:space="preserve"> že bude upraven nadpis a Čl. I a Č</w:t>
      </w:r>
      <w:r w:rsidR="00BC17E9">
        <w:rPr>
          <w:rFonts w:ascii="Arial" w:hAnsi="Arial" w:cs="Arial"/>
          <w:sz w:val="22"/>
          <w:szCs w:val="22"/>
        </w:rPr>
        <w:t>l.</w:t>
      </w:r>
      <w:r>
        <w:rPr>
          <w:rFonts w:ascii="Arial" w:hAnsi="Arial" w:cs="Arial"/>
          <w:sz w:val="22"/>
          <w:szCs w:val="22"/>
        </w:rPr>
        <w:t xml:space="preserve"> II nařízení vlády podle připomínek ministryně školství, mládeže a tělovýchovy a ministra pro lidská práva, rovné příležitosti a legislativu.</w:t>
      </w:r>
    </w:p>
    <w:p w14:paraId="7D6EE38D" w14:textId="77777777" w:rsidR="000B5FC2" w:rsidRDefault="000B5FC2" w:rsidP="000B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C97E7" w14:textId="77777777" w:rsidR="000B5FC2" w:rsidRDefault="000B5FC2" w:rsidP="000B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DFC402D" w14:textId="77777777" w:rsidR="000B5FC2" w:rsidRDefault="000B5FC2" w:rsidP="000B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6CE39" w14:textId="77777777" w:rsidR="000B5FC2" w:rsidRPr="000B5FC2" w:rsidRDefault="000B5FC2" w:rsidP="000B5F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22C4E" w14:textId="77777777" w:rsidR="00F925C0" w:rsidRDefault="00E32431" w:rsidP="00E324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Stanovisko Ministerstva financí ke Kontrolnímu závěru Nejvyššího kontrolního úřadu z kontrolní akce č. 14/14 Peněžní prostředky státního rozpočtu zahrnuté do kapitoly státního rozpočtu Všeobecná pokladní správa</w:t>
      </w:r>
    </w:p>
    <w:p w14:paraId="48BAB71A" w14:textId="77777777" w:rsidR="00E32431" w:rsidRDefault="00E32431" w:rsidP="00E324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492/15</w:t>
      </w:r>
    </w:p>
    <w:p w14:paraId="3E0F4992" w14:textId="77777777" w:rsidR="007C2042" w:rsidRDefault="007C2042" w:rsidP="00E324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8639CE" w14:textId="77777777" w:rsidR="00E32431" w:rsidRDefault="00E32431" w:rsidP="00E324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pro ekonomiku a ministrem financí byl stažen z programu jednání s tím, že se jím bude vláda zabývat po provedení připomínkového řízení. </w:t>
      </w:r>
    </w:p>
    <w:p w14:paraId="176496E3" w14:textId="77777777" w:rsidR="00E32431" w:rsidRDefault="00E32431" w:rsidP="00E324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D5078" w14:textId="77777777" w:rsidR="00E32431" w:rsidRPr="00E32431" w:rsidRDefault="00E32431" w:rsidP="00E324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4C270" w14:textId="77777777" w:rsidR="00F925C0" w:rsidRDefault="001D72D9" w:rsidP="001D72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14/27 Peněžní prostředky Fondu solidarity Evropské unie poskytnuté České republice v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 katastrofálními povodněmi</w:t>
      </w:r>
    </w:p>
    <w:p w14:paraId="46A44164" w14:textId="77777777" w:rsidR="001D72D9" w:rsidRDefault="001D72D9" w:rsidP="001D72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969/15</w:t>
      </w:r>
    </w:p>
    <w:p w14:paraId="266D792A" w14:textId="77777777" w:rsidR="001D72D9" w:rsidRDefault="001D72D9" w:rsidP="001D72D9">
      <w:pPr>
        <w:ind w:left="708" w:hanging="708"/>
        <w:rPr>
          <w:rFonts w:ascii="Arial" w:hAnsi="Arial" w:cs="Arial"/>
          <w:sz w:val="22"/>
          <w:szCs w:val="22"/>
        </w:rPr>
      </w:pPr>
    </w:p>
    <w:p w14:paraId="50CDFFF2" w14:textId="77777777" w:rsidR="001D72D9" w:rsidRDefault="001D72D9" w:rsidP="001D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1. místopředsedou vlády pro ekonomiku a ministrem financí a přijala</w:t>
      </w:r>
    </w:p>
    <w:p w14:paraId="09E0CFE4" w14:textId="77777777" w:rsidR="001D72D9" w:rsidRDefault="001D72D9" w:rsidP="001D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687.</w:t>
      </w:r>
    </w:p>
    <w:p w14:paraId="109423AA" w14:textId="77777777" w:rsidR="001D72D9" w:rsidRDefault="001D72D9" w:rsidP="001D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8EF53" w14:textId="77777777" w:rsidR="001D72D9" w:rsidRDefault="001D72D9" w:rsidP="001D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721055" w14:textId="77777777" w:rsidR="001D72D9" w:rsidRDefault="001D72D9" w:rsidP="001D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943CD" w14:textId="77777777" w:rsidR="001D72D9" w:rsidRPr="001D72D9" w:rsidRDefault="001D72D9" w:rsidP="001D72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AEEC8" w14:textId="77777777" w:rsidR="00F925C0" w:rsidRDefault="0068339C" w:rsidP="006833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úřadu z kontrolní akce č. 14/12 Hospodaření s majetkem a peněžními prostředky státu při realizaci projektů v oblasti informačních a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komunikačních technologií v kapitole Ministerstvo životního prostředí</w:t>
      </w:r>
    </w:p>
    <w:p w14:paraId="4E074A4B" w14:textId="77777777" w:rsidR="0068339C" w:rsidRDefault="0068339C" w:rsidP="006833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373/15</w:t>
      </w:r>
    </w:p>
    <w:p w14:paraId="08B9FEB5" w14:textId="77777777" w:rsidR="0068339C" w:rsidRDefault="0068339C" w:rsidP="0068339C">
      <w:pPr>
        <w:ind w:left="708" w:hanging="708"/>
        <w:rPr>
          <w:rFonts w:ascii="Arial" w:hAnsi="Arial" w:cs="Arial"/>
          <w:sz w:val="22"/>
          <w:szCs w:val="22"/>
        </w:rPr>
      </w:pPr>
    </w:p>
    <w:p w14:paraId="626D28F6" w14:textId="77777777" w:rsidR="0068339C" w:rsidRDefault="0068339C" w:rsidP="00683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životního prostředí a přijala</w:t>
      </w:r>
    </w:p>
    <w:p w14:paraId="10C962F3" w14:textId="77777777" w:rsidR="0068339C" w:rsidRDefault="0068339C" w:rsidP="00683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688.</w:t>
      </w:r>
    </w:p>
    <w:p w14:paraId="18E5C83D" w14:textId="77777777" w:rsidR="0068339C" w:rsidRDefault="0068339C" w:rsidP="00683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F9C55" w14:textId="77777777" w:rsidR="0068339C" w:rsidRDefault="0068339C" w:rsidP="00683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D5D505B" w14:textId="77777777" w:rsidR="0068339C" w:rsidRDefault="0068339C" w:rsidP="00683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086FB" w14:textId="77777777" w:rsidR="0068339C" w:rsidRPr="0068339C" w:rsidRDefault="0068339C" w:rsidP="006833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70F73" w14:textId="77777777" w:rsidR="00F925C0" w:rsidRDefault="00B7216B" w:rsidP="00B721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úřadu z kontrolní akce č. 14/13 Peněžní prostředky Evropské unie a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státního rozpočtu určené k realizaci projektu Obnova rybníka Jordán v Táboře</w:t>
      </w:r>
    </w:p>
    <w:p w14:paraId="3B084E19" w14:textId="77777777" w:rsidR="00B7216B" w:rsidRDefault="00B7216B" w:rsidP="00B721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387/15</w:t>
      </w:r>
    </w:p>
    <w:p w14:paraId="48A8EC13" w14:textId="77777777" w:rsidR="00B7216B" w:rsidRDefault="00B7216B" w:rsidP="00B7216B">
      <w:pPr>
        <w:ind w:left="708" w:hanging="708"/>
        <w:rPr>
          <w:rFonts w:ascii="Arial" w:hAnsi="Arial" w:cs="Arial"/>
          <w:sz w:val="22"/>
          <w:szCs w:val="22"/>
        </w:rPr>
      </w:pPr>
    </w:p>
    <w:p w14:paraId="13756A53" w14:textId="77777777" w:rsidR="00B7216B" w:rsidRDefault="00B7216B" w:rsidP="00B7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životního prostředí a přijala</w:t>
      </w:r>
    </w:p>
    <w:p w14:paraId="1A7CA854" w14:textId="77777777" w:rsidR="00B7216B" w:rsidRDefault="00B7216B" w:rsidP="00B7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689.</w:t>
      </w:r>
    </w:p>
    <w:p w14:paraId="3B525E81" w14:textId="77777777" w:rsidR="00B7216B" w:rsidRDefault="00B7216B" w:rsidP="00B7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05959" w14:textId="77777777" w:rsidR="00B7216B" w:rsidRDefault="00B7216B" w:rsidP="00B7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270870B" w14:textId="77777777" w:rsidR="00B7216B" w:rsidRDefault="00B7216B" w:rsidP="00B7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9976C" w14:textId="77777777" w:rsidR="00B7216B" w:rsidRDefault="00B7216B" w:rsidP="00B7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2EFB1" w14:textId="77777777" w:rsidR="007C2042" w:rsidRDefault="007C2042" w:rsidP="00B7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20AAE" w14:textId="77777777" w:rsidR="007C2042" w:rsidRDefault="007C2042" w:rsidP="00B7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08397" w14:textId="77777777" w:rsidR="007C2042" w:rsidRDefault="007C2042" w:rsidP="00B7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4EB2F" w14:textId="77777777" w:rsidR="007C2042" w:rsidRDefault="007C2042" w:rsidP="00B7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F2DCF" w14:textId="77777777" w:rsidR="007C2042" w:rsidRDefault="007C2042" w:rsidP="00B7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D3FD6" w14:textId="77777777" w:rsidR="007C2042" w:rsidRDefault="007C2042" w:rsidP="00B7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69BDB" w14:textId="77777777" w:rsidR="007C2042" w:rsidRDefault="007C2042" w:rsidP="00B7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5F35B" w14:textId="77777777" w:rsidR="007C2042" w:rsidRPr="00B7216B" w:rsidRDefault="007C2042" w:rsidP="00B7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5B8E2" w14:textId="77777777" w:rsidR="00F925C0" w:rsidRDefault="00140F05" w:rsidP="00140F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úřadu z kontrolní akce č. 14/19 Závěrečný účet kapitoly státního rozpočtu Ministerstvo životního prostředí za rok 2013, účetní závěrka a finanční výkazy Ministerstva životního prostředí za rok 2013</w:t>
      </w:r>
    </w:p>
    <w:p w14:paraId="4E42933D" w14:textId="77777777" w:rsidR="00140F05" w:rsidRDefault="00140F05" w:rsidP="00140F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889/15</w:t>
      </w:r>
    </w:p>
    <w:p w14:paraId="6B175C88" w14:textId="77777777" w:rsidR="00140F05" w:rsidRDefault="00140F05" w:rsidP="00140F05">
      <w:pPr>
        <w:ind w:left="708" w:hanging="708"/>
        <w:rPr>
          <w:rFonts w:ascii="Arial" w:hAnsi="Arial" w:cs="Arial"/>
          <w:sz w:val="22"/>
          <w:szCs w:val="22"/>
        </w:rPr>
      </w:pPr>
    </w:p>
    <w:p w14:paraId="7A45B148" w14:textId="77777777" w:rsidR="00140F05" w:rsidRDefault="00140F05" w:rsidP="00140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životního prostředí a přijala</w:t>
      </w:r>
    </w:p>
    <w:p w14:paraId="5EAF1C4D" w14:textId="77777777" w:rsidR="00140F05" w:rsidRDefault="00140F05" w:rsidP="00140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690.</w:t>
      </w:r>
    </w:p>
    <w:p w14:paraId="7EDDADA1" w14:textId="77777777" w:rsidR="00140F05" w:rsidRDefault="00140F05" w:rsidP="00140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AFCC4" w14:textId="77777777" w:rsidR="00140F05" w:rsidRDefault="00140F05" w:rsidP="00140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29FA7AB" w14:textId="77777777" w:rsidR="00140F05" w:rsidRDefault="00140F05" w:rsidP="00140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03B5D" w14:textId="77777777" w:rsidR="00140F05" w:rsidRPr="00140F05" w:rsidRDefault="00140F05" w:rsidP="00140F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23C60" w14:textId="77777777" w:rsidR="00F925C0" w:rsidRDefault="00C73EF2" w:rsidP="00C73E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14/08 Prostředky státu v oblasti důchodového pojištění</w:t>
      </w:r>
    </w:p>
    <w:p w14:paraId="2472DD55" w14:textId="77777777" w:rsidR="00C73EF2" w:rsidRDefault="00C73EF2" w:rsidP="00C73E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425/15</w:t>
      </w:r>
    </w:p>
    <w:p w14:paraId="65A1D108" w14:textId="77777777" w:rsidR="00C73EF2" w:rsidRDefault="00C73EF2" w:rsidP="00C73EF2">
      <w:pPr>
        <w:ind w:left="708" w:hanging="708"/>
        <w:rPr>
          <w:rFonts w:ascii="Arial" w:hAnsi="Arial" w:cs="Arial"/>
          <w:sz w:val="22"/>
          <w:szCs w:val="22"/>
        </w:rPr>
      </w:pPr>
    </w:p>
    <w:p w14:paraId="0BDD00DE" w14:textId="77777777" w:rsidR="00C73EF2" w:rsidRDefault="00C73EF2" w:rsidP="00C73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práce a sociálních věcí a přijala</w:t>
      </w:r>
    </w:p>
    <w:p w14:paraId="3876F9C6" w14:textId="77777777" w:rsidR="00C73EF2" w:rsidRDefault="00C73EF2" w:rsidP="00C73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691.</w:t>
      </w:r>
    </w:p>
    <w:p w14:paraId="4758F274" w14:textId="77777777" w:rsidR="00C73EF2" w:rsidRDefault="00C73EF2" w:rsidP="00C73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A1798" w14:textId="77777777" w:rsidR="00C73EF2" w:rsidRDefault="00C73EF2" w:rsidP="00C73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D47F8B0" w14:textId="77777777" w:rsidR="00C73EF2" w:rsidRDefault="00C73EF2" w:rsidP="00C73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C42F1" w14:textId="77777777" w:rsidR="00C73EF2" w:rsidRPr="00C73EF2" w:rsidRDefault="00C73EF2" w:rsidP="00C73E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0EA93" w14:textId="77777777" w:rsidR="00F925C0" w:rsidRDefault="00520C8D" w:rsidP="00520C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14/18 Účetní závěrka a finanční výkazy Úřadu práce České republiky, které jsou předkládány jako podklad pro závěrečný účet kapitoly státního rozpočtu Ministerstvo práce a sociálních věcí</w:t>
      </w:r>
    </w:p>
    <w:p w14:paraId="5573C6C5" w14:textId="77777777" w:rsidR="00520C8D" w:rsidRDefault="00520C8D" w:rsidP="00520C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513/15</w:t>
      </w:r>
    </w:p>
    <w:p w14:paraId="559D4457" w14:textId="77777777" w:rsidR="00520C8D" w:rsidRDefault="00520C8D" w:rsidP="00520C8D">
      <w:pPr>
        <w:ind w:left="708" w:hanging="708"/>
        <w:rPr>
          <w:rFonts w:ascii="Arial" w:hAnsi="Arial" w:cs="Arial"/>
          <w:sz w:val="22"/>
          <w:szCs w:val="22"/>
        </w:rPr>
      </w:pPr>
    </w:p>
    <w:p w14:paraId="0D539E7E" w14:textId="77777777" w:rsidR="00520C8D" w:rsidRDefault="00520C8D" w:rsidP="00520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práce a sociálních věcí a přijala</w:t>
      </w:r>
    </w:p>
    <w:p w14:paraId="5BF3F5EE" w14:textId="77777777" w:rsidR="00520C8D" w:rsidRDefault="00520C8D" w:rsidP="00520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692</w:t>
      </w:r>
    </w:p>
    <w:p w14:paraId="392E811B" w14:textId="77777777" w:rsidR="00520C8D" w:rsidRDefault="00520C8D" w:rsidP="00520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BB3E3" w14:textId="77777777" w:rsidR="00520C8D" w:rsidRDefault="00520C8D" w:rsidP="00520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upřesněna část IV předloženého materiálu podle připomínky prezidenta Nejvyššího kontrolního úřadu.</w:t>
      </w:r>
    </w:p>
    <w:p w14:paraId="69D0E574" w14:textId="77777777" w:rsidR="00520C8D" w:rsidRDefault="00520C8D" w:rsidP="00520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F72C1" w14:textId="77777777" w:rsidR="00520C8D" w:rsidRDefault="00520C8D" w:rsidP="00520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BE200E6" w14:textId="77777777" w:rsidR="00520C8D" w:rsidRDefault="00520C8D" w:rsidP="00520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94687" w14:textId="77777777" w:rsidR="00520C8D" w:rsidRPr="00520C8D" w:rsidRDefault="00520C8D" w:rsidP="00520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3941E" w14:textId="77777777" w:rsidR="00F925C0" w:rsidRDefault="00470BF9" w:rsidP="00470B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Základní parametry zadávací dokumentace pro zadávací řízení na provoz Systému elektronického mýta po roce 2016</w:t>
      </w:r>
      <w:r w:rsidR="00205682">
        <w:rPr>
          <w:rFonts w:ascii="Arial" w:hAnsi="Arial" w:cs="Arial"/>
          <w:b/>
          <w:sz w:val="22"/>
          <w:szCs w:val="22"/>
        </w:rPr>
        <w:t xml:space="preserve"> </w:t>
      </w:r>
      <w:r w:rsidR="00205682">
        <w:rPr>
          <w:rFonts w:ascii="Helv" w:hAnsi="Helv" w:cs="Helv"/>
          <w:b/>
          <w:bCs/>
          <w:color w:val="000000"/>
          <w:sz w:val="20"/>
          <w:szCs w:val="20"/>
        </w:rPr>
        <w:t>(Koncept přípravy Systému elektronického mýta po roce 2016 po zohlednění závěrů jednání koaličních expertů                 v srpnu 2015)</w:t>
      </w:r>
    </w:p>
    <w:p w14:paraId="75F60C07" w14:textId="77777777" w:rsidR="00470BF9" w:rsidRDefault="00470BF9" w:rsidP="00470B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917/15</w:t>
      </w:r>
    </w:p>
    <w:p w14:paraId="7B384D2B" w14:textId="77777777" w:rsidR="00470BF9" w:rsidRDefault="00470BF9" w:rsidP="00470BF9">
      <w:pPr>
        <w:ind w:left="708" w:hanging="708"/>
        <w:rPr>
          <w:rFonts w:ascii="Arial" w:hAnsi="Arial" w:cs="Arial"/>
          <w:sz w:val="22"/>
          <w:szCs w:val="22"/>
        </w:rPr>
      </w:pPr>
    </w:p>
    <w:p w14:paraId="39F568BA" w14:textId="77777777" w:rsidR="00470BF9" w:rsidRDefault="00470BF9" w:rsidP="00470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6BF7606" w14:textId="77777777" w:rsidR="00470BF9" w:rsidRDefault="00470BF9" w:rsidP="00470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693.</w:t>
      </w:r>
    </w:p>
    <w:p w14:paraId="4A1F7E79" w14:textId="77777777" w:rsidR="00470BF9" w:rsidRDefault="00470BF9" w:rsidP="00470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3CDEF" w14:textId="77777777" w:rsidR="00470BF9" w:rsidRDefault="00470BF9" w:rsidP="00470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05402BD6" w14:textId="77777777" w:rsidR="00470BF9" w:rsidRDefault="00470BF9" w:rsidP="00470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E5456" w14:textId="77777777" w:rsidR="00470BF9" w:rsidRDefault="00470BF9" w:rsidP="00470B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6256F" w14:textId="77777777" w:rsidR="007C2042" w:rsidRDefault="007C2042" w:rsidP="00470B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6E405" w14:textId="77777777" w:rsidR="007C2042" w:rsidRDefault="007C2042" w:rsidP="00470B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685B5" w14:textId="77777777" w:rsidR="007C2042" w:rsidRDefault="007C2042" w:rsidP="00470B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44E31" w14:textId="77777777" w:rsidR="00F925C0" w:rsidRDefault="00BE6FCC" w:rsidP="00BE6F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Akční plán pro rozvoj digitálního trhu</w:t>
      </w:r>
    </w:p>
    <w:p w14:paraId="333874AF" w14:textId="77777777" w:rsidR="00BE6FCC" w:rsidRDefault="00BE6FCC" w:rsidP="00BE6F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872/15</w:t>
      </w:r>
    </w:p>
    <w:p w14:paraId="17E130F9" w14:textId="77777777" w:rsidR="00BE6FCC" w:rsidRDefault="00BE6FCC" w:rsidP="00BE6FCC">
      <w:pPr>
        <w:ind w:left="708" w:hanging="708"/>
        <w:rPr>
          <w:rFonts w:ascii="Arial" w:hAnsi="Arial" w:cs="Arial"/>
          <w:sz w:val="22"/>
          <w:szCs w:val="22"/>
        </w:rPr>
      </w:pPr>
    </w:p>
    <w:p w14:paraId="35207A4D" w14:textId="77777777" w:rsidR="00BE6FCC" w:rsidRDefault="00BE6FCC" w:rsidP="00BE6F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A00BE81" w14:textId="77777777" w:rsidR="00BE6FCC" w:rsidRDefault="00BE6FCC" w:rsidP="00BE6F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694.</w:t>
      </w:r>
    </w:p>
    <w:p w14:paraId="49992F3B" w14:textId="77777777" w:rsidR="00BE6FCC" w:rsidRDefault="00BE6FCC" w:rsidP="00BE6F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5D882" w14:textId="77777777" w:rsidR="00BE6FCC" w:rsidRDefault="00BE6FCC" w:rsidP="00BE6F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F3FA030" w14:textId="77777777" w:rsidR="00BE6FCC" w:rsidRDefault="00BE6FCC" w:rsidP="00BE6F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10450" w14:textId="77777777" w:rsidR="00BE6FCC" w:rsidRPr="00BE6FCC" w:rsidRDefault="00BE6FCC" w:rsidP="00BE6F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F57B7" w14:textId="77777777" w:rsidR="00F925C0" w:rsidRDefault="0033241B" w:rsidP="003324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zavádění te</w:t>
      </w:r>
      <w:r w:rsidR="002162B3">
        <w:rPr>
          <w:rFonts w:ascii="Arial" w:hAnsi="Arial" w:cs="Arial"/>
          <w:b/>
          <w:sz w:val="22"/>
          <w:szCs w:val="22"/>
        </w:rPr>
        <w:t xml:space="preserve">chnologie DNSSEC </w:t>
      </w:r>
      <w:r>
        <w:rPr>
          <w:rFonts w:ascii="Arial" w:hAnsi="Arial" w:cs="Arial"/>
          <w:b/>
          <w:sz w:val="22"/>
          <w:szCs w:val="22"/>
        </w:rPr>
        <w:t>a IPv6 ve státní správě</w:t>
      </w:r>
    </w:p>
    <w:p w14:paraId="6414DB79" w14:textId="77777777" w:rsidR="0033241B" w:rsidRDefault="0033241B" w:rsidP="003324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1018/15</w:t>
      </w:r>
    </w:p>
    <w:p w14:paraId="0F34A28D" w14:textId="77777777" w:rsidR="0033241B" w:rsidRDefault="0033241B" w:rsidP="0033241B">
      <w:pPr>
        <w:ind w:left="708" w:hanging="708"/>
        <w:rPr>
          <w:rFonts w:ascii="Arial" w:hAnsi="Arial" w:cs="Arial"/>
          <w:sz w:val="22"/>
          <w:szCs w:val="22"/>
        </w:rPr>
      </w:pPr>
    </w:p>
    <w:p w14:paraId="714CBCC8" w14:textId="77777777" w:rsidR="0033241B" w:rsidRDefault="0033241B" w:rsidP="00332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7F34263" w14:textId="77777777" w:rsidR="0033241B" w:rsidRDefault="0033241B" w:rsidP="00332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695.</w:t>
      </w:r>
    </w:p>
    <w:p w14:paraId="3A46A203" w14:textId="77777777" w:rsidR="0033241B" w:rsidRDefault="0033241B" w:rsidP="00332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222F5" w14:textId="77777777" w:rsidR="0033241B" w:rsidRDefault="0033241B" w:rsidP="00332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CC3F0FD" w14:textId="77777777" w:rsidR="0033241B" w:rsidRDefault="0033241B" w:rsidP="00332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0E788" w14:textId="77777777" w:rsidR="0033241B" w:rsidRPr="0033241B" w:rsidRDefault="0033241B" w:rsidP="003324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F5380" w14:textId="77777777" w:rsidR="00F925C0" w:rsidRDefault="00110CAD" w:rsidP="00110C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bezpečnostních sborů v kapitole Ministerstva vnitra v  roce 2015 </w:t>
      </w:r>
    </w:p>
    <w:p w14:paraId="03F34286" w14:textId="77777777" w:rsidR="00110CAD" w:rsidRDefault="00110CAD" w:rsidP="00110C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1028/15</w:t>
      </w:r>
    </w:p>
    <w:p w14:paraId="264BCD2C" w14:textId="77777777" w:rsidR="00110CAD" w:rsidRDefault="00110CAD" w:rsidP="00110CAD">
      <w:pPr>
        <w:ind w:left="708" w:hanging="708"/>
        <w:rPr>
          <w:rFonts w:ascii="Arial" w:hAnsi="Arial" w:cs="Arial"/>
          <w:sz w:val="22"/>
          <w:szCs w:val="22"/>
        </w:rPr>
      </w:pPr>
    </w:p>
    <w:p w14:paraId="450AD731" w14:textId="77777777" w:rsidR="00110CAD" w:rsidRDefault="00110CAD" w:rsidP="00110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BEE5435" w14:textId="77777777" w:rsidR="00110CAD" w:rsidRDefault="00110CAD" w:rsidP="00110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696.</w:t>
      </w:r>
    </w:p>
    <w:p w14:paraId="11215431" w14:textId="77777777" w:rsidR="00110CAD" w:rsidRDefault="00110CAD" w:rsidP="00110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79499" w14:textId="77777777" w:rsidR="00110CAD" w:rsidRDefault="00110CAD" w:rsidP="00110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5FC7F49" w14:textId="77777777" w:rsidR="00110CAD" w:rsidRDefault="00110CAD" w:rsidP="00110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BD4DB" w14:textId="77777777" w:rsidR="00110CAD" w:rsidRPr="00110CAD" w:rsidRDefault="00110CAD" w:rsidP="00110C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1BE61" w14:textId="77777777" w:rsidR="00F925C0" w:rsidRDefault="0041424C" w:rsidP="004142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Opatření pro efektivní využití kapacity Tiskárny Ministerstva vnitra</w:t>
      </w:r>
    </w:p>
    <w:p w14:paraId="44C193DD" w14:textId="77777777" w:rsidR="0041424C" w:rsidRDefault="0041424C" w:rsidP="004142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1008/15</w:t>
      </w:r>
    </w:p>
    <w:p w14:paraId="51524C3E" w14:textId="77777777" w:rsidR="002162B3" w:rsidRDefault="002162B3" w:rsidP="0041424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43C0E3" w14:textId="77777777" w:rsidR="0041424C" w:rsidRDefault="0041424C" w:rsidP="00414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 s tím, že se jím bude vláda zabývat n</w:t>
      </w:r>
      <w:r w:rsidR="007C2042">
        <w:rPr>
          <w:rFonts w:ascii="Arial" w:hAnsi="Arial" w:cs="Arial"/>
          <w:sz w:val="22"/>
          <w:szCs w:val="22"/>
        </w:rPr>
        <w:t>a jednání své schůze dne 31. sr</w:t>
      </w:r>
      <w:r>
        <w:rPr>
          <w:rFonts w:ascii="Arial" w:hAnsi="Arial" w:cs="Arial"/>
          <w:sz w:val="22"/>
          <w:szCs w:val="22"/>
        </w:rPr>
        <w:t xml:space="preserve">pna 2015. </w:t>
      </w:r>
    </w:p>
    <w:p w14:paraId="0B4BA08E" w14:textId="77777777" w:rsidR="0041424C" w:rsidRDefault="0041424C" w:rsidP="00414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B2420" w14:textId="77777777" w:rsidR="0041424C" w:rsidRPr="0041424C" w:rsidRDefault="0041424C" w:rsidP="004142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5D6D7" w14:textId="77777777" w:rsidR="00F925C0" w:rsidRDefault="00CD5517" w:rsidP="00CD55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Odůvodnění významné veřejné zakázky Zajištění provozu a rozvoje informačního systému Státního zemědělského intervenčního fondu (IS SZIF)</w:t>
      </w:r>
    </w:p>
    <w:p w14:paraId="278FA949" w14:textId="77777777" w:rsidR="00CD5517" w:rsidRDefault="00CD5517" w:rsidP="00CD55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1021/15</w:t>
      </w:r>
    </w:p>
    <w:p w14:paraId="4D5E0B51" w14:textId="77777777" w:rsidR="00CD5517" w:rsidRDefault="00CD5517" w:rsidP="00CD5517">
      <w:pPr>
        <w:ind w:left="708" w:hanging="708"/>
        <w:rPr>
          <w:rFonts w:ascii="Arial" w:hAnsi="Arial" w:cs="Arial"/>
          <w:sz w:val="22"/>
          <w:szCs w:val="22"/>
        </w:rPr>
      </w:pPr>
    </w:p>
    <w:p w14:paraId="2BE50C4D" w14:textId="77777777" w:rsidR="00CD5517" w:rsidRDefault="00CD5517" w:rsidP="00CD5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D15B2B4" w14:textId="77777777" w:rsidR="00CD5517" w:rsidRDefault="00CD5517" w:rsidP="00CD5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697.</w:t>
      </w:r>
    </w:p>
    <w:p w14:paraId="147556DF" w14:textId="77777777" w:rsidR="00CD5517" w:rsidRDefault="00CD5517" w:rsidP="00CD5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25451" w14:textId="77777777" w:rsidR="00CD5517" w:rsidRDefault="00CD5517" w:rsidP="00CD5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CB9A72E" w14:textId="77777777" w:rsidR="00CD5517" w:rsidRDefault="00CD5517" w:rsidP="00CD5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F5E02" w14:textId="77777777" w:rsidR="00CD5517" w:rsidRPr="00CD5517" w:rsidRDefault="00CD5517" w:rsidP="00CD55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66BD0" w14:textId="77777777" w:rsidR="00F925C0" w:rsidRDefault="006A1C73" w:rsidP="006A1C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Společné prohlášení k česko - německému strategickému dialogu ze dne 3.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července 2015 v Berlíně</w:t>
      </w:r>
    </w:p>
    <w:p w14:paraId="50F2D26B" w14:textId="77777777" w:rsidR="006A1C73" w:rsidRDefault="006A1C73" w:rsidP="006A1C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1020/15</w:t>
      </w:r>
    </w:p>
    <w:p w14:paraId="0E7F3422" w14:textId="77777777" w:rsidR="006A1C73" w:rsidRDefault="006A1C73" w:rsidP="006A1C73">
      <w:pPr>
        <w:ind w:left="708" w:hanging="708"/>
        <w:rPr>
          <w:rFonts w:ascii="Arial" w:hAnsi="Arial" w:cs="Arial"/>
          <w:sz w:val="22"/>
          <w:szCs w:val="22"/>
        </w:rPr>
      </w:pPr>
    </w:p>
    <w:p w14:paraId="40FFA6FC" w14:textId="77777777" w:rsidR="006A1C73" w:rsidRDefault="006A1C73" w:rsidP="006A1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AB5F8F3" w14:textId="77777777" w:rsidR="006A1C73" w:rsidRDefault="006A1C73" w:rsidP="006A1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698.</w:t>
      </w:r>
    </w:p>
    <w:p w14:paraId="221C4F3B" w14:textId="77777777" w:rsidR="006A1C73" w:rsidRDefault="006A1C73" w:rsidP="006A1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852D1" w14:textId="77777777" w:rsidR="006A1C73" w:rsidRDefault="006A1C73" w:rsidP="006A1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72DE13C" w14:textId="77777777" w:rsidR="006A1C73" w:rsidRDefault="006A1C73" w:rsidP="006A1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6954F" w14:textId="77777777" w:rsidR="006A1C73" w:rsidRPr="006A1C73" w:rsidRDefault="006A1C73" w:rsidP="006A1C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AE1B9" w14:textId="77777777" w:rsidR="00F925C0" w:rsidRDefault="00A617FF" w:rsidP="00A617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46)</w:t>
      </w:r>
    </w:p>
    <w:p w14:paraId="5AF250DE" w14:textId="77777777" w:rsidR="00A617FF" w:rsidRDefault="00A617FF" w:rsidP="00A617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1017/15</w:t>
      </w:r>
    </w:p>
    <w:p w14:paraId="1D154C9C" w14:textId="77777777" w:rsidR="00A617FF" w:rsidRDefault="00A617FF" w:rsidP="00A617FF">
      <w:pPr>
        <w:ind w:left="708" w:hanging="708"/>
        <w:rPr>
          <w:rFonts w:ascii="Arial" w:hAnsi="Arial" w:cs="Arial"/>
          <w:sz w:val="22"/>
          <w:szCs w:val="22"/>
        </w:rPr>
      </w:pPr>
    </w:p>
    <w:p w14:paraId="5528CF18" w14:textId="77777777" w:rsidR="00A617FF" w:rsidRDefault="00A617FF" w:rsidP="00A61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99D9E11" w14:textId="77777777" w:rsidR="00A617FF" w:rsidRDefault="00A617FF" w:rsidP="00A61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699.</w:t>
      </w:r>
    </w:p>
    <w:p w14:paraId="4EC5BD8E" w14:textId="77777777" w:rsidR="00A617FF" w:rsidRDefault="00A617FF" w:rsidP="00A61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5C017" w14:textId="77777777" w:rsidR="00A617FF" w:rsidRDefault="00A617FF" w:rsidP="00A61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EA6DB1D" w14:textId="77777777" w:rsidR="00A617FF" w:rsidRDefault="00A617FF" w:rsidP="00A61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0E08B" w14:textId="77777777" w:rsidR="00A617FF" w:rsidRDefault="00A617FF" w:rsidP="00A61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</w:t>
      </w:r>
      <w:r w:rsidR="002162B3">
        <w:rPr>
          <w:rFonts w:ascii="Arial" w:hAnsi="Arial" w:cs="Arial"/>
          <w:sz w:val="22"/>
          <w:szCs w:val="22"/>
        </w:rPr>
        <w:t xml:space="preserve">navrženého </w:t>
      </w:r>
      <w:r>
        <w:rPr>
          <w:rFonts w:ascii="Arial" w:hAnsi="Arial" w:cs="Arial"/>
          <w:sz w:val="22"/>
          <w:szCs w:val="22"/>
        </w:rPr>
        <w:t>usnesení hlasovali předseda vlády, 1. místopředseda vlády pro ekonomiku a ministr financí, místopředseda vlády pro vědu, výzkum a inovace, ministr pro lidská práva, rovné pří</w:t>
      </w:r>
      <w:r w:rsidR="002162B3">
        <w:rPr>
          <w:rFonts w:ascii="Arial" w:hAnsi="Arial" w:cs="Arial"/>
          <w:sz w:val="22"/>
          <w:szCs w:val="22"/>
        </w:rPr>
        <w:t>ležitosti a legislativu, ministři</w:t>
      </w:r>
      <w:r>
        <w:rPr>
          <w:rFonts w:ascii="Arial" w:hAnsi="Arial" w:cs="Arial"/>
          <w:sz w:val="22"/>
          <w:szCs w:val="22"/>
        </w:rPr>
        <w:t xml:space="preserve"> životního prostředí, zemědělství, průmyslu a obchodu, zahraničních věcí, vnitra, spravedlnosti, dopravy, zdravotnictví a ministryně školství, mládeže a tělovýchovy, práce a sociálních věcí </w:t>
      </w:r>
      <w:r w:rsidR="00205682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 xml:space="preserve">a pro místní rozvoj.  </w:t>
      </w:r>
    </w:p>
    <w:p w14:paraId="68231BBF" w14:textId="77777777" w:rsidR="00A617FF" w:rsidRDefault="00A617FF" w:rsidP="00A61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C53C4" w14:textId="77777777" w:rsidR="00A617FF" w:rsidRPr="00A617FF" w:rsidRDefault="00A617FF" w:rsidP="00A617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656D3" w14:textId="77777777" w:rsidR="00F925C0" w:rsidRDefault="003F44FB" w:rsidP="003F44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stavu vodního hospodářství České republiky v roce 2014</w:t>
      </w:r>
    </w:p>
    <w:p w14:paraId="694DC793" w14:textId="77777777" w:rsidR="003F44FB" w:rsidRDefault="003F44FB" w:rsidP="003F44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1007/15</w:t>
      </w:r>
    </w:p>
    <w:p w14:paraId="67EE3408" w14:textId="77777777" w:rsidR="003F44FB" w:rsidRDefault="003F44FB" w:rsidP="003F44FB">
      <w:pPr>
        <w:ind w:left="708" w:hanging="708"/>
        <w:rPr>
          <w:rFonts w:ascii="Arial" w:hAnsi="Arial" w:cs="Arial"/>
          <w:sz w:val="22"/>
          <w:szCs w:val="22"/>
        </w:rPr>
      </w:pPr>
    </w:p>
    <w:p w14:paraId="384F0ABF" w14:textId="77777777" w:rsidR="003F44FB" w:rsidRDefault="003F44FB" w:rsidP="003F44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4B5C142F" w14:textId="77777777" w:rsidR="003F44FB" w:rsidRDefault="003F44FB" w:rsidP="003F44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700.</w:t>
      </w:r>
    </w:p>
    <w:p w14:paraId="267F1DE7" w14:textId="77777777" w:rsidR="003F44FB" w:rsidRDefault="003F44FB" w:rsidP="003F44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ADDB0" w14:textId="77777777" w:rsidR="003F44FB" w:rsidRDefault="003F44FB" w:rsidP="003F44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707A0AC" w14:textId="77777777" w:rsidR="003F44FB" w:rsidRDefault="003F44FB" w:rsidP="003F44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BCA84" w14:textId="77777777" w:rsidR="003F44FB" w:rsidRPr="003F44FB" w:rsidRDefault="003F44FB" w:rsidP="003F44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4F03C" w14:textId="77777777" w:rsidR="00F925C0" w:rsidRDefault="0048052B" w:rsidP="00480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2015</w:t>
      </w:r>
    </w:p>
    <w:p w14:paraId="6601162C" w14:textId="77777777" w:rsidR="0048052B" w:rsidRDefault="0048052B" w:rsidP="00480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1024/15</w:t>
      </w:r>
    </w:p>
    <w:p w14:paraId="52BC70DF" w14:textId="77777777" w:rsidR="0048052B" w:rsidRDefault="0048052B" w:rsidP="0048052B">
      <w:pPr>
        <w:ind w:left="708" w:hanging="708"/>
        <w:rPr>
          <w:rFonts w:ascii="Arial" w:hAnsi="Arial" w:cs="Arial"/>
          <w:sz w:val="22"/>
          <w:szCs w:val="22"/>
        </w:rPr>
      </w:pPr>
    </w:p>
    <w:p w14:paraId="22430184" w14:textId="77777777" w:rsidR="0048052B" w:rsidRDefault="0048052B" w:rsidP="00480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F9DEB02" w14:textId="77777777" w:rsidR="0048052B" w:rsidRDefault="0048052B" w:rsidP="00480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701.</w:t>
      </w:r>
    </w:p>
    <w:p w14:paraId="684DA58F" w14:textId="77777777" w:rsidR="0048052B" w:rsidRDefault="0048052B" w:rsidP="00480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54647" w14:textId="77777777" w:rsidR="0048052B" w:rsidRDefault="0048052B" w:rsidP="00480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1F5D7C6" w14:textId="77777777" w:rsidR="0048052B" w:rsidRDefault="0048052B" w:rsidP="00480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3B9CC" w14:textId="77777777" w:rsidR="0048052B" w:rsidRPr="0048052B" w:rsidRDefault="0048052B" w:rsidP="00480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B8C0C" w14:textId="77777777" w:rsidR="00F925C0" w:rsidRDefault="001C422D" w:rsidP="001C42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Určení prošetřovatele podezření ze spáchání protiprávního jednání ve služebním úřadu podle § 3 odst. 2 nařízení vlády č. 145/2015 Sb., o opatřeních so</w:t>
      </w:r>
      <w:r w:rsidR="002162B3">
        <w:rPr>
          <w:rFonts w:ascii="Arial" w:hAnsi="Arial" w:cs="Arial"/>
          <w:b/>
          <w:sz w:val="22"/>
          <w:szCs w:val="22"/>
        </w:rPr>
        <w:t>uvisejících s oznamováním podez</w:t>
      </w:r>
      <w:r>
        <w:rPr>
          <w:rFonts w:ascii="Arial" w:hAnsi="Arial" w:cs="Arial"/>
          <w:b/>
          <w:sz w:val="22"/>
          <w:szCs w:val="22"/>
        </w:rPr>
        <w:t>ření spáchání protiprávního jednání ve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služebním úřadu</w:t>
      </w:r>
    </w:p>
    <w:p w14:paraId="44986008" w14:textId="77777777" w:rsidR="001C422D" w:rsidRDefault="001C422D" w:rsidP="001C42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1025/15</w:t>
      </w:r>
    </w:p>
    <w:p w14:paraId="24A8EB2C" w14:textId="77777777" w:rsidR="001C422D" w:rsidRDefault="001C422D" w:rsidP="001C422D">
      <w:pPr>
        <w:ind w:left="708" w:hanging="708"/>
        <w:rPr>
          <w:rFonts w:ascii="Arial" w:hAnsi="Arial" w:cs="Arial"/>
          <w:sz w:val="22"/>
          <w:szCs w:val="22"/>
        </w:rPr>
      </w:pPr>
    </w:p>
    <w:p w14:paraId="7F52CFC5" w14:textId="77777777" w:rsidR="001C422D" w:rsidRDefault="001C422D" w:rsidP="001C4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6F9C223" w14:textId="77777777" w:rsidR="001C422D" w:rsidRDefault="001C422D" w:rsidP="001C4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702.</w:t>
      </w:r>
    </w:p>
    <w:p w14:paraId="56997F12" w14:textId="77777777" w:rsidR="001C422D" w:rsidRDefault="001C422D" w:rsidP="001C4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CC4E2" w14:textId="77777777" w:rsidR="001C422D" w:rsidRDefault="001C422D" w:rsidP="001C4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409E8CB" w14:textId="77777777" w:rsidR="001C422D" w:rsidRDefault="001C422D" w:rsidP="001C4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493A8" w14:textId="77777777" w:rsidR="001C422D" w:rsidRDefault="001C422D" w:rsidP="001C4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15AB0" w14:textId="77777777" w:rsidR="007C2042" w:rsidRDefault="007C2042" w:rsidP="001C4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0F6CA" w14:textId="77777777" w:rsidR="007C2042" w:rsidRDefault="007C2042" w:rsidP="001C4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88FF4" w14:textId="77777777" w:rsidR="007C2042" w:rsidRDefault="007C2042" w:rsidP="001C4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76520" w14:textId="77777777" w:rsidR="007C2042" w:rsidRDefault="007C2042" w:rsidP="001C4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F3C2A" w14:textId="77777777" w:rsidR="007C2042" w:rsidRDefault="007C2042" w:rsidP="001C4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3F24B" w14:textId="77777777" w:rsidR="007C2042" w:rsidRPr="001C422D" w:rsidRDefault="007C2042" w:rsidP="001C4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31BAF" w14:textId="77777777" w:rsidR="00F925C0" w:rsidRDefault="00D346F0" w:rsidP="00D346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realizaci usnesení vlády ze dne 29. srpna 2012 č. 638 poskytnutím peněžního daru na podporu afghánských rozvojových programů a na fungování Afghánských národních bezpečnostních sil - využití prostředků v roce 2015</w:t>
      </w:r>
    </w:p>
    <w:p w14:paraId="00B9ECE8" w14:textId="77777777" w:rsidR="00D346F0" w:rsidRDefault="00D346F0" w:rsidP="00D346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1010/15</w:t>
      </w:r>
    </w:p>
    <w:p w14:paraId="77C23C12" w14:textId="77777777" w:rsidR="00D346F0" w:rsidRDefault="00D346F0" w:rsidP="00D346F0">
      <w:pPr>
        <w:ind w:left="708" w:hanging="708"/>
        <w:rPr>
          <w:rFonts w:ascii="Arial" w:hAnsi="Arial" w:cs="Arial"/>
          <w:sz w:val="22"/>
          <w:szCs w:val="22"/>
        </w:rPr>
      </w:pPr>
    </w:p>
    <w:p w14:paraId="71877CCB" w14:textId="77777777" w:rsidR="00D346F0" w:rsidRDefault="00D346F0" w:rsidP="00D34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CB5FAB" w14:textId="77777777" w:rsidR="00D346F0" w:rsidRDefault="00D346F0" w:rsidP="00D34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703.</w:t>
      </w:r>
    </w:p>
    <w:p w14:paraId="162220EE" w14:textId="77777777" w:rsidR="00D346F0" w:rsidRDefault="00D346F0" w:rsidP="00D34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5FD0A" w14:textId="77777777" w:rsidR="00D346F0" w:rsidRDefault="00D346F0" w:rsidP="00D34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BD9336A" w14:textId="77777777" w:rsidR="00D346F0" w:rsidRDefault="00D346F0" w:rsidP="00D34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6279F" w14:textId="77777777" w:rsidR="00D346F0" w:rsidRPr="00D346F0" w:rsidRDefault="00D346F0" w:rsidP="00D346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AEEDA" w14:textId="77777777" w:rsidR="00F925C0" w:rsidRDefault="00002C17" w:rsidP="00002C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obeslání 59. řádného zasedání Generální konference Mezinárodní agentury pro atomovou energii, konaného ve dn</w:t>
      </w:r>
      <w:r w:rsidR="007C2042">
        <w:rPr>
          <w:rFonts w:ascii="Arial" w:hAnsi="Arial" w:cs="Arial"/>
          <w:b/>
          <w:sz w:val="22"/>
          <w:szCs w:val="22"/>
        </w:rPr>
        <w:t>ech 14. září a 18. září 2015 ve </w:t>
      </w:r>
      <w:r>
        <w:rPr>
          <w:rFonts w:ascii="Arial" w:hAnsi="Arial" w:cs="Arial"/>
          <w:b/>
          <w:sz w:val="22"/>
          <w:szCs w:val="22"/>
        </w:rPr>
        <w:t>Vídni</w:t>
      </w:r>
    </w:p>
    <w:p w14:paraId="7C2A1734" w14:textId="77777777" w:rsidR="00002C17" w:rsidRDefault="00002C17" w:rsidP="00002C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1026/15</w:t>
      </w:r>
    </w:p>
    <w:p w14:paraId="75C92963" w14:textId="77777777" w:rsidR="00002C17" w:rsidRDefault="00002C17" w:rsidP="00002C17">
      <w:pPr>
        <w:ind w:left="708" w:hanging="708"/>
        <w:rPr>
          <w:rFonts w:ascii="Arial" w:hAnsi="Arial" w:cs="Arial"/>
          <w:sz w:val="22"/>
          <w:szCs w:val="22"/>
        </w:rPr>
      </w:pPr>
    </w:p>
    <w:p w14:paraId="4145B2C7" w14:textId="77777777" w:rsidR="00002C17" w:rsidRDefault="00002C17" w:rsidP="0000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29E840DB" w14:textId="77777777" w:rsidR="00002C17" w:rsidRDefault="00002C17" w:rsidP="0000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704.</w:t>
      </w:r>
    </w:p>
    <w:p w14:paraId="4E0CCCC0" w14:textId="77777777" w:rsidR="00002C17" w:rsidRDefault="00002C17" w:rsidP="0000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7CE9F" w14:textId="77777777" w:rsidR="00002C17" w:rsidRDefault="00002C17" w:rsidP="0000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85E80AE" w14:textId="77777777" w:rsidR="00002C17" w:rsidRDefault="00002C17" w:rsidP="00002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B61A8" w14:textId="77777777" w:rsidR="00002C17" w:rsidRPr="00002C17" w:rsidRDefault="00002C17" w:rsidP="00002C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E710E" w14:textId="77777777" w:rsidR="00F925C0" w:rsidRDefault="00FE0954" w:rsidP="00FE09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 Íráns</w:t>
      </w:r>
      <w:r w:rsidR="007C2042">
        <w:rPr>
          <w:rFonts w:ascii="Arial" w:hAnsi="Arial" w:cs="Arial"/>
          <w:b/>
          <w:sz w:val="22"/>
          <w:szCs w:val="22"/>
        </w:rPr>
        <w:t xml:space="preserve">ké islámské republice ve dnech </w:t>
      </w:r>
      <w:r>
        <w:rPr>
          <w:rFonts w:ascii="Arial" w:hAnsi="Arial" w:cs="Arial"/>
          <w:b/>
          <w:sz w:val="22"/>
          <w:szCs w:val="22"/>
        </w:rPr>
        <w:t>4. až 7. září 2015</w:t>
      </w:r>
    </w:p>
    <w:p w14:paraId="5623E5D9" w14:textId="77777777" w:rsidR="00FE0954" w:rsidRDefault="00FE0954" w:rsidP="00FE09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1023/15</w:t>
      </w:r>
    </w:p>
    <w:p w14:paraId="3A35A5C7" w14:textId="77777777" w:rsidR="00FE0954" w:rsidRDefault="00FE0954" w:rsidP="00FE0954">
      <w:pPr>
        <w:ind w:left="708" w:hanging="708"/>
        <w:rPr>
          <w:rFonts w:ascii="Arial" w:hAnsi="Arial" w:cs="Arial"/>
          <w:sz w:val="22"/>
          <w:szCs w:val="22"/>
        </w:rPr>
      </w:pPr>
    </w:p>
    <w:p w14:paraId="37258502" w14:textId="77777777" w:rsidR="00FE0954" w:rsidRDefault="00FE0954" w:rsidP="00FE0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6C5CAB" w14:textId="77777777" w:rsidR="00FE0954" w:rsidRDefault="00FE0954" w:rsidP="00FE0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192BD5C7" w14:textId="77777777" w:rsidR="00FE0954" w:rsidRDefault="00FE0954" w:rsidP="00FE0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4FBF9" w14:textId="77777777" w:rsidR="00FE0954" w:rsidRDefault="00FE0954" w:rsidP="00FE0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573360A3" w14:textId="77777777" w:rsidR="00FE0954" w:rsidRDefault="00FE0954" w:rsidP="00FE09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F3D9B" w14:textId="77777777" w:rsidR="00FE0954" w:rsidRPr="00FE0954" w:rsidRDefault="00FE0954" w:rsidP="00FE09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B4ED6" w14:textId="77777777" w:rsidR="00F925C0" w:rsidRDefault="006464C9" w:rsidP="006464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Turecké republiky Mevlüta Çavuşoğlu v České republice dne 3. září 2015</w:t>
      </w:r>
    </w:p>
    <w:p w14:paraId="14CC0DF5" w14:textId="77777777" w:rsidR="006464C9" w:rsidRDefault="006464C9" w:rsidP="006464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1022/15</w:t>
      </w:r>
    </w:p>
    <w:p w14:paraId="73403BE7" w14:textId="77777777" w:rsidR="006464C9" w:rsidRDefault="006464C9" w:rsidP="006464C9">
      <w:pPr>
        <w:ind w:left="708" w:hanging="708"/>
        <w:rPr>
          <w:rFonts w:ascii="Arial" w:hAnsi="Arial" w:cs="Arial"/>
          <w:sz w:val="22"/>
          <w:szCs w:val="22"/>
        </w:rPr>
      </w:pPr>
    </w:p>
    <w:p w14:paraId="02470D33" w14:textId="77777777" w:rsidR="006464C9" w:rsidRDefault="006464C9" w:rsidP="0064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D20FCD" w14:textId="77777777" w:rsidR="006464C9" w:rsidRDefault="006464C9" w:rsidP="0064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706.</w:t>
      </w:r>
    </w:p>
    <w:p w14:paraId="67B5271B" w14:textId="77777777" w:rsidR="006464C9" w:rsidRDefault="006464C9" w:rsidP="0064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A1C7D" w14:textId="77777777" w:rsidR="006464C9" w:rsidRDefault="006464C9" w:rsidP="0064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813AD8B" w14:textId="77777777" w:rsidR="006464C9" w:rsidRDefault="006464C9" w:rsidP="0064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587EF" w14:textId="77777777" w:rsidR="006464C9" w:rsidRPr="006464C9" w:rsidRDefault="006464C9" w:rsidP="0064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CBEE2" w14:textId="77777777" w:rsidR="00F925C0" w:rsidRDefault="00667D4E" w:rsidP="00667D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Pracovní návštěva generálního tajemníka Organizace Severoatlantické smlouvy Jense Stoltenberga v České republice ve dnech 9. a 10. září 2015</w:t>
      </w:r>
    </w:p>
    <w:p w14:paraId="41E39C86" w14:textId="77777777" w:rsidR="00667D4E" w:rsidRDefault="00667D4E" w:rsidP="00667D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1009/15</w:t>
      </w:r>
    </w:p>
    <w:p w14:paraId="53F891E7" w14:textId="77777777" w:rsidR="00667D4E" w:rsidRDefault="00667D4E" w:rsidP="00667D4E">
      <w:pPr>
        <w:ind w:left="708" w:hanging="708"/>
        <w:rPr>
          <w:rFonts w:ascii="Arial" w:hAnsi="Arial" w:cs="Arial"/>
          <w:sz w:val="22"/>
          <w:szCs w:val="22"/>
        </w:rPr>
      </w:pPr>
    </w:p>
    <w:p w14:paraId="020220DD" w14:textId="77777777" w:rsidR="00667D4E" w:rsidRDefault="00667D4E" w:rsidP="00667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B37EE0" w14:textId="77777777" w:rsidR="00667D4E" w:rsidRDefault="00667D4E" w:rsidP="00667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707.</w:t>
      </w:r>
    </w:p>
    <w:p w14:paraId="4F1720E2" w14:textId="77777777" w:rsidR="00667D4E" w:rsidRDefault="00667D4E" w:rsidP="00667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54FD9" w14:textId="77777777" w:rsidR="00667D4E" w:rsidRDefault="00667D4E" w:rsidP="00667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4E51830" w14:textId="77777777" w:rsidR="00667D4E" w:rsidRDefault="00667D4E" w:rsidP="00667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DD9E8" w14:textId="77777777" w:rsidR="00667D4E" w:rsidRPr="00667D4E" w:rsidRDefault="00667D4E" w:rsidP="00667D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D657C" w14:textId="77777777" w:rsidR="00F925C0" w:rsidRDefault="008464A2" w:rsidP="008464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Turecké republiky o zřízení, působení a činnosti kulturních center</w:t>
      </w:r>
    </w:p>
    <w:p w14:paraId="542B1578" w14:textId="77777777" w:rsidR="008464A2" w:rsidRDefault="008464A2" w:rsidP="008464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1013/15</w:t>
      </w:r>
    </w:p>
    <w:p w14:paraId="13E38B1E" w14:textId="77777777" w:rsidR="008464A2" w:rsidRDefault="008464A2" w:rsidP="008464A2">
      <w:pPr>
        <w:ind w:left="708" w:hanging="708"/>
        <w:rPr>
          <w:rFonts w:ascii="Arial" w:hAnsi="Arial" w:cs="Arial"/>
          <w:sz w:val="22"/>
          <w:szCs w:val="22"/>
        </w:rPr>
      </w:pPr>
    </w:p>
    <w:p w14:paraId="1B5CAE4E" w14:textId="77777777" w:rsidR="008464A2" w:rsidRDefault="008464A2" w:rsidP="00846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97A6D9" w14:textId="77777777" w:rsidR="008464A2" w:rsidRDefault="008464A2" w:rsidP="00846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708.</w:t>
      </w:r>
    </w:p>
    <w:p w14:paraId="4DE8BBBB" w14:textId="77777777" w:rsidR="008464A2" w:rsidRDefault="008464A2" w:rsidP="00846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6DA29" w14:textId="77777777" w:rsidR="008464A2" w:rsidRDefault="008464A2" w:rsidP="00846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E9C3FF3" w14:textId="77777777" w:rsidR="008464A2" w:rsidRDefault="008464A2" w:rsidP="00846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DF3DE" w14:textId="77777777" w:rsidR="008464A2" w:rsidRPr="008464A2" w:rsidRDefault="008464A2" w:rsidP="008464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15408" w14:textId="77777777" w:rsidR="00F925C0" w:rsidRDefault="007C05C1" w:rsidP="007C05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zrušení usnesení vlády ze dne 9. listopadu 2011 č. 825, k návrhu na sjednání Obchodní dohody proti padělatelství mezi Evropskou unií a jejími členskými státy, Austrálií, Kanadou, Japonskem, Korejskou republikou, Spojenými státy mexickými, Marockým královstvím, Novým Zélandem, Singapurskou republikou, Švýcarskou konfederací a Spojenými státy americkými</w:t>
      </w:r>
    </w:p>
    <w:p w14:paraId="1A517C38" w14:textId="77777777" w:rsidR="007C05C1" w:rsidRDefault="007C05C1" w:rsidP="007C05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1014/15</w:t>
      </w:r>
    </w:p>
    <w:p w14:paraId="4317247E" w14:textId="77777777" w:rsidR="007C05C1" w:rsidRDefault="007C05C1" w:rsidP="007C05C1">
      <w:pPr>
        <w:ind w:left="708" w:hanging="708"/>
        <w:rPr>
          <w:rFonts w:ascii="Arial" w:hAnsi="Arial" w:cs="Arial"/>
          <w:sz w:val="22"/>
          <w:szCs w:val="22"/>
        </w:rPr>
      </w:pPr>
    </w:p>
    <w:p w14:paraId="69DFDFCB" w14:textId="77777777" w:rsidR="007C05C1" w:rsidRDefault="007C05C1" w:rsidP="007C0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4C996FC6" w14:textId="77777777" w:rsidR="007C05C1" w:rsidRDefault="007C05C1" w:rsidP="007C0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709.</w:t>
      </w:r>
    </w:p>
    <w:p w14:paraId="3561D087" w14:textId="77777777" w:rsidR="007C05C1" w:rsidRDefault="007C05C1" w:rsidP="007C0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99D78" w14:textId="77777777" w:rsidR="007C05C1" w:rsidRDefault="007C05C1" w:rsidP="007C0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E6AB094" w14:textId="77777777" w:rsidR="007C05C1" w:rsidRDefault="007C05C1" w:rsidP="007C0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4E925" w14:textId="77777777" w:rsidR="007C05C1" w:rsidRPr="007C05C1" w:rsidRDefault="007C05C1" w:rsidP="007C05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0FFF1" w14:textId="77777777" w:rsidR="00F925C0" w:rsidRDefault="00A43088" w:rsidP="00A430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prezidenta republiky Miloše Zemana v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Čínské lidové republice ve dnech 1. až 6. září 2015 </w:t>
      </w:r>
    </w:p>
    <w:p w14:paraId="63178FAC" w14:textId="77777777" w:rsidR="00A43088" w:rsidRDefault="00A43088" w:rsidP="00A430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1044/15</w:t>
      </w:r>
    </w:p>
    <w:p w14:paraId="19EFB27F" w14:textId="77777777" w:rsidR="00A43088" w:rsidRDefault="00A43088" w:rsidP="00A43088">
      <w:pPr>
        <w:ind w:left="708" w:hanging="708"/>
        <w:rPr>
          <w:rFonts w:ascii="Arial" w:hAnsi="Arial" w:cs="Arial"/>
          <w:sz w:val="22"/>
          <w:szCs w:val="22"/>
        </w:rPr>
      </w:pPr>
    </w:p>
    <w:p w14:paraId="1B9F7307" w14:textId="77777777" w:rsidR="00A43088" w:rsidRDefault="00A43088" w:rsidP="00A43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0C928F" w14:textId="77777777" w:rsidR="00A43088" w:rsidRDefault="00A43088" w:rsidP="00A43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710.</w:t>
      </w:r>
    </w:p>
    <w:p w14:paraId="305F4893" w14:textId="77777777" w:rsidR="00A43088" w:rsidRDefault="00A43088" w:rsidP="00A43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FF3F6" w14:textId="77777777" w:rsidR="00A43088" w:rsidRDefault="00A43088" w:rsidP="00A43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1.</w:t>
      </w:r>
    </w:p>
    <w:p w14:paraId="2BEF05ED" w14:textId="77777777" w:rsidR="00A43088" w:rsidRDefault="00A43088" w:rsidP="00A43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31B9C" w14:textId="77777777" w:rsidR="00A43088" w:rsidRPr="00A43088" w:rsidRDefault="00A43088" w:rsidP="00A430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6E039" w14:textId="77777777" w:rsidR="00F925C0" w:rsidRDefault="00EA7479" w:rsidP="00EA74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Použití prostředků kapitoly Všeobecná pokladní správa, položk</w:t>
      </w:r>
      <w:r w:rsidR="00205682">
        <w:rPr>
          <w:rFonts w:ascii="Arial" w:hAnsi="Arial" w:cs="Arial"/>
          <w:b/>
          <w:sz w:val="22"/>
          <w:szCs w:val="22"/>
        </w:rPr>
        <w:t>y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05682">
        <w:rPr>
          <w:rFonts w:ascii="Arial" w:hAnsi="Arial" w:cs="Arial"/>
          <w:b/>
          <w:sz w:val="22"/>
          <w:szCs w:val="22"/>
        </w:rPr>
        <w:t>V</w:t>
      </w:r>
      <w:r>
        <w:rPr>
          <w:rFonts w:ascii="Arial" w:hAnsi="Arial" w:cs="Arial"/>
          <w:b/>
          <w:sz w:val="22"/>
          <w:szCs w:val="22"/>
        </w:rPr>
        <w:t xml:space="preserve">ládní </w:t>
      </w:r>
      <w:r w:rsidR="007C2042">
        <w:rPr>
          <w:rFonts w:ascii="Arial" w:hAnsi="Arial" w:cs="Arial"/>
          <w:b/>
          <w:sz w:val="22"/>
          <w:szCs w:val="22"/>
        </w:rPr>
        <w:t>rozpočtová rezerva</w:t>
      </w:r>
      <w:r w:rsidR="00205682">
        <w:rPr>
          <w:rFonts w:ascii="Arial" w:hAnsi="Arial" w:cs="Arial"/>
          <w:b/>
          <w:sz w:val="22"/>
          <w:szCs w:val="22"/>
        </w:rPr>
        <w:t>,</w:t>
      </w:r>
      <w:r w:rsidR="007C2042">
        <w:rPr>
          <w:rFonts w:ascii="Arial" w:hAnsi="Arial" w:cs="Arial"/>
          <w:b/>
          <w:sz w:val="22"/>
          <w:szCs w:val="22"/>
        </w:rPr>
        <w:t xml:space="preserve"> na posílení </w:t>
      </w:r>
      <w:r w:rsidR="002162B3">
        <w:rPr>
          <w:rFonts w:ascii="Arial" w:hAnsi="Arial" w:cs="Arial"/>
          <w:b/>
          <w:sz w:val="22"/>
          <w:szCs w:val="22"/>
        </w:rPr>
        <w:t xml:space="preserve">rozpočtu kapitoly </w:t>
      </w:r>
      <w:r>
        <w:rPr>
          <w:rFonts w:ascii="Arial" w:hAnsi="Arial" w:cs="Arial"/>
          <w:b/>
          <w:sz w:val="22"/>
          <w:szCs w:val="22"/>
        </w:rPr>
        <w:t>Ministerstv</w:t>
      </w:r>
      <w:r w:rsidR="002162B3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 práce a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sociálních věcí</w:t>
      </w:r>
    </w:p>
    <w:p w14:paraId="3DD4DF85" w14:textId="77777777" w:rsidR="00EA7479" w:rsidRDefault="00EA7479" w:rsidP="00EA74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1047/15</w:t>
      </w:r>
    </w:p>
    <w:p w14:paraId="2A8FD1FA" w14:textId="77777777" w:rsidR="00EA7479" w:rsidRDefault="00EA7479" w:rsidP="00EA7479">
      <w:pPr>
        <w:ind w:left="708" w:hanging="708"/>
        <w:rPr>
          <w:rFonts w:ascii="Arial" w:hAnsi="Arial" w:cs="Arial"/>
          <w:sz w:val="22"/>
          <w:szCs w:val="22"/>
        </w:rPr>
      </w:pPr>
    </w:p>
    <w:p w14:paraId="6A77236F" w14:textId="77777777" w:rsidR="00EA7479" w:rsidRDefault="00EA7479" w:rsidP="00EA7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7973B54" w14:textId="77777777" w:rsidR="00EA7479" w:rsidRDefault="00EA7479" w:rsidP="00EA7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711.</w:t>
      </w:r>
    </w:p>
    <w:p w14:paraId="7FCBF5D4" w14:textId="77777777" w:rsidR="00EA7479" w:rsidRDefault="00EA7479" w:rsidP="00EA7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2D102" w14:textId="77777777" w:rsidR="00EA7479" w:rsidRDefault="00EA7479" w:rsidP="00EA7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57391177" w14:textId="77777777" w:rsidR="00EA7479" w:rsidRDefault="00EA7479" w:rsidP="00EA7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FF6F8" w14:textId="77777777" w:rsidR="00EA7479" w:rsidRPr="00EA7479" w:rsidRDefault="00EA7479" w:rsidP="00EA74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261C8" w14:textId="77777777" w:rsidR="00F925C0" w:rsidRDefault="00432625" w:rsidP="004326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České republiky o vyslovení souhlasu se změnami závazných ukazatelů </w:t>
      </w:r>
      <w:r w:rsidR="007C2042">
        <w:rPr>
          <w:rFonts w:ascii="Arial" w:hAnsi="Arial" w:cs="Arial"/>
          <w:b/>
          <w:sz w:val="22"/>
          <w:szCs w:val="22"/>
        </w:rPr>
        <w:t>státníh</w:t>
      </w:r>
      <w:r w:rsidR="002162B3">
        <w:rPr>
          <w:rFonts w:ascii="Arial" w:hAnsi="Arial" w:cs="Arial"/>
          <w:b/>
          <w:sz w:val="22"/>
          <w:szCs w:val="22"/>
        </w:rPr>
        <w:t>o rozpočtu kapitoly Ministerstva</w:t>
      </w:r>
      <w:r>
        <w:rPr>
          <w:rFonts w:ascii="Arial" w:hAnsi="Arial" w:cs="Arial"/>
          <w:b/>
          <w:sz w:val="22"/>
          <w:szCs w:val="22"/>
        </w:rPr>
        <w:t xml:space="preserve"> obrany v roce 2015</w:t>
      </w:r>
    </w:p>
    <w:p w14:paraId="31BE1FC2" w14:textId="77777777" w:rsidR="00432625" w:rsidRDefault="00432625" w:rsidP="004326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1048/15</w:t>
      </w:r>
    </w:p>
    <w:p w14:paraId="65D510BE" w14:textId="77777777" w:rsidR="00432625" w:rsidRDefault="00432625" w:rsidP="00432625">
      <w:pPr>
        <w:ind w:left="708" w:hanging="708"/>
        <w:rPr>
          <w:rFonts w:ascii="Arial" w:hAnsi="Arial" w:cs="Arial"/>
          <w:sz w:val="22"/>
          <w:szCs w:val="22"/>
        </w:rPr>
      </w:pPr>
    </w:p>
    <w:p w14:paraId="39F03CDD" w14:textId="77777777" w:rsidR="00432625" w:rsidRDefault="00432625" w:rsidP="00432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</w:t>
      </w:r>
      <w:r w:rsidR="00874A12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obrany a přijala</w:t>
      </w:r>
    </w:p>
    <w:p w14:paraId="505BBD15" w14:textId="77777777" w:rsidR="00432625" w:rsidRDefault="00432625" w:rsidP="00432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712.</w:t>
      </w:r>
    </w:p>
    <w:p w14:paraId="6A719D74" w14:textId="77777777" w:rsidR="00432625" w:rsidRDefault="00432625" w:rsidP="00432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24847" w14:textId="77777777" w:rsidR="00432625" w:rsidRDefault="00432625" w:rsidP="00432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98B9D2B" w14:textId="77777777" w:rsidR="00432625" w:rsidRDefault="00432625" w:rsidP="00432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93823" w14:textId="77777777" w:rsidR="00432625" w:rsidRPr="00432625" w:rsidRDefault="00432625" w:rsidP="004326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B756C" w14:textId="77777777" w:rsidR="00F925C0" w:rsidRDefault="002528FA" w:rsidP="002528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</w:r>
      <w:r w:rsidR="00AA4F29" w:rsidRPr="00AA4F29">
        <w:rPr>
          <w:rFonts w:ascii="Arial" w:hAnsi="Arial" w:cs="Arial"/>
          <w:b/>
          <w:sz w:val="22"/>
          <w:szCs w:val="22"/>
        </w:rPr>
        <w:t>Informace o stavu smluvního zabezpečení a čerpání finančních prostředků z</w:t>
      </w:r>
      <w:r w:rsidR="00AA4F29">
        <w:rPr>
          <w:rFonts w:ascii="Arial" w:hAnsi="Arial" w:cs="Arial"/>
          <w:b/>
          <w:sz w:val="22"/>
          <w:szCs w:val="22"/>
        </w:rPr>
        <w:t> </w:t>
      </w:r>
      <w:r w:rsidR="00AA4F29" w:rsidRPr="00AA4F29">
        <w:rPr>
          <w:rFonts w:ascii="Arial" w:hAnsi="Arial" w:cs="Arial"/>
          <w:b/>
          <w:sz w:val="22"/>
          <w:szCs w:val="22"/>
        </w:rPr>
        <w:t>privatizačních výnosů Ministerstva financí (prostředků bývalého Fondu národního majetku České republiky) k řešení ekologických závazků při privatizaci za období od 1. ledna 2015 do 30. června 2015 a celkově od počátku privatizace</w:t>
      </w:r>
    </w:p>
    <w:p w14:paraId="4724A0DA" w14:textId="77777777" w:rsidR="002528FA" w:rsidRDefault="002528FA" w:rsidP="002528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1029/15</w:t>
      </w:r>
    </w:p>
    <w:p w14:paraId="633BA555" w14:textId="77777777" w:rsidR="007C2042" w:rsidRDefault="007C2042" w:rsidP="002528F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429B6E" w14:textId="77777777" w:rsidR="002528FA" w:rsidRDefault="002528FA" w:rsidP="00252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</w:t>
      </w:r>
      <w:r w:rsidR="007C2042">
        <w:rPr>
          <w:rFonts w:ascii="Arial" w:hAnsi="Arial" w:cs="Arial"/>
          <w:sz w:val="22"/>
          <w:szCs w:val="22"/>
        </w:rPr>
        <w:t>nými v materiálu předloženém 1. </w:t>
      </w:r>
      <w:r>
        <w:rPr>
          <w:rFonts w:ascii="Arial" w:hAnsi="Arial" w:cs="Arial"/>
          <w:sz w:val="22"/>
          <w:szCs w:val="22"/>
        </w:rPr>
        <w:t>místopředsedou vlády pro ekonomik</w:t>
      </w:r>
      <w:r w:rsidR="00AA4F29">
        <w:rPr>
          <w:rFonts w:ascii="Arial" w:hAnsi="Arial" w:cs="Arial"/>
          <w:sz w:val="22"/>
          <w:szCs w:val="22"/>
        </w:rPr>
        <w:t>u a ministrem financí a zařazený</w:t>
      </w:r>
      <w:r>
        <w:rPr>
          <w:rFonts w:ascii="Arial" w:hAnsi="Arial" w:cs="Arial"/>
          <w:sz w:val="22"/>
          <w:szCs w:val="22"/>
        </w:rPr>
        <w:t>m jako bod 2 v části Pro informaci Programu schůze vlády ze dne 26. srpn</w:t>
      </w:r>
      <w:r w:rsidR="007C2042">
        <w:rPr>
          <w:rFonts w:ascii="Arial" w:hAnsi="Arial" w:cs="Arial"/>
          <w:sz w:val="22"/>
          <w:szCs w:val="22"/>
        </w:rPr>
        <w:t>a 2015 a s jeho doplňujícími ús</w:t>
      </w:r>
      <w:r>
        <w:rPr>
          <w:rFonts w:ascii="Arial" w:hAnsi="Arial" w:cs="Arial"/>
          <w:sz w:val="22"/>
          <w:szCs w:val="22"/>
        </w:rPr>
        <w:t xml:space="preserve">tními informacemi. </w:t>
      </w:r>
    </w:p>
    <w:p w14:paraId="50516D81" w14:textId="77777777" w:rsidR="002528FA" w:rsidRDefault="002528FA" w:rsidP="00252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2BD96" w14:textId="77777777" w:rsidR="002528FA" w:rsidRPr="002528FA" w:rsidRDefault="002528FA" w:rsidP="002528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01E86" w14:textId="77777777" w:rsidR="00F925C0" w:rsidRDefault="00F925C0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22EFDE43" w14:textId="77777777" w:rsidR="00457C8B" w:rsidRDefault="00457C8B" w:rsidP="00457C8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72E732C" w14:textId="77777777" w:rsidR="00457C8B" w:rsidRDefault="00457C8B" w:rsidP="00457C8B">
      <w:pPr>
        <w:rPr>
          <w:rFonts w:ascii="Arial" w:hAnsi="Arial" w:cs="Arial"/>
          <w:sz w:val="22"/>
          <w:szCs w:val="22"/>
        </w:rPr>
      </w:pPr>
    </w:p>
    <w:p w14:paraId="7C056015" w14:textId="77777777" w:rsidR="00457C8B" w:rsidRDefault="00457C8B" w:rsidP="00457C8B">
      <w:pPr>
        <w:keepNext/>
        <w:keepLines/>
        <w:rPr>
          <w:rFonts w:ascii="Arial" w:hAnsi="Arial" w:cs="Arial"/>
          <w:sz w:val="22"/>
          <w:szCs w:val="22"/>
        </w:rPr>
      </w:pPr>
    </w:p>
    <w:p w14:paraId="7544048E" w14:textId="77777777" w:rsidR="00457C8B" w:rsidRDefault="00457C8B" w:rsidP="00457C8B">
      <w:pPr>
        <w:rPr>
          <w:rFonts w:ascii="Arial" w:hAnsi="Arial" w:cs="Arial"/>
          <w:sz w:val="22"/>
          <w:szCs w:val="22"/>
        </w:rPr>
      </w:pPr>
    </w:p>
    <w:p w14:paraId="4D6FB066" w14:textId="77777777" w:rsidR="00457C8B" w:rsidRDefault="00457C8B" w:rsidP="00457C8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0CF19C9" w14:textId="77777777" w:rsidR="00457C8B" w:rsidRDefault="00457C8B" w:rsidP="00457C8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41D20F7" w14:textId="77777777" w:rsidR="00457C8B" w:rsidRDefault="00457C8B" w:rsidP="00457C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Ministerstva pro místní rozvoj Pronájem prostor pro zajištění regionální konference OSN Evropský Habitat v Praze v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březnu 2016, na níž je aplikována výjimka podle § 18 odst. 1 písm. d) zákona č. 137/2006 Sb., o veřejných zakázkách </w:t>
      </w:r>
      <w:r w:rsidRPr="00205682">
        <w:rPr>
          <w:rFonts w:ascii="Arial" w:hAnsi="Arial" w:cs="Arial"/>
          <w:sz w:val="22"/>
          <w:szCs w:val="22"/>
        </w:rPr>
        <w:t>(předložila ministryně pro místní rozvoj)</w:t>
      </w:r>
    </w:p>
    <w:p w14:paraId="5C86819D" w14:textId="77777777" w:rsidR="00457C8B" w:rsidRDefault="00457C8B" w:rsidP="00457C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1015/15</w:t>
      </w:r>
    </w:p>
    <w:p w14:paraId="2F2754BB" w14:textId="77777777" w:rsidR="007C2042" w:rsidRPr="00457C8B" w:rsidRDefault="007C2042" w:rsidP="00457C8B">
      <w:pPr>
        <w:ind w:left="708" w:hanging="708"/>
        <w:rPr>
          <w:rFonts w:ascii="Arial" w:hAnsi="Arial" w:cs="Arial"/>
          <w:sz w:val="22"/>
          <w:szCs w:val="22"/>
        </w:rPr>
      </w:pPr>
    </w:p>
    <w:p w14:paraId="12EA449B" w14:textId="77777777" w:rsidR="00F925C0" w:rsidRPr="00205682" w:rsidRDefault="00975EBC" w:rsidP="00975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Předpokládané ukončení platnosti Dohody mezi Českou republikou </w:t>
      </w:r>
      <w:r w:rsidR="00AA4F29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Ministerstvem průmyslu a obchodu České republiky na straně jedné, OKD, a.s., New World Resources N.V. a New World Resources Plc. na straně druhé, o</w:t>
      </w:r>
      <w:r w:rsidR="007C204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poskytnutí státní pomoci na uzavření Dolu Paskov </w:t>
      </w:r>
      <w:r w:rsidRPr="00205682">
        <w:rPr>
          <w:rFonts w:ascii="Arial" w:hAnsi="Arial" w:cs="Arial"/>
          <w:sz w:val="22"/>
          <w:szCs w:val="22"/>
        </w:rPr>
        <w:t>(předložil ministr průmyslu a obchodu)</w:t>
      </w:r>
    </w:p>
    <w:p w14:paraId="4056AA67" w14:textId="77777777" w:rsidR="00975EBC" w:rsidRPr="00975EBC" w:rsidRDefault="00975EBC" w:rsidP="00975EB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1046/15</w:t>
      </w:r>
    </w:p>
    <w:p w14:paraId="57D3FED1" w14:textId="77777777" w:rsidR="00F925C0" w:rsidRDefault="00F925C0" w:rsidP="00B664EB">
      <w:pPr>
        <w:rPr>
          <w:rFonts w:ascii="Arial" w:hAnsi="Arial" w:cs="Arial"/>
          <w:sz w:val="22"/>
          <w:szCs w:val="22"/>
        </w:rPr>
      </w:pPr>
    </w:p>
    <w:p w14:paraId="7AE38A1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63673D9" w14:textId="77777777" w:rsidR="00E2482E" w:rsidRDefault="00E2482E" w:rsidP="00B664EB">
      <w:pPr>
        <w:rPr>
          <w:rFonts w:ascii="Arial" w:hAnsi="Arial" w:cs="Arial"/>
          <w:sz w:val="22"/>
          <w:szCs w:val="22"/>
        </w:rPr>
      </w:pPr>
    </w:p>
    <w:p w14:paraId="7207024D" w14:textId="77777777" w:rsidR="00E2482E" w:rsidRDefault="00E2482E" w:rsidP="00B664EB">
      <w:pPr>
        <w:rPr>
          <w:rFonts w:ascii="Arial" w:hAnsi="Arial" w:cs="Arial"/>
          <w:sz w:val="22"/>
          <w:szCs w:val="22"/>
        </w:rPr>
      </w:pPr>
    </w:p>
    <w:p w14:paraId="11F04634" w14:textId="77777777" w:rsidR="00E2482E" w:rsidRDefault="007C2042" w:rsidP="00E248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874A12">
        <w:rPr>
          <w:rFonts w:ascii="Arial" w:hAnsi="Arial" w:cs="Arial"/>
          <w:sz w:val="22"/>
          <w:szCs w:val="22"/>
        </w:rPr>
        <w:t>, v. r.</w:t>
      </w:r>
    </w:p>
    <w:p w14:paraId="49C1E0AD" w14:textId="77777777" w:rsidR="00E2482E" w:rsidRDefault="00E2482E" w:rsidP="00E248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DD537FF" w14:textId="77777777" w:rsidR="00E2482E" w:rsidRDefault="00E2482E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67D201BC" w14:textId="77777777" w:rsidR="00E2482E" w:rsidRDefault="00E2482E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7E9969CD" w14:textId="77777777" w:rsidR="00E2482E" w:rsidRDefault="00E2482E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5E7CDBE0" w14:textId="77777777" w:rsidR="00E2482E" w:rsidRDefault="00E2482E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770C0AB2" w14:textId="77777777" w:rsidR="00E2482E" w:rsidRDefault="00E2482E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24034534" w14:textId="77777777" w:rsidR="007C2042" w:rsidRDefault="007C2042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2C829D28" w14:textId="77777777" w:rsidR="007C2042" w:rsidRDefault="007C2042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29D3C307" w14:textId="77777777" w:rsidR="007C2042" w:rsidRDefault="007C2042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3BED9F90" w14:textId="77777777" w:rsidR="007C2042" w:rsidRDefault="007C2042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260F1DBF" w14:textId="77777777" w:rsidR="007C2042" w:rsidRDefault="007C2042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2CF4F856" w14:textId="77777777" w:rsidR="007C2042" w:rsidRDefault="007C2042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4CE7CDD0" w14:textId="77777777" w:rsidR="007C2042" w:rsidRDefault="007C2042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73CF84D8" w14:textId="77777777" w:rsidR="00E2482E" w:rsidRDefault="00E2482E" w:rsidP="00E2482E">
      <w:pPr>
        <w:keepNext/>
        <w:keepLines/>
        <w:rPr>
          <w:rFonts w:ascii="Arial" w:hAnsi="Arial" w:cs="Arial"/>
          <w:sz w:val="22"/>
          <w:szCs w:val="22"/>
        </w:rPr>
      </w:pPr>
    </w:p>
    <w:p w14:paraId="7B283BF7" w14:textId="77777777" w:rsidR="00E2482E" w:rsidRPr="00F13A68" w:rsidRDefault="007C2042" w:rsidP="00E248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E2482E">
        <w:rPr>
          <w:rFonts w:ascii="Arial" w:hAnsi="Arial" w:cs="Arial"/>
          <w:sz w:val="22"/>
          <w:szCs w:val="22"/>
        </w:rPr>
        <w:t xml:space="preserve">:  </w:t>
      </w:r>
      <w:bookmarkStart w:id="36" w:name="Zapsal"/>
      <w:bookmarkEnd w:id="36"/>
      <w:r w:rsidR="00E2482E">
        <w:rPr>
          <w:rFonts w:ascii="Arial" w:hAnsi="Arial" w:cs="Arial"/>
          <w:sz w:val="22"/>
          <w:szCs w:val="22"/>
        </w:rPr>
        <w:t>JUDr. Richard Ulman</w:t>
      </w:r>
    </w:p>
    <w:sectPr w:rsidR="00E2482E" w:rsidRPr="00F13A68" w:rsidSect="00F925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AA0B9" w14:textId="77777777" w:rsidR="003B02E4" w:rsidRDefault="003B02E4" w:rsidP="00E9542B">
      <w:r>
        <w:separator/>
      </w:r>
    </w:p>
  </w:endnote>
  <w:endnote w:type="continuationSeparator" w:id="0">
    <w:p w14:paraId="76317B88" w14:textId="77777777" w:rsidR="003B02E4" w:rsidRDefault="003B02E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08DA4" w14:textId="77777777" w:rsidR="00F925C0" w:rsidRDefault="00F925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D66AE" w14:textId="77777777" w:rsidR="009A59D4" w:rsidRPr="00761D14" w:rsidRDefault="009A59D4" w:rsidP="00761D14">
    <w:pPr>
      <w:pStyle w:val="Footer"/>
      <w:jc w:val="center"/>
      <w:rPr>
        <w:rFonts w:ascii="Arial" w:hAnsi="Arial" w:cs="Arial"/>
        <w:sz w:val="22"/>
        <w:szCs w:val="22"/>
      </w:rPr>
    </w:pPr>
    <w:r w:rsidRPr="00761D14">
      <w:rPr>
        <w:rFonts w:ascii="Arial" w:hAnsi="Arial" w:cs="Arial"/>
        <w:sz w:val="22"/>
        <w:szCs w:val="22"/>
      </w:rPr>
      <w:t xml:space="preserve">Stránka </w:t>
    </w:r>
    <w:r w:rsidRPr="00761D14">
      <w:rPr>
        <w:rFonts w:ascii="Arial" w:hAnsi="Arial" w:cs="Arial"/>
        <w:bCs/>
        <w:sz w:val="22"/>
        <w:szCs w:val="22"/>
      </w:rPr>
      <w:fldChar w:fldCharType="begin"/>
    </w:r>
    <w:r w:rsidRPr="00761D14">
      <w:rPr>
        <w:rFonts w:ascii="Arial" w:hAnsi="Arial" w:cs="Arial"/>
        <w:bCs/>
        <w:sz w:val="22"/>
        <w:szCs w:val="22"/>
      </w:rPr>
      <w:instrText>PAGE</w:instrText>
    </w:r>
    <w:r w:rsidRPr="00761D14">
      <w:rPr>
        <w:rFonts w:ascii="Arial" w:hAnsi="Arial" w:cs="Arial"/>
        <w:bCs/>
        <w:sz w:val="22"/>
        <w:szCs w:val="22"/>
      </w:rPr>
      <w:fldChar w:fldCharType="separate"/>
    </w:r>
    <w:r w:rsidR="000D6DFD">
      <w:rPr>
        <w:rFonts w:ascii="Arial" w:hAnsi="Arial" w:cs="Arial"/>
        <w:bCs/>
        <w:noProof/>
        <w:sz w:val="22"/>
        <w:szCs w:val="22"/>
      </w:rPr>
      <w:t>8</w:t>
    </w:r>
    <w:r w:rsidRPr="00761D14">
      <w:rPr>
        <w:rFonts w:ascii="Arial" w:hAnsi="Arial" w:cs="Arial"/>
        <w:bCs/>
        <w:sz w:val="22"/>
        <w:szCs w:val="22"/>
      </w:rPr>
      <w:fldChar w:fldCharType="end"/>
    </w:r>
    <w:r w:rsidRPr="00761D14">
      <w:rPr>
        <w:rFonts w:ascii="Arial" w:hAnsi="Arial" w:cs="Arial"/>
        <w:sz w:val="22"/>
        <w:szCs w:val="22"/>
      </w:rPr>
      <w:t xml:space="preserve"> (celkem </w:t>
    </w:r>
    <w:r w:rsidRPr="00761D14">
      <w:rPr>
        <w:rFonts w:ascii="Arial" w:hAnsi="Arial" w:cs="Arial"/>
        <w:bCs/>
        <w:sz w:val="22"/>
        <w:szCs w:val="22"/>
      </w:rPr>
      <w:fldChar w:fldCharType="begin"/>
    </w:r>
    <w:r w:rsidRPr="00761D14">
      <w:rPr>
        <w:rFonts w:ascii="Arial" w:hAnsi="Arial" w:cs="Arial"/>
        <w:bCs/>
        <w:sz w:val="22"/>
        <w:szCs w:val="22"/>
      </w:rPr>
      <w:instrText>NUMPAGES</w:instrText>
    </w:r>
    <w:r w:rsidRPr="00761D14">
      <w:rPr>
        <w:rFonts w:ascii="Arial" w:hAnsi="Arial" w:cs="Arial"/>
        <w:bCs/>
        <w:sz w:val="22"/>
        <w:szCs w:val="22"/>
      </w:rPr>
      <w:fldChar w:fldCharType="separate"/>
    </w:r>
    <w:r w:rsidR="000D6DFD">
      <w:rPr>
        <w:rFonts w:ascii="Arial" w:hAnsi="Arial" w:cs="Arial"/>
        <w:bCs/>
        <w:noProof/>
        <w:sz w:val="22"/>
        <w:szCs w:val="22"/>
      </w:rPr>
      <w:t>8</w:t>
    </w:r>
    <w:r w:rsidRPr="00761D14">
      <w:rPr>
        <w:rFonts w:ascii="Arial" w:hAnsi="Arial" w:cs="Arial"/>
        <w:bCs/>
        <w:sz w:val="22"/>
        <w:szCs w:val="22"/>
      </w:rPr>
      <w:fldChar w:fldCharType="end"/>
    </w:r>
    <w:r w:rsidRPr="00761D14">
      <w:rPr>
        <w:rFonts w:ascii="Arial" w:hAnsi="Arial" w:cs="Arial"/>
        <w:bCs/>
        <w:sz w:val="22"/>
        <w:szCs w:val="22"/>
      </w:rPr>
      <w:t>)</w:t>
    </w:r>
  </w:p>
  <w:p w14:paraId="54E8D55C" w14:textId="77777777" w:rsidR="009A59D4" w:rsidRPr="00761D14" w:rsidRDefault="00761D14" w:rsidP="00761D14">
    <w:pPr>
      <w:pStyle w:val="Footer"/>
      <w:jc w:val="center"/>
      <w:rPr>
        <w:rFonts w:ascii="Arial" w:hAnsi="Arial" w:cs="Arial"/>
        <w:color w:val="FF0000"/>
        <w:sz w:val="18"/>
      </w:rPr>
    </w:pPr>
    <w:r w:rsidRPr="00761D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46BB6" w14:textId="77777777" w:rsidR="00F925C0" w:rsidRPr="00761D14" w:rsidRDefault="00761D14" w:rsidP="00761D14">
    <w:pPr>
      <w:pStyle w:val="Footer"/>
      <w:jc w:val="center"/>
      <w:rPr>
        <w:rFonts w:ascii="Arial" w:hAnsi="Arial" w:cs="Arial"/>
        <w:color w:val="FF0000"/>
        <w:sz w:val="18"/>
      </w:rPr>
    </w:pPr>
    <w:r w:rsidRPr="00761D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12B65" w14:textId="77777777" w:rsidR="003B02E4" w:rsidRDefault="003B02E4" w:rsidP="00E9542B">
      <w:r>
        <w:separator/>
      </w:r>
    </w:p>
  </w:footnote>
  <w:footnote w:type="continuationSeparator" w:id="0">
    <w:p w14:paraId="2D91EDCB" w14:textId="77777777" w:rsidR="003B02E4" w:rsidRDefault="003B02E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B97A2" w14:textId="77777777" w:rsidR="00F925C0" w:rsidRDefault="00F925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F7749" w14:textId="77777777" w:rsidR="00F925C0" w:rsidRPr="00F925C0" w:rsidRDefault="00F925C0" w:rsidP="00F925C0">
    <w:pPr>
      <w:pStyle w:val="Header"/>
      <w:jc w:val="center"/>
      <w:rPr>
        <w:rFonts w:ascii="Arial" w:hAnsi="Arial" w:cs="Arial"/>
        <w:color w:val="808080"/>
        <w:sz w:val="20"/>
      </w:rPr>
    </w:pPr>
    <w:r w:rsidRPr="00F925C0">
      <w:rPr>
        <w:rFonts w:ascii="Arial" w:hAnsi="Arial" w:cs="Arial"/>
        <w:color w:val="808080"/>
        <w:sz w:val="20"/>
      </w:rPr>
      <w:t>VLÁDA ČESKÉ REPUBLIKY</w:t>
    </w:r>
  </w:p>
  <w:p w14:paraId="76C010BF" w14:textId="77777777" w:rsidR="00F925C0" w:rsidRPr="00F925C0" w:rsidRDefault="00F925C0" w:rsidP="00F925C0">
    <w:pPr>
      <w:pStyle w:val="Header"/>
      <w:jc w:val="center"/>
      <w:rPr>
        <w:rFonts w:ascii="Arial" w:hAnsi="Arial" w:cs="Arial"/>
        <w:color w:val="808080"/>
        <w:sz w:val="20"/>
      </w:rPr>
    </w:pPr>
    <w:r w:rsidRPr="00F925C0">
      <w:rPr>
        <w:rFonts w:ascii="Arial" w:hAnsi="Arial" w:cs="Arial"/>
        <w:color w:val="808080"/>
        <w:sz w:val="20"/>
      </w:rPr>
      <w:t>záznam z jednání schůze ze dne 26. srpna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33413" w14:textId="77777777" w:rsidR="00F925C0" w:rsidRDefault="00F925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2C17"/>
    <w:rsid w:val="000B5FC2"/>
    <w:rsid w:val="000C7521"/>
    <w:rsid w:val="000D6DFD"/>
    <w:rsid w:val="00110CAD"/>
    <w:rsid w:val="00116E03"/>
    <w:rsid w:val="00140F05"/>
    <w:rsid w:val="001C422D"/>
    <w:rsid w:val="001D72D9"/>
    <w:rsid w:val="00205682"/>
    <w:rsid w:val="002162B3"/>
    <w:rsid w:val="00252509"/>
    <w:rsid w:val="002528FA"/>
    <w:rsid w:val="00257B3B"/>
    <w:rsid w:val="00283A74"/>
    <w:rsid w:val="002B4ABC"/>
    <w:rsid w:val="002B778F"/>
    <w:rsid w:val="002C5552"/>
    <w:rsid w:val="002C7A81"/>
    <w:rsid w:val="002D2B56"/>
    <w:rsid w:val="00316850"/>
    <w:rsid w:val="0033241B"/>
    <w:rsid w:val="003613B1"/>
    <w:rsid w:val="00366391"/>
    <w:rsid w:val="003B02E4"/>
    <w:rsid w:val="003D6847"/>
    <w:rsid w:val="003E645A"/>
    <w:rsid w:val="003F44FB"/>
    <w:rsid w:val="0041424C"/>
    <w:rsid w:val="00432625"/>
    <w:rsid w:val="00457C8B"/>
    <w:rsid w:val="00470BF9"/>
    <w:rsid w:val="0048052B"/>
    <w:rsid w:val="004D6F17"/>
    <w:rsid w:val="00520C8D"/>
    <w:rsid w:val="00521778"/>
    <w:rsid w:val="00532944"/>
    <w:rsid w:val="005434A4"/>
    <w:rsid w:val="005730E9"/>
    <w:rsid w:val="005A378F"/>
    <w:rsid w:val="005B5FB2"/>
    <w:rsid w:val="005D54E3"/>
    <w:rsid w:val="006072A6"/>
    <w:rsid w:val="00610EF8"/>
    <w:rsid w:val="006464C9"/>
    <w:rsid w:val="00667D4E"/>
    <w:rsid w:val="0068339C"/>
    <w:rsid w:val="006A1C73"/>
    <w:rsid w:val="006A2667"/>
    <w:rsid w:val="00715882"/>
    <w:rsid w:val="00717640"/>
    <w:rsid w:val="00740A68"/>
    <w:rsid w:val="00761D14"/>
    <w:rsid w:val="007724B8"/>
    <w:rsid w:val="00777715"/>
    <w:rsid w:val="007B1245"/>
    <w:rsid w:val="007C05C1"/>
    <w:rsid w:val="007C2042"/>
    <w:rsid w:val="007D23E9"/>
    <w:rsid w:val="007D56C6"/>
    <w:rsid w:val="00801C1A"/>
    <w:rsid w:val="008464A2"/>
    <w:rsid w:val="00866074"/>
    <w:rsid w:val="00874A12"/>
    <w:rsid w:val="00975EBC"/>
    <w:rsid w:val="009A59D4"/>
    <w:rsid w:val="009C3702"/>
    <w:rsid w:val="00A05567"/>
    <w:rsid w:val="00A43088"/>
    <w:rsid w:val="00A47AF2"/>
    <w:rsid w:val="00A617FF"/>
    <w:rsid w:val="00AA4F29"/>
    <w:rsid w:val="00B5030C"/>
    <w:rsid w:val="00B57C4D"/>
    <w:rsid w:val="00B664EB"/>
    <w:rsid w:val="00B7216B"/>
    <w:rsid w:val="00BA5983"/>
    <w:rsid w:val="00BC17E9"/>
    <w:rsid w:val="00BC5BFE"/>
    <w:rsid w:val="00BC7B84"/>
    <w:rsid w:val="00BE6FCC"/>
    <w:rsid w:val="00C028F3"/>
    <w:rsid w:val="00C04CC8"/>
    <w:rsid w:val="00C04DAA"/>
    <w:rsid w:val="00C2479B"/>
    <w:rsid w:val="00C45231"/>
    <w:rsid w:val="00C51801"/>
    <w:rsid w:val="00C56B73"/>
    <w:rsid w:val="00C73EF2"/>
    <w:rsid w:val="00C74C9A"/>
    <w:rsid w:val="00CD5517"/>
    <w:rsid w:val="00D013FB"/>
    <w:rsid w:val="00D346F0"/>
    <w:rsid w:val="00D7271D"/>
    <w:rsid w:val="00D72C27"/>
    <w:rsid w:val="00DB16F4"/>
    <w:rsid w:val="00DE573A"/>
    <w:rsid w:val="00E2482E"/>
    <w:rsid w:val="00E2681F"/>
    <w:rsid w:val="00E32431"/>
    <w:rsid w:val="00E60089"/>
    <w:rsid w:val="00E810A0"/>
    <w:rsid w:val="00E9542B"/>
    <w:rsid w:val="00EA5313"/>
    <w:rsid w:val="00EA7479"/>
    <w:rsid w:val="00F13A68"/>
    <w:rsid w:val="00F350DF"/>
    <w:rsid w:val="00F45C6D"/>
    <w:rsid w:val="00F925C0"/>
    <w:rsid w:val="00F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7436193"/>
  <w15:chartTrackingRefBased/>
  <w15:docId w15:val="{52ED837F-B401-40B2-A2B7-09BE7206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21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1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2015-08-31T11:15:00Z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