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5EFC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FD848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BE4C7A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0649B8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2CC574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3CA06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E1401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7073F5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EB0715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F855B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EFD5087" w14:textId="77777777" w:rsidR="00717640" w:rsidRPr="00DD167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D167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2277/15</w:t>
            </w:r>
          </w:p>
        </w:tc>
      </w:tr>
    </w:tbl>
    <w:p w14:paraId="3C15761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E615FBA" w14:textId="77777777" w:rsidR="00777715" w:rsidRDefault="00777715" w:rsidP="00777715">
      <w:pPr>
        <w:rPr>
          <w:rFonts w:ascii="Arial" w:hAnsi="Arial" w:cs="Arial"/>
        </w:rPr>
      </w:pPr>
    </w:p>
    <w:p w14:paraId="18A21B98" w14:textId="77777777" w:rsidR="00D013FB" w:rsidRPr="00E9542B" w:rsidRDefault="00D013FB" w:rsidP="00777715">
      <w:pPr>
        <w:rPr>
          <w:rFonts w:ascii="Arial" w:hAnsi="Arial" w:cs="Arial"/>
        </w:rPr>
      </w:pPr>
    </w:p>
    <w:p w14:paraId="1E09527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6AD543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28438D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D1674">
        <w:rPr>
          <w:rFonts w:ascii="Arial" w:hAnsi="Arial" w:cs="Arial"/>
          <w:sz w:val="22"/>
          <w:szCs w:val="22"/>
        </w:rPr>
        <w:t>12. října 2015</w:t>
      </w:r>
    </w:p>
    <w:p w14:paraId="458563C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9528531" w14:textId="77777777" w:rsidR="00E2681F" w:rsidRDefault="00DD1674" w:rsidP="00DD167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(39. schůze)</w:t>
      </w:r>
    </w:p>
    <w:p w14:paraId="5DCC7AD9" w14:textId="77777777" w:rsidR="00DD1674" w:rsidRDefault="00DD1674" w:rsidP="00DD1674">
      <w:pPr>
        <w:rPr>
          <w:rFonts w:ascii="Arial" w:hAnsi="Arial" w:cs="Arial"/>
          <w:sz w:val="22"/>
          <w:szCs w:val="22"/>
        </w:rPr>
      </w:pPr>
    </w:p>
    <w:p w14:paraId="0891ACB4" w14:textId="77777777" w:rsidR="00DD1674" w:rsidRDefault="00DD1674" w:rsidP="00DD1674">
      <w:pPr>
        <w:rPr>
          <w:rFonts w:ascii="Arial" w:hAnsi="Arial" w:cs="Arial"/>
          <w:sz w:val="22"/>
          <w:szCs w:val="22"/>
        </w:rPr>
      </w:pPr>
    </w:p>
    <w:p w14:paraId="579B2F02" w14:textId="77777777" w:rsidR="00DD1674" w:rsidRDefault="00DD1674" w:rsidP="00DD1674">
      <w:pPr>
        <w:rPr>
          <w:rFonts w:ascii="Arial" w:hAnsi="Arial" w:cs="Arial"/>
          <w:sz w:val="22"/>
          <w:szCs w:val="22"/>
        </w:rPr>
      </w:pPr>
    </w:p>
    <w:p w14:paraId="776753B6" w14:textId="77777777" w:rsidR="00DD1674" w:rsidRDefault="00DD1674" w:rsidP="00DD16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2037436" w14:textId="77777777" w:rsidR="00DD1674" w:rsidRDefault="00DD1674" w:rsidP="00DD1674">
      <w:pPr>
        <w:rPr>
          <w:rFonts w:ascii="Arial" w:hAnsi="Arial" w:cs="Arial"/>
          <w:sz w:val="22"/>
          <w:szCs w:val="22"/>
        </w:rPr>
      </w:pPr>
    </w:p>
    <w:p w14:paraId="698E28A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DB9DA12" w14:textId="77777777" w:rsidR="00DD1674" w:rsidRDefault="00DD1674" w:rsidP="00DD16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odškodňování bolesti a ztížení společenského uplatnění způsobené pracovním úrazem nebo nemocí z povolání</w:t>
      </w:r>
    </w:p>
    <w:p w14:paraId="2DEFAAC0" w14:textId="77777777" w:rsidR="00DD1674" w:rsidRDefault="00DD1674" w:rsidP="00DD16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1117/15</w:t>
      </w:r>
    </w:p>
    <w:p w14:paraId="5E7642CB" w14:textId="77777777" w:rsidR="00DD1674" w:rsidRDefault="00DD1674" w:rsidP="00DD1674">
      <w:pPr>
        <w:ind w:left="708" w:hanging="708"/>
        <w:rPr>
          <w:rFonts w:ascii="Arial" w:hAnsi="Arial" w:cs="Arial"/>
          <w:sz w:val="22"/>
          <w:szCs w:val="22"/>
        </w:rPr>
      </w:pPr>
    </w:p>
    <w:p w14:paraId="79ED44AD" w14:textId="77777777" w:rsidR="00DD1674" w:rsidRDefault="00DD1674" w:rsidP="00DD1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E70A65F" w14:textId="77777777" w:rsidR="00DD1674" w:rsidRDefault="00DD1674" w:rsidP="00DD1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798</w:t>
      </w:r>
    </w:p>
    <w:p w14:paraId="62AB585C" w14:textId="77777777" w:rsidR="00DD1674" w:rsidRDefault="00DD1674" w:rsidP="00DD1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9B70F" w14:textId="77777777" w:rsidR="00DD1674" w:rsidRDefault="00DD1674" w:rsidP="00DD1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bude stanoveno nabytí účinnosti nařízení vlády dnem jeho vyhlášení. </w:t>
      </w:r>
    </w:p>
    <w:p w14:paraId="0CA09B09" w14:textId="77777777" w:rsidR="00DD1674" w:rsidRDefault="00DD1674" w:rsidP="00DD1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860EB" w14:textId="77777777" w:rsidR="00DD1674" w:rsidRDefault="00DD1674" w:rsidP="00DD1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75AD723" w14:textId="77777777" w:rsidR="00DD1674" w:rsidRDefault="00DD1674" w:rsidP="00DD1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C234B" w14:textId="77777777" w:rsidR="00DD1674" w:rsidRPr="00DD1674" w:rsidRDefault="00DD1674" w:rsidP="00DD16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2DC51" w14:textId="77777777" w:rsidR="00DD1674" w:rsidRDefault="00702F76" w:rsidP="00702F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využití peněžních prostředků pocházejících z majetkových trestních sankcí uložených v trestním řízení a o změně dalších souvisejících zákonů (zákon o využití peněžních prostředků z majetkových trestních sankcí)</w:t>
      </w:r>
    </w:p>
    <w:p w14:paraId="032B1B19" w14:textId="77777777" w:rsidR="00702F76" w:rsidRDefault="00702F76" w:rsidP="00702F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557/15</w:t>
      </w:r>
    </w:p>
    <w:p w14:paraId="27BB3160" w14:textId="77777777" w:rsidR="00702F76" w:rsidRDefault="00702F76" w:rsidP="00702F76">
      <w:pPr>
        <w:ind w:left="708" w:hanging="708"/>
        <w:rPr>
          <w:rFonts w:ascii="Arial" w:hAnsi="Arial" w:cs="Arial"/>
          <w:sz w:val="22"/>
          <w:szCs w:val="22"/>
        </w:rPr>
      </w:pPr>
    </w:p>
    <w:p w14:paraId="5361F88F" w14:textId="77777777" w:rsidR="00702F76" w:rsidRDefault="00702F76" w:rsidP="00702F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08957C5" w14:textId="77777777" w:rsidR="00702F76" w:rsidRDefault="00702F76" w:rsidP="00702F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799.</w:t>
      </w:r>
    </w:p>
    <w:p w14:paraId="5FF907E4" w14:textId="77777777" w:rsidR="00702F76" w:rsidRDefault="00702F76" w:rsidP="00702F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0A23F" w14:textId="77777777" w:rsidR="00702F76" w:rsidRDefault="00702F76" w:rsidP="00702F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664D44B8" w14:textId="77777777" w:rsidR="00702F76" w:rsidRDefault="00702F76" w:rsidP="00702F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22E2C" w14:textId="77777777" w:rsidR="00702F76" w:rsidRPr="00702F76" w:rsidRDefault="00702F76" w:rsidP="00702F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213F8" w14:textId="77777777" w:rsidR="00DD1674" w:rsidRDefault="00E3634E" w:rsidP="00E363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vyhlašuje Chráněná krajinná oblast Brdy</w:t>
      </w:r>
    </w:p>
    <w:p w14:paraId="7484DD98" w14:textId="77777777" w:rsidR="00E3634E" w:rsidRDefault="00E3634E" w:rsidP="00E363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1122/15</w:t>
      </w:r>
    </w:p>
    <w:p w14:paraId="2835FB85" w14:textId="77777777" w:rsidR="00E3634E" w:rsidRDefault="00E3634E" w:rsidP="00E3634E">
      <w:pPr>
        <w:ind w:left="708" w:hanging="708"/>
        <w:rPr>
          <w:rFonts w:ascii="Arial" w:hAnsi="Arial" w:cs="Arial"/>
          <w:sz w:val="22"/>
          <w:szCs w:val="22"/>
        </w:rPr>
      </w:pPr>
    </w:p>
    <w:p w14:paraId="39FED4FD" w14:textId="77777777" w:rsidR="00E3634E" w:rsidRDefault="00E3634E" w:rsidP="00E363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03DC62E" w14:textId="77777777" w:rsidR="00E3634E" w:rsidRDefault="00E3634E" w:rsidP="00E363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800.</w:t>
      </w:r>
    </w:p>
    <w:p w14:paraId="5CE88523" w14:textId="77777777" w:rsidR="00E3634E" w:rsidRDefault="00E3634E" w:rsidP="00E363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872EB" w14:textId="77777777" w:rsidR="00E3634E" w:rsidRDefault="00E3634E" w:rsidP="00E363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796D9C7A" w14:textId="77777777" w:rsidR="00E3634E" w:rsidRDefault="00E3634E" w:rsidP="00E363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8DEDD" w14:textId="77777777" w:rsidR="00E3634E" w:rsidRPr="00E3634E" w:rsidRDefault="00E3634E" w:rsidP="00E363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ACFE1" w14:textId="77777777" w:rsidR="00DD1674" w:rsidRDefault="007B18E8" w:rsidP="007B18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89/2012 Sb., občanský zákoník, a další související zákony</w:t>
      </w:r>
    </w:p>
    <w:p w14:paraId="0B75AD81" w14:textId="77777777" w:rsidR="007B18E8" w:rsidRDefault="007B18E8" w:rsidP="007B18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483/15</w:t>
      </w:r>
    </w:p>
    <w:p w14:paraId="3C8DDB45" w14:textId="77777777" w:rsidR="007B18E8" w:rsidRDefault="007B18E8" w:rsidP="007B18E8">
      <w:pPr>
        <w:ind w:left="708" w:hanging="708"/>
        <w:rPr>
          <w:rFonts w:ascii="Arial" w:hAnsi="Arial" w:cs="Arial"/>
          <w:sz w:val="22"/>
          <w:szCs w:val="22"/>
        </w:rPr>
      </w:pPr>
    </w:p>
    <w:p w14:paraId="2921C2C1" w14:textId="77777777" w:rsidR="007B18E8" w:rsidRDefault="007B18E8" w:rsidP="007B1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F39340B" w14:textId="77777777" w:rsidR="007B18E8" w:rsidRDefault="007B18E8" w:rsidP="007B1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801</w:t>
      </w:r>
    </w:p>
    <w:p w14:paraId="208E39E1" w14:textId="77777777" w:rsidR="007B18E8" w:rsidRDefault="007B18E8" w:rsidP="007B1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F22D7" w14:textId="77777777" w:rsidR="007B18E8" w:rsidRDefault="007B18E8" w:rsidP="007B1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návrh zákona upraven podle písemně předaných připomínek ministra spravedlnosti ze dne 5. října a 12. října 2015 a dále s tím, že bude upraven § 2254 občanského zákoníku (peněžitá jistota pronajímateli ze strany nájemce nesmí být vyšší než trojnásobek měsíčního nájemného).</w:t>
      </w:r>
    </w:p>
    <w:p w14:paraId="75F84B1F" w14:textId="77777777" w:rsidR="007B18E8" w:rsidRDefault="007B18E8" w:rsidP="007B1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6ED3B" w14:textId="77777777" w:rsidR="007B18E8" w:rsidRDefault="007B18E8" w:rsidP="007B1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74A7CBC5" w14:textId="77777777" w:rsidR="007B18E8" w:rsidRDefault="007B18E8" w:rsidP="007B1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12E83" w14:textId="77777777" w:rsidR="007B18E8" w:rsidRPr="007B18E8" w:rsidRDefault="007B18E8" w:rsidP="007B18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251CD" w14:textId="77777777" w:rsidR="00DD1674" w:rsidRDefault="00CA71EB" w:rsidP="00CA71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Jiřího Dolejše a Gabriely Hubáčkové na vydání zákona, kterým se mění zákon č. 235/2004 Sb., o dani z přidané hodnoty, ve znění pozdějších předpisů (sněmovní tisk č. 596)</w:t>
      </w:r>
    </w:p>
    <w:p w14:paraId="7528E2C3" w14:textId="77777777" w:rsidR="00CA71EB" w:rsidRDefault="00CA71EB" w:rsidP="00CA71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1212/15</w:t>
      </w:r>
    </w:p>
    <w:p w14:paraId="3C904302" w14:textId="77777777" w:rsidR="00CA71EB" w:rsidRDefault="00CA71EB" w:rsidP="00CA71EB">
      <w:pPr>
        <w:ind w:left="708" w:hanging="708"/>
        <w:rPr>
          <w:rFonts w:ascii="Arial" w:hAnsi="Arial" w:cs="Arial"/>
          <w:sz w:val="22"/>
          <w:szCs w:val="22"/>
        </w:rPr>
      </w:pPr>
    </w:p>
    <w:p w14:paraId="05677A6C" w14:textId="77777777" w:rsidR="00CA71EB" w:rsidRDefault="00CA71EB" w:rsidP="00CA71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1C67E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6DD03AC7" w14:textId="77777777" w:rsidR="00CA71EB" w:rsidRDefault="00CA71EB" w:rsidP="00CA71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802.</w:t>
      </w:r>
    </w:p>
    <w:p w14:paraId="686BD150" w14:textId="77777777" w:rsidR="00CA71EB" w:rsidRDefault="00CA71EB" w:rsidP="00CA71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9CEFF" w14:textId="77777777" w:rsidR="00CA71EB" w:rsidRDefault="00CA71EB" w:rsidP="00CA71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996B374" w14:textId="77777777" w:rsidR="00CA71EB" w:rsidRDefault="00CA71EB" w:rsidP="00CA71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F2011" w14:textId="77777777" w:rsidR="00CA71EB" w:rsidRPr="00CA71EB" w:rsidRDefault="00CA71EB" w:rsidP="00CA71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DE51F" w14:textId="77777777" w:rsidR="00DD1674" w:rsidRDefault="0004574C" w:rsidP="000457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Davida Kádnera, Martina Lanka, Marka Černocha, Olgy Havlové, Jany Hnykové, Karla Fiedlera, Jiřího Štětiny a Augustina Karla Andrleho Sylora na vydání zákona, kterým se mění zákon č. 325/1999 Sb., o</w:t>
      </w:r>
      <w:r w:rsidR="001C67E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azylu, ve znění pozdějších předpisů (sněmovní tisk č. 598)</w:t>
      </w:r>
    </w:p>
    <w:p w14:paraId="72BBB1E5" w14:textId="77777777" w:rsidR="0004574C" w:rsidRDefault="0004574C" w:rsidP="000457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1213/15</w:t>
      </w:r>
    </w:p>
    <w:p w14:paraId="25A4A404" w14:textId="77777777" w:rsidR="0004574C" w:rsidRDefault="0004574C" w:rsidP="0004574C">
      <w:pPr>
        <w:ind w:left="708" w:hanging="708"/>
        <w:rPr>
          <w:rFonts w:ascii="Arial" w:hAnsi="Arial" w:cs="Arial"/>
          <w:sz w:val="22"/>
          <w:szCs w:val="22"/>
        </w:rPr>
      </w:pPr>
    </w:p>
    <w:p w14:paraId="3834F0D1" w14:textId="77777777" w:rsidR="0004574C" w:rsidRDefault="0004574C" w:rsidP="00045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</w:t>
      </w:r>
      <w:r w:rsidR="001C67E3">
        <w:rPr>
          <w:rFonts w:ascii="Arial" w:hAnsi="Arial" w:cs="Arial"/>
          <w:sz w:val="22"/>
          <w:szCs w:val="22"/>
        </w:rPr>
        <w:t>ská práva‚ rovné příležitosti a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620740B7" w14:textId="77777777" w:rsidR="0004574C" w:rsidRDefault="0004574C" w:rsidP="00045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803.</w:t>
      </w:r>
    </w:p>
    <w:p w14:paraId="4B4A8E90" w14:textId="77777777" w:rsidR="0004574C" w:rsidRDefault="0004574C" w:rsidP="00045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BFB3D" w14:textId="77777777" w:rsidR="0004574C" w:rsidRDefault="0004574C" w:rsidP="00045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BF20D3B" w14:textId="77777777" w:rsidR="0004574C" w:rsidRDefault="0004574C" w:rsidP="00045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26181" w14:textId="77777777" w:rsidR="0004574C" w:rsidRPr="0004574C" w:rsidRDefault="0004574C" w:rsidP="00045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3803C" w14:textId="77777777" w:rsidR="00DD1674" w:rsidRDefault="00772989" w:rsidP="007729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v Ministerstvu kultury, Ministerstvu průmyslu a obchodu, Ministerstvu zahraničních věcí, Ministerstvu zemědělství, Státním oblastním archivu v Třeboni, Agentuře ochrany přírody a krajiny České republiky a v Úřadu pro ochranu osobních údajů</w:t>
      </w:r>
    </w:p>
    <w:p w14:paraId="05AB46B5" w14:textId="77777777" w:rsidR="00772989" w:rsidRDefault="00772989" w:rsidP="007729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1183/15</w:t>
      </w:r>
    </w:p>
    <w:p w14:paraId="16C4371E" w14:textId="77777777" w:rsidR="00772989" w:rsidRDefault="00772989" w:rsidP="00772989">
      <w:pPr>
        <w:ind w:left="708" w:hanging="708"/>
        <w:rPr>
          <w:rFonts w:ascii="Arial" w:hAnsi="Arial" w:cs="Arial"/>
          <w:sz w:val="22"/>
          <w:szCs w:val="22"/>
        </w:rPr>
      </w:pPr>
    </w:p>
    <w:p w14:paraId="00833792" w14:textId="77777777" w:rsidR="00772989" w:rsidRDefault="00772989" w:rsidP="00772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4F77BF5" w14:textId="77777777" w:rsidR="00772989" w:rsidRDefault="00772989" w:rsidP="00772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804.</w:t>
      </w:r>
    </w:p>
    <w:p w14:paraId="655B4E61" w14:textId="77777777" w:rsidR="00772989" w:rsidRDefault="00772989" w:rsidP="00772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AC583" w14:textId="77777777" w:rsidR="00772989" w:rsidRDefault="00772989" w:rsidP="00772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5D83078" w14:textId="77777777" w:rsidR="00772989" w:rsidRDefault="00772989" w:rsidP="00772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84B6D" w14:textId="77777777" w:rsidR="00772989" w:rsidRDefault="00772989" w:rsidP="007729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27AA7" w14:textId="77777777" w:rsidR="001C67E3" w:rsidRPr="00772989" w:rsidRDefault="001C67E3" w:rsidP="007729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81B47" w14:textId="77777777" w:rsidR="00DD1674" w:rsidRDefault="00900EA3" w:rsidP="00900E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projektu Národních oslav 700. výročí narození císaře Karla IV.</w:t>
      </w:r>
    </w:p>
    <w:p w14:paraId="0BAB5EFE" w14:textId="77777777" w:rsidR="00900EA3" w:rsidRDefault="00900EA3" w:rsidP="00900E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1199/15</w:t>
      </w:r>
    </w:p>
    <w:p w14:paraId="4867F4D7" w14:textId="77777777" w:rsidR="001C67E3" w:rsidRDefault="001C67E3" w:rsidP="00900EA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28A948" w14:textId="77777777" w:rsidR="00900EA3" w:rsidRDefault="00900EA3" w:rsidP="00900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kultury byl stažen z programu jednání s tím, že se jím bude vláda zabývat na jednání své schůze dne 19. října 2015.</w:t>
      </w:r>
    </w:p>
    <w:p w14:paraId="4DF30C71" w14:textId="77777777" w:rsidR="00900EA3" w:rsidRDefault="00900EA3" w:rsidP="00900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12A5D" w14:textId="77777777" w:rsidR="00900EA3" w:rsidRPr="00900EA3" w:rsidRDefault="00900EA3" w:rsidP="00900E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32E70E" w14:textId="77777777" w:rsidR="00DD1674" w:rsidRDefault="00027232" w:rsidP="000272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Změna usnesení vlády ze dne 23. listopadu 2011 č. 862, k založení akciové společnosti Český rozvojový, uzavřený investiční fond, a.s., v rámci projektu Seed Fond</w:t>
      </w:r>
    </w:p>
    <w:p w14:paraId="30D709E9" w14:textId="77777777" w:rsidR="00027232" w:rsidRDefault="00027232" w:rsidP="000272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1125/15</w:t>
      </w:r>
    </w:p>
    <w:p w14:paraId="44A4013E" w14:textId="77777777" w:rsidR="00027232" w:rsidRDefault="00027232" w:rsidP="00027232">
      <w:pPr>
        <w:ind w:left="708" w:hanging="708"/>
        <w:rPr>
          <w:rFonts w:ascii="Arial" w:hAnsi="Arial" w:cs="Arial"/>
          <w:sz w:val="22"/>
          <w:szCs w:val="22"/>
        </w:rPr>
      </w:pPr>
    </w:p>
    <w:p w14:paraId="62D079F1" w14:textId="77777777" w:rsidR="00027232" w:rsidRDefault="00027232" w:rsidP="00027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2E30B42" w14:textId="77777777" w:rsidR="00027232" w:rsidRDefault="00027232" w:rsidP="00027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805.</w:t>
      </w:r>
    </w:p>
    <w:p w14:paraId="0B33D4B9" w14:textId="77777777" w:rsidR="00027232" w:rsidRDefault="00027232" w:rsidP="00027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4667E" w14:textId="77777777" w:rsidR="00027232" w:rsidRDefault="00027232" w:rsidP="00027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28CCCD6" w14:textId="77777777" w:rsidR="00027232" w:rsidRDefault="00027232" w:rsidP="00027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AF825" w14:textId="77777777" w:rsidR="00027232" w:rsidRPr="00027232" w:rsidRDefault="00027232" w:rsidP="000272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E8B70" w14:textId="77777777" w:rsidR="00DD1674" w:rsidRDefault="00054296" w:rsidP="000542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Akční plán realizace Strategie regionálního rozvoje České republiky pro období let 2015 a 2016</w:t>
      </w:r>
    </w:p>
    <w:p w14:paraId="66A84C62" w14:textId="77777777" w:rsidR="00054296" w:rsidRDefault="00054296" w:rsidP="000542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1124/15</w:t>
      </w:r>
    </w:p>
    <w:p w14:paraId="61873FD0" w14:textId="77777777" w:rsidR="00054296" w:rsidRDefault="00054296" w:rsidP="00054296">
      <w:pPr>
        <w:ind w:left="708" w:hanging="708"/>
        <w:rPr>
          <w:rFonts w:ascii="Arial" w:hAnsi="Arial" w:cs="Arial"/>
          <w:sz w:val="22"/>
          <w:szCs w:val="22"/>
        </w:rPr>
      </w:pPr>
    </w:p>
    <w:p w14:paraId="1CA80434" w14:textId="77777777" w:rsidR="00054296" w:rsidRDefault="00054296" w:rsidP="00054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4B5F91B" w14:textId="77777777" w:rsidR="00054296" w:rsidRDefault="00054296" w:rsidP="00054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806.</w:t>
      </w:r>
    </w:p>
    <w:p w14:paraId="0422862F" w14:textId="77777777" w:rsidR="00054296" w:rsidRDefault="00054296" w:rsidP="00054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278D7" w14:textId="77777777" w:rsidR="00054296" w:rsidRDefault="00054296" w:rsidP="00054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76299B0" w14:textId="77777777" w:rsidR="00054296" w:rsidRDefault="00054296" w:rsidP="00054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EB6A6" w14:textId="77777777" w:rsidR="00054296" w:rsidRPr="00054296" w:rsidRDefault="00054296" w:rsidP="000542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1E39C" w14:textId="77777777" w:rsidR="00DD1674" w:rsidRDefault="00625789" w:rsidP="006257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Zhodnocení vývoje hospodaření veřejného zdravotního pojištění v roce 2014 zpracované na základě údajů výročních zpráv a účetních závěrek zdravotních pojišťoven za rok 2014</w:t>
      </w:r>
    </w:p>
    <w:p w14:paraId="7EA5A153" w14:textId="77777777" w:rsidR="00625789" w:rsidRDefault="00625789" w:rsidP="006257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1110/15</w:t>
      </w:r>
    </w:p>
    <w:p w14:paraId="332ADC32" w14:textId="77777777" w:rsidR="00625789" w:rsidRDefault="00625789" w:rsidP="00625789">
      <w:pPr>
        <w:ind w:left="708" w:hanging="708"/>
        <w:rPr>
          <w:rFonts w:ascii="Arial" w:hAnsi="Arial" w:cs="Arial"/>
          <w:sz w:val="22"/>
          <w:szCs w:val="22"/>
        </w:rPr>
      </w:pPr>
    </w:p>
    <w:p w14:paraId="0E4E4B80" w14:textId="77777777" w:rsidR="00625789" w:rsidRDefault="00625789" w:rsidP="00625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1. místopředsedou vlády pro ekonomiku a ministrem financí a přijala</w:t>
      </w:r>
    </w:p>
    <w:p w14:paraId="6CB31F1A" w14:textId="77777777" w:rsidR="00625789" w:rsidRDefault="00625789" w:rsidP="00625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807.</w:t>
      </w:r>
    </w:p>
    <w:p w14:paraId="2EBD0BBA" w14:textId="77777777" w:rsidR="00625789" w:rsidRDefault="00625789" w:rsidP="00625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7ABF9" w14:textId="77777777" w:rsidR="00625789" w:rsidRDefault="00625789" w:rsidP="00625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0D3B48" w14:textId="77777777" w:rsidR="00625789" w:rsidRDefault="00625789" w:rsidP="00625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83277" w14:textId="77777777" w:rsidR="00625789" w:rsidRPr="00625789" w:rsidRDefault="00625789" w:rsidP="00625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4DC11" w14:textId="77777777" w:rsidR="00DD1674" w:rsidRDefault="00990053" w:rsidP="009900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Analýza připravenosti České republiky k přístupu k Úmluvě Rady Evropy o prevenci a potírání násilí na ženách a domácího násilí</w:t>
      </w:r>
    </w:p>
    <w:p w14:paraId="2F9B540A" w14:textId="77777777" w:rsidR="00990053" w:rsidRDefault="00990053" w:rsidP="009900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1119/15</w:t>
      </w:r>
    </w:p>
    <w:p w14:paraId="74F3D1A1" w14:textId="77777777" w:rsidR="00990053" w:rsidRDefault="00990053" w:rsidP="00990053">
      <w:pPr>
        <w:ind w:left="708" w:hanging="708"/>
        <w:rPr>
          <w:rFonts w:ascii="Arial" w:hAnsi="Arial" w:cs="Arial"/>
          <w:sz w:val="22"/>
          <w:szCs w:val="22"/>
        </w:rPr>
      </w:pPr>
    </w:p>
    <w:p w14:paraId="48BE1110" w14:textId="77777777" w:rsidR="00990053" w:rsidRDefault="00990053" w:rsidP="00990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EA16B27" w14:textId="77777777" w:rsidR="00990053" w:rsidRDefault="00990053" w:rsidP="00990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808.</w:t>
      </w:r>
    </w:p>
    <w:p w14:paraId="519896ED" w14:textId="77777777" w:rsidR="00990053" w:rsidRDefault="00990053" w:rsidP="00990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2E12E" w14:textId="77777777" w:rsidR="00990053" w:rsidRDefault="00990053" w:rsidP="00990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4BE58ECE" w14:textId="77777777" w:rsidR="00990053" w:rsidRDefault="00990053" w:rsidP="00990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460A8" w14:textId="77777777" w:rsidR="00990053" w:rsidRDefault="00990053" w:rsidP="00990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CF57A" w14:textId="77777777" w:rsidR="001C67E3" w:rsidRDefault="001C67E3" w:rsidP="00990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25177" w14:textId="77777777" w:rsidR="001C67E3" w:rsidRDefault="001C67E3" w:rsidP="00990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C1DB9" w14:textId="77777777" w:rsidR="001C67E3" w:rsidRDefault="001C67E3" w:rsidP="00990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CED5E" w14:textId="77777777" w:rsidR="001C67E3" w:rsidRDefault="001C67E3" w:rsidP="00990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AFA9B" w14:textId="77777777" w:rsidR="00DD1674" w:rsidRDefault="00F12A96" w:rsidP="00F12A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Východiska pro určení gesce ke směrnici Evropského parlamentu a Rady 2014/50/EU ze dne 16. dubna 2014 o minimálních požadavcích na podporu mobility pracovníků mezi členskými státy zlepšením nabývání a zachování doplňkových důchodových práv</w:t>
      </w:r>
    </w:p>
    <w:p w14:paraId="1E6CD36B" w14:textId="77777777" w:rsidR="00F12A96" w:rsidRDefault="00F12A96" w:rsidP="00F12A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1076/15</w:t>
      </w:r>
    </w:p>
    <w:p w14:paraId="4FF771CF" w14:textId="77777777" w:rsidR="001C67E3" w:rsidRDefault="001C67E3" w:rsidP="00F12A9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2D5E60B" w14:textId="77777777" w:rsidR="00F12A96" w:rsidRDefault="00F12A96" w:rsidP="00F12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lidská práva‚ rovné příležitosti a legislativu přerušila s tím, že se jím bude zabývat na jednání své schůze dne 26. října 2015.</w:t>
      </w:r>
    </w:p>
    <w:p w14:paraId="42E717A7" w14:textId="77777777" w:rsidR="00F12A96" w:rsidRDefault="00F12A96" w:rsidP="00F12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32B79" w14:textId="77777777" w:rsidR="00F12A96" w:rsidRDefault="00F12A96" w:rsidP="00F12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279793" w14:textId="77777777" w:rsidR="00F12A96" w:rsidRDefault="00F12A96" w:rsidP="00F12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EBB58" w14:textId="77777777" w:rsidR="00F12A96" w:rsidRPr="00F12A96" w:rsidRDefault="00F12A96" w:rsidP="00F12A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5E9BF" w14:textId="77777777" w:rsidR="00DD1674" w:rsidRDefault="00B64631" w:rsidP="00B646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přípravě významné veřejné zakázky Pořizování licencí k produktům VMware a ustanovení meziresortní hodnotící komise pro posouzení a</w:t>
      </w:r>
      <w:r w:rsidR="001C67E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hodnocení nabídek podaných k této veřejné zakázce</w:t>
      </w:r>
    </w:p>
    <w:p w14:paraId="453528DE" w14:textId="77777777" w:rsidR="00B64631" w:rsidRDefault="00B64631" w:rsidP="00B646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1116/15</w:t>
      </w:r>
    </w:p>
    <w:p w14:paraId="236D9661" w14:textId="77777777" w:rsidR="001C67E3" w:rsidRDefault="001C67E3" w:rsidP="00B6463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2ED6E3" w14:textId="77777777" w:rsidR="00B64631" w:rsidRDefault="00B64631" w:rsidP="00B64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neprojednávala s tím, že se jím bude zabývat na jednání své schůze dne 26. října 2015.</w:t>
      </w:r>
    </w:p>
    <w:p w14:paraId="25F69F87" w14:textId="77777777" w:rsidR="00B64631" w:rsidRDefault="00B64631" w:rsidP="00B64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2C873" w14:textId="77777777" w:rsidR="00B64631" w:rsidRPr="00B64631" w:rsidRDefault="00B64631" w:rsidP="00B646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0A56A" w14:textId="77777777" w:rsidR="00DD1674" w:rsidRDefault="00B95EFA" w:rsidP="00B95E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DIAMO, státní podnik, Stráž pod Ralskem, do vlastnictví územního samosprávného celku podle ustanovení § 16 odst. 9 zákona č. 77/1997 Sb., o</w:t>
      </w:r>
      <w:r w:rsidR="001C67E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podniku, ve znění pozdějších předpisů</w:t>
      </w:r>
    </w:p>
    <w:p w14:paraId="4836B1D8" w14:textId="77777777" w:rsidR="00B95EFA" w:rsidRDefault="00B95EFA" w:rsidP="00B95E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1128/15</w:t>
      </w:r>
    </w:p>
    <w:p w14:paraId="755184B5" w14:textId="77777777" w:rsidR="001C67E3" w:rsidRDefault="001C67E3" w:rsidP="00B95EF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5CFA68" w14:textId="77777777" w:rsidR="00B95EFA" w:rsidRDefault="00B95EFA" w:rsidP="00B95E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26. října 2015.</w:t>
      </w:r>
    </w:p>
    <w:p w14:paraId="30FF3BED" w14:textId="77777777" w:rsidR="00B95EFA" w:rsidRDefault="00B95EFA" w:rsidP="00B95E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ACC43" w14:textId="77777777" w:rsidR="00B95EFA" w:rsidRPr="00B95EFA" w:rsidRDefault="00B95EFA" w:rsidP="00B95E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B0607" w14:textId="77777777" w:rsidR="00DD1674" w:rsidRDefault="00B16CA7" w:rsidP="00B16C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Analýza proveditelnosti legislativy v rámci snižování závislosti na fosilních palivech v podmínkách České republiky</w:t>
      </w:r>
    </w:p>
    <w:p w14:paraId="45D2EC4C" w14:textId="77777777" w:rsidR="00B16CA7" w:rsidRDefault="00B16CA7" w:rsidP="00B16C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1162/15</w:t>
      </w:r>
    </w:p>
    <w:p w14:paraId="47BFEA76" w14:textId="77777777" w:rsidR="001C67E3" w:rsidRDefault="001C67E3" w:rsidP="00B16CA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8929C51" w14:textId="77777777" w:rsidR="00B16CA7" w:rsidRDefault="00B16CA7" w:rsidP="00B16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životního prostředí neprojednávala s tím, že se jím bude zabývat na jednání své schůze dne 26. října 2015.</w:t>
      </w:r>
    </w:p>
    <w:p w14:paraId="1B839509" w14:textId="77777777" w:rsidR="00B16CA7" w:rsidRDefault="00B16CA7" w:rsidP="00B16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94A4C" w14:textId="77777777" w:rsidR="00B16CA7" w:rsidRPr="00B16CA7" w:rsidRDefault="00B16CA7" w:rsidP="00B16C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3F8C8" w14:textId="77777777" w:rsidR="00DD1674" w:rsidRDefault="00E52B68" w:rsidP="00E52B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Strategie přizpůsobení se změně klimatu v podmínkách České republiky</w:t>
      </w:r>
    </w:p>
    <w:p w14:paraId="748C132E" w14:textId="77777777" w:rsidR="00E52B68" w:rsidRDefault="00E52B68" w:rsidP="00E52B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1204/15</w:t>
      </w:r>
    </w:p>
    <w:p w14:paraId="3CC8B5BC" w14:textId="77777777" w:rsidR="001C67E3" w:rsidRDefault="001C67E3" w:rsidP="00E52B6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F0C808" w14:textId="77777777" w:rsidR="00E52B68" w:rsidRDefault="00E52B68" w:rsidP="00E52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byl stažen z programu jednání s</w:t>
      </w:r>
      <w:r w:rsidR="001C67E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se jím bude vláda zabývat na jednání své schůze dne 26. října 2015.</w:t>
      </w:r>
    </w:p>
    <w:p w14:paraId="0236D9D7" w14:textId="77777777" w:rsidR="00E52B68" w:rsidRDefault="00E52B68" w:rsidP="00E52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FB532" w14:textId="77777777" w:rsidR="00E52B68" w:rsidRPr="00E52B68" w:rsidRDefault="00E52B68" w:rsidP="00E52B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6F976" w14:textId="77777777" w:rsidR="00DD1674" w:rsidRDefault="00C75B30" w:rsidP="00C75B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o plnění aktualizovaného Národního implementačního plánu Stockholmské úmluvy o perzistentních organických polutantech na léta 2012 až 2017</w:t>
      </w:r>
    </w:p>
    <w:p w14:paraId="48FCFA7A" w14:textId="77777777" w:rsidR="00C75B30" w:rsidRDefault="00C75B30" w:rsidP="00C75B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1143/15</w:t>
      </w:r>
    </w:p>
    <w:p w14:paraId="2C21E3FA" w14:textId="77777777" w:rsidR="001C67E3" w:rsidRDefault="001C67E3" w:rsidP="00C75B3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33B681" w14:textId="77777777" w:rsidR="00C75B30" w:rsidRDefault="00C75B30" w:rsidP="00C75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životního prostředí neprojednávala s tím, že se jím bude zabývat na jednání své schůze dne 26. října 2015.</w:t>
      </w:r>
    </w:p>
    <w:p w14:paraId="79ED2DAE" w14:textId="77777777" w:rsidR="00C75B30" w:rsidRDefault="00C75B30" w:rsidP="00C75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E5C9B" w14:textId="77777777" w:rsidR="00DD1674" w:rsidRDefault="004F4839" w:rsidP="004F48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červenec a srpen 2015</w:t>
      </w:r>
    </w:p>
    <w:p w14:paraId="2B336B78" w14:textId="77777777" w:rsidR="004F4839" w:rsidRDefault="004F4839" w:rsidP="004F48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1157/15</w:t>
      </w:r>
    </w:p>
    <w:p w14:paraId="6EAEA72B" w14:textId="77777777" w:rsidR="001C67E3" w:rsidRDefault="001C67E3" w:rsidP="004F483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500EE3" w14:textId="77777777" w:rsidR="004F4839" w:rsidRDefault="004F4839" w:rsidP="004F48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vedoucím Úřadu vlády neprojednávala s tím, že se jím bude zabývat na jednání své schůze dne 26. října 2015.</w:t>
      </w:r>
    </w:p>
    <w:p w14:paraId="4357F474" w14:textId="77777777" w:rsidR="004F4839" w:rsidRDefault="004F4839" w:rsidP="004F48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9E5C0" w14:textId="77777777" w:rsidR="004F4839" w:rsidRPr="004F4839" w:rsidRDefault="004F4839" w:rsidP="004F48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FC7E6" w14:textId="77777777" w:rsidR="00DD1674" w:rsidRDefault="00943935" w:rsidP="009439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Aktualizace harmonogramu jednání vlády v období říjen až prosinec 2015 </w:t>
      </w:r>
    </w:p>
    <w:p w14:paraId="68A49187" w14:textId="77777777" w:rsidR="00943935" w:rsidRDefault="00943935" w:rsidP="009439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1186/15</w:t>
      </w:r>
    </w:p>
    <w:p w14:paraId="0C6FD31E" w14:textId="77777777" w:rsidR="001C67E3" w:rsidRDefault="001C67E3" w:rsidP="0094393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02EF07" w14:textId="77777777" w:rsidR="00943935" w:rsidRDefault="00943935" w:rsidP="00943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vedoucím Úřadu vlády neprojednávala s tím, že se jím bude zabývat na jednání své schůze dne 26. října 2015.</w:t>
      </w:r>
    </w:p>
    <w:p w14:paraId="4098C42C" w14:textId="77777777" w:rsidR="00943935" w:rsidRDefault="00943935" w:rsidP="009439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AA3A7" w14:textId="77777777" w:rsidR="00943935" w:rsidRPr="00943935" w:rsidRDefault="00943935" w:rsidP="009439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50514" w14:textId="77777777" w:rsidR="00DD1674" w:rsidRDefault="002572FE" w:rsidP="002572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o Průmyslové zóně Nad Barborou v Moravskoslezském kraji</w:t>
      </w:r>
    </w:p>
    <w:p w14:paraId="28B087B7" w14:textId="77777777" w:rsidR="002572FE" w:rsidRDefault="002572FE" w:rsidP="002572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1142/15</w:t>
      </w:r>
    </w:p>
    <w:p w14:paraId="17533AD8" w14:textId="77777777" w:rsidR="001C67E3" w:rsidRDefault="001C67E3" w:rsidP="002572F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052F42" w14:textId="77777777" w:rsidR="002572FE" w:rsidRDefault="002572FE" w:rsidP="00257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26. října 2015.</w:t>
      </w:r>
    </w:p>
    <w:p w14:paraId="34F2D90F" w14:textId="77777777" w:rsidR="002572FE" w:rsidRDefault="002572FE" w:rsidP="00257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DE572" w14:textId="77777777" w:rsidR="002572FE" w:rsidRPr="002572FE" w:rsidRDefault="002572FE" w:rsidP="002572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82DD0" w14:textId="77777777" w:rsidR="00DD1674" w:rsidRDefault="0063516A" w:rsidP="006351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Průběžná sebehodnotící zpráva Akčního plánu České republiky Partnerství pro otevřené vládnutí na období let 2014 až 2016</w:t>
      </w:r>
    </w:p>
    <w:p w14:paraId="536277E0" w14:textId="77777777" w:rsidR="0063516A" w:rsidRDefault="0063516A" w:rsidP="006351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1176/15</w:t>
      </w:r>
    </w:p>
    <w:p w14:paraId="039DBB33" w14:textId="77777777" w:rsidR="0063516A" w:rsidRDefault="0063516A" w:rsidP="0063516A">
      <w:pPr>
        <w:ind w:left="708" w:hanging="708"/>
        <w:rPr>
          <w:rFonts w:ascii="Arial" w:hAnsi="Arial" w:cs="Arial"/>
          <w:sz w:val="22"/>
          <w:szCs w:val="22"/>
        </w:rPr>
      </w:pPr>
    </w:p>
    <w:p w14:paraId="55233971" w14:textId="77777777" w:rsidR="0063516A" w:rsidRDefault="0063516A" w:rsidP="00635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1C67E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35F7A71" w14:textId="77777777" w:rsidR="0063516A" w:rsidRDefault="0063516A" w:rsidP="00635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809.</w:t>
      </w:r>
    </w:p>
    <w:p w14:paraId="40E92B73" w14:textId="77777777" w:rsidR="0063516A" w:rsidRDefault="0063516A" w:rsidP="00635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4B1EB" w14:textId="77777777" w:rsidR="0063516A" w:rsidRDefault="0063516A" w:rsidP="00635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9A67BA" w14:textId="77777777" w:rsidR="0063516A" w:rsidRDefault="0063516A" w:rsidP="00635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A1EDD" w14:textId="77777777" w:rsidR="0063516A" w:rsidRPr="0063516A" w:rsidRDefault="0063516A" w:rsidP="006351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EEB63" w14:textId="77777777" w:rsidR="00DD1674" w:rsidRDefault="00557E55" w:rsidP="00557E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plnění státního rozpočtu České republiky za 1. pololetí 2015</w:t>
      </w:r>
    </w:p>
    <w:p w14:paraId="50290C68" w14:textId="77777777" w:rsidR="00557E55" w:rsidRDefault="00557E55" w:rsidP="00557E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1190/15</w:t>
      </w:r>
    </w:p>
    <w:p w14:paraId="51CDCAA5" w14:textId="77777777" w:rsidR="001C67E3" w:rsidRDefault="001C67E3" w:rsidP="00557E5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E4061D" w14:textId="77777777" w:rsidR="00557E55" w:rsidRDefault="00557E55" w:rsidP="00557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1. místopředsedou vlády pro ekonomiku a ministrem financí neprojednávala s tím, že se jím bude zabývat na jednání své schůze dne</w:t>
      </w:r>
      <w:r w:rsidR="001C67E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26.</w:t>
      </w:r>
      <w:r w:rsidR="001C67E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října 2015.</w:t>
      </w:r>
    </w:p>
    <w:p w14:paraId="6CCB6F22" w14:textId="77777777" w:rsidR="00557E55" w:rsidRDefault="00557E55" w:rsidP="00557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35B12" w14:textId="77777777" w:rsidR="00557E55" w:rsidRPr="00557E55" w:rsidRDefault="00557E55" w:rsidP="00557E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994CA" w14:textId="77777777" w:rsidR="00DD1674" w:rsidRDefault="007B3055" w:rsidP="007B30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Koncepce sociálního bydlení České republiky na léta 2015 až 2025</w:t>
      </w:r>
    </w:p>
    <w:p w14:paraId="524DB54A" w14:textId="77777777" w:rsidR="007B3055" w:rsidRDefault="007B3055" w:rsidP="007B30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711/15</w:t>
      </w:r>
    </w:p>
    <w:p w14:paraId="0A30C2A9" w14:textId="77777777" w:rsidR="007B3055" w:rsidRDefault="007B3055" w:rsidP="007B3055">
      <w:pPr>
        <w:ind w:left="708" w:hanging="708"/>
        <w:rPr>
          <w:rFonts w:ascii="Arial" w:hAnsi="Arial" w:cs="Arial"/>
          <w:sz w:val="22"/>
          <w:szCs w:val="22"/>
        </w:rPr>
      </w:pPr>
    </w:p>
    <w:p w14:paraId="0BA87AA8" w14:textId="77777777" w:rsidR="007B3055" w:rsidRDefault="007B3055" w:rsidP="007B3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976276B" w14:textId="77777777" w:rsidR="007B3055" w:rsidRDefault="007B3055" w:rsidP="007B3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810.</w:t>
      </w:r>
    </w:p>
    <w:p w14:paraId="24D30A0A" w14:textId="77777777" w:rsidR="007B3055" w:rsidRDefault="007B3055" w:rsidP="007B3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4F720" w14:textId="77777777" w:rsidR="007B3055" w:rsidRDefault="007B3055" w:rsidP="007B3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F96A21" w14:textId="77777777" w:rsidR="007B3055" w:rsidRDefault="007B3055" w:rsidP="007B3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95639" w14:textId="77777777" w:rsidR="007B3055" w:rsidRPr="007B3055" w:rsidRDefault="007B3055" w:rsidP="007B3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D8133" w14:textId="77777777" w:rsidR="00DD1674" w:rsidRDefault="00C638BB" w:rsidP="00C638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plnění úkolů a návrh dalšího postupu v rámci Integrovaného systému ochrany movitého kulturního dědictví na léta 2016 až 2020</w:t>
      </w:r>
    </w:p>
    <w:p w14:paraId="1EF28015" w14:textId="77777777" w:rsidR="00C638BB" w:rsidRDefault="00C638BB" w:rsidP="00C638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1201/15</w:t>
      </w:r>
    </w:p>
    <w:p w14:paraId="58287786" w14:textId="77777777" w:rsidR="001C67E3" w:rsidRDefault="001C67E3" w:rsidP="00C638B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7E3DFA" w14:textId="77777777" w:rsidR="00C638BB" w:rsidRDefault="00C638BB" w:rsidP="00C63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kultury neprojednávala s tím, že se jím bude zabývat na jednání své schůze dne 26. října 2015.</w:t>
      </w:r>
    </w:p>
    <w:p w14:paraId="3D1C61AF" w14:textId="77777777" w:rsidR="00DD1674" w:rsidRDefault="000A3614" w:rsidP="000A36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systemizace příslušníků Vězeňské služby České republiky a objemu prostředků na jejich platy na rok 2016</w:t>
      </w:r>
    </w:p>
    <w:p w14:paraId="04DC4374" w14:textId="77777777" w:rsidR="000A3614" w:rsidRDefault="000A3614" w:rsidP="000A36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1193/15</w:t>
      </w:r>
    </w:p>
    <w:p w14:paraId="11147A8E" w14:textId="77777777" w:rsidR="001C67E3" w:rsidRDefault="001C67E3" w:rsidP="000A361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AE6304" w14:textId="77777777" w:rsidR="000A3614" w:rsidRDefault="000A3614" w:rsidP="000A3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spravedlnosti neprojednávala s tím, že se jím bude zabývat na jednání své schůze dne 26. října 2015.</w:t>
      </w:r>
    </w:p>
    <w:p w14:paraId="12196A98" w14:textId="77777777" w:rsidR="000A3614" w:rsidRDefault="000A3614" w:rsidP="000A3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B1066" w14:textId="77777777" w:rsidR="000A3614" w:rsidRPr="000A3614" w:rsidRDefault="000A3614" w:rsidP="000A36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10853" w14:textId="77777777" w:rsidR="00DD1674" w:rsidRDefault="00283C0D" w:rsidP="00283C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2015 v kapitole Úřadu průmyslového vlastnictví</w:t>
      </w:r>
    </w:p>
    <w:p w14:paraId="38B927F4" w14:textId="77777777" w:rsidR="00283C0D" w:rsidRDefault="00283C0D" w:rsidP="00283C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1214/15</w:t>
      </w:r>
    </w:p>
    <w:p w14:paraId="323E8047" w14:textId="77777777" w:rsidR="001C67E3" w:rsidRDefault="001C67E3" w:rsidP="00283C0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CBE5F5" w14:textId="77777777" w:rsidR="00283C0D" w:rsidRDefault="00283C0D" w:rsidP="00283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a předsedou Úřadu průmyslového vlastnictví neprojednávala s tím, že se jím bude zabývat na jednání své schůze dne 26. října 2015.</w:t>
      </w:r>
    </w:p>
    <w:p w14:paraId="0341AA65" w14:textId="77777777" w:rsidR="00283C0D" w:rsidRDefault="00283C0D" w:rsidP="00283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295A0" w14:textId="77777777" w:rsidR="00283C0D" w:rsidRPr="00283C0D" w:rsidRDefault="00283C0D" w:rsidP="00283C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2BFB1" w14:textId="77777777" w:rsidR="00DD1674" w:rsidRDefault="00A6060A" w:rsidP="00A606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</w:t>
      </w:r>
      <w:r w:rsidR="001C67E3">
        <w:rPr>
          <w:rFonts w:ascii="Arial" w:hAnsi="Arial" w:cs="Arial"/>
          <w:b/>
          <w:sz w:val="22"/>
          <w:szCs w:val="22"/>
        </w:rPr>
        <w:t xml:space="preserve">ace </w:t>
      </w:r>
      <w:r>
        <w:rPr>
          <w:rFonts w:ascii="Arial" w:hAnsi="Arial" w:cs="Arial"/>
          <w:b/>
          <w:sz w:val="22"/>
          <w:szCs w:val="22"/>
        </w:rPr>
        <w:t>(celek č. 42)</w:t>
      </w:r>
    </w:p>
    <w:p w14:paraId="22A0CC59" w14:textId="77777777" w:rsidR="00A6060A" w:rsidRDefault="00A6060A" w:rsidP="00A606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1200/15</w:t>
      </w:r>
    </w:p>
    <w:p w14:paraId="0DCC41FC" w14:textId="77777777" w:rsidR="001C67E3" w:rsidRDefault="001C67E3" w:rsidP="00A6060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0C173E" w14:textId="77777777" w:rsidR="00A6060A" w:rsidRDefault="00A6060A" w:rsidP="00A606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26. října 2015.</w:t>
      </w:r>
    </w:p>
    <w:p w14:paraId="1AE4964B" w14:textId="77777777" w:rsidR="00A6060A" w:rsidRDefault="00A6060A" w:rsidP="00A606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67CF5" w14:textId="77777777" w:rsidR="00A6060A" w:rsidRPr="00A6060A" w:rsidRDefault="00A6060A" w:rsidP="00A606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4A84E" w14:textId="77777777" w:rsidR="00DD1674" w:rsidRDefault="00495F21" w:rsidP="00495F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 s nímž má právo hospodařit podnik Palivový kombinát Ústí, státní podnik, do vlastnictví Statutárního města Chomutova podle ustanovení § 16 odst. 9 zákona č. 77/1997 Sb., o státním podniku ve znění pozdějších předpisů</w:t>
      </w:r>
    </w:p>
    <w:p w14:paraId="1549A85B" w14:textId="77777777" w:rsidR="00495F21" w:rsidRDefault="00495F21" w:rsidP="00495F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1196/15</w:t>
      </w:r>
    </w:p>
    <w:p w14:paraId="45CC73BD" w14:textId="77777777" w:rsidR="001C67E3" w:rsidRDefault="001C67E3" w:rsidP="00495F2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F80FAD7" w14:textId="77777777" w:rsidR="00495F21" w:rsidRDefault="00495F21" w:rsidP="00495F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19. října 2015.</w:t>
      </w:r>
    </w:p>
    <w:p w14:paraId="2223FA80" w14:textId="77777777" w:rsidR="00495F21" w:rsidRDefault="00495F21" w:rsidP="00495F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DC5A8" w14:textId="77777777" w:rsidR="00495F21" w:rsidRPr="00495F21" w:rsidRDefault="00495F21" w:rsidP="00495F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4B0F9" w14:textId="77777777" w:rsidR="00DD1674" w:rsidRDefault="00B247E9" w:rsidP="00B247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udělení Národní ceny vlády Česká hlava za rok 2015</w:t>
      </w:r>
    </w:p>
    <w:p w14:paraId="24260C5D" w14:textId="77777777" w:rsidR="00B247E9" w:rsidRDefault="00B247E9" w:rsidP="00B247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1191/15</w:t>
      </w:r>
    </w:p>
    <w:p w14:paraId="62B4FF56" w14:textId="77777777" w:rsidR="00B247E9" w:rsidRDefault="00B247E9" w:rsidP="00B247E9">
      <w:pPr>
        <w:ind w:left="708" w:hanging="708"/>
        <w:rPr>
          <w:rFonts w:ascii="Arial" w:hAnsi="Arial" w:cs="Arial"/>
          <w:sz w:val="22"/>
          <w:szCs w:val="22"/>
        </w:rPr>
      </w:pPr>
    </w:p>
    <w:p w14:paraId="54B45EE2" w14:textId="77777777" w:rsidR="00B247E9" w:rsidRDefault="00B247E9" w:rsidP="00B24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</w:t>
      </w:r>
      <w:r w:rsidR="001C67E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inovace a přijala</w:t>
      </w:r>
    </w:p>
    <w:p w14:paraId="26A8D95F" w14:textId="77777777" w:rsidR="00B247E9" w:rsidRDefault="00B247E9" w:rsidP="00B24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811.</w:t>
      </w:r>
    </w:p>
    <w:p w14:paraId="36A7E01D" w14:textId="77777777" w:rsidR="00B247E9" w:rsidRDefault="00B247E9" w:rsidP="00B24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D80C4" w14:textId="77777777" w:rsidR="00B247E9" w:rsidRDefault="00B247E9" w:rsidP="00B24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551BCEF" w14:textId="77777777" w:rsidR="00B247E9" w:rsidRDefault="00B247E9" w:rsidP="00B24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A25F1" w14:textId="77777777" w:rsidR="00B247E9" w:rsidRPr="00B247E9" w:rsidRDefault="00B247E9" w:rsidP="00B247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E77F9" w14:textId="77777777" w:rsidR="00DD1674" w:rsidRDefault="0049776F" w:rsidP="004977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Návrhy na jmenování profesorů</w:t>
      </w:r>
    </w:p>
    <w:p w14:paraId="2CED7B1A" w14:textId="77777777" w:rsidR="0049776F" w:rsidRDefault="0049776F" w:rsidP="004977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1192/15</w:t>
      </w:r>
    </w:p>
    <w:p w14:paraId="2D9860CC" w14:textId="77777777" w:rsidR="0049776F" w:rsidRDefault="0049776F" w:rsidP="0049776F">
      <w:pPr>
        <w:ind w:left="708" w:hanging="708"/>
        <w:rPr>
          <w:rFonts w:ascii="Arial" w:hAnsi="Arial" w:cs="Arial"/>
          <w:sz w:val="22"/>
          <w:szCs w:val="22"/>
        </w:rPr>
      </w:pPr>
    </w:p>
    <w:p w14:paraId="49C64F78" w14:textId="77777777" w:rsidR="0049776F" w:rsidRDefault="0049776F" w:rsidP="00497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57E394DF" w14:textId="77777777" w:rsidR="0049776F" w:rsidRDefault="0049776F" w:rsidP="00497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812.</w:t>
      </w:r>
    </w:p>
    <w:p w14:paraId="50D30687" w14:textId="77777777" w:rsidR="0049776F" w:rsidRDefault="0049776F" w:rsidP="00497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E48E0" w14:textId="77777777" w:rsidR="0049776F" w:rsidRDefault="0049776F" w:rsidP="00497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B2E9F6E" w14:textId="77777777" w:rsidR="0049776F" w:rsidRPr="0049776F" w:rsidRDefault="0049776F" w:rsidP="004977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70192" w14:textId="77777777" w:rsidR="00DD1674" w:rsidRDefault="009416B2" w:rsidP="009416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 Bosně a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Hercegovině a v Chorvatské republice ve dnech 14. až 16. října 2015</w:t>
      </w:r>
    </w:p>
    <w:p w14:paraId="2FF42A3D" w14:textId="77777777" w:rsidR="009416B2" w:rsidRDefault="009416B2" w:rsidP="009416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1194/15</w:t>
      </w:r>
    </w:p>
    <w:p w14:paraId="450524BA" w14:textId="77777777" w:rsidR="009416B2" w:rsidRDefault="009416B2" w:rsidP="009416B2">
      <w:pPr>
        <w:ind w:left="708" w:hanging="708"/>
        <w:rPr>
          <w:rFonts w:ascii="Arial" w:hAnsi="Arial" w:cs="Arial"/>
          <w:sz w:val="22"/>
          <w:szCs w:val="22"/>
        </w:rPr>
      </w:pPr>
    </w:p>
    <w:p w14:paraId="715EC0BE" w14:textId="77777777" w:rsidR="009416B2" w:rsidRDefault="009416B2" w:rsidP="00941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B153CAC" w14:textId="77777777" w:rsidR="009416B2" w:rsidRDefault="009416B2" w:rsidP="00941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813.</w:t>
      </w:r>
    </w:p>
    <w:p w14:paraId="58C571DE" w14:textId="77777777" w:rsidR="009416B2" w:rsidRDefault="009416B2" w:rsidP="00941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E3441" w14:textId="77777777" w:rsidR="009416B2" w:rsidRDefault="009416B2" w:rsidP="00941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B177CF4" w14:textId="77777777" w:rsidR="009416B2" w:rsidRDefault="009416B2" w:rsidP="00941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16039" w14:textId="77777777" w:rsidR="009416B2" w:rsidRPr="009416B2" w:rsidRDefault="009416B2" w:rsidP="009416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564C3" w14:textId="77777777" w:rsidR="00DD1674" w:rsidRDefault="0023164D" w:rsidP="002316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ministra zahraničních věcí Čínské lidové repu</w:t>
      </w:r>
      <w:r w:rsidR="00E4202B">
        <w:rPr>
          <w:rFonts w:ascii="Arial" w:hAnsi="Arial" w:cs="Arial"/>
          <w:b/>
          <w:sz w:val="22"/>
          <w:szCs w:val="22"/>
        </w:rPr>
        <w:t xml:space="preserve">bliky Wang I v České republice </w:t>
      </w:r>
      <w:r>
        <w:rPr>
          <w:rFonts w:ascii="Arial" w:hAnsi="Arial" w:cs="Arial"/>
          <w:b/>
          <w:sz w:val="22"/>
          <w:szCs w:val="22"/>
        </w:rPr>
        <w:t>ve dnech 13. a 14. října 2015</w:t>
      </w:r>
    </w:p>
    <w:p w14:paraId="28A788FF" w14:textId="77777777" w:rsidR="0023164D" w:rsidRDefault="0023164D" w:rsidP="002316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1208/15</w:t>
      </w:r>
    </w:p>
    <w:p w14:paraId="3E3F77BA" w14:textId="77777777" w:rsidR="0023164D" w:rsidRDefault="0023164D" w:rsidP="0023164D">
      <w:pPr>
        <w:ind w:left="708" w:hanging="708"/>
        <w:rPr>
          <w:rFonts w:ascii="Arial" w:hAnsi="Arial" w:cs="Arial"/>
          <w:sz w:val="22"/>
          <w:szCs w:val="22"/>
        </w:rPr>
      </w:pPr>
    </w:p>
    <w:p w14:paraId="23E0F34A" w14:textId="77777777" w:rsidR="0023164D" w:rsidRDefault="0023164D" w:rsidP="002316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E213C3" w14:textId="77777777" w:rsidR="0023164D" w:rsidRDefault="0023164D" w:rsidP="002316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814.</w:t>
      </w:r>
    </w:p>
    <w:p w14:paraId="071CC3F6" w14:textId="77777777" w:rsidR="0023164D" w:rsidRDefault="0023164D" w:rsidP="002316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6569B" w14:textId="77777777" w:rsidR="0023164D" w:rsidRDefault="0023164D" w:rsidP="002316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38578E3" w14:textId="77777777" w:rsidR="0023164D" w:rsidRDefault="0023164D" w:rsidP="002316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B6A9D" w14:textId="77777777" w:rsidR="0023164D" w:rsidRPr="0023164D" w:rsidRDefault="0023164D" w:rsidP="002316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5F42E" w14:textId="77777777" w:rsidR="00DD1674" w:rsidRDefault="003B2ED1" w:rsidP="003B2E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Zpráva o pracovním setkání ministrů zahraničních věcí států Visegrádské skupiny, Lucemburského velkovévodství a Lotyšské republiky v Praze dne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21.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září 2015</w:t>
      </w:r>
    </w:p>
    <w:p w14:paraId="56657F2C" w14:textId="77777777" w:rsidR="003B2ED1" w:rsidRDefault="003B2ED1" w:rsidP="003B2E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1195/15</w:t>
      </w:r>
    </w:p>
    <w:p w14:paraId="0ECC9B7F" w14:textId="77777777" w:rsidR="003B2ED1" w:rsidRDefault="003B2ED1" w:rsidP="003B2ED1">
      <w:pPr>
        <w:ind w:left="708" w:hanging="708"/>
        <w:rPr>
          <w:rFonts w:ascii="Arial" w:hAnsi="Arial" w:cs="Arial"/>
          <w:sz w:val="22"/>
          <w:szCs w:val="22"/>
        </w:rPr>
      </w:pPr>
    </w:p>
    <w:p w14:paraId="5A7608D0" w14:textId="77777777" w:rsidR="003B2ED1" w:rsidRDefault="003B2ED1" w:rsidP="003B2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D3CFDCF" w14:textId="77777777" w:rsidR="003B2ED1" w:rsidRDefault="003B2ED1" w:rsidP="003B2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815.</w:t>
      </w:r>
    </w:p>
    <w:p w14:paraId="27E1DDC5" w14:textId="77777777" w:rsidR="003B2ED1" w:rsidRDefault="003B2ED1" w:rsidP="003B2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593E1" w14:textId="77777777" w:rsidR="003B2ED1" w:rsidRDefault="003B2ED1" w:rsidP="003B2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06D2E4" w14:textId="77777777" w:rsidR="003B2ED1" w:rsidRDefault="003B2ED1" w:rsidP="003B2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5387E" w14:textId="77777777" w:rsidR="003B2ED1" w:rsidRPr="003B2ED1" w:rsidRDefault="003B2ED1" w:rsidP="003B2E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4EE14" w14:textId="77777777" w:rsidR="00DD1674" w:rsidRDefault="00EC761B" w:rsidP="00EC76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generálmajora</w:t>
      </w:r>
    </w:p>
    <w:p w14:paraId="238E2080" w14:textId="77777777" w:rsidR="00EC761B" w:rsidRDefault="00EC761B" w:rsidP="00EC76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1231/15</w:t>
      </w:r>
    </w:p>
    <w:p w14:paraId="1E81A0ED" w14:textId="77777777" w:rsidR="00EC761B" w:rsidRDefault="00EC761B" w:rsidP="00EC761B">
      <w:pPr>
        <w:ind w:left="708" w:hanging="708"/>
        <w:rPr>
          <w:rFonts w:ascii="Arial" w:hAnsi="Arial" w:cs="Arial"/>
          <w:sz w:val="22"/>
          <w:szCs w:val="22"/>
        </w:rPr>
      </w:pPr>
    </w:p>
    <w:p w14:paraId="6E076715" w14:textId="77777777" w:rsidR="00EC761B" w:rsidRDefault="00EC761B" w:rsidP="00EC7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D0A794E" w14:textId="77777777" w:rsidR="00EC761B" w:rsidRDefault="00EC761B" w:rsidP="00EC7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816.</w:t>
      </w:r>
    </w:p>
    <w:p w14:paraId="05DC75BD" w14:textId="77777777" w:rsidR="00EC761B" w:rsidRDefault="00EC761B" w:rsidP="00EC7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D8350" w14:textId="77777777" w:rsidR="00EC761B" w:rsidRDefault="00EC761B" w:rsidP="00EC7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6C381FC" w14:textId="77777777" w:rsidR="00EC761B" w:rsidRDefault="00EC761B" w:rsidP="00EC7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E6602" w14:textId="77777777" w:rsidR="00EC761B" w:rsidRPr="00EC761B" w:rsidRDefault="00EC761B" w:rsidP="00EC76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C1CD1" w14:textId="77777777" w:rsidR="00DD1674" w:rsidRDefault="004A3FFD" w:rsidP="004A3F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21/15 o návrhu skupiny 19 senátorů na zrušení ustanovení §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10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odst. 3 a 5 zákona České národní rady č. 280/1992 Sb., o resortních, oborových, podnikových a dalších zdravotních pojišťovnách, ve znění pozdějších předpisů, a vyhlášky Ministerstva zdravotnictví č. 579/2006 Sb., kterou se stanoví způsob volby a volební řád do správních rad a dozorčích rad resortních, oborových, podnikových a dalších zdravotních pojišťoven</w:t>
      </w:r>
    </w:p>
    <w:p w14:paraId="616A3958" w14:textId="77777777" w:rsidR="004A3FFD" w:rsidRDefault="004A3FFD" w:rsidP="004A3F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1229/15</w:t>
      </w:r>
    </w:p>
    <w:p w14:paraId="4326C062" w14:textId="77777777" w:rsidR="004A3FFD" w:rsidRDefault="004A3FFD" w:rsidP="004A3FFD">
      <w:pPr>
        <w:ind w:left="708" w:hanging="708"/>
        <w:rPr>
          <w:rFonts w:ascii="Arial" w:hAnsi="Arial" w:cs="Arial"/>
          <w:sz w:val="22"/>
          <w:szCs w:val="22"/>
        </w:rPr>
      </w:pPr>
    </w:p>
    <w:p w14:paraId="40AF3A28" w14:textId="77777777" w:rsidR="004A3FFD" w:rsidRDefault="004A3FFD" w:rsidP="004A3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D56E01C" w14:textId="77777777" w:rsidR="004A3FFD" w:rsidRDefault="004A3FFD" w:rsidP="004A3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817.</w:t>
      </w:r>
    </w:p>
    <w:p w14:paraId="28E041E7" w14:textId="77777777" w:rsidR="004A3FFD" w:rsidRDefault="004A3FFD" w:rsidP="004A3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D0971" w14:textId="77777777" w:rsidR="004A3FFD" w:rsidRDefault="004A3FFD" w:rsidP="004A3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701BAE" w14:textId="77777777" w:rsidR="004A3FFD" w:rsidRDefault="004A3FFD" w:rsidP="004A3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29DB4" w14:textId="77777777" w:rsidR="004A3FFD" w:rsidRPr="004A3FFD" w:rsidRDefault="004A3FFD" w:rsidP="004A3F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8E4C6" w14:textId="77777777" w:rsidR="00DD1674" w:rsidRDefault="00D97C08" w:rsidP="00D97C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14/15 o návrhu Obvodního soud</w:t>
      </w:r>
      <w:r w:rsidR="00E4202B">
        <w:rPr>
          <w:rFonts w:ascii="Arial" w:hAnsi="Arial" w:cs="Arial"/>
          <w:b/>
          <w:sz w:val="22"/>
          <w:szCs w:val="22"/>
        </w:rPr>
        <w:t>u pro Prahu 7 na zrušení slova „2,75 násobek“</w:t>
      </w:r>
      <w:r>
        <w:rPr>
          <w:rFonts w:ascii="Arial" w:hAnsi="Arial" w:cs="Arial"/>
          <w:b/>
          <w:sz w:val="22"/>
          <w:szCs w:val="22"/>
        </w:rPr>
        <w:t xml:space="preserve"> v ustanovení § 3 odst. 3 zákona č. 236/1995 Sb., o platu a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dalších náležitostech spojených s výkonem funkce představitelů státní moci a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některých státních orgánů a soudců a poslanců Evropského parlamentu, ve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zákona č. 11/2003 Sb., pokud se týká prezidenta, viceprezidenta a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členů Nejvyššího kontrolního úřadu a ustanovení § 3a zákona č. 236/1995 Sb., o platu a dalších náležitostech spojených s výkonem funkce představitelů státní moci a některých státních orgánů a soudců a poslanců Evropského parlamentu, ve znění zákona č. 11/2013 Sb., pokud se týká prezidenta, viceprezidenta a členů Nejvyššího kontrolního úřadu</w:t>
      </w:r>
    </w:p>
    <w:p w14:paraId="40FD465D" w14:textId="77777777" w:rsidR="00D97C08" w:rsidRDefault="00D97C08" w:rsidP="00D97C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1230/15</w:t>
      </w:r>
    </w:p>
    <w:p w14:paraId="4F812DBC" w14:textId="77777777" w:rsidR="00D97C08" w:rsidRDefault="00D97C08" w:rsidP="00D97C08">
      <w:pPr>
        <w:ind w:left="708" w:hanging="708"/>
        <w:rPr>
          <w:rFonts w:ascii="Arial" w:hAnsi="Arial" w:cs="Arial"/>
          <w:sz w:val="22"/>
          <w:szCs w:val="22"/>
        </w:rPr>
      </w:pPr>
    </w:p>
    <w:p w14:paraId="29C457DF" w14:textId="77777777" w:rsidR="00D97C08" w:rsidRDefault="00D97C08" w:rsidP="00D97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E4202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6C6BBFEE" w14:textId="77777777" w:rsidR="00D97C08" w:rsidRDefault="00D97C08" w:rsidP="00D97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818.</w:t>
      </w:r>
    </w:p>
    <w:p w14:paraId="7CAEF6F5" w14:textId="77777777" w:rsidR="00D97C08" w:rsidRDefault="00D97C08" w:rsidP="00D97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50B9D" w14:textId="77777777" w:rsidR="00D97C08" w:rsidRDefault="00D97C08" w:rsidP="00D97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76DB748D" w14:textId="77777777" w:rsidR="00D97C08" w:rsidRDefault="00D97C08" w:rsidP="00D97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3425A" w14:textId="77777777" w:rsidR="00D97C08" w:rsidRPr="00D97C08" w:rsidRDefault="00D97C08" w:rsidP="00D97C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55DB8" w14:textId="77777777" w:rsidR="00DD1674" w:rsidRDefault="009D17D0" w:rsidP="009D17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14. až 16. října 2015 v Bruselu</w:t>
      </w:r>
    </w:p>
    <w:p w14:paraId="1F4952AF" w14:textId="77777777" w:rsidR="009D17D0" w:rsidRDefault="009D17D0" w:rsidP="009D17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1228/15</w:t>
      </w:r>
    </w:p>
    <w:p w14:paraId="5AF5BA32" w14:textId="77777777" w:rsidR="009D17D0" w:rsidRDefault="009D17D0" w:rsidP="009D17D0">
      <w:pPr>
        <w:ind w:left="708" w:hanging="708"/>
        <w:rPr>
          <w:rFonts w:ascii="Arial" w:hAnsi="Arial" w:cs="Arial"/>
          <w:sz w:val="22"/>
          <w:szCs w:val="22"/>
        </w:rPr>
      </w:pPr>
    </w:p>
    <w:p w14:paraId="1FF4F9F7" w14:textId="77777777" w:rsidR="009D17D0" w:rsidRDefault="009D17D0" w:rsidP="009D1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4263E7E" w14:textId="77777777" w:rsidR="009D17D0" w:rsidRDefault="009D17D0" w:rsidP="009D1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819.</w:t>
      </w:r>
    </w:p>
    <w:p w14:paraId="1A381F5F" w14:textId="77777777" w:rsidR="009D17D0" w:rsidRDefault="009D17D0" w:rsidP="009D1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850CE" w14:textId="77777777" w:rsidR="009D17D0" w:rsidRDefault="009D17D0" w:rsidP="009D1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E0F21D" w14:textId="77777777" w:rsidR="009D17D0" w:rsidRDefault="009D17D0" w:rsidP="009D1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4FF00" w14:textId="77777777" w:rsidR="009D17D0" w:rsidRPr="009D17D0" w:rsidRDefault="009D17D0" w:rsidP="009D17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7933F" w14:textId="77777777" w:rsidR="00DD1674" w:rsidRDefault="00313EB6" w:rsidP="00313E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Návrh na obeslání 6. zasedání Konference smluvních stran Úmluvy Organizace spojených národů proti korupci (Petrohrad, Ruská federace, 2. až 6. listopadu 2015)</w:t>
      </w:r>
    </w:p>
    <w:p w14:paraId="2AC88F1C" w14:textId="77777777" w:rsidR="00313EB6" w:rsidRDefault="00313EB6" w:rsidP="00313E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1222/15</w:t>
      </w:r>
    </w:p>
    <w:p w14:paraId="6B26F9FD" w14:textId="77777777" w:rsidR="00313EB6" w:rsidRDefault="00313EB6" w:rsidP="00313EB6">
      <w:pPr>
        <w:ind w:left="708" w:hanging="708"/>
        <w:rPr>
          <w:rFonts w:ascii="Arial" w:hAnsi="Arial" w:cs="Arial"/>
          <w:sz w:val="22"/>
          <w:szCs w:val="22"/>
        </w:rPr>
      </w:pPr>
    </w:p>
    <w:p w14:paraId="5151506D" w14:textId="77777777" w:rsidR="00313EB6" w:rsidRDefault="00313EB6" w:rsidP="00313E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zahraničních věcí a</w:t>
      </w:r>
      <w:r w:rsidR="00E4202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78746A1" w14:textId="77777777" w:rsidR="00313EB6" w:rsidRDefault="00313EB6" w:rsidP="00313E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820.</w:t>
      </w:r>
    </w:p>
    <w:p w14:paraId="5BAD70F1" w14:textId="77777777" w:rsidR="00313EB6" w:rsidRDefault="00313EB6" w:rsidP="00313E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2C151" w14:textId="77777777" w:rsidR="00313EB6" w:rsidRDefault="00313EB6" w:rsidP="00313E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B4F0C40" w14:textId="77777777" w:rsidR="00313EB6" w:rsidRDefault="00313EB6" w:rsidP="00313E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5EC90" w14:textId="77777777" w:rsidR="00313EB6" w:rsidRPr="00313EB6" w:rsidRDefault="00313EB6" w:rsidP="00313E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106B6" w14:textId="77777777" w:rsidR="00DD1674" w:rsidRDefault="00B122A6" w:rsidP="00B122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Návrh na obeslání 27. zasedání smluvních stran Montrealského protokolu o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látkách, které poškozují ozonovou vrstvu (1. až 5. listopadu 2015, Dubaj, Spojené arabské emiráty)</w:t>
      </w:r>
    </w:p>
    <w:p w14:paraId="588B4903" w14:textId="77777777" w:rsidR="00B122A6" w:rsidRDefault="00B122A6" w:rsidP="00B122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1221/15</w:t>
      </w:r>
    </w:p>
    <w:p w14:paraId="727CE136" w14:textId="77777777" w:rsidR="00B122A6" w:rsidRDefault="00B122A6" w:rsidP="00B122A6">
      <w:pPr>
        <w:ind w:left="708" w:hanging="708"/>
        <w:rPr>
          <w:rFonts w:ascii="Arial" w:hAnsi="Arial" w:cs="Arial"/>
          <w:sz w:val="22"/>
          <w:szCs w:val="22"/>
        </w:rPr>
      </w:pPr>
    </w:p>
    <w:p w14:paraId="3BD8CEC0" w14:textId="77777777" w:rsidR="00B122A6" w:rsidRDefault="00B122A6" w:rsidP="00B12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07807897" w14:textId="77777777" w:rsidR="00B122A6" w:rsidRDefault="00B122A6" w:rsidP="00B12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821.</w:t>
      </w:r>
    </w:p>
    <w:p w14:paraId="669EEE5A" w14:textId="77777777" w:rsidR="00B122A6" w:rsidRDefault="00B122A6" w:rsidP="00B12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AE70E" w14:textId="77777777" w:rsidR="00B122A6" w:rsidRDefault="00B122A6" w:rsidP="00B12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AEF07A9" w14:textId="77777777" w:rsidR="00B122A6" w:rsidRDefault="00B122A6" w:rsidP="00B12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5B6BD" w14:textId="77777777" w:rsidR="00B122A6" w:rsidRDefault="00B122A6" w:rsidP="00B122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02A0E" w14:textId="77777777" w:rsidR="00E4202B" w:rsidRPr="00B122A6" w:rsidRDefault="00E4202B" w:rsidP="00B122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A3A2B" w14:textId="77777777" w:rsidR="00DD1674" w:rsidRDefault="00BB676F" w:rsidP="00BB67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202/1990 Sb., o loteriích a jiných podobných hrách, ve znění pozdějších předpisů</w:t>
      </w:r>
    </w:p>
    <w:p w14:paraId="50B670B7" w14:textId="77777777" w:rsidR="00BB676F" w:rsidRDefault="00BB676F" w:rsidP="00BB67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1243/15</w:t>
      </w:r>
    </w:p>
    <w:p w14:paraId="020F084E" w14:textId="77777777" w:rsidR="00BB676F" w:rsidRDefault="00BB676F" w:rsidP="00BB676F">
      <w:pPr>
        <w:ind w:left="708" w:hanging="708"/>
        <w:rPr>
          <w:rFonts w:ascii="Arial" w:hAnsi="Arial" w:cs="Arial"/>
          <w:sz w:val="22"/>
          <w:szCs w:val="22"/>
        </w:rPr>
      </w:pPr>
    </w:p>
    <w:p w14:paraId="15BE5A6D" w14:textId="77777777" w:rsidR="00BB676F" w:rsidRDefault="00BB676F" w:rsidP="00BB6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E4202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429FC305" w14:textId="77777777" w:rsidR="00BB676F" w:rsidRDefault="00BB676F" w:rsidP="00BB6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822.</w:t>
      </w:r>
    </w:p>
    <w:p w14:paraId="060962DF" w14:textId="77777777" w:rsidR="00BB676F" w:rsidRDefault="00BB676F" w:rsidP="00BB6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2C680" w14:textId="77777777" w:rsidR="00BB676F" w:rsidRDefault="00BB676F" w:rsidP="00BB6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E25ECE7" w14:textId="77777777" w:rsidR="00BB676F" w:rsidRDefault="00BB676F" w:rsidP="00BB67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E0993" w14:textId="77777777" w:rsidR="00BB676F" w:rsidRPr="00BB676F" w:rsidRDefault="00BB676F" w:rsidP="00BB67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213F6" w14:textId="77777777" w:rsidR="00DD1674" w:rsidRDefault="007C7689" w:rsidP="007C76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Návrh nařízení vlády o povolání příslušníků Vězeňské služby České republiky k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plnění úkolů Policie České republiky v období do 29. února 2016 </w:t>
      </w:r>
    </w:p>
    <w:p w14:paraId="138489C1" w14:textId="77777777" w:rsidR="007C7689" w:rsidRDefault="007C7689" w:rsidP="007C76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1252/15</w:t>
      </w:r>
    </w:p>
    <w:p w14:paraId="5EA56C3B" w14:textId="77777777" w:rsidR="007C7689" w:rsidRDefault="007C7689" w:rsidP="007C7689">
      <w:pPr>
        <w:ind w:left="708" w:hanging="708"/>
        <w:rPr>
          <w:rFonts w:ascii="Arial" w:hAnsi="Arial" w:cs="Arial"/>
          <w:sz w:val="22"/>
          <w:szCs w:val="22"/>
        </w:rPr>
      </w:pPr>
    </w:p>
    <w:p w14:paraId="0B35F957" w14:textId="77777777" w:rsidR="007C7689" w:rsidRDefault="007C7689" w:rsidP="007C7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0AB3348" w14:textId="77777777" w:rsidR="007C7689" w:rsidRDefault="007C7689" w:rsidP="007C7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823</w:t>
      </w:r>
    </w:p>
    <w:p w14:paraId="32DB1F3C" w14:textId="77777777" w:rsidR="007C7689" w:rsidRDefault="007C7689" w:rsidP="007C7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9FE9E" w14:textId="77777777" w:rsidR="007C7689" w:rsidRDefault="007C7689" w:rsidP="007C7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stanoveno nabytí účinnosti nařízení vlády dnem 1. listopadu 2015.</w:t>
      </w:r>
    </w:p>
    <w:p w14:paraId="00B9A142" w14:textId="77777777" w:rsidR="007C7689" w:rsidRDefault="007C7689" w:rsidP="007C7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C1ABE" w14:textId="77777777" w:rsidR="007C7689" w:rsidRDefault="007C7689" w:rsidP="007C7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A4AECF4" w14:textId="77777777" w:rsidR="007C7689" w:rsidRDefault="007C7689" w:rsidP="007C7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10A4E" w14:textId="77777777" w:rsidR="007C7689" w:rsidRPr="007C7689" w:rsidRDefault="007C7689" w:rsidP="007C76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53EFB" w14:textId="77777777" w:rsidR="00DD1674" w:rsidRDefault="00FD3AC9" w:rsidP="00FD3A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Návrh usnesení vlády, kterým se mění usnesení vlády ze dne 29. července 2015 č. 621, o Strategii migrační politiky České republiky a o Komunikační strategii České republiky k migraci</w:t>
      </w:r>
    </w:p>
    <w:p w14:paraId="4C6E0BB5" w14:textId="77777777" w:rsidR="00FD3AC9" w:rsidRDefault="00FD3AC9" w:rsidP="00FD3A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1253/15</w:t>
      </w:r>
    </w:p>
    <w:p w14:paraId="34C40781" w14:textId="77777777" w:rsidR="00FD3AC9" w:rsidRDefault="00FD3AC9" w:rsidP="00FD3AC9">
      <w:pPr>
        <w:ind w:left="708" w:hanging="708"/>
        <w:rPr>
          <w:rFonts w:ascii="Arial" w:hAnsi="Arial" w:cs="Arial"/>
          <w:sz w:val="22"/>
          <w:szCs w:val="22"/>
        </w:rPr>
      </w:pPr>
    </w:p>
    <w:p w14:paraId="5F60B727" w14:textId="77777777" w:rsidR="00FD3AC9" w:rsidRDefault="00FD3AC9" w:rsidP="00FD3A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C5F4476" w14:textId="77777777" w:rsidR="00FD3AC9" w:rsidRDefault="00FD3AC9" w:rsidP="00FD3A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824.</w:t>
      </w:r>
    </w:p>
    <w:p w14:paraId="0DD22EEC" w14:textId="77777777" w:rsidR="00FD3AC9" w:rsidRDefault="00FD3AC9" w:rsidP="00FD3A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ED539" w14:textId="77777777" w:rsidR="00FD3AC9" w:rsidRDefault="00FD3AC9" w:rsidP="00FD3A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26BC1A" w14:textId="77777777" w:rsidR="00FD3AC9" w:rsidRDefault="00FD3AC9" w:rsidP="00FD3A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B2DD5" w14:textId="77777777" w:rsidR="00FD3AC9" w:rsidRPr="00FD3AC9" w:rsidRDefault="00FD3AC9" w:rsidP="00FD3A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9E593" w14:textId="77777777" w:rsidR="00DD1674" w:rsidRDefault="00754E29" w:rsidP="00754E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Informace ve věci vydávání ověřujících závazných stanovisek ke stanoviskům EIA vydaným podle starého zákona o posuzování vlivů na životní prostředí (zákon č. 244/1992 Sb., o posuzování vlivů rozvojových koncepcí a programů na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životní prostředí) a vyhodnocení 23 velkých projektů podle usnesení vlády ze dne 15. prosince 2014 č. 1078, k postupu vyhodnocení projektů z hlediska souladu jejich povolovacího procesu s požadavky směrnice Evropského parlamentu a Rady 2011/92/EU o posuzování vlivů některých veřejných a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soukromých záměrů </w:t>
      </w:r>
      <w:r w:rsidR="00E4202B">
        <w:rPr>
          <w:rFonts w:ascii="Arial" w:hAnsi="Arial" w:cs="Arial"/>
          <w:b/>
          <w:sz w:val="22"/>
          <w:szCs w:val="22"/>
        </w:rPr>
        <w:t xml:space="preserve">na životní </w:t>
      </w:r>
      <w:r>
        <w:rPr>
          <w:rFonts w:ascii="Arial" w:hAnsi="Arial" w:cs="Arial"/>
          <w:b/>
          <w:sz w:val="22"/>
          <w:szCs w:val="22"/>
        </w:rPr>
        <w:t>prostředí</w:t>
      </w:r>
    </w:p>
    <w:p w14:paraId="3C18FDCA" w14:textId="77777777" w:rsidR="00754E29" w:rsidRDefault="00754E29" w:rsidP="00754E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1242/15</w:t>
      </w:r>
    </w:p>
    <w:p w14:paraId="25CCF501" w14:textId="77777777" w:rsidR="00E4202B" w:rsidRDefault="00E4202B" w:rsidP="00754E2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DFF597" w14:textId="77777777" w:rsidR="00754E29" w:rsidRDefault="00754E29" w:rsidP="00754E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životního prostředí a zařazený jako bod č. 8 v</w:t>
      </w:r>
      <w:r w:rsidR="00E4202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části Pro informaci programu schůze vlády dne 12. října 2015 přeřadila z podnětu předsedy vlády do části K projednání s rozpravou s tím, že se jím bude zabývat na jednání své schůze dne 26. října 2015.</w:t>
      </w:r>
    </w:p>
    <w:p w14:paraId="24DD6D9C" w14:textId="77777777" w:rsidR="00754E29" w:rsidRDefault="00754E29" w:rsidP="00754E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2C5A6" w14:textId="77777777" w:rsidR="00754E29" w:rsidRDefault="00754E29" w:rsidP="00754E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55231" w14:textId="77777777" w:rsidR="00E4202B" w:rsidRDefault="00E4202B" w:rsidP="00754E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ECFF4" w14:textId="77777777" w:rsidR="00E4202B" w:rsidRDefault="00E4202B" w:rsidP="00754E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CBFA5" w14:textId="77777777" w:rsidR="00E4202B" w:rsidRDefault="00E4202B" w:rsidP="00754E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10E75" w14:textId="77777777" w:rsidR="00E4202B" w:rsidRDefault="00E4202B" w:rsidP="00754E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47F89" w14:textId="77777777" w:rsidR="00E4202B" w:rsidRPr="00754E29" w:rsidRDefault="00E4202B" w:rsidP="00754E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0D8D39" w14:textId="77777777" w:rsidR="00DD1674" w:rsidRDefault="00F538FA" w:rsidP="00F538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Uplatnění opčního práva v jednacím řízení bez uveřejnění na prodloužení stávající smlouvy Poskytování služeb podpory provozu Integrovaného informačního systému Státní pokladny (IISSP) pro léta 2014 a 2015, formou Dodatku č. 1</w:t>
      </w:r>
    </w:p>
    <w:p w14:paraId="19EFB7A0" w14:textId="77777777" w:rsidR="00F538FA" w:rsidRDefault="00F538FA" w:rsidP="00F538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1234/15</w:t>
      </w:r>
    </w:p>
    <w:p w14:paraId="1C642887" w14:textId="77777777" w:rsidR="00E4202B" w:rsidRDefault="00E4202B" w:rsidP="00F538F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738DBF" w14:textId="77777777" w:rsidR="00F538FA" w:rsidRDefault="00F538FA" w:rsidP="00F53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1. místopředsedou vlády pro ekonomiku a ministrem financí a zařazený jako bod č. 7 v části Pro informaci programu schůze vlády dne</w:t>
      </w:r>
      <w:r w:rsidR="00E4202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12</w:t>
      </w:r>
      <w:r w:rsidR="00E4202B">
        <w:rPr>
          <w:rFonts w:ascii="Arial" w:hAnsi="Arial" w:cs="Arial"/>
          <w:sz w:val="22"/>
          <w:szCs w:val="22"/>
        </w:rPr>
        <w:t>. </w:t>
      </w:r>
      <w:r>
        <w:rPr>
          <w:rFonts w:ascii="Arial" w:hAnsi="Arial" w:cs="Arial"/>
          <w:sz w:val="22"/>
          <w:szCs w:val="22"/>
        </w:rPr>
        <w:t>října 2015 přeřadila z podnětu předsedy vlády do části K projednání s</w:t>
      </w:r>
      <w:r w:rsidR="00E4202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rozpravou s tím, že se jím bude zabývat na jednání své schůze dne 26. října 2015.</w:t>
      </w:r>
    </w:p>
    <w:p w14:paraId="7111B5E5" w14:textId="77777777" w:rsidR="00F538FA" w:rsidRDefault="00F538FA" w:rsidP="00F53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C0668" w14:textId="77777777" w:rsidR="00F538FA" w:rsidRPr="00F538FA" w:rsidRDefault="00F538FA" w:rsidP="00F538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E9321" w14:textId="77777777" w:rsidR="00DD1674" w:rsidRDefault="00D3312C" w:rsidP="00D331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Zpráva o plnění úkolů vyplývajících z usnesení vlády ze dne 28. dubna 2014 č.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308, k návrhu systémových změn v oblasti veřejného zdravotního pojištění s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cílem zvýšit efektivitu a transparentnost systému veřejného zdravotního pojištění</w:t>
      </w:r>
    </w:p>
    <w:p w14:paraId="1E2F408B" w14:textId="77777777" w:rsidR="00D3312C" w:rsidRDefault="00D3312C" w:rsidP="00D331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1109/15</w:t>
      </w:r>
    </w:p>
    <w:p w14:paraId="15CBC906" w14:textId="77777777" w:rsidR="00E4202B" w:rsidRDefault="00E4202B" w:rsidP="00D3312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EBAB51" w14:textId="77777777" w:rsidR="00D3312C" w:rsidRDefault="00D3312C" w:rsidP="00D331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zdravotnictví a zařazený jako bod č. 1 v části Pro informaci programu schůze vlády dne 12. října 2015 přeřadila z podnětu předsedy vlády do části K projednání s rozpravou s tím, že se jím bude zabývat na jednání své schůze dne 26. října 2015.</w:t>
      </w:r>
    </w:p>
    <w:p w14:paraId="7D182ED8" w14:textId="77777777" w:rsidR="00D3312C" w:rsidRDefault="00D3312C" w:rsidP="00D331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A0E4E" w14:textId="77777777" w:rsidR="00D3312C" w:rsidRPr="00D3312C" w:rsidRDefault="00D3312C" w:rsidP="00D331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3874D" w14:textId="77777777" w:rsidR="00DD1674" w:rsidRDefault="009479C1" w:rsidP="009479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>Situace investice společnosti Hyundai Mobis Co., Ltd, v průmyslové zóně Mošnov</w:t>
      </w:r>
    </w:p>
    <w:p w14:paraId="4BBA5AF5" w14:textId="77777777" w:rsidR="009479C1" w:rsidRDefault="009479C1" w:rsidP="009479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1254/15</w:t>
      </w:r>
    </w:p>
    <w:p w14:paraId="47403581" w14:textId="77777777" w:rsidR="009479C1" w:rsidRDefault="009479C1" w:rsidP="009479C1">
      <w:pPr>
        <w:ind w:left="708" w:hanging="708"/>
        <w:rPr>
          <w:rFonts w:ascii="Arial" w:hAnsi="Arial" w:cs="Arial"/>
          <w:sz w:val="22"/>
          <w:szCs w:val="22"/>
        </w:rPr>
      </w:pPr>
    </w:p>
    <w:p w14:paraId="0551812A" w14:textId="77777777" w:rsidR="009479C1" w:rsidRDefault="009479C1" w:rsidP="00947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2D4DFEF" w14:textId="77777777" w:rsidR="009479C1" w:rsidRDefault="009479C1" w:rsidP="00947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825.</w:t>
      </w:r>
    </w:p>
    <w:p w14:paraId="5B9F85BA" w14:textId="77777777" w:rsidR="009479C1" w:rsidRDefault="009479C1" w:rsidP="00947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A095D" w14:textId="77777777" w:rsidR="009479C1" w:rsidRDefault="009479C1" w:rsidP="00947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4A5F1A0" w14:textId="77777777" w:rsidR="009479C1" w:rsidRDefault="009479C1" w:rsidP="00947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373D9" w14:textId="77777777" w:rsidR="00BE3E28" w:rsidRDefault="00BE3E28" w:rsidP="00BE3E28">
      <w:pPr>
        <w:jc w:val="center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*  *  *</w:t>
      </w:r>
    </w:p>
    <w:p w14:paraId="59F014E3" w14:textId="77777777" w:rsidR="00BE3E28" w:rsidRDefault="00BE3E28" w:rsidP="00BE3E28">
      <w:pPr>
        <w:rPr>
          <w:rFonts w:ascii="Arial" w:hAnsi="Arial" w:cs="Arial"/>
          <w:sz w:val="22"/>
          <w:szCs w:val="22"/>
        </w:rPr>
      </w:pPr>
    </w:p>
    <w:p w14:paraId="6A5E261F" w14:textId="77777777" w:rsidR="00E4202B" w:rsidRDefault="00E4202B" w:rsidP="00BE3E28">
      <w:pPr>
        <w:rPr>
          <w:rFonts w:ascii="Arial" w:hAnsi="Arial" w:cs="Arial"/>
          <w:sz w:val="22"/>
          <w:szCs w:val="22"/>
        </w:rPr>
      </w:pPr>
    </w:p>
    <w:p w14:paraId="38E9756A" w14:textId="77777777" w:rsidR="00BE3E28" w:rsidRDefault="00BE3E28" w:rsidP="00BE3E2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F4A2A8A" w14:textId="77777777" w:rsidR="00BE3E28" w:rsidRDefault="00BE3E28" w:rsidP="00BE3E2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B4ED178" w14:textId="77777777" w:rsidR="00BE3E28" w:rsidRPr="00AC0088" w:rsidRDefault="00BE3E28" w:rsidP="00BE3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problémových projektech v Integrovaném operačním programu </w:t>
      </w:r>
      <w:r w:rsidRPr="00AC0088">
        <w:rPr>
          <w:rFonts w:ascii="Arial" w:hAnsi="Arial" w:cs="Arial"/>
          <w:sz w:val="22"/>
          <w:szCs w:val="22"/>
        </w:rPr>
        <w:t>(předložila ministryně pro místní rozvoj)</w:t>
      </w:r>
    </w:p>
    <w:p w14:paraId="69C69A45" w14:textId="77777777" w:rsidR="00BE3E28" w:rsidRDefault="00BE3E28" w:rsidP="00BE3E2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1197/15</w:t>
      </w:r>
    </w:p>
    <w:p w14:paraId="03193352" w14:textId="77777777" w:rsidR="00E4202B" w:rsidRPr="00BE3E28" w:rsidRDefault="00E4202B" w:rsidP="00BE3E28">
      <w:pPr>
        <w:ind w:left="708" w:hanging="708"/>
        <w:rPr>
          <w:rFonts w:ascii="Arial" w:hAnsi="Arial" w:cs="Arial"/>
          <w:sz w:val="22"/>
          <w:szCs w:val="22"/>
        </w:rPr>
      </w:pPr>
    </w:p>
    <w:p w14:paraId="78D273A1" w14:textId="77777777" w:rsidR="00DD1674" w:rsidRDefault="00C75E84" w:rsidP="00C75E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národního protidrogového koordinátora o stavu věcí drog, alkoholu, tabáku a hazardu v České republice za rok 2014 </w:t>
      </w:r>
      <w:r w:rsidRPr="00AC0088">
        <w:rPr>
          <w:rFonts w:ascii="Arial" w:hAnsi="Arial" w:cs="Arial"/>
          <w:sz w:val="22"/>
          <w:szCs w:val="22"/>
        </w:rPr>
        <w:t>(předložil předseda vlády)</w:t>
      </w:r>
    </w:p>
    <w:p w14:paraId="3CAAD317" w14:textId="77777777" w:rsidR="00C75E84" w:rsidRDefault="00C75E84" w:rsidP="00C75E8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1205/15</w:t>
      </w:r>
    </w:p>
    <w:p w14:paraId="0070DD9F" w14:textId="77777777" w:rsidR="00E4202B" w:rsidRPr="00C75E84" w:rsidRDefault="00E4202B" w:rsidP="00C75E84">
      <w:pPr>
        <w:ind w:left="708" w:hanging="708"/>
        <w:rPr>
          <w:rFonts w:ascii="Arial" w:hAnsi="Arial" w:cs="Arial"/>
          <w:sz w:val="22"/>
          <w:szCs w:val="22"/>
        </w:rPr>
      </w:pPr>
    </w:p>
    <w:p w14:paraId="04F2BC16" w14:textId="77777777" w:rsidR="00DD1674" w:rsidRDefault="006A0278" w:rsidP="006A02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využití vojáků v činné službě povolaných k plnění úkolů Policie České republiky na základě nařízení vlády č. 159/2015 Sb., o povolání vojáků v</w:t>
      </w:r>
      <w:r w:rsidR="00E4202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činné službě k plnění úkolů Policie České republiky v období do 31. ledna 2016 </w:t>
      </w:r>
      <w:r w:rsidRPr="00AC0088">
        <w:rPr>
          <w:rFonts w:ascii="Arial" w:hAnsi="Arial" w:cs="Arial"/>
          <w:sz w:val="22"/>
          <w:szCs w:val="22"/>
        </w:rPr>
        <w:t>(předložili ministři vnitra a obrany)</w:t>
      </w:r>
    </w:p>
    <w:p w14:paraId="6F26489F" w14:textId="77777777" w:rsidR="006A0278" w:rsidRDefault="006A0278" w:rsidP="006A027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1203/15</w:t>
      </w:r>
    </w:p>
    <w:p w14:paraId="2ABCDCAE" w14:textId="77777777" w:rsidR="00E4202B" w:rsidRDefault="00E4202B" w:rsidP="006A0278">
      <w:pPr>
        <w:ind w:left="708" w:hanging="708"/>
        <w:rPr>
          <w:rFonts w:ascii="Arial" w:hAnsi="Arial" w:cs="Arial"/>
          <w:sz w:val="22"/>
          <w:szCs w:val="22"/>
        </w:rPr>
      </w:pPr>
    </w:p>
    <w:p w14:paraId="2A6ABC6E" w14:textId="77777777" w:rsidR="00E4202B" w:rsidRDefault="00E4202B" w:rsidP="006A0278">
      <w:pPr>
        <w:ind w:left="708" w:hanging="708"/>
        <w:rPr>
          <w:rFonts w:ascii="Arial" w:hAnsi="Arial" w:cs="Arial"/>
          <w:sz w:val="22"/>
          <w:szCs w:val="22"/>
        </w:rPr>
      </w:pPr>
    </w:p>
    <w:p w14:paraId="5BCB8ACC" w14:textId="77777777" w:rsidR="00E4202B" w:rsidRDefault="00E4202B" w:rsidP="006A0278">
      <w:pPr>
        <w:ind w:left="708" w:hanging="708"/>
        <w:rPr>
          <w:rFonts w:ascii="Arial" w:hAnsi="Arial" w:cs="Arial"/>
          <w:sz w:val="22"/>
          <w:szCs w:val="22"/>
        </w:rPr>
      </w:pPr>
    </w:p>
    <w:p w14:paraId="2A988ED9" w14:textId="77777777" w:rsidR="00E4202B" w:rsidRPr="006A0278" w:rsidRDefault="00E4202B" w:rsidP="006A0278">
      <w:pPr>
        <w:ind w:left="708" w:hanging="708"/>
        <w:rPr>
          <w:rFonts w:ascii="Arial" w:hAnsi="Arial" w:cs="Arial"/>
          <w:sz w:val="22"/>
          <w:szCs w:val="22"/>
        </w:rPr>
      </w:pPr>
    </w:p>
    <w:p w14:paraId="39ACF366" w14:textId="77777777" w:rsidR="00DD1674" w:rsidRPr="00AC0088" w:rsidRDefault="005F6D18" w:rsidP="005F6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Změny plánu kontrolní činnosti Nejvyššího kontrolního úřadu na rok 2015 </w:t>
      </w:r>
      <w:r w:rsidRPr="00AC0088">
        <w:rPr>
          <w:rFonts w:ascii="Arial" w:hAnsi="Arial" w:cs="Arial"/>
          <w:sz w:val="22"/>
          <w:szCs w:val="22"/>
        </w:rPr>
        <w:t>(předložil vedoucí Úřadu vlády)</w:t>
      </w:r>
    </w:p>
    <w:p w14:paraId="3B025E5B" w14:textId="77777777" w:rsidR="005F6D18" w:rsidRDefault="005F6D18" w:rsidP="005F6D1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1206/15</w:t>
      </w:r>
    </w:p>
    <w:p w14:paraId="64EA9BC7" w14:textId="77777777" w:rsidR="00E4202B" w:rsidRPr="005F6D18" w:rsidRDefault="00E4202B" w:rsidP="005F6D18">
      <w:pPr>
        <w:ind w:left="708" w:hanging="708"/>
        <w:rPr>
          <w:rFonts w:ascii="Arial" w:hAnsi="Arial" w:cs="Arial"/>
          <w:sz w:val="22"/>
          <w:szCs w:val="22"/>
        </w:rPr>
      </w:pPr>
    </w:p>
    <w:p w14:paraId="17670F84" w14:textId="77777777" w:rsidR="00DD1674" w:rsidRPr="00AC0088" w:rsidRDefault="00DF3C49" w:rsidP="00DF3C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Českého úřadu zeměměřického a katastrálního o stavu plnění opatření přijatých ke zjištěním uvedeným v Kontrolním závěru Nejvyššího kontrolního úřadu z kontrolní akce č. 14/02 Peněžní prostředky vynakládané na přípravu, realizaci a provoz registru územní identifikace, adres a nemovitostí </w:t>
      </w:r>
      <w:r w:rsidRPr="00AC0088">
        <w:rPr>
          <w:rFonts w:ascii="Arial" w:hAnsi="Arial" w:cs="Arial"/>
          <w:sz w:val="22"/>
          <w:szCs w:val="22"/>
        </w:rPr>
        <w:t>(předložil ministr zemědělství)</w:t>
      </w:r>
    </w:p>
    <w:p w14:paraId="67CAF5D8" w14:textId="77777777" w:rsidR="00DF3C49" w:rsidRDefault="00DF3C49" w:rsidP="00DF3C4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1210/15</w:t>
      </w:r>
    </w:p>
    <w:p w14:paraId="704656D4" w14:textId="77777777" w:rsidR="00E4202B" w:rsidRPr="00DF3C49" w:rsidRDefault="00E4202B" w:rsidP="00DF3C49">
      <w:pPr>
        <w:ind w:left="708" w:hanging="708"/>
        <w:rPr>
          <w:rFonts w:ascii="Arial" w:hAnsi="Arial" w:cs="Arial"/>
          <w:sz w:val="22"/>
          <w:szCs w:val="22"/>
        </w:rPr>
      </w:pPr>
    </w:p>
    <w:p w14:paraId="557DEA6A" w14:textId="77777777" w:rsidR="00DD1674" w:rsidRPr="00AC0088" w:rsidRDefault="00163CB8" w:rsidP="00163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</w:t>
      </w:r>
      <w:r w:rsidRPr="00AC0088">
        <w:rPr>
          <w:rFonts w:ascii="Arial" w:hAnsi="Arial" w:cs="Arial"/>
          <w:sz w:val="22"/>
          <w:szCs w:val="22"/>
        </w:rPr>
        <w:t>(předložil ministr vnitra)</w:t>
      </w:r>
    </w:p>
    <w:p w14:paraId="5A96D7D2" w14:textId="77777777" w:rsidR="00163CB8" w:rsidRPr="00163CB8" w:rsidRDefault="00163CB8" w:rsidP="00163CB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1251/15</w:t>
      </w:r>
    </w:p>
    <w:p w14:paraId="67E28208" w14:textId="77777777" w:rsidR="00DD1674" w:rsidRDefault="00DD1674" w:rsidP="00B664EB">
      <w:pPr>
        <w:rPr>
          <w:rFonts w:ascii="Arial" w:hAnsi="Arial" w:cs="Arial"/>
          <w:sz w:val="22"/>
          <w:szCs w:val="22"/>
        </w:rPr>
      </w:pPr>
    </w:p>
    <w:p w14:paraId="77A3589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08A0047" w14:textId="77777777" w:rsidR="00E22E87" w:rsidRDefault="00E22E87" w:rsidP="00B664EB">
      <w:pPr>
        <w:rPr>
          <w:rFonts w:ascii="Arial" w:hAnsi="Arial" w:cs="Arial"/>
          <w:sz w:val="22"/>
          <w:szCs w:val="22"/>
        </w:rPr>
      </w:pPr>
    </w:p>
    <w:p w14:paraId="59398DD1" w14:textId="77777777" w:rsidR="00E22E87" w:rsidRDefault="00E22E87" w:rsidP="00B664EB">
      <w:pPr>
        <w:rPr>
          <w:rFonts w:ascii="Arial" w:hAnsi="Arial" w:cs="Arial"/>
          <w:sz w:val="22"/>
          <w:szCs w:val="22"/>
        </w:rPr>
      </w:pPr>
    </w:p>
    <w:p w14:paraId="10026598" w14:textId="77777777" w:rsidR="00E22E87" w:rsidRDefault="00E4202B" w:rsidP="00E22E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7136E3">
        <w:rPr>
          <w:rFonts w:ascii="Arial" w:hAnsi="Arial" w:cs="Arial"/>
          <w:sz w:val="22"/>
          <w:szCs w:val="22"/>
        </w:rPr>
        <w:t xml:space="preserve">, v. r. </w:t>
      </w:r>
    </w:p>
    <w:p w14:paraId="47002374" w14:textId="77777777" w:rsidR="00E22E87" w:rsidRDefault="00E22E87" w:rsidP="00E22E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B5CEB8F" w14:textId="77777777" w:rsidR="00E22E87" w:rsidRDefault="00E22E87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66C5C5A8" w14:textId="77777777" w:rsidR="00E22E87" w:rsidRDefault="00E22E87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4C3CAFD9" w14:textId="77777777" w:rsidR="00E22E87" w:rsidRDefault="00E22E87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4F32EE4C" w14:textId="77777777" w:rsidR="00E22E87" w:rsidRDefault="00E22E87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6FECCAF9" w14:textId="77777777" w:rsidR="00E22E87" w:rsidRDefault="00E22E87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6A33ABD7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5B543AD5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4961F484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4DEE3E73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47DE9B17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41F0AEFA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49757CB2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3B3D8444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4208091B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495239EF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72855997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00CAF8E9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05BBAA49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0B80695F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58571EFC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214C9055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1149D051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57C9792F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673ADE08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5864D091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2EA22797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1DD58853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23DBA209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3BE3EA7E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31A7B898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0A616A60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563A9F78" w14:textId="77777777" w:rsidR="00AC008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22049A15" w14:textId="77777777" w:rsidR="00E22E87" w:rsidRDefault="00E22E87" w:rsidP="00E22E87">
      <w:pPr>
        <w:keepNext/>
        <w:keepLines/>
        <w:rPr>
          <w:rFonts w:ascii="Arial" w:hAnsi="Arial" w:cs="Arial"/>
          <w:sz w:val="22"/>
          <w:szCs w:val="22"/>
        </w:rPr>
      </w:pPr>
    </w:p>
    <w:p w14:paraId="2597E927" w14:textId="77777777" w:rsidR="00E22E87" w:rsidRPr="00F13A68" w:rsidRDefault="00AC0088" w:rsidP="00E22E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E22E87">
        <w:rPr>
          <w:rFonts w:ascii="Arial" w:hAnsi="Arial" w:cs="Arial"/>
          <w:sz w:val="22"/>
          <w:szCs w:val="22"/>
        </w:rPr>
        <w:t xml:space="preserve">:  </w:t>
      </w:r>
      <w:bookmarkStart w:id="55" w:name="Zapsal"/>
      <w:bookmarkEnd w:id="55"/>
      <w:r w:rsidR="00E22E87">
        <w:rPr>
          <w:rFonts w:ascii="Arial" w:hAnsi="Arial" w:cs="Arial"/>
          <w:sz w:val="22"/>
          <w:szCs w:val="22"/>
        </w:rPr>
        <w:t>JUDr. Richard Ulman</w:t>
      </w:r>
    </w:p>
    <w:sectPr w:rsidR="00E22E87" w:rsidRPr="00F13A68" w:rsidSect="00DD16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F09F0" w14:textId="77777777" w:rsidR="00D2576D" w:rsidRDefault="00D2576D" w:rsidP="00E9542B">
      <w:r>
        <w:separator/>
      </w:r>
    </w:p>
  </w:endnote>
  <w:endnote w:type="continuationSeparator" w:id="0">
    <w:p w14:paraId="4315B2BF" w14:textId="77777777" w:rsidR="00D2576D" w:rsidRDefault="00D2576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1F562" w14:textId="77777777" w:rsidR="00DD1674" w:rsidRDefault="00DD16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46667" w14:textId="77777777" w:rsidR="009A59D4" w:rsidRPr="00B92487" w:rsidRDefault="009A59D4" w:rsidP="00B92487">
    <w:pPr>
      <w:pStyle w:val="Footer"/>
      <w:jc w:val="center"/>
      <w:rPr>
        <w:rFonts w:ascii="Arial" w:hAnsi="Arial" w:cs="Arial"/>
        <w:sz w:val="22"/>
        <w:szCs w:val="22"/>
      </w:rPr>
    </w:pPr>
    <w:r w:rsidRPr="00B92487">
      <w:rPr>
        <w:rFonts w:ascii="Arial" w:hAnsi="Arial" w:cs="Arial"/>
        <w:sz w:val="22"/>
        <w:szCs w:val="22"/>
      </w:rPr>
      <w:t xml:space="preserve">Stránka </w:t>
    </w:r>
    <w:r w:rsidRPr="00B92487">
      <w:rPr>
        <w:rFonts w:ascii="Arial" w:hAnsi="Arial" w:cs="Arial"/>
        <w:bCs/>
        <w:sz w:val="22"/>
        <w:szCs w:val="22"/>
      </w:rPr>
      <w:fldChar w:fldCharType="begin"/>
    </w:r>
    <w:r w:rsidRPr="00B92487">
      <w:rPr>
        <w:rFonts w:ascii="Arial" w:hAnsi="Arial" w:cs="Arial"/>
        <w:bCs/>
        <w:sz w:val="22"/>
        <w:szCs w:val="22"/>
      </w:rPr>
      <w:instrText>PAGE</w:instrText>
    </w:r>
    <w:r w:rsidRPr="00B92487">
      <w:rPr>
        <w:rFonts w:ascii="Arial" w:hAnsi="Arial" w:cs="Arial"/>
        <w:bCs/>
        <w:sz w:val="22"/>
        <w:szCs w:val="22"/>
      </w:rPr>
      <w:fldChar w:fldCharType="separate"/>
    </w:r>
    <w:r w:rsidR="008E2F99">
      <w:rPr>
        <w:rFonts w:ascii="Arial" w:hAnsi="Arial" w:cs="Arial"/>
        <w:bCs/>
        <w:noProof/>
        <w:sz w:val="22"/>
        <w:szCs w:val="22"/>
      </w:rPr>
      <w:t>11</w:t>
    </w:r>
    <w:r w:rsidRPr="00B92487">
      <w:rPr>
        <w:rFonts w:ascii="Arial" w:hAnsi="Arial" w:cs="Arial"/>
        <w:bCs/>
        <w:sz w:val="22"/>
        <w:szCs w:val="22"/>
      </w:rPr>
      <w:fldChar w:fldCharType="end"/>
    </w:r>
    <w:r w:rsidRPr="00B92487">
      <w:rPr>
        <w:rFonts w:ascii="Arial" w:hAnsi="Arial" w:cs="Arial"/>
        <w:sz w:val="22"/>
        <w:szCs w:val="22"/>
      </w:rPr>
      <w:t xml:space="preserve"> (celkem </w:t>
    </w:r>
    <w:r w:rsidRPr="00B92487">
      <w:rPr>
        <w:rFonts w:ascii="Arial" w:hAnsi="Arial" w:cs="Arial"/>
        <w:bCs/>
        <w:sz w:val="22"/>
        <w:szCs w:val="22"/>
      </w:rPr>
      <w:fldChar w:fldCharType="begin"/>
    </w:r>
    <w:r w:rsidRPr="00B92487">
      <w:rPr>
        <w:rFonts w:ascii="Arial" w:hAnsi="Arial" w:cs="Arial"/>
        <w:bCs/>
        <w:sz w:val="22"/>
        <w:szCs w:val="22"/>
      </w:rPr>
      <w:instrText>NUMPAGES</w:instrText>
    </w:r>
    <w:r w:rsidRPr="00B92487">
      <w:rPr>
        <w:rFonts w:ascii="Arial" w:hAnsi="Arial" w:cs="Arial"/>
        <w:bCs/>
        <w:sz w:val="22"/>
        <w:szCs w:val="22"/>
      </w:rPr>
      <w:fldChar w:fldCharType="separate"/>
    </w:r>
    <w:r w:rsidR="008E2F99">
      <w:rPr>
        <w:rFonts w:ascii="Arial" w:hAnsi="Arial" w:cs="Arial"/>
        <w:bCs/>
        <w:noProof/>
        <w:sz w:val="22"/>
        <w:szCs w:val="22"/>
      </w:rPr>
      <w:t>11</w:t>
    </w:r>
    <w:r w:rsidRPr="00B92487">
      <w:rPr>
        <w:rFonts w:ascii="Arial" w:hAnsi="Arial" w:cs="Arial"/>
        <w:bCs/>
        <w:sz w:val="22"/>
        <w:szCs w:val="22"/>
      </w:rPr>
      <w:fldChar w:fldCharType="end"/>
    </w:r>
    <w:r w:rsidRPr="00B92487">
      <w:rPr>
        <w:rFonts w:ascii="Arial" w:hAnsi="Arial" w:cs="Arial"/>
        <w:bCs/>
        <w:sz w:val="22"/>
        <w:szCs w:val="22"/>
      </w:rPr>
      <w:t>)</w:t>
    </w:r>
  </w:p>
  <w:p w14:paraId="30B942A7" w14:textId="77777777" w:rsidR="009A59D4" w:rsidRPr="00B92487" w:rsidRDefault="00B92487" w:rsidP="00B92487">
    <w:pPr>
      <w:pStyle w:val="Footer"/>
      <w:jc w:val="center"/>
      <w:rPr>
        <w:rFonts w:ascii="Arial" w:hAnsi="Arial" w:cs="Arial"/>
        <w:color w:val="FF0000"/>
        <w:sz w:val="18"/>
      </w:rPr>
    </w:pPr>
    <w:r w:rsidRPr="00B9248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8BF1C" w14:textId="77777777" w:rsidR="00DD1674" w:rsidRPr="00B92487" w:rsidRDefault="00B92487" w:rsidP="00B92487">
    <w:pPr>
      <w:pStyle w:val="Footer"/>
      <w:jc w:val="center"/>
      <w:rPr>
        <w:rFonts w:ascii="Arial" w:hAnsi="Arial" w:cs="Arial"/>
        <w:color w:val="FF0000"/>
        <w:sz w:val="18"/>
      </w:rPr>
    </w:pPr>
    <w:r w:rsidRPr="00B9248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BEC6F" w14:textId="77777777" w:rsidR="00D2576D" w:rsidRDefault="00D2576D" w:rsidP="00E9542B">
      <w:r>
        <w:separator/>
      </w:r>
    </w:p>
  </w:footnote>
  <w:footnote w:type="continuationSeparator" w:id="0">
    <w:p w14:paraId="73939E7B" w14:textId="77777777" w:rsidR="00D2576D" w:rsidRDefault="00D2576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A177D" w14:textId="77777777" w:rsidR="00DD1674" w:rsidRDefault="00DD16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2D19" w14:textId="77777777" w:rsidR="00DD1674" w:rsidRPr="00DD1674" w:rsidRDefault="00DD1674" w:rsidP="00DD1674">
    <w:pPr>
      <w:pStyle w:val="Header"/>
      <w:jc w:val="center"/>
      <w:rPr>
        <w:rFonts w:ascii="Arial" w:hAnsi="Arial" w:cs="Arial"/>
        <w:color w:val="808080"/>
        <w:sz w:val="20"/>
      </w:rPr>
    </w:pPr>
    <w:r w:rsidRPr="00DD1674">
      <w:rPr>
        <w:rFonts w:ascii="Arial" w:hAnsi="Arial" w:cs="Arial"/>
        <w:color w:val="808080"/>
        <w:sz w:val="20"/>
      </w:rPr>
      <w:t>VLÁDA ČESKÉ REPUBLIKY</w:t>
    </w:r>
  </w:p>
  <w:p w14:paraId="4282E82E" w14:textId="77777777" w:rsidR="00DD1674" w:rsidRPr="00DD1674" w:rsidRDefault="00DD1674" w:rsidP="00DD1674">
    <w:pPr>
      <w:pStyle w:val="Header"/>
      <w:jc w:val="center"/>
      <w:rPr>
        <w:rFonts w:ascii="Arial" w:hAnsi="Arial" w:cs="Arial"/>
        <w:color w:val="808080"/>
        <w:sz w:val="20"/>
      </w:rPr>
    </w:pPr>
    <w:r w:rsidRPr="00DD1674">
      <w:rPr>
        <w:rFonts w:ascii="Arial" w:hAnsi="Arial" w:cs="Arial"/>
        <w:color w:val="808080"/>
        <w:sz w:val="20"/>
      </w:rPr>
      <w:t>záznam z jednání schůze ze dne 12. října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009C3" w14:textId="77777777" w:rsidR="00DD1674" w:rsidRDefault="00DD16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7232"/>
    <w:rsid w:val="0004574C"/>
    <w:rsid w:val="00054296"/>
    <w:rsid w:val="000A3614"/>
    <w:rsid w:val="00116E03"/>
    <w:rsid w:val="00116FBE"/>
    <w:rsid w:val="00163CB8"/>
    <w:rsid w:val="001A650D"/>
    <w:rsid w:val="001C5D7B"/>
    <w:rsid w:val="001C67E3"/>
    <w:rsid w:val="0023164D"/>
    <w:rsid w:val="00252509"/>
    <w:rsid w:val="00253E87"/>
    <w:rsid w:val="002572FE"/>
    <w:rsid w:val="00257B3B"/>
    <w:rsid w:val="00283C0D"/>
    <w:rsid w:val="002B4ABC"/>
    <w:rsid w:val="002B778F"/>
    <w:rsid w:val="002C5552"/>
    <w:rsid w:val="002C7A81"/>
    <w:rsid w:val="002D25F6"/>
    <w:rsid w:val="002D2B56"/>
    <w:rsid w:val="00313EB6"/>
    <w:rsid w:val="00316850"/>
    <w:rsid w:val="00384472"/>
    <w:rsid w:val="003B2ED1"/>
    <w:rsid w:val="00495F21"/>
    <w:rsid w:val="0049776F"/>
    <w:rsid w:val="004A3FFD"/>
    <w:rsid w:val="004D6F17"/>
    <w:rsid w:val="004F4839"/>
    <w:rsid w:val="00532944"/>
    <w:rsid w:val="005434A4"/>
    <w:rsid w:val="00557E55"/>
    <w:rsid w:val="005730E9"/>
    <w:rsid w:val="005A378F"/>
    <w:rsid w:val="005B5FB2"/>
    <w:rsid w:val="005F6D18"/>
    <w:rsid w:val="006072A6"/>
    <w:rsid w:val="00610EF8"/>
    <w:rsid w:val="00625789"/>
    <w:rsid w:val="0063516A"/>
    <w:rsid w:val="006A0278"/>
    <w:rsid w:val="006A2667"/>
    <w:rsid w:val="00702F76"/>
    <w:rsid w:val="007136E3"/>
    <w:rsid w:val="00717640"/>
    <w:rsid w:val="00740A68"/>
    <w:rsid w:val="00754E29"/>
    <w:rsid w:val="00772989"/>
    <w:rsid w:val="00777715"/>
    <w:rsid w:val="007B1245"/>
    <w:rsid w:val="007B18E8"/>
    <w:rsid w:val="007B3055"/>
    <w:rsid w:val="007C7689"/>
    <w:rsid w:val="007D56C6"/>
    <w:rsid w:val="00801C1A"/>
    <w:rsid w:val="00866074"/>
    <w:rsid w:val="008E2F99"/>
    <w:rsid w:val="00900EA3"/>
    <w:rsid w:val="009416B2"/>
    <w:rsid w:val="00943935"/>
    <w:rsid w:val="009479C1"/>
    <w:rsid w:val="009765A8"/>
    <w:rsid w:val="00990053"/>
    <w:rsid w:val="00992213"/>
    <w:rsid w:val="009A59D4"/>
    <w:rsid w:val="009C11E3"/>
    <w:rsid w:val="009C3702"/>
    <w:rsid w:val="009C5471"/>
    <w:rsid w:val="009D17D0"/>
    <w:rsid w:val="00A47AF2"/>
    <w:rsid w:val="00A6060A"/>
    <w:rsid w:val="00A67F73"/>
    <w:rsid w:val="00AC0088"/>
    <w:rsid w:val="00B122A6"/>
    <w:rsid w:val="00B12F44"/>
    <w:rsid w:val="00B16CA7"/>
    <w:rsid w:val="00B21168"/>
    <w:rsid w:val="00B247E9"/>
    <w:rsid w:val="00B57C4D"/>
    <w:rsid w:val="00B64631"/>
    <w:rsid w:val="00B664EB"/>
    <w:rsid w:val="00B71731"/>
    <w:rsid w:val="00B92487"/>
    <w:rsid w:val="00B95EFA"/>
    <w:rsid w:val="00BB3A58"/>
    <w:rsid w:val="00BB676F"/>
    <w:rsid w:val="00BE3E28"/>
    <w:rsid w:val="00C04CC8"/>
    <w:rsid w:val="00C04DAA"/>
    <w:rsid w:val="00C2479B"/>
    <w:rsid w:val="00C35465"/>
    <w:rsid w:val="00C45231"/>
    <w:rsid w:val="00C56B73"/>
    <w:rsid w:val="00C638BB"/>
    <w:rsid w:val="00C74C9A"/>
    <w:rsid w:val="00C75B30"/>
    <w:rsid w:val="00C75E84"/>
    <w:rsid w:val="00CA71EB"/>
    <w:rsid w:val="00D013FB"/>
    <w:rsid w:val="00D2576D"/>
    <w:rsid w:val="00D3312C"/>
    <w:rsid w:val="00D7271D"/>
    <w:rsid w:val="00D72C27"/>
    <w:rsid w:val="00D97C08"/>
    <w:rsid w:val="00DB16F4"/>
    <w:rsid w:val="00DD1674"/>
    <w:rsid w:val="00DD4DFA"/>
    <w:rsid w:val="00DF3C49"/>
    <w:rsid w:val="00E22E87"/>
    <w:rsid w:val="00E2681F"/>
    <w:rsid w:val="00E3634E"/>
    <w:rsid w:val="00E4202B"/>
    <w:rsid w:val="00E52B68"/>
    <w:rsid w:val="00E810A0"/>
    <w:rsid w:val="00E9542B"/>
    <w:rsid w:val="00EA5313"/>
    <w:rsid w:val="00EC761B"/>
    <w:rsid w:val="00F12A96"/>
    <w:rsid w:val="00F13A68"/>
    <w:rsid w:val="00F350DF"/>
    <w:rsid w:val="00F45C6D"/>
    <w:rsid w:val="00F538FA"/>
    <w:rsid w:val="00F97A82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C617A88"/>
  <w15:chartTrackingRefBased/>
  <w15:docId w15:val="{477B143E-8741-4860-9E25-5B8A4580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C11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C1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2015-10-21T06:35:00Z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