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17E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6C2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C23159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C332E5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8FF14B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C9D34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BAD96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D7DAC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869FD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AEF74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509E5C" w14:textId="77777777" w:rsidR="00717640" w:rsidRPr="002F239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F239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2283/15</w:t>
            </w:r>
          </w:p>
        </w:tc>
      </w:tr>
    </w:tbl>
    <w:p w14:paraId="06F1F13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BEE3A8" w14:textId="77777777" w:rsidR="00777715" w:rsidRDefault="00777715" w:rsidP="00777715">
      <w:pPr>
        <w:rPr>
          <w:rFonts w:ascii="Arial" w:hAnsi="Arial" w:cs="Arial"/>
        </w:rPr>
      </w:pPr>
    </w:p>
    <w:p w14:paraId="58306B5D" w14:textId="77777777" w:rsidR="00D013FB" w:rsidRPr="00E9542B" w:rsidRDefault="00D013FB" w:rsidP="00777715">
      <w:pPr>
        <w:rPr>
          <w:rFonts w:ascii="Arial" w:hAnsi="Arial" w:cs="Arial"/>
        </w:rPr>
      </w:pPr>
    </w:p>
    <w:p w14:paraId="5493A5A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F45D8F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5A186D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F239A">
        <w:rPr>
          <w:rFonts w:ascii="Arial" w:hAnsi="Arial" w:cs="Arial"/>
          <w:sz w:val="22"/>
          <w:szCs w:val="22"/>
        </w:rPr>
        <w:t>2. listopadu 2015</w:t>
      </w:r>
    </w:p>
    <w:p w14:paraId="50BFFE9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097B28F" w14:textId="77777777" w:rsidR="00E2681F" w:rsidRDefault="002F239A" w:rsidP="002F23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(42. schůze)</w:t>
      </w:r>
    </w:p>
    <w:p w14:paraId="06AA1CE0" w14:textId="77777777" w:rsidR="002F239A" w:rsidRDefault="002F239A" w:rsidP="002F239A">
      <w:pPr>
        <w:rPr>
          <w:rFonts w:ascii="Arial" w:hAnsi="Arial" w:cs="Arial"/>
          <w:sz w:val="22"/>
          <w:szCs w:val="22"/>
        </w:rPr>
      </w:pPr>
    </w:p>
    <w:p w14:paraId="472279D8" w14:textId="77777777" w:rsidR="002F239A" w:rsidRDefault="002F239A" w:rsidP="002F239A">
      <w:pPr>
        <w:rPr>
          <w:rFonts w:ascii="Arial" w:hAnsi="Arial" w:cs="Arial"/>
          <w:sz w:val="22"/>
          <w:szCs w:val="22"/>
        </w:rPr>
      </w:pPr>
    </w:p>
    <w:p w14:paraId="10A91D5A" w14:textId="77777777" w:rsidR="002F239A" w:rsidRDefault="002F239A" w:rsidP="002F239A">
      <w:pPr>
        <w:rPr>
          <w:rFonts w:ascii="Arial" w:hAnsi="Arial" w:cs="Arial"/>
          <w:sz w:val="22"/>
          <w:szCs w:val="22"/>
        </w:rPr>
      </w:pPr>
    </w:p>
    <w:p w14:paraId="42D7BCEB" w14:textId="77777777" w:rsidR="002F239A" w:rsidRDefault="002F239A" w:rsidP="002F23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775830" w14:textId="77777777" w:rsidR="002F239A" w:rsidRDefault="002F239A" w:rsidP="002F239A">
      <w:pPr>
        <w:rPr>
          <w:rFonts w:ascii="Arial" w:hAnsi="Arial" w:cs="Arial"/>
          <w:sz w:val="22"/>
          <w:szCs w:val="22"/>
        </w:rPr>
      </w:pPr>
    </w:p>
    <w:p w14:paraId="227F1AF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139E39A" w14:textId="77777777" w:rsidR="002F239A" w:rsidRDefault="002F239A" w:rsidP="002F23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24DD4012" w14:textId="77777777" w:rsidR="002F239A" w:rsidRDefault="002F239A" w:rsidP="002F239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EFC410" w14:textId="77777777" w:rsidR="002F239A" w:rsidRDefault="002F239A" w:rsidP="002F2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členky Evropské komise V. Jourové, předsedy vlády, 1. místopředsedy pro ekonomiku a ministra financí, ministrů zahraničních věcí, vnitra, kultury, obrany a náměstka ministra průmyslu a obchodu J. Havlíčka o aktuální evropské problematice.  </w:t>
      </w:r>
    </w:p>
    <w:p w14:paraId="474170C4" w14:textId="77777777" w:rsidR="002F239A" w:rsidRDefault="002F239A" w:rsidP="002F2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FF45B" w14:textId="77777777" w:rsidR="002F239A" w:rsidRPr="002F239A" w:rsidRDefault="002F239A" w:rsidP="002F23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E2925" w14:textId="77777777" w:rsidR="002F239A" w:rsidRDefault="0016639C" w:rsidP="001663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111/2009 Sb., o základních registrech, ve znění pozdějších předpisů, a některé další zákony</w:t>
      </w:r>
    </w:p>
    <w:p w14:paraId="7B9D1AFF" w14:textId="77777777" w:rsidR="0016639C" w:rsidRDefault="0016639C" w:rsidP="001663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1111/15</w:t>
      </w:r>
    </w:p>
    <w:p w14:paraId="5521AF6F" w14:textId="77777777" w:rsidR="0016639C" w:rsidRDefault="0016639C" w:rsidP="0016639C">
      <w:pPr>
        <w:ind w:left="708" w:hanging="708"/>
        <w:rPr>
          <w:rFonts w:ascii="Arial" w:hAnsi="Arial" w:cs="Arial"/>
          <w:sz w:val="22"/>
          <w:szCs w:val="22"/>
        </w:rPr>
      </w:pPr>
    </w:p>
    <w:p w14:paraId="0854067A" w14:textId="77777777" w:rsidR="0016639C" w:rsidRDefault="0016639C" w:rsidP="00166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A891EEF" w14:textId="77777777" w:rsidR="0016639C" w:rsidRDefault="0016639C" w:rsidP="00166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19747B89" w14:textId="77777777" w:rsidR="0016639C" w:rsidRDefault="0016639C" w:rsidP="00166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3FFE7" w14:textId="77777777" w:rsidR="0016639C" w:rsidRDefault="0016639C" w:rsidP="00166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6CFF2F" w14:textId="77777777" w:rsidR="0016639C" w:rsidRDefault="0016639C" w:rsidP="001663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685BD" w14:textId="77777777" w:rsidR="0016639C" w:rsidRPr="0016639C" w:rsidRDefault="0016639C" w:rsidP="001663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5916E" w14:textId="77777777" w:rsidR="002F239A" w:rsidRDefault="0094516A" w:rsidP="00945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45/2013 Sb., o obětech trestných činů 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zákonů (zákon o obětech trestných činů), ve znění zákona č. 77/2015 Sb., a další související zákony</w:t>
      </w:r>
    </w:p>
    <w:p w14:paraId="456906D9" w14:textId="77777777" w:rsidR="0094516A" w:rsidRDefault="0094516A" w:rsidP="00945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1065/15</w:t>
      </w:r>
    </w:p>
    <w:p w14:paraId="69387D29" w14:textId="77777777" w:rsidR="00CF0534" w:rsidRDefault="00CF0534" w:rsidP="009451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266EED" w14:textId="77777777" w:rsidR="0094516A" w:rsidRDefault="0094516A" w:rsidP="0094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na týden přerušila s tím, že toto projednávání dokončí na jednání své schůze dne 9. listopadu 2015.</w:t>
      </w:r>
    </w:p>
    <w:p w14:paraId="587A5C8D" w14:textId="77777777" w:rsidR="0094516A" w:rsidRDefault="0094516A" w:rsidP="0094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D80FC" w14:textId="77777777" w:rsidR="0094516A" w:rsidRDefault="0094516A" w:rsidP="0094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8A35BC" w14:textId="77777777" w:rsidR="0094516A" w:rsidRDefault="0094516A" w:rsidP="0094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C669C" w14:textId="77777777" w:rsidR="0094516A" w:rsidRDefault="0094516A" w:rsidP="00945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92526" w14:textId="77777777" w:rsidR="007E7B84" w:rsidRDefault="007E7B84" w:rsidP="00945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2D84E" w14:textId="77777777" w:rsidR="007E7B84" w:rsidRDefault="007E7B84" w:rsidP="00945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0F656" w14:textId="77777777" w:rsidR="002F239A" w:rsidRDefault="00294888" w:rsidP="002948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Černocha, Karla Fiedlera, Martina Lanka, Olgy Havlové 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dalších na vydání ústavního zákona o referendu o vystoupení České republiky z Evropské unie a o změně ústavního zákona č. 1/1993 Sb., Ústava České republiky, ve znění pozdějších ústavních zákonů (sněmovní tisk č. 620)</w:t>
      </w:r>
    </w:p>
    <w:p w14:paraId="7F371E73" w14:textId="77777777" w:rsidR="00294888" w:rsidRDefault="00294888" w:rsidP="002948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1332/15</w:t>
      </w:r>
    </w:p>
    <w:p w14:paraId="0098207C" w14:textId="77777777" w:rsidR="00294888" w:rsidRDefault="00294888" w:rsidP="00294888">
      <w:pPr>
        <w:ind w:left="708" w:hanging="708"/>
        <w:rPr>
          <w:rFonts w:ascii="Arial" w:hAnsi="Arial" w:cs="Arial"/>
          <w:sz w:val="22"/>
          <w:szCs w:val="22"/>
        </w:rPr>
      </w:pPr>
    </w:p>
    <w:p w14:paraId="6722EE84" w14:textId="77777777" w:rsidR="00294888" w:rsidRDefault="00294888" w:rsidP="0029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E7B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2252402" w14:textId="77777777" w:rsidR="00294888" w:rsidRDefault="00294888" w:rsidP="0029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25E32ECE" w14:textId="77777777" w:rsidR="00294888" w:rsidRDefault="00294888" w:rsidP="0029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752A8" w14:textId="77777777" w:rsidR="00294888" w:rsidRDefault="00294888" w:rsidP="0029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7AA4E3" w14:textId="77777777" w:rsidR="00294888" w:rsidRDefault="00294888" w:rsidP="0029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4789A" w14:textId="77777777" w:rsidR="00294888" w:rsidRPr="00294888" w:rsidRDefault="00294888" w:rsidP="002948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36126" w14:textId="77777777" w:rsidR="002F239A" w:rsidRDefault="0026454E" w:rsidP="002645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Marka Černocha, Karla Fiedlera, Martina Lanka, Olgy Havlové 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dalších na vydání zákona o referendu k imigračním kvótám Evropské unie (sněmovní tisk č. 621)</w:t>
      </w:r>
    </w:p>
    <w:p w14:paraId="0892A0EF" w14:textId="77777777" w:rsidR="0026454E" w:rsidRDefault="0026454E" w:rsidP="002645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1338/15</w:t>
      </w:r>
    </w:p>
    <w:p w14:paraId="7C34B827" w14:textId="77777777" w:rsidR="0026454E" w:rsidRDefault="0026454E" w:rsidP="0026454E">
      <w:pPr>
        <w:ind w:left="708" w:hanging="708"/>
        <w:rPr>
          <w:rFonts w:ascii="Arial" w:hAnsi="Arial" w:cs="Arial"/>
          <w:sz w:val="22"/>
          <w:szCs w:val="22"/>
        </w:rPr>
      </w:pPr>
    </w:p>
    <w:p w14:paraId="0D89AD60" w14:textId="77777777" w:rsidR="0026454E" w:rsidRDefault="0026454E" w:rsidP="00264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E7B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5CD036E" w14:textId="77777777" w:rsidR="0026454E" w:rsidRDefault="0026454E" w:rsidP="00264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55097EB5" w14:textId="77777777" w:rsidR="0026454E" w:rsidRDefault="0026454E" w:rsidP="00264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EC762" w14:textId="77777777" w:rsidR="0026454E" w:rsidRDefault="0026454E" w:rsidP="00264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43EE71" w14:textId="77777777" w:rsidR="0026454E" w:rsidRDefault="0026454E" w:rsidP="00264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F37D9" w14:textId="77777777" w:rsidR="0026454E" w:rsidRPr="0026454E" w:rsidRDefault="0026454E" w:rsidP="00264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E4EA8" w14:textId="77777777" w:rsidR="002F239A" w:rsidRDefault="008347B8" w:rsidP="008347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25/15 o návrhu Krajského soudu v Praze na zrušení § 10 odst. 4 písm. b) zákona č. 13/1997 Sb., o pozemních komunikacích, ve znění pozdějších předpisů</w:t>
      </w:r>
    </w:p>
    <w:p w14:paraId="280C602B" w14:textId="77777777" w:rsidR="008347B8" w:rsidRDefault="008347B8" w:rsidP="008347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1339/15</w:t>
      </w:r>
    </w:p>
    <w:p w14:paraId="7DD222FD" w14:textId="77777777" w:rsidR="008347B8" w:rsidRDefault="008347B8" w:rsidP="008347B8">
      <w:pPr>
        <w:ind w:left="708" w:hanging="708"/>
        <w:rPr>
          <w:rFonts w:ascii="Arial" w:hAnsi="Arial" w:cs="Arial"/>
          <w:sz w:val="22"/>
          <w:szCs w:val="22"/>
        </w:rPr>
      </w:pPr>
    </w:p>
    <w:p w14:paraId="01954E28" w14:textId="77777777" w:rsidR="008347B8" w:rsidRDefault="008347B8" w:rsidP="00834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E7B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7E40CF3" w14:textId="77777777" w:rsidR="008347B8" w:rsidRDefault="008347B8" w:rsidP="00834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62D1BDDD" w14:textId="77777777" w:rsidR="008347B8" w:rsidRDefault="008347B8" w:rsidP="00834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DA8B2" w14:textId="77777777" w:rsidR="008347B8" w:rsidRDefault="008347B8" w:rsidP="00834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ED6D3C" w14:textId="77777777" w:rsidR="008347B8" w:rsidRDefault="008347B8" w:rsidP="00834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475F4" w14:textId="77777777" w:rsidR="008347B8" w:rsidRPr="008347B8" w:rsidRDefault="008347B8" w:rsidP="008347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E05B4" w14:textId="77777777" w:rsidR="002F239A" w:rsidRDefault="00A80ECD" w:rsidP="00A80E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multilaterálních příspěvků České republiky v souvislosti se současnou migrační situací v Evropské unii</w:t>
      </w:r>
    </w:p>
    <w:p w14:paraId="7A1DB22A" w14:textId="77777777" w:rsidR="00A80ECD" w:rsidRDefault="00A80ECD" w:rsidP="00A80E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1330/15</w:t>
      </w:r>
    </w:p>
    <w:p w14:paraId="6048E50D" w14:textId="77777777" w:rsidR="00A80ECD" w:rsidRDefault="00A80ECD" w:rsidP="00A80ECD">
      <w:pPr>
        <w:ind w:left="708" w:hanging="708"/>
        <w:rPr>
          <w:rFonts w:ascii="Arial" w:hAnsi="Arial" w:cs="Arial"/>
          <w:sz w:val="22"/>
          <w:szCs w:val="22"/>
        </w:rPr>
      </w:pPr>
    </w:p>
    <w:p w14:paraId="6787FDDC" w14:textId="77777777" w:rsidR="00A80ECD" w:rsidRDefault="00A80ECD" w:rsidP="00A80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22CE77" w14:textId="77777777" w:rsidR="00A80ECD" w:rsidRDefault="00A80ECD" w:rsidP="00A80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3D579A80" w14:textId="77777777" w:rsidR="00A80ECD" w:rsidRDefault="00A80ECD" w:rsidP="00A80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EF039" w14:textId="77777777" w:rsidR="00A80ECD" w:rsidRDefault="00A80ECD" w:rsidP="00A80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E29EBC" w14:textId="77777777" w:rsidR="00A80ECD" w:rsidRDefault="00A80ECD" w:rsidP="00A80E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07EF2" w14:textId="77777777" w:rsidR="00A80ECD" w:rsidRDefault="00A80ECD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2CC14" w14:textId="77777777" w:rsidR="007E7B84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BDDA7" w14:textId="77777777" w:rsidR="007E7B84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326F6" w14:textId="77777777" w:rsidR="007E7B84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A764C" w14:textId="77777777" w:rsidR="007E7B84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90DAA" w14:textId="77777777" w:rsidR="007E7B84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DF43F" w14:textId="77777777" w:rsidR="007E7B84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FE549" w14:textId="77777777" w:rsidR="007E7B84" w:rsidRPr="00A80ECD" w:rsidRDefault="007E7B84" w:rsidP="00A80E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BF789" w14:textId="77777777" w:rsidR="002F239A" w:rsidRDefault="000A11C7" w:rsidP="000A1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vyslání příslušníků Policie České republiky do Republiky Slovinsko a návrh souvisejících opatření</w:t>
      </w:r>
    </w:p>
    <w:p w14:paraId="70B430B0" w14:textId="77777777" w:rsidR="000A11C7" w:rsidRDefault="000A11C7" w:rsidP="000A1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1335/15</w:t>
      </w:r>
    </w:p>
    <w:p w14:paraId="4BBCBBC2" w14:textId="77777777" w:rsidR="000A11C7" w:rsidRDefault="000A11C7" w:rsidP="000A11C7">
      <w:pPr>
        <w:ind w:left="708" w:hanging="708"/>
        <w:rPr>
          <w:rFonts w:ascii="Arial" w:hAnsi="Arial" w:cs="Arial"/>
          <w:sz w:val="22"/>
          <w:szCs w:val="22"/>
        </w:rPr>
      </w:pPr>
    </w:p>
    <w:p w14:paraId="227BEA01" w14:textId="77777777" w:rsidR="000A11C7" w:rsidRDefault="000A11C7" w:rsidP="000A1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6CCEAC1" w14:textId="77777777" w:rsidR="000A11C7" w:rsidRDefault="000A11C7" w:rsidP="000A1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7E569F0A" w14:textId="77777777" w:rsidR="000A11C7" w:rsidRDefault="000A11C7" w:rsidP="000A1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033EC" w14:textId="77777777" w:rsidR="000A11C7" w:rsidRDefault="000A11C7" w:rsidP="000A1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74D726" w14:textId="77777777" w:rsidR="000A11C7" w:rsidRDefault="000A11C7" w:rsidP="000A1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EB4A8" w14:textId="77777777" w:rsidR="000A11C7" w:rsidRPr="000A11C7" w:rsidRDefault="000A11C7" w:rsidP="000A1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5616D" w14:textId="77777777" w:rsidR="002F239A" w:rsidRDefault="00865E5C" w:rsidP="00865E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rozvoje ICT(informačních a komunikačních technologií) služeb veřejné správy</w:t>
      </w:r>
    </w:p>
    <w:p w14:paraId="00478EFC" w14:textId="77777777" w:rsidR="00865E5C" w:rsidRDefault="00865E5C" w:rsidP="00865E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1304/15</w:t>
      </w:r>
    </w:p>
    <w:p w14:paraId="5444FABD" w14:textId="77777777" w:rsidR="00865E5C" w:rsidRDefault="00865E5C" w:rsidP="00865E5C">
      <w:pPr>
        <w:ind w:left="708" w:hanging="708"/>
        <w:rPr>
          <w:rFonts w:ascii="Arial" w:hAnsi="Arial" w:cs="Arial"/>
          <w:sz w:val="22"/>
          <w:szCs w:val="22"/>
        </w:rPr>
      </w:pPr>
    </w:p>
    <w:p w14:paraId="75541068" w14:textId="77777777" w:rsidR="00865E5C" w:rsidRDefault="00865E5C" w:rsidP="0086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50655A6" w14:textId="77777777" w:rsidR="00865E5C" w:rsidRDefault="00865E5C" w:rsidP="0086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4F10A27C" w14:textId="77777777" w:rsidR="00865E5C" w:rsidRDefault="00865E5C" w:rsidP="0086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65F70" w14:textId="77777777" w:rsidR="00865E5C" w:rsidRDefault="00865E5C" w:rsidP="0086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CF83735" w14:textId="77777777" w:rsidR="00865E5C" w:rsidRDefault="00865E5C" w:rsidP="0086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ADF32" w14:textId="77777777" w:rsidR="00865E5C" w:rsidRPr="00865E5C" w:rsidRDefault="00865E5C" w:rsidP="0086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14D11" w14:textId="77777777" w:rsidR="002F239A" w:rsidRDefault="00636BC1" w:rsidP="00636B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Odůvodnění významné veřejné zakázky Rámcová smlouva na bezhotovostní odběr pohonných hmot u čerpacích stanic formou karet a ustanovení komise pro posouzení a hodnocení nabídek </w:t>
      </w:r>
    </w:p>
    <w:p w14:paraId="50F65F17" w14:textId="77777777" w:rsidR="00636BC1" w:rsidRDefault="00636BC1" w:rsidP="00636B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1328/15</w:t>
      </w:r>
    </w:p>
    <w:p w14:paraId="16AACE00" w14:textId="77777777" w:rsidR="00636BC1" w:rsidRDefault="00636BC1" w:rsidP="00636BC1">
      <w:pPr>
        <w:ind w:left="708" w:hanging="708"/>
        <w:rPr>
          <w:rFonts w:ascii="Arial" w:hAnsi="Arial" w:cs="Arial"/>
          <w:sz w:val="22"/>
          <w:szCs w:val="22"/>
        </w:rPr>
      </w:pPr>
    </w:p>
    <w:p w14:paraId="31AD84E8" w14:textId="77777777" w:rsidR="00636BC1" w:rsidRDefault="00636BC1" w:rsidP="00636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jeho dodatek předložené ministrem vnitra a přijala</w:t>
      </w:r>
    </w:p>
    <w:p w14:paraId="68D086E1" w14:textId="77777777" w:rsidR="00636BC1" w:rsidRDefault="00636BC1" w:rsidP="00636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22D35456" w14:textId="77777777" w:rsidR="00636BC1" w:rsidRDefault="00636BC1" w:rsidP="00636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71E9E" w14:textId="77777777" w:rsidR="00636BC1" w:rsidRDefault="00636BC1" w:rsidP="00636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93E4FCA" w14:textId="77777777" w:rsidR="00636BC1" w:rsidRDefault="00636BC1" w:rsidP="00636B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7E1A7" w14:textId="77777777" w:rsidR="00636BC1" w:rsidRPr="00636BC1" w:rsidRDefault="00636BC1" w:rsidP="00636B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8CBBD" w14:textId="77777777" w:rsidR="002F239A" w:rsidRDefault="00273C0E" w:rsidP="00273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projektu Národních oslav 700. výročí narození císaře Karla IV.</w:t>
      </w:r>
    </w:p>
    <w:p w14:paraId="5EDCE61A" w14:textId="77777777" w:rsidR="00273C0E" w:rsidRDefault="00273C0E" w:rsidP="00273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1199/15</w:t>
      </w:r>
    </w:p>
    <w:p w14:paraId="5B74687B" w14:textId="77777777" w:rsidR="00273C0E" w:rsidRDefault="00273C0E" w:rsidP="00273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kultury do konce roku 2015 přerušila a stanovila další postup.</w:t>
      </w:r>
    </w:p>
    <w:p w14:paraId="1BD92C40" w14:textId="77777777" w:rsidR="00273C0E" w:rsidRDefault="00273C0E" w:rsidP="00273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3467F" w14:textId="77777777" w:rsidR="00273C0E" w:rsidRDefault="00273C0E" w:rsidP="00273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347FA1" w14:textId="77777777" w:rsidR="00273C0E" w:rsidRDefault="00273C0E" w:rsidP="00273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12951" w14:textId="77777777" w:rsidR="00273C0E" w:rsidRPr="00273C0E" w:rsidRDefault="00273C0E" w:rsidP="00273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ADC7F" w14:textId="77777777" w:rsidR="002F239A" w:rsidRDefault="000B422B" w:rsidP="000B42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Koncepce podpory umění na léta 2015 až 2020</w:t>
      </w:r>
    </w:p>
    <w:p w14:paraId="6099C655" w14:textId="77777777" w:rsidR="000B422B" w:rsidRDefault="000B422B" w:rsidP="000B42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1290/15</w:t>
      </w:r>
    </w:p>
    <w:p w14:paraId="065A8EB0" w14:textId="77777777" w:rsidR="000B422B" w:rsidRDefault="000B422B" w:rsidP="000B4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kultury byl stažen z programu jednání.</w:t>
      </w:r>
    </w:p>
    <w:p w14:paraId="5B20A750" w14:textId="77777777" w:rsidR="000B422B" w:rsidRDefault="000B422B" w:rsidP="000B4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F9CCE" w14:textId="77777777" w:rsidR="000B422B" w:rsidRPr="000B422B" w:rsidRDefault="000B422B" w:rsidP="000B42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F3E29" w14:textId="77777777" w:rsidR="002F239A" w:rsidRDefault="00626CDE" w:rsidP="00626C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a návrh dalšího postupu v rámci Integrovaného systému ochrany movitého kulturního dědictví na léta 2016 až 2020</w:t>
      </w:r>
    </w:p>
    <w:p w14:paraId="603094FE" w14:textId="77777777" w:rsidR="00626CDE" w:rsidRDefault="00626CDE" w:rsidP="00626C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1201/15</w:t>
      </w:r>
    </w:p>
    <w:p w14:paraId="42D0B5E8" w14:textId="77777777" w:rsidR="00626CDE" w:rsidRDefault="00626CDE" w:rsidP="00626CDE">
      <w:pPr>
        <w:ind w:left="708" w:hanging="708"/>
        <w:rPr>
          <w:rFonts w:ascii="Arial" w:hAnsi="Arial" w:cs="Arial"/>
          <w:sz w:val="22"/>
          <w:szCs w:val="22"/>
        </w:rPr>
      </w:pPr>
    </w:p>
    <w:p w14:paraId="5BDF52C1" w14:textId="77777777" w:rsidR="00626CDE" w:rsidRDefault="00626CDE" w:rsidP="00626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176AF46" w14:textId="77777777" w:rsidR="00626CDE" w:rsidRDefault="00626CDE" w:rsidP="00626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612EDF41" w14:textId="77777777" w:rsidR="00626CDE" w:rsidRDefault="00626CDE" w:rsidP="00626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79DBF" w14:textId="77777777" w:rsidR="00626CDE" w:rsidRDefault="00626CDE" w:rsidP="00626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ABA020" w14:textId="77777777" w:rsidR="00626CDE" w:rsidRDefault="00626CDE" w:rsidP="00626C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AA924" w14:textId="77777777" w:rsidR="00626CDE" w:rsidRPr="00626CDE" w:rsidRDefault="00626CDE" w:rsidP="00626C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7A8C9" w14:textId="77777777" w:rsidR="002F239A" w:rsidRDefault="001C0509" w:rsidP="001C05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doplnění Řídícího výboru pro přípravu dokumentace zadávacího řízení na dodavatele Systému elektronického mýta a poskytovatele služeb souvisejících s provozem tohoto systému po roce 2016 </w:t>
      </w:r>
    </w:p>
    <w:p w14:paraId="770317A2" w14:textId="77777777" w:rsidR="001C0509" w:rsidRDefault="001C0509" w:rsidP="001C05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1323/15</w:t>
      </w:r>
    </w:p>
    <w:p w14:paraId="4CAEA25A" w14:textId="77777777" w:rsidR="001C0509" w:rsidRDefault="001C0509" w:rsidP="001C0509">
      <w:pPr>
        <w:ind w:left="708" w:hanging="708"/>
        <w:rPr>
          <w:rFonts w:ascii="Arial" w:hAnsi="Arial" w:cs="Arial"/>
          <w:sz w:val="22"/>
          <w:szCs w:val="22"/>
        </w:rPr>
      </w:pPr>
    </w:p>
    <w:p w14:paraId="62974450" w14:textId="77777777" w:rsidR="001C0509" w:rsidRDefault="001C0509" w:rsidP="001C0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024A74C" w14:textId="77777777" w:rsidR="001C0509" w:rsidRDefault="001C0509" w:rsidP="001C0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79330092" w14:textId="77777777" w:rsidR="001C0509" w:rsidRDefault="001C0509" w:rsidP="001C0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9EBCF" w14:textId="77777777" w:rsidR="001C0509" w:rsidRDefault="001C0509" w:rsidP="001C0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5C826F5" w14:textId="77777777" w:rsidR="001C0509" w:rsidRDefault="001C0509" w:rsidP="001C0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B7F24" w14:textId="77777777" w:rsidR="001C0509" w:rsidRPr="001C0509" w:rsidRDefault="001C0509" w:rsidP="001C05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93E8C" w14:textId="77777777" w:rsidR="002F239A" w:rsidRDefault="002F3B0B" w:rsidP="002F3B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Ustanovení hodnotících komisí pro posouzení a hodnocení nabídek uchazečů o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veřejné zakázky podle zákona č. 137/2006 Sb., o veřejných zakázkách, ve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týkající se staveb pozemních komunikací:</w:t>
      </w:r>
    </w:p>
    <w:p w14:paraId="36018316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 m</w:t>
      </w:r>
      <w:r w:rsidR="007E7B84">
        <w:rPr>
          <w:rFonts w:ascii="Arial" w:hAnsi="Arial" w:cs="Arial"/>
          <w:b/>
          <w:sz w:val="22"/>
          <w:szCs w:val="22"/>
        </w:rPr>
        <w:t>odernizace -</w:t>
      </w:r>
      <w:r w:rsidR="00A03772">
        <w:rPr>
          <w:rFonts w:ascii="Arial" w:hAnsi="Arial" w:cs="Arial"/>
          <w:b/>
          <w:sz w:val="22"/>
          <w:szCs w:val="22"/>
        </w:rPr>
        <w:t xml:space="preserve"> </w:t>
      </w:r>
      <w:r w:rsidR="007E7B84">
        <w:rPr>
          <w:rFonts w:ascii="Arial" w:hAnsi="Arial" w:cs="Arial"/>
          <w:b/>
          <w:sz w:val="22"/>
          <w:szCs w:val="22"/>
        </w:rPr>
        <w:t>úsek 6, EXIT 49 Psáře -</w:t>
      </w:r>
      <w:r>
        <w:rPr>
          <w:rFonts w:ascii="Arial" w:hAnsi="Arial" w:cs="Arial"/>
          <w:b/>
          <w:sz w:val="22"/>
          <w:szCs w:val="22"/>
        </w:rPr>
        <w:t xml:space="preserve"> EXIT 56 Soutice,</w:t>
      </w:r>
    </w:p>
    <w:p w14:paraId="730EB124" w14:textId="77777777" w:rsidR="002F3B0B" w:rsidRDefault="007E7B84" w:rsidP="002F3B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 modernizace - úsek 22, EXIT 162 Velká Bíteš -</w:t>
      </w:r>
      <w:r w:rsidR="002F3B0B">
        <w:rPr>
          <w:rFonts w:ascii="Arial" w:hAnsi="Arial" w:cs="Arial"/>
          <w:b/>
          <w:sz w:val="22"/>
          <w:szCs w:val="22"/>
        </w:rPr>
        <w:t xml:space="preserve"> EXIT 168 Devět křížů,</w:t>
      </w:r>
    </w:p>
    <w:p w14:paraId="15AE9D3A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I/53 Lechovice, obchvat - realizace stavebních prací,</w:t>
      </w:r>
    </w:p>
    <w:p w14:paraId="66D28A51" w14:textId="77777777" w:rsidR="002F3B0B" w:rsidRDefault="007E7B84" w:rsidP="002F3B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I/11 Opava, severní obchvat -</w:t>
      </w:r>
      <w:r w:rsidR="002F3B0B">
        <w:rPr>
          <w:rFonts w:ascii="Arial" w:hAnsi="Arial" w:cs="Arial"/>
          <w:b/>
          <w:sz w:val="22"/>
          <w:szCs w:val="22"/>
        </w:rPr>
        <w:t xml:space="preserve"> východní část,</w:t>
      </w:r>
    </w:p>
    <w:p w14:paraId="361133DF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R35 hranice okresu Š</w:t>
      </w:r>
      <w:r w:rsidR="007E7B84">
        <w:rPr>
          <w:rFonts w:ascii="Arial" w:hAnsi="Arial" w:cs="Arial"/>
          <w:b/>
          <w:sz w:val="22"/>
          <w:szCs w:val="22"/>
        </w:rPr>
        <w:t>umperk -</w:t>
      </w:r>
      <w:r>
        <w:rPr>
          <w:rFonts w:ascii="Arial" w:hAnsi="Arial" w:cs="Arial"/>
          <w:b/>
          <w:sz w:val="22"/>
          <w:szCs w:val="22"/>
        </w:rPr>
        <w:t xml:space="preserve"> Mohelnice</w:t>
      </w:r>
    </w:p>
    <w:p w14:paraId="4CFFC1CF" w14:textId="77777777" w:rsidR="002F3B0B" w:rsidRDefault="002F3B0B" w:rsidP="002F3B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1267/15</w:t>
      </w:r>
    </w:p>
    <w:p w14:paraId="0ABB0D33" w14:textId="77777777" w:rsidR="002F3B0B" w:rsidRDefault="002F3B0B" w:rsidP="002F3B0B">
      <w:pPr>
        <w:ind w:left="708" w:hanging="708"/>
        <w:rPr>
          <w:rFonts w:ascii="Arial" w:hAnsi="Arial" w:cs="Arial"/>
          <w:sz w:val="22"/>
          <w:szCs w:val="22"/>
        </w:rPr>
      </w:pPr>
    </w:p>
    <w:p w14:paraId="44F61FB0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12A8BB0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483DB63B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4C05E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D47BD7" w14:textId="77777777" w:rsidR="002F3B0B" w:rsidRDefault="002F3B0B" w:rsidP="002F3B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FA899" w14:textId="77777777" w:rsidR="002F3B0B" w:rsidRPr="002F3B0B" w:rsidRDefault="002F3B0B" w:rsidP="002F3B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3B69F" w14:textId="77777777" w:rsidR="002F239A" w:rsidRDefault="00336D88" w:rsidP="00336D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Odůvodnění veřejné zakázky I/22 Strakonice</w:t>
      </w:r>
    </w:p>
    <w:p w14:paraId="1651BEB7" w14:textId="77777777" w:rsidR="00336D88" w:rsidRDefault="00336D88" w:rsidP="00336D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1266/15</w:t>
      </w:r>
    </w:p>
    <w:p w14:paraId="590E3ADC" w14:textId="77777777" w:rsidR="00336D88" w:rsidRDefault="00336D88" w:rsidP="00336D88">
      <w:pPr>
        <w:ind w:left="708" w:hanging="708"/>
        <w:rPr>
          <w:rFonts w:ascii="Arial" w:hAnsi="Arial" w:cs="Arial"/>
          <w:sz w:val="22"/>
          <w:szCs w:val="22"/>
        </w:rPr>
      </w:pPr>
    </w:p>
    <w:p w14:paraId="11F4F599" w14:textId="77777777" w:rsidR="00336D88" w:rsidRDefault="00336D88" w:rsidP="00336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D7EA2BB" w14:textId="77777777" w:rsidR="00336D88" w:rsidRDefault="00336D88" w:rsidP="00336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7E35C9F4" w14:textId="77777777" w:rsidR="00336D88" w:rsidRDefault="00336D88" w:rsidP="00336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196BD" w14:textId="77777777" w:rsidR="00336D88" w:rsidRDefault="00336D88" w:rsidP="00336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50CFAB" w14:textId="77777777" w:rsidR="00336D88" w:rsidRDefault="00336D88" w:rsidP="00336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B8219" w14:textId="77777777" w:rsidR="00336D88" w:rsidRPr="00336D88" w:rsidRDefault="00336D88" w:rsidP="00336D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AF503" w14:textId="77777777" w:rsidR="002F239A" w:rsidRDefault="00EA15C4" w:rsidP="00EA15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Silniční okruh kolem Prahy (SO</w:t>
      </w:r>
      <w:r w:rsidR="007E7B84">
        <w:rPr>
          <w:rFonts w:ascii="Arial" w:hAnsi="Arial" w:cs="Arial"/>
          <w:b/>
          <w:sz w:val="22"/>
          <w:szCs w:val="22"/>
        </w:rPr>
        <w:t>KP) 512 D1 - Jesenice - Vestec -</w:t>
      </w:r>
      <w:r>
        <w:rPr>
          <w:rFonts w:ascii="Arial" w:hAnsi="Arial" w:cs="Arial"/>
          <w:b/>
          <w:sz w:val="22"/>
          <w:szCs w:val="22"/>
        </w:rPr>
        <w:t xml:space="preserve"> Psáry - přeložka II/</w:t>
      </w:r>
      <w:r w:rsidR="00A03772">
        <w:rPr>
          <w:rFonts w:ascii="Arial" w:hAnsi="Arial" w:cs="Arial"/>
          <w:b/>
          <w:sz w:val="22"/>
          <w:szCs w:val="22"/>
        </w:rPr>
        <w:t>105 v návaznosti na úpravy pro SOKP</w:t>
      </w:r>
      <w:r>
        <w:rPr>
          <w:rFonts w:ascii="Arial" w:hAnsi="Arial" w:cs="Arial"/>
          <w:b/>
          <w:sz w:val="22"/>
          <w:szCs w:val="22"/>
        </w:rPr>
        <w:t xml:space="preserve"> stavba 512</w:t>
      </w:r>
    </w:p>
    <w:p w14:paraId="42965E90" w14:textId="77777777" w:rsidR="00EA15C4" w:rsidRDefault="00EA15C4" w:rsidP="00EA15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1235/15</w:t>
      </w:r>
    </w:p>
    <w:p w14:paraId="1DB69880" w14:textId="77777777" w:rsidR="00EA15C4" w:rsidRDefault="00EA15C4" w:rsidP="00EA15C4">
      <w:pPr>
        <w:ind w:left="708" w:hanging="708"/>
        <w:rPr>
          <w:rFonts w:ascii="Arial" w:hAnsi="Arial" w:cs="Arial"/>
          <w:sz w:val="22"/>
          <w:szCs w:val="22"/>
        </w:rPr>
      </w:pPr>
    </w:p>
    <w:p w14:paraId="01052658" w14:textId="77777777" w:rsidR="00EA15C4" w:rsidRDefault="00EA15C4" w:rsidP="00EA1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D9CA827" w14:textId="77777777" w:rsidR="00EA15C4" w:rsidRDefault="00EA15C4" w:rsidP="00EA1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895.</w:t>
      </w:r>
    </w:p>
    <w:p w14:paraId="3DEBC420" w14:textId="77777777" w:rsidR="00EA15C4" w:rsidRDefault="00EA15C4" w:rsidP="00EA1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FCA68" w14:textId="77777777" w:rsidR="00EA15C4" w:rsidRDefault="00EA15C4" w:rsidP="00EA1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94B5E5" w14:textId="77777777" w:rsidR="00EA15C4" w:rsidRDefault="00EA15C4" w:rsidP="00EA15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30249" w14:textId="77777777" w:rsidR="00EA15C4" w:rsidRPr="00EA15C4" w:rsidRDefault="00EA15C4" w:rsidP="00EA15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B7A2A" w14:textId="77777777" w:rsidR="002F239A" w:rsidRDefault="001F617F" w:rsidP="001F61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Průmyslové zóně Nad Barborou v Moravskoslezském kraji</w:t>
      </w:r>
    </w:p>
    <w:p w14:paraId="609AA0AE" w14:textId="77777777" w:rsidR="001F617F" w:rsidRDefault="001F617F" w:rsidP="001F61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1142/15</w:t>
      </w:r>
    </w:p>
    <w:p w14:paraId="27132421" w14:textId="77777777" w:rsidR="007E7B84" w:rsidRDefault="007E7B84" w:rsidP="001F617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5DD590" w14:textId="77777777" w:rsidR="001F617F" w:rsidRDefault="001F617F" w:rsidP="001F6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3ED6CB68" w14:textId="77777777" w:rsidR="001F617F" w:rsidRDefault="001F617F" w:rsidP="001F61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6234E" w14:textId="77777777" w:rsidR="001F617F" w:rsidRDefault="001F617F" w:rsidP="001F61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54EF7" w14:textId="77777777" w:rsidR="007E7B84" w:rsidRDefault="007E7B84" w:rsidP="001F61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31539" w14:textId="77777777" w:rsidR="007E7B84" w:rsidRDefault="007E7B84" w:rsidP="001F61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20E17" w14:textId="77777777" w:rsidR="007E7B84" w:rsidRDefault="007E7B84" w:rsidP="001F61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34EC9" w14:textId="77777777" w:rsidR="007E7B84" w:rsidRDefault="007E7B84" w:rsidP="001F61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26B56" w14:textId="77777777" w:rsidR="002F239A" w:rsidRDefault="00F71AE3" w:rsidP="00F71A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podnik DIAMO, státní podnik, Stráž pod Ralskem, do vlastnictví územního samosprávného celku podle ustanovení § 16 odst. 9 zákona č. 77/1997 Sb., o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74EC6E72" w14:textId="77777777" w:rsidR="00F71AE3" w:rsidRDefault="00F71AE3" w:rsidP="00F71A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2D561210" w14:textId="77777777" w:rsidR="00CF0534" w:rsidRDefault="00CF0534" w:rsidP="00F71A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FFC168" w14:textId="77777777" w:rsidR="00F71AE3" w:rsidRDefault="00F71AE3" w:rsidP="00F71A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43ABAB91" w14:textId="77777777" w:rsidR="00F71AE3" w:rsidRDefault="00F71AE3" w:rsidP="00F71A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1AC06" w14:textId="77777777" w:rsidR="00F71AE3" w:rsidRPr="00F71AE3" w:rsidRDefault="00F71AE3" w:rsidP="00F71A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12D90" w14:textId="77777777" w:rsidR="002F239A" w:rsidRDefault="00B4721E" w:rsidP="00B472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Uplatnění opčního práva v jednacím řízení bez uveřejnění na prodloužení stávající smlouvy Poskytování služeb podpory provozu Integrovaného informačního systému Státní pokladny (IISSP) pro léta 2014 a 2015 formou Dodatku č. 1</w:t>
      </w:r>
    </w:p>
    <w:p w14:paraId="5B8D9672" w14:textId="77777777" w:rsidR="00B4721E" w:rsidRDefault="00B4721E" w:rsidP="00B472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1234/15</w:t>
      </w:r>
    </w:p>
    <w:p w14:paraId="61D188E6" w14:textId="77777777" w:rsidR="007E7B84" w:rsidRDefault="007E7B84" w:rsidP="00B472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7DD890" w14:textId="77777777" w:rsidR="00B4721E" w:rsidRDefault="00B4721E" w:rsidP="00B47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1.</w:t>
      </w:r>
      <w:r w:rsidR="007E7B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 a s jeho doplňujícími ústními informacemi.</w:t>
      </w:r>
    </w:p>
    <w:p w14:paraId="7CE9F38F" w14:textId="77777777" w:rsidR="00B4721E" w:rsidRDefault="00B4721E" w:rsidP="00B47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1C0B1" w14:textId="77777777" w:rsidR="00B4721E" w:rsidRPr="00B4721E" w:rsidRDefault="00B4721E" w:rsidP="00B472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A1700" w14:textId="77777777" w:rsidR="002F239A" w:rsidRDefault="002D402E" w:rsidP="002D40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57112687" w14:textId="77777777" w:rsidR="002D402E" w:rsidRDefault="002D402E" w:rsidP="002D40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47FFE67A" w14:textId="77777777" w:rsidR="002D402E" w:rsidRDefault="002D402E" w:rsidP="002D402E">
      <w:pPr>
        <w:ind w:left="708" w:hanging="708"/>
        <w:rPr>
          <w:rFonts w:ascii="Arial" w:hAnsi="Arial" w:cs="Arial"/>
          <w:sz w:val="22"/>
          <w:szCs w:val="22"/>
        </w:rPr>
      </w:pPr>
    </w:p>
    <w:p w14:paraId="3F39C391" w14:textId="77777777" w:rsidR="002D402E" w:rsidRDefault="002D402E" w:rsidP="002D4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E7B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6106513" w14:textId="77777777" w:rsidR="002D402E" w:rsidRDefault="002D402E" w:rsidP="002D4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5E0243BF" w14:textId="77777777" w:rsidR="002D402E" w:rsidRDefault="002D402E" w:rsidP="002D4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DD8EC" w14:textId="77777777" w:rsidR="002D402E" w:rsidRDefault="002D402E" w:rsidP="002D4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AA783BE" w14:textId="77777777" w:rsidR="002D402E" w:rsidRDefault="002D402E" w:rsidP="002D4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5D7BB" w14:textId="77777777" w:rsidR="002D402E" w:rsidRPr="002D402E" w:rsidRDefault="002D402E" w:rsidP="002D40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1F440" w14:textId="77777777" w:rsidR="002F239A" w:rsidRDefault="000920CE" w:rsidP="00092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podmínek slev na pojistném na sociální zabezpečení</w:t>
      </w:r>
    </w:p>
    <w:p w14:paraId="6D643ADA" w14:textId="77777777" w:rsidR="000920CE" w:rsidRDefault="000920CE" w:rsidP="000920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1279/15</w:t>
      </w:r>
    </w:p>
    <w:p w14:paraId="3932A3EC" w14:textId="77777777" w:rsidR="007E7B84" w:rsidRDefault="007E7B84" w:rsidP="000920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C76FC5" w14:textId="77777777" w:rsidR="000920CE" w:rsidRDefault="000920CE" w:rsidP="0009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0C17CD02" w14:textId="77777777" w:rsidR="000920CE" w:rsidRDefault="000920CE" w:rsidP="0009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0838C" w14:textId="77777777" w:rsidR="000920CE" w:rsidRPr="000920CE" w:rsidRDefault="000920CE" w:rsidP="00092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33FB7" w14:textId="77777777" w:rsidR="002F239A" w:rsidRDefault="00921AE1" w:rsidP="00921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2015, kapitoly Ministerstva kultury</w:t>
      </w:r>
    </w:p>
    <w:p w14:paraId="14902F9E" w14:textId="77777777" w:rsidR="00921AE1" w:rsidRDefault="00921AE1" w:rsidP="00921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1320/15</w:t>
      </w:r>
    </w:p>
    <w:p w14:paraId="7A7F7598" w14:textId="77777777" w:rsidR="00921AE1" w:rsidRDefault="00921AE1" w:rsidP="00921AE1">
      <w:pPr>
        <w:ind w:left="708" w:hanging="708"/>
        <w:rPr>
          <w:rFonts w:ascii="Arial" w:hAnsi="Arial" w:cs="Arial"/>
          <w:sz w:val="22"/>
          <w:szCs w:val="22"/>
        </w:rPr>
      </w:pPr>
    </w:p>
    <w:p w14:paraId="06CF4713" w14:textId="77777777" w:rsidR="00921AE1" w:rsidRDefault="00921AE1" w:rsidP="00921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8E66B4F" w14:textId="77777777" w:rsidR="00921AE1" w:rsidRDefault="00921AE1" w:rsidP="00921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1AAF9383" w14:textId="77777777" w:rsidR="00921AE1" w:rsidRDefault="00921AE1" w:rsidP="00921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ACBF3" w14:textId="77777777" w:rsidR="00921AE1" w:rsidRDefault="00921AE1" w:rsidP="00921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2F0E6F" w14:textId="77777777" w:rsidR="00921AE1" w:rsidRDefault="00921AE1" w:rsidP="00921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9740A" w14:textId="77777777" w:rsidR="00921AE1" w:rsidRDefault="00921AE1" w:rsidP="00921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59AEC" w14:textId="77777777" w:rsidR="007E7B84" w:rsidRDefault="007E7B84" w:rsidP="00921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509CF" w14:textId="77777777" w:rsidR="007E7B84" w:rsidRDefault="007E7B84" w:rsidP="00921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5F4E8" w14:textId="77777777" w:rsidR="007E7B84" w:rsidRDefault="007E7B84" w:rsidP="00921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156A7" w14:textId="77777777" w:rsidR="007E7B84" w:rsidRDefault="007E7B84" w:rsidP="00921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60D92" w14:textId="77777777" w:rsidR="007E7B84" w:rsidRPr="00921AE1" w:rsidRDefault="007E7B84" w:rsidP="00921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39020" w14:textId="77777777" w:rsidR="002F239A" w:rsidRDefault="008237F9" w:rsidP="008237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povolení změny závazných ukazatelů schváleného státního rozpočtu České republiky na rok 2015, kapitoly Ministerstva školství, mládeže a tělovýchovy</w:t>
      </w:r>
    </w:p>
    <w:p w14:paraId="5FBCFFA7" w14:textId="77777777" w:rsidR="008237F9" w:rsidRDefault="008237F9" w:rsidP="008237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1321/15</w:t>
      </w:r>
    </w:p>
    <w:p w14:paraId="70A89663" w14:textId="77777777" w:rsidR="008237F9" w:rsidRDefault="008237F9" w:rsidP="008237F9">
      <w:pPr>
        <w:ind w:left="708" w:hanging="708"/>
        <w:rPr>
          <w:rFonts w:ascii="Arial" w:hAnsi="Arial" w:cs="Arial"/>
          <w:sz w:val="22"/>
          <w:szCs w:val="22"/>
        </w:rPr>
      </w:pPr>
    </w:p>
    <w:p w14:paraId="0E9E4350" w14:textId="77777777" w:rsidR="008237F9" w:rsidRDefault="008237F9" w:rsidP="00823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</w:t>
      </w:r>
      <w:r w:rsidR="007E7B84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6889048A" w14:textId="77777777" w:rsidR="008237F9" w:rsidRDefault="008237F9" w:rsidP="00823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6B800FFA" w14:textId="77777777" w:rsidR="008237F9" w:rsidRDefault="008237F9" w:rsidP="00823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1CE9A" w14:textId="77777777" w:rsidR="008237F9" w:rsidRDefault="008237F9" w:rsidP="00823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98FA943" w14:textId="77777777" w:rsidR="008237F9" w:rsidRDefault="008237F9" w:rsidP="00823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D3579" w14:textId="77777777" w:rsidR="008237F9" w:rsidRPr="008237F9" w:rsidRDefault="008237F9" w:rsidP="008237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93D66" w14:textId="77777777" w:rsidR="002F239A" w:rsidRDefault="00DF5586" w:rsidP="00DF5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20. října 2014 č. 850, k návrhu na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působení sil a prostředků resortu Ministerstva obrany v zahraničních operacích v letech 2015 a 2016 s výhledem na rok 2017</w:t>
      </w:r>
    </w:p>
    <w:p w14:paraId="62152EBF" w14:textId="77777777" w:rsidR="00DF5586" w:rsidRDefault="00DF5586" w:rsidP="00DF55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1333/15</w:t>
      </w:r>
    </w:p>
    <w:p w14:paraId="61AF342B" w14:textId="77777777" w:rsidR="00DF5586" w:rsidRDefault="00DF5586" w:rsidP="00DF5586">
      <w:pPr>
        <w:ind w:left="708" w:hanging="708"/>
        <w:rPr>
          <w:rFonts w:ascii="Arial" w:hAnsi="Arial" w:cs="Arial"/>
          <w:sz w:val="22"/>
          <w:szCs w:val="22"/>
        </w:rPr>
      </w:pPr>
    </w:p>
    <w:p w14:paraId="19714D36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2AABC033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19F9251E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1B968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028586" w14:textId="77777777" w:rsidR="00DF5586" w:rsidRDefault="00DF5586" w:rsidP="00DF5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94F1C" w14:textId="77777777" w:rsidR="00DF5586" w:rsidRPr="00DF5586" w:rsidRDefault="00DF5586" w:rsidP="00DF5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C882A" w14:textId="77777777" w:rsidR="002F239A" w:rsidRDefault="00FA6967" w:rsidP="00FA69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působení nasaditelného spojovacího modulu v operaci Organizace Severoatlantické smlouvy (NATO) Joint Enterprise v Kosovské republice</w:t>
      </w:r>
    </w:p>
    <w:p w14:paraId="6630866D" w14:textId="77777777" w:rsidR="00FA6967" w:rsidRDefault="00FA6967" w:rsidP="00FA69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1316/15</w:t>
      </w:r>
    </w:p>
    <w:p w14:paraId="6EA1F543" w14:textId="77777777" w:rsidR="00FA6967" w:rsidRDefault="00FA6967" w:rsidP="00FA6967">
      <w:pPr>
        <w:ind w:left="708" w:hanging="708"/>
        <w:rPr>
          <w:rFonts w:ascii="Arial" w:hAnsi="Arial" w:cs="Arial"/>
          <w:sz w:val="22"/>
          <w:szCs w:val="22"/>
        </w:rPr>
      </w:pPr>
    </w:p>
    <w:p w14:paraId="564AFA3C" w14:textId="77777777" w:rsidR="00FA6967" w:rsidRDefault="00FA6967" w:rsidP="00FA6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56EA30C" w14:textId="77777777" w:rsidR="00FA6967" w:rsidRDefault="00FA6967" w:rsidP="00FA6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5071AF44" w14:textId="77777777" w:rsidR="00FA6967" w:rsidRDefault="00FA6967" w:rsidP="00FA6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DAE7A" w14:textId="77777777" w:rsidR="00FA6967" w:rsidRDefault="00FA6967" w:rsidP="00FA6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FB51F2" w14:textId="77777777" w:rsidR="00FA6967" w:rsidRDefault="00FA6967" w:rsidP="00FA6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3594D" w14:textId="77777777" w:rsidR="00FA6967" w:rsidRPr="00FA6967" w:rsidRDefault="00FA6967" w:rsidP="00FA69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5B524" w14:textId="77777777" w:rsidR="002F239A" w:rsidRDefault="005D2532" w:rsidP="005D25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Protokolu o změně Dohody o zřízení Mezinárodní investiční banky a jejích Stanov</w:t>
      </w:r>
    </w:p>
    <w:p w14:paraId="6402FB92" w14:textId="77777777" w:rsidR="005D2532" w:rsidRDefault="005D2532" w:rsidP="005D25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1322/15</w:t>
      </w:r>
    </w:p>
    <w:p w14:paraId="6179F38B" w14:textId="77777777" w:rsidR="005D2532" w:rsidRDefault="005D2532" w:rsidP="005D2532">
      <w:pPr>
        <w:ind w:left="708" w:hanging="708"/>
        <w:rPr>
          <w:rFonts w:ascii="Arial" w:hAnsi="Arial" w:cs="Arial"/>
          <w:sz w:val="22"/>
          <w:szCs w:val="22"/>
        </w:rPr>
      </w:pPr>
    </w:p>
    <w:p w14:paraId="1E80FDBB" w14:textId="77777777" w:rsidR="005D2532" w:rsidRDefault="005D2532" w:rsidP="005D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7E7B8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ministrem zahraničních věcí a přijala</w:t>
      </w:r>
    </w:p>
    <w:p w14:paraId="5592A76E" w14:textId="77777777" w:rsidR="005D2532" w:rsidRDefault="005D2532" w:rsidP="005D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762DFF26" w14:textId="77777777" w:rsidR="005D2532" w:rsidRDefault="005D2532" w:rsidP="005D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24CFD" w14:textId="77777777" w:rsidR="005D2532" w:rsidRDefault="005D2532" w:rsidP="005D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706D3D" w14:textId="77777777" w:rsidR="005D2532" w:rsidRDefault="005D2532" w:rsidP="005D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B8325" w14:textId="77777777" w:rsidR="005D2532" w:rsidRPr="005D2532" w:rsidRDefault="005D2532" w:rsidP="005D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2EEF1" w14:textId="77777777" w:rsidR="002F239A" w:rsidRDefault="003E69FA" w:rsidP="003E69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Gruzie Irakli Garibašviliho v České republice ve dnech 11. až  13. listopadu 2015</w:t>
      </w:r>
    </w:p>
    <w:p w14:paraId="6E157ED8" w14:textId="77777777" w:rsidR="003E69FA" w:rsidRDefault="003E69FA" w:rsidP="003E69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1284/15</w:t>
      </w:r>
    </w:p>
    <w:p w14:paraId="49B028DE" w14:textId="77777777" w:rsidR="003E69FA" w:rsidRDefault="003E69FA" w:rsidP="003E69FA">
      <w:pPr>
        <w:ind w:left="708" w:hanging="708"/>
        <w:rPr>
          <w:rFonts w:ascii="Arial" w:hAnsi="Arial" w:cs="Arial"/>
          <w:sz w:val="22"/>
          <w:szCs w:val="22"/>
        </w:rPr>
      </w:pPr>
    </w:p>
    <w:p w14:paraId="061CA4FE" w14:textId="77777777" w:rsidR="003E69FA" w:rsidRDefault="003E69FA" w:rsidP="003E6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F25DAC" w14:textId="77777777" w:rsidR="003E69FA" w:rsidRDefault="003E69FA" w:rsidP="003E6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902.</w:t>
      </w:r>
    </w:p>
    <w:p w14:paraId="54004834" w14:textId="77777777" w:rsidR="003E69FA" w:rsidRDefault="003E69FA" w:rsidP="003E6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EDFFD" w14:textId="77777777" w:rsidR="003E69FA" w:rsidRDefault="003E69FA" w:rsidP="003E6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43B25E" w14:textId="77777777" w:rsidR="003E69FA" w:rsidRDefault="003E69FA" w:rsidP="003E6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EA899" w14:textId="77777777" w:rsidR="003E69FA" w:rsidRPr="003E69FA" w:rsidRDefault="003E69FA" w:rsidP="003E6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6D75E" w14:textId="77777777" w:rsidR="002F239A" w:rsidRDefault="00E366EB" w:rsidP="00E36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Tuniské republiky Taieba Baccouche v České republice ve dnech 18. až 21. listopadu 2015</w:t>
      </w:r>
    </w:p>
    <w:p w14:paraId="17F0E633" w14:textId="77777777" w:rsidR="00E366EB" w:rsidRDefault="00E366EB" w:rsidP="00E366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1337/15</w:t>
      </w:r>
    </w:p>
    <w:p w14:paraId="0FBBFD16" w14:textId="77777777" w:rsidR="00E366EB" w:rsidRDefault="00E366EB" w:rsidP="00E366EB">
      <w:pPr>
        <w:ind w:left="708" w:hanging="708"/>
        <w:rPr>
          <w:rFonts w:ascii="Arial" w:hAnsi="Arial" w:cs="Arial"/>
          <w:sz w:val="22"/>
          <w:szCs w:val="22"/>
        </w:rPr>
      </w:pPr>
    </w:p>
    <w:p w14:paraId="39E8DE34" w14:textId="77777777" w:rsidR="00E366EB" w:rsidRDefault="00E366EB" w:rsidP="00E3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A146FC" w14:textId="77777777" w:rsidR="00E366EB" w:rsidRDefault="00E366EB" w:rsidP="00E3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072D0013" w14:textId="77777777" w:rsidR="00E366EB" w:rsidRDefault="00E366EB" w:rsidP="00E3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89A2A" w14:textId="77777777" w:rsidR="00E366EB" w:rsidRDefault="00E366EB" w:rsidP="00E3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EF1F1E" w14:textId="77777777" w:rsidR="00E366EB" w:rsidRDefault="00E366EB" w:rsidP="00E3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97DEB" w14:textId="77777777" w:rsidR="00E366EB" w:rsidRPr="00E366EB" w:rsidRDefault="00E366EB" w:rsidP="00E366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066CE" w14:textId="77777777" w:rsidR="002F239A" w:rsidRDefault="002C1114" w:rsidP="002C1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4. doplněk k účasti ozbrojených sil České republiky na vojenských cvičeních mimo území České republiky a účasti ozbrojených sil jiných států na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v roce 2015</w:t>
      </w:r>
    </w:p>
    <w:p w14:paraId="4264BCC9" w14:textId="77777777" w:rsidR="002C1114" w:rsidRDefault="002C1114" w:rsidP="002C11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1358/15</w:t>
      </w:r>
    </w:p>
    <w:p w14:paraId="2DAB3D98" w14:textId="77777777" w:rsidR="002C1114" w:rsidRDefault="002C1114" w:rsidP="002C1114">
      <w:pPr>
        <w:ind w:left="708" w:hanging="708"/>
        <w:rPr>
          <w:rFonts w:ascii="Arial" w:hAnsi="Arial" w:cs="Arial"/>
          <w:sz w:val="22"/>
          <w:szCs w:val="22"/>
        </w:rPr>
      </w:pPr>
    </w:p>
    <w:p w14:paraId="1D66AA24" w14:textId="77777777" w:rsidR="002C1114" w:rsidRDefault="002C1114" w:rsidP="002C1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699EA38" w14:textId="77777777" w:rsidR="002C1114" w:rsidRDefault="002C1114" w:rsidP="002C1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59BB103A" w14:textId="77777777" w:rsidR="002C1114" w:rsidRDefault="002C1114" w:rsidP="002C1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A6F83" w14:textId="77777777" w:rsidR="002C1114" w:rsidRDefault="002C1114" w:rsidP="002C1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44EAC1" w14:textId="77777777" w:rsidR="002C1114" w:rsidRDefault="002C1114" w:rsidP="002C1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EB2D3" w14:textId="77777777" w:rsidR="002C1114" w:rsidRPr="002C1114" w:rsidRDefault="002C1114" w:rsidP="002C11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F11C9" w14:textId="77777777" w:rsidR="002F239A" w:rsidRDefault="003C19D9" w:rsidP="003C19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Svobodném státě Bavorsko dne 4. listopadu 2015</w:t>
      </w:r>
    </w:p>
    <w:p w14:paraId="706A0A48" w14:textId="77777777" w:rsidR="003C19D9" w:rsidRDefault="003C19D9" w:rsidP="003C19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1353/15</w:t>
      </w:r>
    </w:p>
    <w:p w14:paraId="2F196A30" w14:textId="77777777" w:rsidR="003C19D9" w:rsidRDefault="003C19D9" w:rsidP="003C19D9">
      <w:pPr>
        <w:ind w:left="708" w:hanging="708"/>
        <w:rPr>
          <w:rFonts w:ascii="Arial" w:hAnsi="Arial" w:cs="Arial"/>
          <w:sz w:val="22"/>
          <w:szCs w:val="22"/>
        </w:rPr>
      </w:pPr>
    </w:p>
    <w:p w14:paraId="7D0B7AFE" w14:textId="77777777" w:rsidR="003C19D9" w:rsidRDefault="003C19D9" w:rsidP="003C1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7A4E05" w14:textId="77777777" w:rsidR="003C19D9" w:rsidRDefault="003C19D9" w:rsidP="003C1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3B0FF773" w14:textId="77777777" w:rsidR="003C19D9" w:rsidRDefault="003C19D9" w:rsidP="003C1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4C440" w14:textId="77777777" w:rsidR="003C19D9" w:rsidRDefault="003C19D9" w:rsidP="003C1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C39C468" w14:textId="77777777" w:rsidR="003C19D9" w:rsidRDefault="003C19D9" w:rsidP="003C19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0BF0C" w14:textId="77777777" w:rsidR="003C19D9" w:rsidRPr="003C19D9" w:rsidRDefault="003C19D9" w:rsidP="003C19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DED19" w14:textId="77777777" w:rsidR="002F239A" w:rsidRDefault="005201F5" w:rsidP="00520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republiky, vedené předsedou Poslanecké sněmovny Parlamentu České republiky v zastoupení prezidenta republiky, na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summit tzv. bukurešťského formátu států Organizace Severoatlantické smlouvy (NATO) v Rumunsku dne 4. listopadu 2015</w:t>
      </w:r>
    </w:p>
    <w:p w14:paraId="231DCBB3" w14:textId="77777777" w:rsidR="005201F5" w:rsidRDefault="005201F5" w:rsidP="005201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1349/15</w:t>
      </w:r>
    </w:p>
    <w:p w14:paraId="491C4FFE" w14:textId="77777777" w:rsidR="005201F5" w:rsidRDefault="005201F5" w:rsidP="005201F5">
      <w:pPr>
        <w:ind w:left="708" w:hanging="708"/>
        <w:rPr>
          <w:rFonts w:ascii="Arial" w:hAnsi="Arial" w:cs="Arial"/>
          <w:sz w:val="22"/>
          <w:szCs w:val="22"/>
        </w:rPr>
      </w:pPr>
    </w:p>
    <w:p w14:paraId="5E35A56E" w14:textId="77777777" w:rsidR="005201F5" w:rsidRDefault="005201F5" w:rsidP="00520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1844DA" w14:textId="77777777" w:rsidR="005201F5" w:rsidRDefault="005201F5" w:rsidP="00520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7D163B81" w14:textId="77777777" w:rsidR="005201F5" w:rsidRDefault="005201F5" w:rsidP="00520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5BBAC" w14:textId="77777777" w:rsidR="005201F5" w:rsidRDefault="005201F5" w:rsidP="00520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2DA068" w14:textId="77777777" w:rsidR="005201F5" w:rsidRDefault="005201F5" w:rsidP="00520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F9756" w14:textId="77777777" w:rsidR="005201F5" w:rsidRPr="005201F5" w:rsidRDefault="005201F5" w:rsidP="00520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DAB1C" w14:textId="77777777" w:rsidR="002F239A" w:rsidRDefault="00F84C90" w:rsidP="00F84C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Podprogram Demolice budov v sociálně vyloučených lokalitách </w:t>
      </w:r>
    </w:p>
    <w:p w14:paraId="626A4E86" w14:textId="77777777" w:rsidR="00F84C90" w:rsidRDefault="00F84C90" w:rsidP="00F84C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1334/15</w:t>
      </w:r>
    </w:p>
    <w:p w14:paraId="2353668A" w14:textId="77777777" w:rsidR="007E7B84" w:rsidRDefault="007E7B84" w:rsidP="00F84C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917946" w14:textId="77777777" w:rsidR="00F84C90" w:rsidRDefault="00F84C90" w:rsidP="00F84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pro místní rozvoj a zařazeným jako bod č. 3 v části Pro informaci programu schůze vlády dne 2. listopadu 2015 a s jejími doplňujícími ústními infor</w:t>
      </w:r>
      <w:r w:rsidR="007E7B84">
        <w:rPr>
          <w:rFonts w:ascii="Arial" w:hAnsi="Arial" w:cs="Arial"/>
          <w:sz w:val="22"/>
          <w:szCs w:val="22"/>
        </w:rPr>
        <w:t>macemi.</w:t>
      </w:r>
    </w:p>
    <w:p w14:paraId="54E654A9" w14:textId="77777777" w:rsidR="00F84C90" w:rsidRDefault="00F84C90" w:rsidP="00F84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AB641" w14:textId="77777777" w:rsidR="00F84C90" w:rsidRDefault="00F84C90" w:rsidP="00F84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EB3CF" w14:textId="77777777" w:rsidR="007E7B84" w:rsidRDefault="007E7B84" w:rsidP="00F84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4B7A8" w14:textId="77777777" w:rsidR="007E7B84" w:rsidRPr="00F84C90" w:rsidRDefault="007E7B84" w:rsidP="00F84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68F5C" w14:textId="77777777" w:rsidR="002F239A" w:rsidRDefault="00681D92" w:rsidP="00681D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Revize Metodiky hodnocení výsledků výzkumných organizací a hodnocení výsledků ukončených programů (platná pro léta 2013 až 2016) </w:t>
      </w:r>
    </w:p>
    <w:p w14:paraId="1F36827B" w14:textId="77777777" w:rsidR="00681D92" w:rsidRDefault="00681D92" w:rsidP="00681D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1317/15</w:t>
      </w:r>
    </w:p>
    <w:p w14:paraId="09387C28" w14:textId="77777777" w:rsidR="007E7B84" w:rsidRDefault="007E7B84" w:rsidP="00681D9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FFCB58" w14:textId="77777777" w:rsidR="00681D92" w:rsidRDefault="00681D92" w:rsidP="00681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místopředsedou vlády pro vědu, výzkum a inovace a zařazeným jako bod č. 4 v části Pro informaci programu schůze vlády dne 2. listopadu 2015</w:t>
      </w:r>
      <w:r w:rsidR="007E7B84">
        <w:rPr>
          <w:rFonts w:ascii="Arial" w:hAnsi="Arial" w:cs="Arial"/>
          <w:sz w:val="22"/>
          <w:szCs w:val="22"/>
        </w:rPr>
        <w:t xml:space="preserve"> a s doplňujícími ústními infor</w:t>
      </w:r>
      <w:r>
        <w:rPr>
          <w:rFonts w:ascii="Arial" w:hAnsi="Arial" w:cs="Arial"/>
          <w:sz w:val="22"/>
          <w:szCs w:val="22"/>
        </w:rPr>
        <w:t xml:space="preserve">macemi náměstka pro řízení Sekce pro vědu, </w:t>
      </w:r>
      <w:r w:rsidR="007E7B84">
        <w:rPr>
          <w:rFonts w:ascii="Arial" w:hAnsi="Arial" w:cs="Arial"/>
          <w:sz w:val="22"/>
          <w:szCs w:val="22"/>
        </w:rPr>
        <w:t>výzkum a inovace Úřady vlády A. </w:t>
      </w:r>
      <w:r>
        <w:rPr>
          <w:rFonts w:ascii="Arial" w:hAnsi="Arial" w:cs="Arial"/>
          <w:sz w:val="22"/>
          <w:szCs w:val="22"/>
        </w:rPr>
        <w:t xml:space="preserve">Markse. </w:t>
      </w:r>
    </w:p>
    <w:p w14:paraId="2E28CD61" w14:textId="77777777" w:rsidR="00681D92" w:rsidRDefault="00681D92" w:rsidP="00681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BD6FB" w14:textId="77777777" w:rsidR="00681D92" w:rsidRPr="00681D92" w:rsidRDefault="00681D92" w:rsidP="00681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345BB" w14:textId="77777777" w:rsidR="002F239A" w:rsidRDefault="00D43CD5" w:rsidP="00D43C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Informace o veřejné zakázce na služby Poskytování služeb servisní podpory a</w:t>
      </w:r>
      <w:r w:rsidR="007E7B8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rozvoje vybraného SW (softwarových aplikací)</w:t>
      </w:r>
    </w:p>
    <w:p w14:paraId="19A6FC2A" w14:textId="77777777" w:rsidR="00D43CD5" w:rsidRDefault="00D43CD5" w:rsidP="00D43C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1329/15</w:t>
      </w:r>
    </w:p>
    <w:p w14:paraId="362499F2" w14:textId="77777777" w:rsidR="007E7B84" w:rsidRDefault="007E7B84" w:rsidP="00D43C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32A5B7" w14:textId="77777777" w:rsidR="00D43CD5" w:rsidRDefault="00D43CD5" w:rsidP="00D43C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zdravotnictví a zařazeným jako bod č. 7 v části Pro informaci programu schůze vlády dne 2. listopadu 2015 a s jeho doplňujícími ústními informacemi a s doplňujícími ústními informacemi ředitele Státního úřadu pro kontrolu léčiv.</w:t>
      </w:r>
    </w:p>
    <w:p w14:paraId="730C3E49" w14:textId="77777777" w:rsidR="00D43CD5" w:rsidRDefault="00D43CD5" w:rsidP="00D43C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E6A6F" w14:textId="77777777" w:rsidR="00D43CD5" w:rsidRPr="00D43CD5" w:rsidRDefault="00D43CD5" w:rsidP="00D43C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5FE2A" w14:textId="77777777" w:rsidR="002F239A" w:rsidRDefault="00591B0E" w:rsidP="00591B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životního prostředí o plnění úkolu k porovnání metodik pro výpočet celkové produkce odpadů používaných Ministerstvem životního prostředí a Českým statistickým úřadem </w:t>
      </w:r>
    </w:p>
    <w:p w14:paraId="43F462EE" w14:textId="77777777" w:rsidR="00591B0E" w:rsidRDefault="00591B0E" w:rsidP="00591B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1319/15</w:t>
      </w:r>
    </w:p>
    <w:p w14:paraId="11841DDB" w14:textId="77777777" w:rsidR="00CF0534" w:rsidRDefault="00CF0534" w:rsidP="00591B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7A026C" w14:textId="77777777" w:rsidR="00591B0E" w:rsidRDefault="00591B0E" w:rsidP="00591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a zařazený jako bod č. 5 v části Pro</w:t>
      </w:r>
      <w:r w:rsidR="00CE3B7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2. listopadu 2015 byl stažen z programu jednání.</w:t>
      </w:r>
    </w:p>
    <w:p w14:paraId="27BBB4FD" w14:textId="77777777" w:rsidR="002F239A" w:rsidRDefault="002F239A" w:rsidP="00B664EB">
      <w:pPr>
        <w:rPr>
          <w:rFonts w:ascii="Arial" w:hAnsi="Arial" w:cs="Arial"/>
          <w:sz w:val="22"/>
          <w:szCs w:val="22"/>
        </w:rPr>
      </w:pPr>
      <w:bookmarkStart w:id="38" w:name="ORDER37"/>
      <w:bookmarkEnd w:id="38"/>
    </w:p>
    <w:p w14:paraId="671B19E3" w14:textId="77777777" w:rsidR="00A76AA4" w:rsidRDefault="00A76AA4" w:rsidP="00A76A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5BCFA5A" w14:textId="77777777" w:rsidR="00A76AA4" w:rsidRDefault="00A76AA4" w:rsidP="00A76AA4">
      <w:pPr>
        <w:rPr>
          <w:rFonts w:ascii="Arial" w:hAnsi="Arial" w:cs="Arial"/>
          <w:sz w:val="22"/>
          <w:szCs w:val="22"/>
        </w:rPr>
      </w:pPr>
    </w:p>
    <w:p w14:paraId="0DDCFCDB" w14:textId="77777777" w:rsidR="00A76AA4" w:rsidRDefault="00A76AA4" w:rsidP="00A76AA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1DD0CD6" w14:textId="77777777" w:rsidR="00A76AA4" w:rsidRDefault="00A76AA4" w:rsidP="00A76AA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425F2F" w14:textId="77777777" w:rsidR="00A76AA4" w:rsidRDefault="00A76AA4" w:rsidP="00A76A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26. října 2015 </w:t>
      </w:r>
      <w:r w:rsidRPr="00CF0534">
        <w:rPr>
          <w:rFonts w:ascii="Arial" w:hAnsi="Arial" w:cs="Arial"/>
          <w:sz w:val="22"/>
          <w:szCs w:val="22"/>
        </w:rPr>
        <w:t>(předložil ministr vnitra)</w:t>
      </w:r>
    </w:p>
    <w:p w14:paraId="354A6837" w14:textId="77777777" w:rsidR="00A76AA4" w:rsidRDefault="00A76AA4" w:rsidP="00A76A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1326/15</w:t>
      </w:r>
    </w:p>
    <w:p w14:paraId="028CCD2B" w14:textId="77777777" w:rsidR="00CF0534" w:rsidRPr="00A76AA4" w:rsidRDefault="00CF0534" w:rsidP="00A76AA4">
      <w:pPr>
        <w:ind w:left="708" w:hanging="708"/>
        <w:rPr>
          <w:rFonts w:ascii="Arial" w:hAnsi="Arial" w:cs="Arial"/>
          <w:sz w:val="22"/>
          <w:szCs w:val="22"/>
        </w:rPr>
      </w:pPr>
    </w:p>
    <w:p w14:paraId="6EA78D29" w14:textId="77777777" w:rsidR="002F239A" w:rsidRPr="00CF0534" w:rsidRDefault="00C607A2" w:rsidP="00C607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postupu plnění opatření krizového plánu Int</w:t>
      </w:r>
      <w:r w:rsidR="00CF0534">
        <w:rPr>
          <w:rFonts w:ascii="Arial" w:hAnsi="Arial" w:cs="Arial"/>
          <w:b/>
          <w:sz w:val="22"/>
          <w:szCs w:val="22"/>
        </w:rPr>
        <w:t>egrovaného operačního programu -</w:t>
      </w:r>
      <w:r>
        <w:rPr>
          <w:rFonts w:ascii="Arial" w:hAnsi="Arial" w:cs="Arial"/>
          <w:b/>
          <w:sz w:val="22"/>
          <w:szCs w:val="22"/>
        </w:rPr>
        <w:t xml:space="preserve"> aktualizace září 2015 </w:t>
      </w:r>
      <w:r w:rsidRPr="00CF0534">
        <w:rPr>
          <w:rFonts w:ascii="Arial" w:hAnsi="Arial" w:cs="Arial"/>
          <w:sz w:val="22"/>
          <w:szCs w:val="22"/>
        </w:rPr>
        <w:t>(předložil ministr vnitra)</w:t>
      </w:r>
    </w:p>
    <w:p w14:paraId="2CDF53FC" w14:textId="77777777" w:rsidR="00C607A2" w:rsidRDefault="00C607A2" w:rsidP="00C607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1327/15</w:t>
      </w:r>
    </w:p>
    <w:p w14:paraId="0EA5BF4B" w14:textId="77777777" w:rsidR="00CF0534" w:rsidRPr="00C607A2" w:rsidRDefault="00CF0534" w:rsidP="00C607A2">
      <w:pPr>
        <w:ind w:left="708" w:hanging="708"/>
        <w:rPr>
          <w:rFonts w:ascii="Arial" w:hAnsi="Arial" w:cs="Arial"/>
          <w:sz w:val="22"/>
          <w:szCs w:val="22"/>
        </w:rPr>
      </w:pPr>
    </w:p>
    <w:p w14:paraId="07A8646F" w14:textId="77777777" w:rsidR="002F239A" w:rsidRPr="00CF0534" w:rsidRDefault="00B309AC" w:rsidP="00B30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řešení problematiky otáčivého divadla v Českém Krumlově ve vztahu k rozhodnutím Výboru světového dědictví </w:t>
      </w:r>
      <w:r w:rsidRPr="00CF0534">
        <w:rPr>
          <w:rFonts w:ascii="Arial" w:hAnsi="Arial" w:cs="Arial"/>
          <w:sz w:val="22"/>
          <w:szCs w:val="22"/>
        </w:rPr>
        <w:t>(předložil ministr kultury)</w:t>
      </w:r>
    </w:p>
    <w:p w14:paraId="6221B50A" w14:textId="77777777" w:rsidR="00B309AC" w:rsidRPr="00B309AC" w:rsidRDefault="00B309AC" w:rsidP="00B309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1324/15</w:t>
      </w:r>
    </w:p>
    <w:p w14:paraId="422B1BBF" w14:textId="77777777" w:rsidR="002F239A" w:rsidRDefault="002F239A" w:rsidP="00B664EB">
      <w:pPr>
        <w:rPr>
          <w:rFonts w:ascii="Arial" w:hAnsi="Arial" w:cs="Arial"/>
          <w:sz w:val="22"/>
          <w:szCs w:val="22"/>
        </w:rPr>
      </w:pPr>
    </w:p>
    <w:p w14:paraId="0AD4436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C2BB306" w14:textId="77777777" w:rsidR="004E4E45" w:rsidRDefault="004E4E45" w:rsidP="00B664EB">
      <w:pPr>
        <w:rPr>
          <w:rFonts w:ascii="Arial" w:hAnsi="Arial" w:cs="Arial"/>
          <w:sz w:val="22"/>
          <w:szCs w:val="22"/>
        </w:rPr>
      </w:pPr>
    </w:p>
    <w:p w14:paraId="037F9B6A" w14:textId="77777777" w:rsidR="004E4E45" w:rsidRDefault="004E4E45" w:rsidP="00B664EB">
      <w:pPr>
        <w:rPr>
          <w:rFonts w:ascii="Arial" w:hAnsi="Arial" w:cs="Arial"/>
          <w:sz w:val="22"/>
          <w:szCs w:val="22"/>
        </w:rPr>
      </w:pPr>
    </w:p>
    <w:p w14:paraId="5179E7C1" w14:textId="77777777" w:rsidR="004E4E45" w:rsidRDefault="00CF0534" w:rsidP="004E4E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CF60BD">
        <w:rPr>
          <w:rFonts w:ascii="Arial" w:hAnsi="Arial" w:cs="Arial"/>
          <w:sz w:val="22"/>
          <w:szCs w:val="22"/>
        </w:rPr>
        <w:t xml:space="preserve">, v. r. </w:t>
      </w:r>
    </w:p>
    <w:p w14:paraId="4CBCC46F" w14:textId="77777777" w:rsidR="004E4E45" w:rsidRDefault="004E4E45" w:rsidP="004E4E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0C8B0B1" w14:textId="77777777" w:rsidR="004E4E45" w:rsidRDefault="004E4E45" w:rsidP="004E4E45">
      <w:pPr>
        <w:keepNext/>
        <w:keepLines/>
        <w:rPr>
          <w:rFonts w:ascii="Arial" w:hAnsi="Arial" w:cs="Arial"/>
          <w:sz w:val="22"/>
          <w:szCs w:val="22"/>
        </w:rPr>
      </w:pPr>
    </w:p>
    <w:p w14:paraId="2E2F2C07" w14:textId="77777777" w:rsidR="004E4E45" w:rsidRDefault="004E4E45" w:rsidP="004E4E45">
      <w:pPr>
        <w:keepNext/>
        <w:keepLines/>
        <w:rPr>
          <w:rFonts w:ascii="Arial" w:hAnsi="Arial" w:cs="Arial"/>
          <w:sz w:val="22"/>
          <w:szCs w:val="22"/>
        </w:rPr>
      </w:pPr>
    </w:p>
    <w:p w14:paraId="62B8C516" w14:textId="77777777" w:rsidR="004E4E45" w:rsidRDefault="004E4E45" w:rsidP="004E4E45">
      <w:pPr>
        <w:keepNext/>
        <w:keepLines/>
        <w:rPr>
          <w:rFonts w:ascii="Arial" w:hAnsi="Arial" w:cs="Arial"/>
          <w:sz w:val="22"/>
          <w:szCs w:val="22"/>
        </w:rPr>
      </w:pPr>
    </w:p>
    <w:p w14:paraId="656DB957" w14:textId="77777777" w:rsidR="004E4E45" w:rsidRPr="00F13A68" w:rsidRDefault="00CF0534" w:rsidP="004E4E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4E4E45">
        <w:rPr>
          <w:rFonts w:ascii="Arial" w:hAnsi="Arial" w:cs="Arial"/>
          <w:sz w:val="22"/>
          <w:szCs w:val="22"/>
        </w:rPr>
        <w:t xml:space="preserve">:  </w:t>
      </w:r>
      <w:bookmarkStart w:id="41" w:name="Zapsal"/>
      <w:bookmarkEnd w:id="41"/>
      <w:r w:rsidR="004E4E45">
        <w:rPr>
          <w:rFonts w:ascii="Arial" w:hAnsi="Arial" w:cs="Arial"/>
          <w:sz w:val="22"/>
          <w:szCs w:val="22"/>
        </w:rPr>
        <w:t>JUDr. Richard Ulman</w:t>
      </w:r>
    </w:p>
    <w:sectPr w:rsidR="004E4E45" w:rsidRPr="00F13A68" w:rsidSect="002F23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9289F" w14:textId="77777777" w:rsidR="00041FFB" w:rsidRDefault="00041FFB" w:rsidP="00E9542B">
      <w:r>
        <w:separator/>
      </w:r>
    </w:p>
  </w:endnote>
  <w:endnote w:type="continuationSeparator" w:id="0">
    <w:p w14:paraId="453067E9" w14:textId="77777777" w:rsidR="00041FFB" w:rsidRDefault="00041FF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56F3E" w14:textId="77777777" w:rsidR="002F239A" w:rsidRDefault="002F2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0BE28" w14:textId="77777777" w:rsidR="009A59D4" w:rsidRPr="001B3CDF" w:rsidRDefault="009A59D4" w:rsidP="001B3CDF">
    <w:pPr>
      <w:pStyle w:val="Footer"/>
      <w:jc w:val="center"/>
      <w:rPr>
        <w:rFonts w:ascii="Arial" w:hAnsi="Arial" w:cs="Arial"/>
        <w:sz w:val="22"/>
        <w:szCs w:val="22"/>
      </w:rPr>
    </w:pPr>
    <w:r w:rsidRPr="001B3CDF">
      <w:rPr>
        <w:rFonts w:ascii="Arial" w:hAnsi="Arial" w:cs="Arial"/>
        <w:sz w:val="22"/>
        <w:szCs w:val="22"/>
      </w:rPr>
      <w:t xml:space="preserve">Stránka </w:t>
    </w:r>
    <w:r w:rsidRPr="001B3CDF">
      <w:rPr>
        <w:rFonts w:ascii="Arial" w:hAnsi="Arial" w:cs="Arial"/>
        <w:bCs/>
        <w:sz w:val="22"/>
        <w:szCs w:val="22"/>
      </w:rPr>
      <w:fldChar w:fldCharType="begin"/>
    </w:r>
    <w:r w:rsidRPr="001B3CDF">
      <w:rPr>
        <w:rFonts w:ascii="Arial" w:hAnsi="Arial" w:cs="Arial"/>
        <w:bCs/>
        <w:sz w:val="22"/>
        <w:szCs w:val="22"/>
      </w:rPr>
      <w:instrText>PAGE</w:instrText>
    </w:r>
    <w:r w:rsidRPr="001B3CDF">
      <w:rPr>
        <w:rFonts w:ascii="Arial" w:hAnsi="Arial" w:cs="Arial"/>
        <w:bCs/>
        <w:sz w:val="22"/>
        <w:szCs w:val="22"/>
      </w:rPr>
      <w:fldChar w:fldCharType="separate"/>
    </w:r>
    <w:r w:rsidR="0043102F">
      <w:rPr>
        <w:rFonts w:ascii="Arial" w:hAnsi="Arial" w:cs="Arial"/>
        <w:bCs/>
        <w:noProof/>
        <w:sz w:val="22"/>
        <w:szCs w:val="22"/>
      </w:rPr>
      <w:t>8</w:t>
    </w:r>
    <w:r w:rsidRPr="001B3CDF">
      <w:rPr>
        <w:rFonts w:ascii="Arial" w:hAnsi="Arial" w:cs="Arial"/>
        <w:bCs/>
        <w:sz w:val="22"/>
        <w:szCs w:val="22"/>
      </w:rPr>
      <w:fldChar w:fldCharType="end"/>
    </w:r>
    <w:r w:rsidRPr="001B3CDF">
      <w:rPr>
        <w:rFonts w:ascii="Arial" w:hAnsi="Arial" w:cs="Arial"/>
        <w:sz w:val="22"/>
        <w:szCs w:val="22"/>
      </w:rPr>
      <w:t xml:space="preserve"> (celkem </w:t>
    </w:r>
    <w:r w:rsidRPr="001B3CDF">
      <w:rPr>
        <w:rFonts w:ascii="Arial" w:hAnsi="Arial" w:cs="Arial"/>
        <w:bCs/>
        <w:sz w:val="22"/>
        <w:szCs w:val="22"/>
      </w:rPr>
      <w:fldChar w:fldCharType="begin"/>
    </w:r>
    <w:r w:rsidRPr="001B3CDF">
      <w:rPr>
        <w:rFonts w:ascii="Arial" w:hAnsi="Arial" w:cs="Arial"/>
        <w:bCs/>
        <w:sz w:val="22"/>
        <w:szCs w:val="22"/>
      </w:rPr>
      <w:instrText>NUMPAGES</w:instrText>
    </w:r>
    <w:r w:rsidRPr="001B3CDF">
      <w:rPr>
        <w:rFonts w:ascii="Arial" w:hAnsi="Arial" w:cs="Arial"/>
        <w:bCs/>
        <w:sz w:val="22"/>
        <w:szCs w:val="22"/>
      </w:rPr>
      <w:fldChar w:fldCharType="separate"/>
    </w:r>
    <w:r w:rsidR="0043102F">
      <w:rPr>
        <w:rFonts w:ascii="Arial" w:hAnsi="Arial" w:cs="Arial"/>
        <w:bCs/>
        <w:noProof/>
        <w:sz w:val="22"/>
        <w:szCs w:val="22"/>
      </w:rPr>
      <w:t>8</w:t>
    </w:r>
    <w:r w:rsidRPr="001B3CDF">
      <w:rPr>
        <w:rFonts w:ascii="Arial" w:hAnsi="Arial" w:cs="Arial"/>
        <w:bCs/>
        <w:sz w:val="22"/>
        <w:szCs w:val="22"/>
      </w:rPr>
      <w:fldChar w:fldCharType="end"/>
    </w:r>
    <w:r w:rsidRPr="001B3CDF">
      <w:rPr>
        <w:rFonts w:ascii="Arial" w:hAnsi="Arial" w:cs="Arial"/>
        <w:bCs/>
        <w:sz w:val="22"/>
        <w:szCs w:val="22"/>
      </w:rPr>
      <w:t>)</w:t>
    </w:r>
  </w:p>
  <w:p w14:paraId="42BBCD70" w14:textId="77777777" w:rsidR="009A59D4" w:rsidRPr="001B3CDF" w:rsidRDefault="001B3CDF" w:rsidP="001B3CDF">
    <w:pPr>
      <w:pStyle w:val="Footer"/>
      <w:jc w:val="center"/>
      <w:rPr>
        <w:rFonts w:ascii="Arial" w:hAnsi="Arial" w:cs="Arial"/>
        <w:color w:val="FF0000"/>
        <w:sz w:val="18"/>
      </w:rPr>
    </w:pPr>
    <w:r w:rsidRPr="001B3C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EF1DD" w14:textId="77777777" w:rsidR="002F239A" w:rsidRPr="001B3CDF" w:rsidRDefault="001B3CDF" w:rsidP="001B3CDF">
    <w:pPr>
      <w:pStyle w:val="Footer"/>
      <w:jc w:val="center"/>
      <w:rPr>
        <w:rFonts w:ascii="Arial" w:hAnsi="Arial" w:cs="Arial"/>
        <w:color w:val="FF0000"/>
        <w:sz w:val="18"/>
      </w:rPr>
    </w:pPr>
    <w:r w:rsidRPr="001B3C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6E980" w14:textId="77777777" w:rsidR="00041FFB" w:rsidRDefault="00041FFB" w:rsidP="00E9542B">
      <w:r>
        <w:separator/>
      </w:r>
    </w:p>
  </w:footnote>
  <w:footnote w:type="continuationSeparator" w:id="0">
    <w:p w14:paraId="2CAAD13F" w14:textId="77777777" w:rsidR="00041FFB" w:rsidRDefault="00041FF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97594" w14:textId="77777777" w:rsidR="002F239A" w:rsidRDefault="002F2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5CF54" w14:textId="77777777" w:rsidR="002F239A" w:rsidRPr="002F239A" w:rsidRDefault="002F239A" w:rsidP="002F239A">
    <w:pPr>
      <w:pStyle w:val="Header"/>
      <w:jc w:val="center"/>
      <w:rPr>
        <w:rFonts w:ascii="Arial" w:hAnsi="Arial" w:cs="Arial"/>
        <w:color w:val="808080"/>
        <w:sz w:val="20"/>
      </w:rPr>
    </w:pPr>
    <w:r w:rsidRPr="002F239A">
      <w:rPr>
        <w:rFonts w:ascii="Arial" w:hAnsi="Arial" w:cs="Arial"/>
        <w:color w:val="808080"/>
        <w:sz w:val="20"/>
      </w:rPr>
      <w:t>VLÁDA ČESKÉ REPUBLIKY</w:t>
    </w:r>
  </w:p>
  <w:p w14:paraId="43FF9664" w14:textId="77777777" w:rsidR="002F239A" w:rsidRPr="002F239A" w:rsidRDefault="002F239A" w:rsidP="002F239A">
    <w:pPr>
      <w:pStyle w:val="Header"/>
      <w:jc w:val="center"/>
      <w:rPr>
        <w:rFonts w:ascii="Arial" w:hAnsi="Arial" w:cs="Arial"/>
        <w:color w:val="808080"/>
        <w:sz w:val="20"/>
      </w:rPr>
    </w:pPr>
    <w:r w:rsidRPr="002F239A">
      <w:rPr>
        <w:rFonts w:ascii="Arial" w:hAnsi="Arial" w:cs="Arial"/>
        <w:color w:val="808080"/>
        <w:sz w:val="20"/>
      </w:rPr>
      <w:t>záznam z jednání schůze ze dne 2. listopadu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9CD2C" w14:textId="77777777" w:rsidR="002F239A" w:rsidRDefault="002F2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FFB"/>
    <w:rsid w:val="000920CE"/>
    <w:rsid w:val="000A11C7"/>
    <w:rsid w:val="000B422B"/>
    <w:rsid w:val="00116E03"/>
    <w:rsid w:val="0016639C"/>
    <w:rsid w:val="001B3CDF"/>
    <w:rsid w:val="001C0509"/>
    <w:rsid w:val="001F617F"/>
    <w:rsid w:val="00252509"/>
    <w:rsid w:val="00257B3B"/>
    <w:rsid w:val="0026454E"/>
    <w:rsid w:val="00273C0E"/>
    <w:rsid w:val="00294888"/>
    <w:rsid w:val="002B4ABC"/>
    <w:rsid w:val="002B778F"/>
    <w:rsid w:val="002C1114"/>
    <w:rsid w:val="002C5552"/>
    <w:rsid w:val="002C7A81"/>
    <w:rsid w:val="002D2B56"/>
    <w:rsid w:val="002D402E"/>
    <w:rsid w:val="002F239A"/>
    <w:rsid w:val="002F3B0B"/>
    <w:rsid w:val="00316850"/>
    <w:rsid w:val="00336D88"/>
    <w:rsid w:val="003C19D9"/>
    <w:rsid w:val="003E69FA"/>
    <w:rsid w:val="0043102F"/>
    <w:rsid w:val="004C5D0E"/>
    <w:rsid w:val="004D6F17"/>
    <w:rsid w:val="004E05C9"/>
    <w:rsid w:val="004E4E45"/>
    <w:rsid w:val="005201F5"/>
    <w:rsid w:val="00532944"/>
    <w:rsid w:val="005434A4"/>
    <w:rsid w:val="005730E9"/>
    <w:rsid w:val="00591B0E"/>
    <w:rsid w:val="005A378F"/>
    <w:rsid w:val="005B5FB2"/>
    <w:rsid w:val="005D2532"/>
    <w:rsid w:val="006072A6"/>
    <w:rsid w:val="00610EF8"/>
    <w:rsid w:val="00626CDE"/>
    <w:rsid w:val="00636BC1"/>
    <w:rsid w:val="00681D92"/>
    <w:rsid w:val="006A2667"/>
    <w:rsid w:val="00715709"/>
    <w:rsid w:val="00717640"/>
    <w:rsid w:val="00740A68"/>
    <w:rsid w:val="00777715"/>
    <w:rsid w:val="007B1245"/>
    <w:rsid w:val="007C7D45"/>
    <w:rsid w:val="007D56C6"/>
    <w:rsid w:val="007E7B84"/>
    <w:rsid w:val="00801C1A"/>
    <w:rsid w:val="008237F9"/>
    <w:rsid w:val="008347B8"/>
    <w:rsid w:val="0084162E"/>
    <w:rsid w:val="00844880"/>
    <w:rsid w:val="00865E5C"/>
    <w:rsid w:val="00866074"/>
    <w:rsid w:val="008F5823"/>
    <w:rsid w:val="00921AE1"/>
    <w:rsid w:val="009241A8"/>
    <w:rsid w:val="0094516A"/>
    <w:rsid w:val="009A59D4"/>
    <w:rsid w:val="009C3702"/>
    <w:rsid w:val="00A03772"/>
    <w:rsid w:val="00A47AF2"/>
    <w:rsid w:val="00A76AA4"/>
    <w:rsid w:val="00A80ECD"/>
    <w:rsid w:val="00B309AC"/>
    <w:rsid w:val="00B4721E"/>
    <w:rsid w:val="00B57C4D"/>
    <w:rsid w:val="00B664EB"/>
    <w:rsid w:val="00BF4F85"/>
    <w:rsid w:val="00BF6F5C"/>
    <w:rsid w:val="00C04CC8"/>
    <w:rsid w:val="00C04DAA"/>
    <w:rsid w:val="00C2479B"/>
    <w:rsid w:val="00C45231"/>
    <w:rsid w:val="00C56B73"/>
    <w:rsid w:val="00C607A2"/>
    <w:rsid w:val="00C646C2"/>
    <w:rsid w:val="00C74C9A"/>
    <w:rsid w:val="00CE3B77"/>
    <w:rsid w:val="00CF0534"/>
    <w:rsid w:val="00CF60BD"/>
    <w:rsid w:val="00D013FB"/>
    <w:rsid w:val="00D43CD5"/>
    <w:rsid w:val="00D7271D"/>
    <w:rsid w:val="00D72C27"/>
    <w:rsid w:val="00DA448A"/>
    <w:rsid w:val="00DB16F4"/>
    <w:rsid w:val="00DF5586"/>
    <w:rsid w:val="00E2681F"/>
    <w:rsid w:val="00E366EB"/>
    <w:rsid w:val="00E810A0"/>
    <w:rsid w:val="00E9542B"/>
    <w:rsid w:val="00EA15C4"/>
    <w:rsid w:val="00EA5313"/>
    <w:rsid w:val="00EB140E"/>
    <w:rsid w:val="00EC1D7B"/>
    <w:rsid w:val="00F13A68"/>
    <w:rsid w:val="00F350DF"/>
    <w:rsid w:val="00F45C6D"/>
    <w:rsid w:val="00F71AE3"/>
    <w:rsid w:val="00F84C90"/>
    <w:rsid w:val="00FA6967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D8C7BC"/>
  <w15:chartTrackingRefBased/>
  <w15:docId w15:val="{A1B7E62E-9D94-4F16-AEDB-E44D9C72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F6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6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2015-11-06T07:26:00Z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