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0B349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7EE44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8FABA81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334A757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5D1CF89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D13B174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78BA48E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15D1E50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6048096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5C5B502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CBE089C" w14:textId="77777777" w:rsidR="00717640" w:rsidRPr="007E7DB3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7E7DB3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2299/15</w:t>
            </w:r>
          </w:p>
        </w:tc>
      </w:tr>
    </w:tbl>
    <w:p w14:paraId="4C60D481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9C532DA" w14:textId="77777777" w:rsidR="00777715" w:rsidRDefault="00777715" w:rsidP="00777715">
      <w:pPr>
        <w:rPr>
          <w:rFonts w:ascii="Arial" w:hAnsi="Arial" w:cs="Arial"/>
        </w:rPr>
      </w:pPr>
    </w:p>
    <w:p w14:paraId="5D3CB4CD" w14:textId="77777777" w:rsidR="00D013FB" w:rsidRPr="00E9542B" w:rsidRDefault="00D013FB" w:rsidP="00777715">
      <w:pPr>
        <w:rPr>
          <w:rFonts w:ascii="Arial" w:hAnsi="Arial" w:cs="Arial"/>
        </w:rPr>
      </w:pPr>
    </w:p>
    <w:p w14:paraId="7CF113FB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7987985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F7ACE8A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7E7DB3">
        <w:rPr>
          <w:rFonts w:ascii="Arial" w:hAnsi="Arial" w:cs="Arial"/>
          <w:sz w:val="22"/>
          <w:szCs w:val="22"/>
        </w:rPr>
        <w:t>13. ledna 2016</w:t>
      </w:r>
    </w:p>
    <w:p w14:paraId="65525B33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3818FEA" w14:textId="77777777" w:rsidR="00E2681F" w:rsidRDefault="007E7DB3" w:rsidP="007E7DB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(1. schůze)</w:t>
      </w:r>
    </w:p>
    <w:p w14:paraId="3C7ADC6C" w14:textId="77777777" w:rsidR="007E7DB3" w:rsidRDefault="007E7DB3" w:rsidP="007E7DB3">
      <w:pPr>
        <w:rPr>
          <w:rFonts w:ascii="Arial" w:hAnsi="Arial" w:cs="Arial"/>
          <w:sz w:val="22"/>
          <w:szCs w:val="22"/>
        </w:rPr>
      </w:pPr>
    </w:p>
    <w:p w14:paraId="506701F6" w14:textId="77777777" w:rsidR="007E7DB3" w:rsidRDefault="007E7DB3" w:rsidP="007E7DB3">
      <w:pPr>
        <w:rPr>
          <w:rFonts w:ascii="Arial" w:hAnsi="Arial" w:cs="Arial"/>
          <w:sz w:val="22"/>
          <w:szCs w:val="22"/>
        </w:rPr>
      </w:pPr>
    </w:p>
    <w:p w14:paraId="1AC31555" w14:textId="77777777" w:rsidR="00504F31" w:rsidRDefault="00504F31" w:rsidP="007E7DB3">
      <w:pPr>
        <w:rPr>
          <w:rFonts w:ascii="Arial" w:hAnsi="Arial" w:cs="Arial"/>
          <w:sz w:val="22"/>
          <w:szCs w:val="22"/>
        </w:rPr>
      </w:pPr>
    </w:p>
    <w:p w14:paraId="491624FC" w14:textId="77777777" w:rsidR="00504F31" w:rsidRDefault="00504F31" w:rsidP="007E7DB3">
      <w:pPr>
        <w:rPr>
          <w:rFonts w:ascii="Arial" w:hAnsi="Arial" w:cs="Arial"/>
          <w:sz w:val="22"/>
          <w:szCs w:val="22"/>
        </w:rPr>
      </w:pPr>
    </w:p>
    <w:p w14:paraId="7195BFD8" w14:textId="77777777" w:rsidR="007E7DB3" w:rsidRDefault="007E7DB3" w:rsidP="007E7D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8EDBBAE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345BF93" w14:textId="77777777" w:rsidR="00504F31" w:rsidRDefault="00504F31" w:rsidP="00B664EB">
      <w:pPr>
        <w:rPr>
          <w:rFonts w:ascii="Arial" w:hAnsi="Arial" w:cs="Arial"/>
          <w:sz w:val="22"/>
          <w:szCs w:val="22"/>
        </w:rPr>
      </w:pPr>
    </w:p>
    <w:p w14:paraId="55D3618A" w14:textId="77777777" w:rsidR="00504F31" w:rsidRDefault="00504F31" w:rsidP="00B664EB">
      <w:pPr>
        <w:rPr>
          <w:rFonts w:ascii="Arial" w:hAnsi="Arial" w:cs="Arial"/>
          <w:sz w:val="22"/>
          <w:szCs w:val="22"/>
        </w:rPr>
      </w:pPr>
    </w:p>
    <w:p w14:paraId="2951BDC8" w14:textId="77777777" w:rsidR="00504F31" w:rsidRDefault="00504F31" w:rsidP="00B664EB">
      <w:pPr>
        <w:rPr>
          <w:rFonts w:ascii="Arial" w:hAnsi="Arial" w:cs="Arial"/>
          <w:sz w:val="22"/>
          <w:szCs w:val="22"/>
        </w:rPr>
      </w:pPr>
    </w:p>
    <w:p w14:paraId="3FEA628B" w14:textId="77777777" w:rsidR="007E7DB3" w:rsidRDefault="007E7DB3" w:rsidP="007E7DB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1DD353E0" w14:textId="77777777" w:rsidR="007E7DB3" w:rsidRDefault="007E7DB3" w:rsidP="007E7DB3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F4588FF" w14:textId="77777777" w:rsidR="007E7DB3" w:rsidRDefault="007E7DB3" w:rsidP="007E7D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ústní informace předsedy vlády, 1. místopředsedy vlády pro ekonomiku a ministra financí, ministrů zahraničních věcí, vnitra, zemědělství, životního prostředí, průmyslu a obchodu, kultury, ministryně práce a sociálních věcí a</w:t>
      </w:r>
      <w:r w:rsidR="00504F3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náměstkyně ministryně pro místní rozvoj O. Letáčkové o aktuální evropské problematice.</w:t>
      </w:r>
    </w:p>
    <w:p w14:paraId="39A5898F" w14:textId="77777777" w:rsidR="007E7DB3" w:rsidRDefault="007E7DB3" w:rsidP="007E7D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9B1482" w14:textId="77777777" w:rsidR="007E7DB3" w:rsidRPr="007E7DB3" w:rsidRDefault="007E7DB3" w:rsidP="007E7D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6E85BC" w14:textId="77777777" w:rsidR="007E7DB3" w:rsidRDefault="005D11C4" w:rsidP="005D11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277/2009 Sb., o pojišťovnictví, ve znění pozdějších předpisů, a další související zákony</w:t>
      </w:r>
    </w:p>
    <w:p w14:paraId="310D5437" w14:textId="77777777" w:rsidR="005D11C4" w:rsidRDefault="005D11C4" w:rsidP="005D11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1522/15</w:t>
      </w:r>
    </w:p>
    <w:p w14:paraId="6764906E" w14:textId="77777777" w:rsidR="005D11C4" w:rsidRDefault="005D11C4" w:rsidP="005D11C4">
      <w:pPr>
        <w:ind w:left="708" w:hanging="708"/>
        <w:rPr>
          <w:rFonts w:ascii="Arial" w:hAnsi="Arial" w:cs="Arial"/>
          <w:sz w:val="22"/>
          <w:szCs w:val="22"/>
        </w:rPr>
      </w:pPr>
    </w:p>
    <w:p w14:paraId="1805AC9F" w14:textId="77777777" w:rsidR="005D11C4" w:rsidRDefault="005D11C4" w:rsidP="005D11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přerušila projednávání materiálu předloženého 1. místopředsedou vlády pro ekonomiku a ministrem financí s tím, že se jím bude zabývat na jednání své schůze dne 3. února 2016 a přijala</w:t>
      </w:r>
    </w:p>
    <w:p w14:paraId="2CBC0F61" w14:textId="77777777" w:rsidR="005D11C4" w:rsidRDefault="005D11C4" w:rsidP="005D11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1.</w:t>
      </w:r>
    </w:p>
    <w:p w14:paraId="45A6B7E2" w14:textId="77777777" w:rsidR="005D11C4" w:rsidRDefault="005D11C4" w:rsidP="005D11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E9230F" w14:textId="77777777" w:rsidR="005D11C4" w:rsidRDefault="005D11C4" w:rsidP="005D11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5F2B4A4" w14:textId="77777777" w:rsidR="005D11C4" w:rsidRDefault="005D11C4" w:rsidP="005D11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08C847" w14:textId="77777777" w:rsidR="005D11C4" w:rsidRDefault="005D11C4" w:rsidP="005D11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F81752" w14:textId="77777777" w:rsidR="00504F31" w:rsidRDefault="00504F31" w:rsidP="005D11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A38239" w14:textId="77777777" w:rsidR="00504F31" w:rsidRDefault="00504F31" w:rsidP="005D11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C7B1F3" w14:textId="77777777" w:rsidR="00504F31" w:rsidRDefault="00504F31" w:rsidP="005D11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02B130" w14:textId="77777777" w:rsidR="00504F31" w:rsidRDefault="00504F31" w:rsidP="005D11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54464A" w14:textId="77777777" w:rsidR="00504F31" w:rsidRDefault="00504F31" w:rsidP="005D11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198C80" w14:textId="77777777" w:rsidR="00504F31" w:rsidRDefault="00504F31" w:rsidP="005D11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300202" w14:textId="77777777" w:rsidR="00504F31" w:rsidRDefault="00504F31" w:rsidP="005D11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C9FC11" w14:textId="77777777" w:rsidR="00504F31" w:rsidRPr="005D11C4" w:rsidRDefault="00504F31" w:rsidP="005D11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D7DD08" w14:textId="77777777" w:rsidR="007E7DB3" w:rsidRDefault="00F843E5" w:rsidP="00F843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Zákon, kterým se mění zákon č. 378/2007 Sb., o léčivech a o změnách některých souvisejících zákonů (zákon o léčivech), ve znění pozdějších předpisů, a zákon č. 280/2009 Sb., daňový řád, ve znění pozdějších předpisů</w:t>
      </w:r>
    </w:p>
    <w:p w14:paraId="5D477956" w14:textId="77777777" w:rsidR="00F843E5" w:rsidRDefault="00F843E5" w:rsidP="00F843E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1302/15</w:t>
      </w:r>
    </w:p>
    <w:p w14:paraId="1A06B4C8" w14:textId="77777777" w:rsidR="00F843E5" w:rsidRDefault="00F843E5" w:rsidP="00F843E5">
      <w:pPr>
        <w:ind w:left="708" w:hanging="708"/>
        <w:rPr>
          <w:rFonts w:ascii="Arial" w:hAnsi="Arial" w:cs="Arial"/>
          <w:sz w:val="22"/>
          <w:szCs w:val="22"/>
        </w:rPr>
      </w:pPr>
    </w:p>
    <w:p w14:paraId="0E521CA6" w14:textId="77777777" w:rsidR="00F843E5" w:rsidRDefault="00F843E5" w:rsidP="00F843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 a přijala</w:t>
      </w:r>
    </w:p>
    <w:p w14:paraId="7F21C46C" w14:textId="77777777" w:rsidR="00F843E5" w:rsidRDefault="00F843E5" w:rsidP="00F843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</w:t>
      </w:r>
    </w:p>
    <w:p w14:paraId="4D79654F" w14:textId="77777777" w:rsidR="00F843E5" w:rsidRDefault="00F843E5" w:rsidP="00F843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306E20" w14:textId="77777777" w:rsidR="00F843E5" w:rsidRDefault="00F843E5" w:rsidP="00F843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zákona (§ 77d odst. 5, § 112 odst. 6) bude upraven podle návrhu ministra zdravotnictví.</w:t>
      </w:r>
    </w:p>
    <w:p w14:paraId="6DFDA713" w14:textId="77777777" w:rsidR="00F843E5" w:rsidRDefault="00F843E5" w:rsidP="00F843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FF81DC" w14:textId="77777777" w:rsidR="00F843E5" w:rsidRDefault="00F843E5" w:rsidP="00F843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3259570" w14:textId="77777777" w:rsidR="00F843E5" w:rsidRDefault="00F843E5" w:rsidP="00F843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E2AC39" w14:textId="77777777" w:rsidR="00F843E5" w:rsidRPr="00F843E5" w:rsidRDefault="00F843E5" w:rsidP="00F843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F5EBF0" w14:textId="77777777" w:rsidR="007E7DB3" w:rsidRDefault="00A475FB" w:rsidP="00A475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321/2004 Sb., o vinohradnictví a</w:t>
      </w:r>
      <w:r w:rsidR="00504F3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vinařství a o změně některých souvisejících zákonů (zákon o vinohradnictví a</w:t>
      </w:r>
      <w:r w:rsidR="00504F3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vinařství), ve znění pozdějších předpisů</w:t>
      </w:r>
    </w:p>
    <w:p w14:paraId="2A692FE1" w14:textId="77777777" w:rsidR="00A475FB" w:rsidRDefault="00A475FB" w:rsidP="00A475F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1280/15</w:t>
      </w:r>
    </w:p>
    <w:p w14:paraId="205E8E7A" w14:textId="77777777" w:rsidR="00504F31" w:rsidRDefault="00504F31" w:rsidP="00A475F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68C9996" w14:textId="77777777" w:rsidR="00A475FB" w:rsidRDefault="00A475FB" w:rsidP="00A47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zemědělství byl stažen z programu jednání s tím, že se jím bude vláda zabývat na jednání své schůze dne 18. ledna 2016.</w:t>
      </w:r>
    </w:p>
    <w:p w14:paraId="3AED0355" w14:textId="77777777" w:rsidR="00A475FB" w:rsidRDefault="00A475FB" w:rsidP="00A47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A5A6AD" w14:textId="77777777" w:rsidR="00A475FB" w:rsidRPr="00A475FB" w:rsidRDefault="00A475FB" w:rsidP="00A475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F809AC" w14:textId="77777777" w:rsidR="007E7DB3" w:rsidRDefault="00313F1F" w:rsidP="00313F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poslanců Martina Lanka, Davida Kádnera, Marka Černocha, Olgy Havlové, Jany Hnykové, Karla Fiedlera, Jiřího Štětiny a Augustina Karla Andrleho Sylora na vydání zákona proti terorismu (sněmovní tisk č. 670)</w:t>
      </w:r>
    </w:p>
    <w:p w14:paraId="5897E89E" w14:textId="77777777" w:rsidR="00313F1F" w:rsidRDefault="00313F1F" w:rsidP="00313F1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1630/15</w:t>
      </w:r>
    </w:p>
    <w:p w14:paraId="56C3ED22" w14:textId="77777777" w:rsidR="00313F1F" w:rsidRDefault="00313F1F" w:rsidP="00313F1F">
      <w:pPr>
        <w:ind w:left="708" w:hanging="708"/>
        <w:rPr>
          <w:rFonts w:ascii="Arial" w:hAnsi="Arial" w:cs="Arial"/>
          <w:sz w:val="22"/>
          <w:szCs w:val="22"/>
        </w:rPr>
      </w:pPr>
    </w:p>
    <w:p w14:paraId="356D153B" w14:textId="77777777" w:rsidR="00313F1F" w:rsidRDefault="00313F1F" w:rsidP="00313F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</w:t>
      </w:r>
      <w:r w:rsidR="00504F31">
        <w:rPr>
          <w:rFonts w:ascii="Arial" w:hAnsi="Arial" w:cs="Arial"/>
          <w:sz w:val="22"/>
          <w:szCs w:val="22"/>
        </w:rPr>
        <w:t>ská práva‚ rovné příležitosti a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34D45725" w14:textId="77777777" w:rsidR="00313F1F" w:rsidRDefault="00313F1F" w:rsidP="00313F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3.</w:t>
      </w:r>
    </w:p>
    <w:p w14:paraId="511FF0B2" w14:textId="77777777" w:rsidR="00313F1F" w:rsidRDefault="00313F1F" w:rsidP="00313F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61B6BA" w14:textId="77777777" w:rsidR="00313F1F" w:rsidRDefault="00313F1F" w:rsidP="00313F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CABE426" w14:textId="77777777" w:rsidR="00313F1F" w:rsidRDefault="00313F1F" w:rsidP="00313F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5C52D4" w14:textId="77777777" w:rsidR="00313F1F" w:rsidRPr="00313F1F" w:rsidRDefault="00313F1F" w:rsidP="00313F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E284BA" w14:textId="77777777" w:rsidR="007E7DB3" w:rsidRDefault="00680920" w:rsidP="006809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Odůvodnění veřejné zakázky „Projekt PPP D4“</w:t>
      </w:r>
    </w:p>
    <w:p w14:paraId="1E0ABB20" w14:textId="77777777" w:rsidR="00680920" w:rsidRDefault="00680920" w:rsidP="006809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1548/15</w:t>
      </w:r>
    </w:p>
    <w:p w14:paraId="1CB96F27" w14:textId="77777777" w:rsidR="00680920" w:rsidRDefault="00680920" w:rsidP="00680920">
      <w:pPr>
        <w:ind w:left="708" w:hanging="708"/>
        <w:rPr>
          <w:rFonts w:ascii="Arial" w:hAnsi="Arial" w:cs="Arial"/>
          <w:sz w:val="22"/>
          <w:szCs w:val="22"/>
        </w:rPr>
      </w:pPr>
    </w:p>
    <w:p w14:paraId="10E9EB4F" w14:textId="77777777" w:rsidR="00680920" w:rsidRDefault="00680920" w:rsidP="006809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78F4FBC1" w14:textId="77777777" w:rsidR="00680920" w:rsidRDefault="00680920" w:rsidP="006809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4.</w:t>
      </w:r>
    </w:p>
    <w:p w14:paraId="696B14F2" w14:textId="77777777" w:rsidR="00680920" w:rsidRDefault="00680920" w:rsidP="006809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0F6F3D" w14:textId="77777777" w:rsidR="00680920" w:rsidRDefault="00680920" w:rsidP="006809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72B6383" w14:textId="77777777" w:rsidR="00680920" w:rsidRDefault="00680920" w:rsidP="006809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953EBB" w14:textId="77777777" w:rsidR="00680920" w:rsidRPr="00680920" w:rsidRDefault="00680920" w:rsidP="006809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9450DE" w14:textId="77777777" w:rsidR="007E7DB3" w:rsidRDefault="005C4029" w:rsidP="005C40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změn Jednacího řádu vlády </w:t>
      </w:r>
    </w:p>
    <w:p w14:paraId="42EF32AF" w14:textId="77777777" w:rsidR="005C4029" w:rsidRDefault="005C4029" w:rsidP="005C402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1551/15</w:t>
      </w:r>
    </w:p>
    <w:p w14:paraId="6D783BD6" w14:textId="77777777" w:rsidR="00504F31" w:rsidRDefault="00504F31" w:rsidP="005C402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89C7FE5" w14:textId="77777777" w:rsidR="005C4029" w:rsidRDefault="005C4029" w:rsidP="005C40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pro lidská práva‚ rovné příležitosti a legislativu neprojednávala s tím, že se jím bude zabývat na jednání své schůze dne 18. ledna 2016.</w:t>
      </w:r>
    </w:p>
    <w:p w14:paraId="66E35778" w14:textId="77777777" w:rsidR="005C4029" w:rsidRDefault="005C4029" w:rsidP="005C40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9F8A49" w14:textId="77777777" w:rsidR="005C4029" w:rsidRDefault="005C4029" w:rsidP="005C40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88D762" w14:textId="77777777" w:rsidR="00504F31" w:rsidRDefault="00504F31" w:rsidP="005C40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BB7B4E" w14:textId="77777777" w:rsidR="00504F31" w:rsidRDefault="00504F31" w:rsidP="005C40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763BB9" w14:textId="77777777" w:rsidR="00504F31" w:rsidRPr="005C4029" w:rsidRDefault="00504F31" w:rsidP="005C40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DE009F" w14:textId="77777777" w:rsidR="007E7DB3" w:rsidRDefault="003F2EB4" w:rsidP="003F2E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změn Legislativních pravidel vlády</w:t>
      </w:r>
    </w:p>
    <w:p w14:paraId="65CABA7D" w14:textId="77777777" w:rsidR="003F2EB4" w:rsidRDefault="003F2EB4" w:rsidP="003F2EB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1550/15</w:t>
      </w:r>
    </w:p>
    <w:p w14:paraId="2D612860" w14:textId="77777777" w:rsidR="00504F31" w:rsidRDefault="00504F31" w:rsidP="003F2EB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356B1FC" w14:textId="77777777" w:rsidR="003F2EB4" w:rsidRDefault="003F2EB4" w:rsidP="003F2E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pro lidská práva‚ rovné příležitosti a legislativu neprojednávala s tím, že se jím bude zabývat na jednání své schůze dne 18. ledna 2016.</w:t>
      </w:r>
    </w:p>
    <w:p w14:paraId="2FF6D27C" w14:textId="77777777" w:rsidR="003F2EB4" w:rsidRDefault="003F2EB4" w:rsidP="003F2E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F5B2E5" w14:textId="77777777" w:rsidR="003F2EB4" w:rsidRPr="003F2EB4" w:rsidRDefault="003F2EB4" w:rsidP="003F2E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DCB87C" w14:textId="77777777" w:rsidR="007E7DB3" w:rsidRDefault="00F077D2" w:rsidP="00F077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Návrh změn Obecných zásad pro hodnocení dopadů regulace (RIA) </w:t>
      </w:r>
    </w:p>
    <w:p w14:paraId="649E36D9" w14:textId="77777777" w:rsidR="00F077D2" w:rsidRDefault="00F077D2" w:rsidP="00F077D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1554/15</w:t>
      </w:r>
    </w:p>
    <w:p w14:paraId="24AB1FD0" w14:textId="77777777" w:rsidR="00504F31" w:rsidRDefault="00504F31" w:rsidP="00F077D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3F04780" w14:textId="77777777" w:rsidR="00F077D2" w:rsidRDefault="00F077D2" w:rsidP="00F077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pro lidská práva‚ rovné příležitosti a legislativu neprojednávala s tím, že se jím bude zabývat na jednání své schůze dne 18. ledna 2016.</w:t>
      </w:r>
    </w:p>
    <w:p w14:paraId="43F3EAA4" w14:textId="77777777" w:rsidR="00F077D2" w:rsidRDefault="00F077D2" w:rsidP="00F077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7D7A0E" w14:textId="77777777" w:rsidR="00F077D2" w:rsidRPr="00F077D2" w:rsidRDefault="00F077D2" w:rsidP="00F077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C05B2F" w14:textId="77777777" w:rsidR="007E7DB3" w:rsidRDefault="009C3F00" w:rsidP="009C3F0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Informace o systému kontrol ve veřejné správě a při čerpání veřejných finančních prostředků</w:t>
      </w:r>
    </w:p>
    <w:p w14:paraId="6D76C35B" w14:textId="77777777" w:rsidR="009C3F00" w:rsidRDefault="009C3F00" w:rsidP="009C3F0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1261/15</w:t>
      </w:r>
    </w:p>
    <w:p w14:paraId="00317D7D" w14:textId="77777777" w:rsidR="00504F31" w:rsidRDefault="00504F31" w:rsidP="009C3F0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5A7C89B" w14:textId="77777777" w:rsidR="009C3F00" w:rsidRDefault="009C3F00" w:rsidP="009C3F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1. místopředsedou vlády pro ekonomiku a ministrem financí neprojednávala s tím, že se jím bude zabývat na jednání své schůze dne 18.</w:t>
      </w:r>
      <w:r w:rsidR="00504F3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ledna 2016.</w:t>
      </w:r>
    </w:p>
    <w:p w14:paraId="10C78B86" w14:textId="77777777" w:rsidR="009C3F00" w:rsidRDefault="009C3F00" w:rsidP="009C3F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4051C8" w14:textId="77777777" w:rsidR="009C3F00" w:rsidRPr="009C3F00" w:rsidRDefault="009C3F00" w:rsidP="009C3F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8E3EDD" w14:textId="77777777" w:rsidR="007E7DB3" w:rsidRDefault="00C50250" w:rsidP="00C502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Rozvoj Policie České republiky v letech 2016 - 2020</w:t>
      </w:r>
    </w:p>
    <w:p w14:paraId="540E4DF2" w14:textId="77777777" w:rsidR="00C50250" w:rsidRDefault="00C50250" w:rsidP="00C502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1584/15</w:t>
      </w:r>
    </w:p>
    <w:p w14:paraId="43D11674" w14:textId="77777777" w:rsidR="00504F31" w:rsidRDefault="00504F31" w:rsidP="00C5025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7573C4D" w14:textId="77777777" w:rsidR="00C50250" w:rsidRDefault="00C50250" w:rsidP="00C502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Policejního prezidenta projednávání materiálu předloženého ministrem vnitra přerušila.</w:t>
      </w:r>
    </w:p>
    <w:p w14:paraId="78B13FD8" w14:textId="77777777" w:rsidR="00C50250" w:rsidRDefault="00C50250" w:rsidP="00C502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EB348F" w14:textId="77777777" w:rsidR="00C50250" w:rsidRDefault="00C50250" w:rsidP="00C502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44C2BCA" w14:textId="77777777" w:rsidR="00C50250" w:rsidRDefault="00C50250" w:rsidP="00C502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38B60F" w14:textId="77777777" w:rsidR="00C50250" w:rsidRPr="00C50250" w:rsidRDefault="00C50250" w:rsidP="00C502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AD1079" w14:textId="77777777" w:rsidR="007E7DB3" w:rsidRDefault="00CC1385" w:rsidP="00CC13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Podnět Rady vlády ČR pro lidská práva k otázce vězeňství</w:t>
      </w:r>
    </w:p>
    <w:p w14:paraId="0D5DE68D" w14:textId="77777777" w:rsidR="00CC1385" w:rsidRDefault="00CC1385" w:rsidP="00CC13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1557/15</w:t>
      </w:r>
    </w:p>
    <w:p w14:paraId="6662549C" w14:textId="77777777" w:rsidR="00504F31" w:rsidRDefault="00504F31" w:rsidP="00CC138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554D703" w14:textId="77777777" w:rsidR="00CC1385" w:rsidRDefault="00CC1385" w:rsidP="00CC13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pro lidská práva‚ rovné příležitosti a legislativu neprojednávala s tím, že se jím bude zabývat na jednání své schůze dne 18. ledna 2016.</w:t>
      </w:r>
    </w:p>
    <w:p w14:paraId="02C96EFA" w14:textId="77777777" w:rsidR="00CC1385" w:rsidRDefault="00CC1385" w:rsidP="00CC13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B31AFB" w14:textId="77777777" w:rsidR="00CC1385" w:rsidRPr="00CC1385" w:rsidRDefault="00CC1385" w:rsidP="00CC13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1EBE77" w14:textId="77777777" w:rsidR="007E7DB3" w:rsidRDefault="00FC6EC9" w:rsidP="00FC6E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Plánu implementace Státní kulturní politiky na léta 2015 – 2020 (s</w:t>
      </w:r>
      <w:r w:rsidR="00504F3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výhledem do roku 2025)</w:t>
      </w:r>
    </w:p>
    <w:p w14:paraId="447DBD4D" w14:textId="77777777" w:rsidR="00FC6EC9" w:rsidRDefault="00FC6EC9" w:rsidP="00FC6EC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1568/15</w:t>
      </w:r>
    </w:p>
    <w:p w14:paraId="26D41AFA" w14:textId="77777777" w:rsidR="00504F31" w:rsidRDefault="00504F31" w:rsidP="00FC6EC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21BA0CB" w14:textId="77777777" w:rsidR="00FC6EC9" w:rsidRDefault="00FC6EC9" w:rsidP="00FC6E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kultury neprojednávala s tím, že se jím bude zabývat na jednání své schůze dne 18. ledna 2016.</w:t>
      </w:r>
    </w:p>
    <w:p w14:paraId="68F45985" w14:textId="77777777" w:rsidR="00FC6EC9" w:rsidRDefault="00FC6EC9" w:rsidP="00FC6E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1B31FD" w14:textId="77777777" w:rsidR="00FC6EC9" w:rsidRDefault="00FC6EC9" w:rsidP="00FC6E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597541" w14:textId="77777777" w:rsidR="00504F31" w:rsidRDefault="00504F31" w:rsidP="00FC6E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F3F6E4" w14:textId="77777777" w:rsidR="00504F31" w:rsidRDefault="00504F31" w:rsidP="00FC6E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533141" w14:textId="77777777" w:rsidR="00504F31" w:rsidRDefault="00504F31" w:rsidP="00FC6E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955117" w14:textId="77777777" w:rsidR="00504F31" w:rsidRDefault="00504F31" w:rsidP="00FC6E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54903E" w14:textId="77777777" w:rsidR="007E7DB3" w:rsidRDefault="008D4E8C" w:rsidP="008D4E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listopad 2015</w:t>
      </w:r>
    </w:p>
    <w:p w14:paraId="3B2E3F8A" w14:textId="77777777" w:rsidR="008D4E8C" w:rsidRDefault="008D4E8C" w:rsidP="008D4E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1588/15</w:t>
      </w:r>
    </w:p>
    <w:p w14:paraId="784860A1" w14:textId="77777777" w:rsidR="00504F31" w:rsidRDefault="00504F31" w:rsidP="008D4E8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BAFF5FB" w14:textId="77777777" w:rsidR="008D4E8C" w:rsidRDefault="008D4E8C" w:rsidP="008D4E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vedoucím Úřadu vlády neprojednávala.</w:t>
      </w:r>
    </w:p>
    <w:p w14:paraId="787C4A77" w14:textId="77777777" w:rsidR="008D4E8C" w:rsidRDefault="008D4E8C" w:rsidP="008D4E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419E7B" w14:textId="77777777" w:rsidR="008D4E8C" w:rsidRPr="008D4E8C" w:rsidRDefault="008D4E8C" w:rsidP="008D4E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69BA37" w14:textId="77777777" w:rsidR="007E7DB3" w:rsidRDefault="00C954EC" w:rsidP="00C954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usnesení vlády, kterým se pověřuje ministr vnitra provedením služebního hodnocení náměstka ministra vnitra pro státní službu a kterým se stanoví hodnotící kritéria, jež vystihují potřeby služebního místa náměstka ministra vnitra pro státní službu</w:t>
      </w:r>
    </w:p>
    <w:p w14:paraId="4E19882D" w14:textId="77777777" w:rsidR="00C954EC" w:rsidRDefault="00C954EC" w:rsidP="00C954E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1591/15</w:t>
      </w:r>
    </w:p>
    <w:p w14:paraId="448A0907" w14:textId="77777777" w:rsidR="00504F31" w:rsidRDefault="00504F31" w:rsidP="00C954E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E8933D8" w14:textId="77777777" w:rsidR="00C954EC" w:rsidRDefault="00C954EC" w:rsidP="00C954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vnitra neprojednávala s tím, že se jím bude zabývat na jednání své schůze dne 18. ledna 2016.</w:t>
      </w:r>
    </w:p>
    <w:p w14:paraId="7096F1A8" w14:textId="77777777" w:rsidR="00C954EC" w:rsidRDefault="00C954EC" w:rsidP="00C954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C1B489" w14:textId="77777777" w:rsidR="00C954EC" w:rsidRPr="00C954EC" w:rsidRDefault="00C954EC" w:rsidP="00C954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37EB5F" w14:textId="77777777" w:rsidR="007E7DB3" w:rsidRDefault="00AD02F6" w:rsidP="00AD02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Zřízení Rady vlády pro transparentní veřejné zakázky</w:t>
      </w:r>
    </w:p>
    <w:p w14:paraId="474D822A" w14:textId="77777777" w:rsidR="00AD02F6" w:rsidRDefault="00AD02F6" w:rsidP="00AD02F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1603/15</w:t>
      </w:r>
    </w:p>
    <w:p w14:paraId="03875942" w14:textId="77777777" w:rsidR="00504F31" w:rsidRDefault="00504F31" w:rsidP="00AD02F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A77DDD7" w14:textId="77777777" w:rsidR="00AD02F6" w:rsidRDefault="00AD02F6" w:rsidP="00AD02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ministryní pro místní rozvoj byl stažen z programu jednání s tím, že se jím bude vláda zabývat na jednání své schůze dne 18. ledna 2016. </w:t>
      </w:r>
    </w:p>
    <w:p w14:paraId="63866907" w14:textId="77777777" w:rsidR="00AD02F6" w:rsidRDefault="00AD02F6" w:rsidP="00AD02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782F59" w14:textId="77777777" w:rsidR="00AD02F6" w:rsidRPr="00AD02F6" w:rsidRDefault="00AD02F6" w:rsidP="00AD02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BD4233" w14:textId="77777777" w:rsidR="007E7DB3" w:rsidRDefault="00684206" w:rsidP="006842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řešení sociálních důsledků uzavírky uranového dolu Rožná v Dolní Rožínce</w:t>
      </w:r>
    </w:p>
    <w:p w14:paraId="66A16256" w14:textId="77777777" w:rsidR="00684206" w:rsidRDefault="00684206" w:rsidP="0068420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1617/15</w:t>
      </w:r>
    </w:p>
    <w:p w14:paraId="584665D7" w14:textId="77777777" w:rsidR="00504F31" w:rsidRDefault="00504F31" w:rsidP="0068420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FBDD8D3" w14:textId="77777777" w:rsidR="00684206" w:rsidRDefault="00684206" w:rsidP="006842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Vláda materiál předložený ministrem průmyslu a obchodu a ministryní práce a</w:t>
      </w:r>
      <w:r w:rsidR="00504F3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neprojednávala s tím, že se jím bude zabývat na jednání své schůze dne 18. ledna 2016.</w:t>
      </w:r>
    </w:p>
    <w:p w14:paraId="5133E9D2" w14:textId="77777777" w:rsidR="00684206" w:rsidRDefault="00684206" w:rsidP="006842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9E0EF4" w14:textId="77777777" w:rsidR="00684206" w:rsidRPr="00684206" w:rsidRDefault="00684206" w:rsidP="006842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B09588" w14:textId="77777777" w:rsidR="007E7DB3" w:rsidRDefault="00C73A3F" w:rsidP="00C73A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Aktualizovaný ,,Národní akční plán společenské odpovědnosti organizací v</w:t>
      </w:r>
      <w:r w:rsidR="00504F3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České republice” </w:t>
      </w:r>
    </w:p>
    <w:p w14:paraId="7A657C03" w14:textId="77777777" w:rsidR="00C73A3F" w:rsidRDefault="00C73A3F" w:rsidP="00C73A3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1629/15</w:t>
      </w:r>
    </w:p>
    <w:p w14:paraId="225377CD" w14:textId="77777777" w:rsidR="00504F31" w:rsidRDefault="00504F31" w:rsidP="00C73A3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727BEEC" w14:textId="77777777" w:rsidR="00C73A3F" w:rsidRDefault="00C73A3F" w:rsidP="00C73A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průmyslu a obchodu neprojednávala s tím, že se jím bude zabývat na jednání své schůze dne 18. ledna 2016.</w:t>
      </w:r>
    </w:p>
    <w:p w14:paraId="4AD46091" w14:textId="77777777" w:rsidR="00C73A3F" w:rsidRDefault="00C73A3F" w:rsidP="00C73A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8965D4" w14:textId="77777777" w:rsidR="00C73A3F" w:rsidRPr="00C73A3F" w:rsidRDefault="00C73A3F" w:rsidP="00C73A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1456F9" w14:textId="77777777" w:rsidR="007E7DB3" w:rsidRDefault="00B01FB4" w:rsidP="00B01F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Podnět Rady vlády ČR pro lidská práva k otázce protiprávního zajišťování cizinců a dalšího porušování jejich práv </w:t>
      </w:r>
    </w:p>
    <w:p w14:paraId="215969F2" w14:textId="77777777" w:rsidR="00B01FB4" w:rsidRDefault="00B01FB4" w:rsidP="00B01FB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1610/15</w:t>
      </w:r>
    </w:p>
    <w:p w14:paraId="7E423A6F" w14:textId="77777777" w:rsidR="00504F31" w:rsidRDefault="00504F31" w:rsidP="00B01FB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DC8A624" w14:textId="77777777" w:rsidR="00B01FB4" w:rsidRDefault="00B01FB4" w:rsidP="00B01F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pro lidská práva‚ rovné příležitosti a legislativu byl stažen z programu jednání.</w:t>
      </w:r>
    </w:p>
    <w:p w14:paraId="259A899F" w14:textId="77777777" w:rsidR="00B01FB4" w:rsidRDefault="00B01FB4" w:rsidP="00B01F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9E6ABC" w14:textId="77777777" w:rsidR="00B01FB4" w:rsidRPr="00B01FB4" w:rsidRDefault="00B01FB4" w:rsidP="00B01F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717D32" w14:textId="77777777" w:rsidR="007E7DB3" w:rsidRDefault="00FF0A3D" w:rsidP="00FF0A3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Podnět Rady vlády ČR pro lidská práva ve věci zajištění odpovídajícího zacházení s dětmi-cizinci a jejich rodinami na území České republiky</w:t>
      </w:r>
    </w:p>
    <w:p w14:paraId="68DCCB44" w14:textId="77777777" w:rsidR="00FF0A3D" w:rsidRDefault="00FF0A3D" w:rsidP="00FF0A3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1611/15</w:t>
      </w:r>
    </w:p>
    <w:p w14:paraId="796EE350" w14:textId="77777777" w:rsidR="00504F31" w:rsidRDefault="00504F31" w:rsidP="00FF0A3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E137EAE" w14:textId="77777777" w:rsidR="00FF0A3D" w:rsidRDefault="00FF0A3D" w:rsidP="00FF0A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pro lidská práva‚ rovné příležitosti a legislativu byl stažen z programu jednání.</w:t>
      </w:r>
    </w:p>
    <w:p w14:paraId="3CEFB48D" w14:textId="77777777" w:rsidR="00FF0A3D" w:rsidRDefault="00FF0A3D" w:rsidP="00FF0A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EE48CF" w14:textId="77777777" w:rsidR="00FF0A3D" w:rsidRPr="00FF0A3D" w:rsidRDefault="00FF0A3D" w:rsidP="00FF0A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6C00E6" w14:textId="77777777" w:rsidR="007E7DB3" w:rsidRDefault="00656E9C" w:rsidP="00656E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železniční dopravní cesty, státní organizace (celek 47)</w:t>
      </w:r>
    </w:p>
    <w:p w14:paraId="3C6B26E9" w14:textId="77777777" w:rsidR="00656E9C" w:rsidRDefault="00656E9C" w:rsidP="00656E9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1628/15</w:t>
      </w:r>
    </w:p>
    <w:p w14:paraId="75C08AB0" w14:textId="77777777" w:rsidR="00504F31" w:rsidRDefault="00504F31" w:rsidP="00656E9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6957E2A" w14:textId="77777777" w:rsidR="00656E9C" w:rsidRDefault="00656E9C" w:rsidP="00656E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dopravy neprojednávala s tím, že se jím bude zabývat na jednání své schůze dne 18. ledna 2016.</w:t>
      </w:r>
    </w:p>
    <w:p w14:paraId="601617C1" w14:textId="77777777" w:rsidR="00656E9C" w:rsidRDefault="00656E9C" w:rsidP="00656E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9A22C0" w14:textId="77777777" w:rsidR="00656E9C" w:rsidRPr="00656E9C" w:rsidRDefault="00656E9C" w:rsidP="00656E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33FF36" w14:textId="77777777" w:rsidR="007E7DB3" w:rsidRDefault="00D86C2E" w:rsidP="00D86C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způsobu realizace sčítání lidu, domů a bytů v roce 2021</w:t>
      </w:r>
    </w:p>
    <w:p w14:paraId="63D27DD3" w14:textId="77777777" w:rsidR="00D86C2E" w:rsidRDefault="00D86C2E" w:rsidP="00D86C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1569/15</w:t>
      </w:r>
    </w:p>
    <w:p w14:paraId="1D32053C" w14:textId="77777777" w:rsidR="00D86C2E" w:rsidRDefault="00D86C2E" w:rsidP="00D86C2E">
      <w:pPr>
        <w:ind w:left="708" w:hanging="708"/>
        <w:rPr>
          <w:rFonts w:ascii="Arial" w:hAnsi="Arial" w:cs="Arial"/>
          <w:sz w:val="22"/>
          <w:szCs w:val="22"/>
        </w:rPr>
      </w:pPr>
    </w:p>
    <w:p w14:paraId="22FF92C2" w14:textId="77777777" w:rsidR="00D86C2E" w:rsidRDefault="00D86C2E" w:rsidP="00D86C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předsedkyní Českého statistického úřadu a</w:t>
      </w:r>
      <w:r w:rsidR="00504F3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41ADECA6" w14:textId="77777777" w:rsidR="00D86C2E" w:rsidRDefault="00D86C2E" w:rsidP="00D86C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5.</w:t>
      </w:r>
    </w:p>
    <w:p w14:paraId="485C83C8" w14:textId="77777777" w:rsidR="00D86C2E" w:rsidRDefault="00D86C2E" w:rsidP="00D86C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386394" w14:textId="77777777" w:rsidR="00D86C2E" w:rsidRDefault="00D86C2E" w:rsidP="00D86C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E50E907" w14:textId="77777777" w:rsidR="00D86C2E" w:rsidRDefault="00D86C2E" w:rsidP="00D86C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087739" w14:textId="77777777" w:rsidR="00D86C2E" w:rsidRPr="00D86C2E" w:rsidRDefault="00D86C2E" w:rsidP="00D86C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D2C30F" w14:textId="77777777" w:rsidR="007E7DB3" w:rsidRDefault="00DB415A" w:rsidP="00DB41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Poziční dokument ČR k problematice elektronického obchodu</w:t>
      </w:r>
    </w:p>
    <w:p w14:paraId="6C92124E" w14:textId="77777777" w:rsidR="00DB415A" w:rsidRDefault="00DB415A" w:rsidP="00DB41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1602/15</w:t>
      </w:r>
    </w:p>
    <w:p w14:paraId="3AD51DEB" w14:textId="77777777" w:rsidR="00DB415A" w:rsidRDefault="00DB415A" w:rsidP="00DB415A">
      <w:pPr>
        <w:ind w:left="708" w:hanging="708"/>
        <w:rPr>
          <w:rFonts w:ascii="Arial" w:hAnsi="Arial" w:cs="Arial"/>
          <w:sz w:val="22"/>
          <w:szCs w:val="22"/>
        </w:rPr>
      </w:pPr>
    </w:p>
    <w:p w14:paraId="1CE98349" w14:textId="77777777" w:rsidR="00DB415A" w:rsidRDefault="00DB415A" w:rsidP="00DB41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55E42DD" w14:textId="77777777" w:rsidR="00DB415A" w:rsidRDefault="00DB415A" w:rsidP="00DB41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6.</w:t>
      </w:r>
    </w:p>
    <w:p w14:paraId="4C37ECBB" w14:textId="77777777" w:rsidR="00DB415A" w:rsidRDefault="00DB415A" w:rsidP="00DB41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81909C" w14:textId="77777777" w:rsidR="00DB415A" w:rsidRDefault="00DB415A" w:rsidP="00DB41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D957FDF" w14:textId="77777777" w:rsidR="00DB415A" w:rsidRDefault="00DB415A" w:rsidP="00DB41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5767A1" w14:textId="77777777" w:rsidR="00DB415A" w:rsidRPr="00DB415A" w:rsidRDefault="00DB415A" w:rsidP="00DB41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2F4841" w14:textId="77777777" w:rsidR="007E7DB3" w:rsidRDefault="00E66D27" w:rsidP="00E66D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Analýza vývoje zaměstnanosti a nezaměstnanosti v 1. pololetí 2015</w:t>
      </w:r>
    </w:p>
    <w:p w14:paraId="57F3CB5D" w14:textId="77777777" w:rsidR="00E66D27" w:rsidRDefault="00E66D27" w:rsidP="00E66D2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1615/15</w:t>
      </w:r>
    </w:p>
    <w:p w14:paraId="3ECDA240" w14:textId="77777777" w:rsidR="00E66D27" w:rsidRDefault="00E66D27" w:rsidP="00E66D27">
      <w:pPr>
        <w:ind w:left="708" w:hanging="708"/>
        <w:rPr>
          <w:rFonts w:ascii="Arial" w:hAnsi="Arial" w:cs="Arial"/>
          <w:sz w:val="22"/>
          <w:szCs w:val="22"/>
        </w:rPr>
      </w:pPr>
    </w:p>
    <w:p w14:paraId="71D64791" w14:textId="77777777" w:rsidR="00E66D27" w:rsidRDefault="00E66D27" w:rsidP="00E66D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4484691B" w14:textId="77777777" w:rsidR="00E66D27" w:rsidRDefault="00E66D27" w:rsidP="00E66D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7.</w:t>
      </w:r>
    </w:p>
    <w:p w14:paraId="26C10C26" w14:textId="77777777" w:rsidR="00E66D27" w:rsidRDefault="00E66D27" w:rsidP="00E66D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FBD164" w14:textId="77777777" w:rsidR="00E66D27" w:rsidRDefault="00E66D27" w:rsidP="00E66D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59CBD07" w14:textId="77777777" w:rsidR="00E66D27" w:rsidRDefault="00E66D27" w:rsidP="00E66D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0C64E6" w14:textId="77777777" w:rsidR="00E66D27" w:rsidRPr="00E66D27" w:rsidRDefault="00E66D27" w:rsidP="00E66D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879D9A" w14:textId="77777777" w:rsidR="007E7DB3" w:rsidRDefault="00856281" w:rsidP="008562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Koncepce Informačního systému výzkumu, experimentálního vývoje a inovací na období 2016 až 2020</w:t>
      </w:r>
    </w:p>
    <w:p w14:paraId="0CB5F2D1" w14:textId="77777777" w:rsidR="00856281" w:rsidRDefault="00856281" w:rsidP="0085628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1633/15</w:t>
      </w:r>
    </w:p>
    <w:p w14:paraId="3B30F58C" w14:textId="77777777" w:rsidR="00856281" w:rsidRDefault="00856281" w:rsidP="00856281">
      <w:pPr>
        <w:ind w:left="708" w:hanging="708"/>
        <w:rPr>
          <w:rFonts w:ascii="Arial" w:hAnsi="Arial" w:cs="Arial"/>
          <w:sz w:val="22"/>
          <w:szCs w:val="22"/>
        </w:rPr>
      </w:pPr>
    </w:p>
    <w:p w14:paraId="6048C97C" w14:textId="77777777" w:rsidR="00856281" w:rsidRDefault="00856281" w:rsidP="008562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504F31">
        <w:rPr>
          <w:rFonts w:ascii="Arial" w:hAnsi="Arial" w:cs="Arial"/>
          <w:sz w:val="22"/>
          <w:szCs w:val="22"/>
        </w:rPr>
        <w:t>dsedou vlády pro vědu‚ výzkum a </w:t>
      </w:r>
      <w:r>
        <w:rPr>
          <w:rFonts w:ascii="Arial" w:hAnsi="Arial" w:cs="Arial"/>
          <w:sz w:val="22"/>
          <w:szCs w:val="22"/>
        </w:rPr>
        <w:t>inovace a přijala</w:t>
      </w:r>
    </w:p>
    <w:p w14:paraId="63667AC7" w14:textId="77777777" w:rsidR="00856281" w:rsidRDefault="00856281" w:rsidP="008562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8.</w:t>
      </w:r>
    </w:p>
    <w:p w14:paraId="6D81113C" w14:textId="77777777" w:rsidR="00856281" w:rsidRDefault="00856281" w:rsidP="008562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7F2F0D" w14:textId="77777777" w:rsidR="00856281" w:rsidRDefault="00856281" w:rsidP="008562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93CA9C4" w14:textId="77777777" w:rsidR="00856281" w:rsidRDefault="00856281" w:rsidP="008562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4985D8" w14:textId="77777777" w:rsidR="00856281" w:rsidRDefault="00856281" w:rsidP="008562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A06770" w14:textId="77777777" w:rsidR="00504F31" w:rsidRDefault="00504F31" w:rsidP="008562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AD27D3" w14:textId="77777777" w:rsidR="00504F31" w:rsidRDefault="00504F31" w:rsidP="008562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DDB878" w14:textId="77777777" w:rsidR="00504F31" w:rsidRDefault="00504F31" w:rsidP="008562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FAC64F" w14:textId="77777777" w:rsidR="00504F31" w:rsidRDefault="00504F31" w:rsidP="008562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96A223" w14:textId="77777777" w:rsidR="00504F31" w:rsidRDefault="00504F31" w:rsidP="008562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D6DF99" w14:textId="77777777" w:rsidR="00504F31" w:rsidRDefault="00504F31" w:rsidP="008562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4CC3FB" w14:textId="77777777" w:rsidR="00504F31" w:rsidRPr="00856281" w:rsidRDefault="00504F31" w:rsidP="008562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072E07" w14:textId="77777777" w:rsidR="007E7DB3" w:rsidRDefault="00D17371" w:rsidP="00D173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Rozbor financování nestátních neziskových organizací z veřejných rozpočtů v</w:t>
      </w:r>
      <w:r w:rsidR="00504F3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roce 2014</w:t>
      </w:r>
    </w:p>
    <w:p w14:paraId="0F7DA514" w14:textId="77777777" w:rsidR="00D17371" w:rsidRDefault="00D17371" w:rsidP="00D1737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1600/15</w:t>
      </w:r>
    </w:p>
    <w:p w14:paraId="62329E45" w14:textId="77777777" w:rsidR="00D17371" w:rsidRDefault="00D17371" w:rsidP="00D17371">
      <w:pPr>
        <w:ind w:left="708" w:hanging="708"/>
        <w:rPr>
          <w:rFonts w:ascii="Arial" w:hAnsi="Arial" w:cs="Arial"/>
          <w:sz w:val="22"/>
          <w:szCs w:val="22"/>
        </w:rPr>
      </w:pPr>
    </w:p>
    <w:p w14:paraId="4AEEAB23" w14:textId="77777777" w:rsidR="00D17371" w:rsidRDefault="00D17371" w:rsidP="00D173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504F3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41283109" w14:textId="77777777" w:rsidR="00D17371" w:rsidRDefault="00D17371" w:rsidP="00D173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9.</w:t>
      </w:r>
    </w:p>
    <w:p w14:paraId="3DEDFF82" w14:textId="77777777" w:rsidR="00D17371" w:rsidRDefault="00D17371" w:rsidP="00D173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7004E0" w14:textId="77777777" w:rsidR="00D17371" w:rsidRDefault="00D17371" w:rsidP="00D173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A77FFBB" w14:textId="77777777" w:rsidR="00D17371" w:rsidRDefault="00D17371" w:rsidP="00D173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9A9A9A" w14:textId="77777777" w:rsidR="00D17371" w:rsidRPr="00D17371" w:rsidRDefault="00D17371" w:rsidP="00D173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29CE79" w14:textId="77777777" w:rsidR="007E7DB3" w:rsidRDefault="00B453C7" w:rsidP="00B453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Koncepce účinnější péče o tradiční lidovou kulturu v České republice na</w:t>
      </w:r>
      <w:r w:rsidR="00504F3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období 2016 - 2020</w:t>
      </w:r>
    </w:p>
    <w:p w14:paraId="54E2F191" w14:textId="77777777" w:rsidR="00B453C7" w:rsidRDefault="00B453C7" w:rsidP="00B453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1614/15</w:t>
      </w:r>
    </w:p>
    <w:p w14:paraId="215A1A06" w14:textId="77777777" w:rsidR="00B453C7" w:rsidRDefault="00B453C7" w:rsidP="00B453C7">
      <w:pPr>
        <w:ind w:left="708" w:hanging="708"/>
        <w:rPr>
          <w:rFonts w:ascii="Arial" w:hAnsi="Arial" w:cs="Arial"/>
          <w:sz w:val="22"/>
          <w:szCs w:val="22"/>
        </w:rPr>
      </w:pPr>
    </w:p>
    <w:p w14:paraId="18A5238F" w14:textId="77777777" w:rsidR="00B453C7" w:rsidRDefault="00B453C7" w:rsidP="00B453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1251F474" w14:textId="77777777" w:rsidR="00B453C7" w:rsidRDefault="00B453C7" w:rsidP="00B453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10.</w:t>
      </w:r>
    </w:p>
    <w:p w14:paraId="6D1BAEE6" w14:textId="77777777" w:rsidR="00B453C7" w:rsidRDefault="00B453C7" w:rsidP="00B453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11A690" w14:textId="77777777" w:rsidR="00B453C7" w:rsidRDefault="00B453C7" w:rsidP="00B453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22FC9A3" w14:textId="77777777" w:rsidR="00B453C7" w:rsidRDefault="00B453C7" w:rsidP="00B453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575E90" w14:textId="77777777" w:rsidR="00B453C7" w:rsidRPr="00B453C7" w:rsidRDefault="00B453C7" w:rsidP="00B453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D386F6" w14:textId="77777777" w:rsidR="007E7DB3" w:rsidRDefault="00F13975" w:rsidP="00F139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Postup při zřizování specializovaných zařízení a jejich uvádění do provozu a</w:t>
      </w:r>
      <w:r w:rsidR="00504F3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návrh na ukončení povinnosti předkládat vládě k 30. listopadu každého kalendářního roku informaci o postupu při zřizování specializovaných zařízení a</w:t>
      </w:r>
      <w:r w:rsidR="00504F3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jejich uvádění do provozu podle usnesení vlády ze dne 25. ledna 2006 č. 85, ve znění usnesení vlády ze dne 12. září 2007 č. 1043</w:t>
      </w:r>
    </w:p>
    <w:p w14:paraId="15ED849B" w14:textId="77777777" w:rsidR="00F13975" w:rsidRDefault="00F13975" w:rsidP="00F139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1613/15</w:t>
      </w:r>
    </w:p>
    <w:p w14:paraId="5404DDBD" w14:textId="77777777" w:rsidR="00F13975" w:rsidRDefault="00F13975" w:rsidP="00F13975">
      <w:pPr>
        <w:ind w:left="708" w:hanging="708"/>
        <w:rPr>
          <w:rFonts w:ascii="Arial" w:hAnsi="Arial" w:cs="Arial"/>
          <w:sz w:val="22"/>
          <w:szCs w:val="22"/>
        </w:rPr>
      </w:pPr>
    </w:p>
    <w:p w14:paraId="59BB74AC" w14:textId="77777777" w:rsidR="00F13975" w:rsidRDefault="00F13975" w:rsidP="00F139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</w:t>
      </w:r>
      <w:r w:rsidR="00504F3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0777E299" w14:textId="77777777" w:rsidR="00F13975" w:rsidRDefault="00F13975" w:rsidP="00F139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11.</w:t>
      </w:r>
    </w:p>
    <w:p w14:paraId="1D3CC194" w14:textId="77777777" w:rsidR="00F13975" w:rsidRDefault="00F13975" w:rsidP="00F139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DB14DF" w14:textId="77777777" w:rsidR="00F13975" w:rsidRDefault="00F13975" w:rsidP="00F139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5BC7B23" w14:textId="77777777" w:rsidR="00F13975" w:rsidRDefault="00F13975" w:rsidP="00F139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CCDC88" w14:textId="77777777" w:rsidR="00F13975" w:rsidRPr="00F13975" w:rsidRDefault="00F13975" w:rsidP="00F139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354020" w14:textId="77777777" w:rsidR="007E7DB3" w:rsidRDefault="00D25B03" w:rsidP="00D25B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Návrh zákona celní řád</w:t>
      </w:r>
    </w:p>
    <w:p w14:paraId="15E9C2A0" w14:textId="77777777" w:rsidR="00D25B03" w:rsidRDefault="00D25B03" w:rsidP="00D25B0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1372/15</w:t>
      </w:r>
    </w:p>
    <w:p w14:paraId="43DC340A" w14:textId="77777777" w:rsidR="00D25B03" w:rsidRDefault="00D25B03" w:rsidP="00D25B03">
      <w:pPr>
        <w:ind w:left="708" w:hanging="708"/>
        <w:rPr>
          <w:rFonts w:ascii="Arial" w:hAnsi="Arial" w:cs="Arial"/>
          <w:sz w:val="22"/>
          <w:szCs w:val="22"/>
        </w:rPr>
      </w:pPr>
    </w:p>
    <w:p w14:paraId="71C54984" w14:textId="77777777" w:rsidR="00D25B03" w:rsidRDefault="00D25B03" w:rsidP="00D25B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</w:t>
      </w:r>
      <w:r w:rsidR="00504F3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financí a přijala</w:t>
      </w:r>
    </w:p>
    <w:p w14:paraId="38A22FDC" w14:textId="77777777" w:rsidR="00D25B03" w:rsidRDefault="00D25B03" w:rsidP="00D25B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12.</w:t>
      </w:r>
    </w:p>
    <w:p w14:paraId="4112DBC5" w14:textId="77777777" w:rsidR="00D25B03" w:rsidRDefault="00D25B03" w:rsidP="00D25B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85EE09" w14:textId="77777777" w:rsidR="00D25B03" w:rsidRDefault="00D25B03" w:rsidP="00D25B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C097E1A" w14:textId="77777777" w:rsidR="00D25B03" w:rsidRDefault="00D25B03" w:rsidP="00D25B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377315" w14:textId="77777777" w:rsidR="00D25B03" w:rsidRPr="00D25B03" w:rsidRDefault="00D25B03" w:rsidP="00D25B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46929F" w14:textId="77777777" w:rsidR="007E7DB3" w:rsidRDefault="00E82C7E" w:rsidP="00E82C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souvislosti s přijetím celního řádu</w:t>
      </w:r>
    </w:p>
    <w:p w14:paraId="0B7394C4" w14:textId="77777777" w:rsidR="00E82C7E" w:rsidRDefault="00E82C7E" w:rsidP="00E82C7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1373/15</w:t>
      </w:r>
    </w:p>
    <w:p w14:paraId="6C1ED3C0" w14:textId="77777777" w:rsidR="00E82C7E" w:rsidRDefault="00E82C7E" w:rsidP="00E82C7E">
      <w:pPr>
        <w:ind w:left="708" w:hanging="708"/>
        <w:rPr>
          <w:rFonts w:ascii="Arial" w:hAnsi="Arial" w:cs="Arial"/>
          <w:sz w:val="22"/>
          <w:szCs w:val="22"/>
        </w:rPr>
      </w:pPr>
    </w:p>
    <w:p w14:paraId="75AE4E6F" w14:textId="77777777" w:rsidR="00E82C7E" w:rsidRDefault="00E82C7E" w:rsidP="00E82C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a jeho doplněk předložené 1. místopředsedou vlády pro ekonomiku a ministrem financí a přijala</w:t>
      </w:r>
    </w:p>
    <w:p w14:paraId="3B03FB13" w14:textId="77777777" w:rsidR="00E82C7E" w:rsidRDefault="00E82C7E" w:rsidP="00E82C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13.</w:t>
      </w:r>
    </w:p>
    <w:p w14:paraId="22C3E065" w14:textId="77777777" w:rsidR="00E82C7E" w:rsidRDefault="00E82C7E" w:rsidP="00E82C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844A06" w14:textId="77777777" w:rsidR="00E82C7E" w:rsidRDefault="00E82C7E" w:rsidP="00E82C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1189F06" w14:textId="77777777" w:rsidR="00E82C7E" w:rsidRDefault="00E82C7E" w:rsidP="00E82C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9970A9" w14:textId="77777777" w:rsidR="00E82C7E" w:rsidRPr="00E82C7E" w:rsidRDefault="00E82C7E" w:rsidP="00E82C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83E82C" w14:textId="77777777" w:rsidR="007E7DB3" w:rsidRDefault="002669AA" w:rsidP="002669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361/2014 Sb., o stanovení dodání zboží nebo poskytnutí služby pro použití režimu přenesení daňové povinnosti, ve znění nařízení vlády č. 155/2015 Sb.</w:t>
      </w:r>
    </w:p>
    <w:p w14:paraId="7C6EC595" w14:textId="77777777" w:rsidR="002669AA" w:rsidRDefault="002669AA" w:rsidP="002669A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12/16</w:t>
      </w:r>
    </w:p>
    <w:p w14:paraId="409EF105" w14:textId="77777777" w:rsidR="002669AA" w:rsidRDefault="002669AA" w:rsidP="002669AA">
      <w:pPr>
        <w:ind w:left="708" w:hanging="708"/>
        <w:rPr>
          <w:rFonts w:ascii="Arial" w:hAnsi="Arial" w:cs="Arial"/>
          <w:sz w:val="22"/>
          <w:szCs w:val="22"/>
        </w:rPr>
      </w:pPr>
    </w:p>
    <w:p w14:paraId="2C912B74" w14:textId="77777777" w:rsidR="002669AA" w:rsidRDefault="002669AA" w:rsidP="002669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</w:t>
      </w:r>
      <w:r w:rsidR="00504F3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financí a přijala</w:t>
      </w:r>
    </w:p>
    <w:p w14:paraId="583CC46D" w14:textId="77777777" w:rsidR="002669AA" w:rsidRDefault="002669AA" w:rsidP="002669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14.</w:t>
      </w:r>
    </w:p>
    <w:p w14:paraId="2E4867C9" w14:textId="77777777" w:rsidR="002669AA" w:rsidRDefault="002669AA" w:rsidP="002669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C249DC" w14:textId="77777777" w:rsidR="002669AA" w:rsidRDefault="002669AA" w:rsidP="002669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A984D77" w14:textId="77777777" w:rsidR="002669AA" w:rsidRDefault="002669AA" w:rsidP="002669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E0D88C" w14:textId="77777777" w:rsidR="002669AA" w:rsidRPr="002669AA" w:rsidRDefault="002669AA" w:rsidP="002669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E058B0" w14:textId="77777777" w:rsidR="007E7DB3" w:rsidRDefault="00D54604" w:rsidP="00D5460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Návrh usnesení vlády, kterým v souladu s § 10 odst. 1 písm. b) zákona č.</w:t>
      </w:r>
      <w:r w:rsidR="00504F3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234/2014 Sb., o státní službě, vláda pověřuje předsedu vlády prováděním úkonů vlády jako služebního orgánu vůči předsedkyni Energetického regulačního úřadu</w:t>
      </w:r>
    </w:p>
    <w:p w14:paraId="4CB72C02" w14:textId="77777777" w:rsidR="00D54604" w:rsidRDefault="00D54604" w:rsidP="00D5460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18/16</w:t>
      </w:r>
    </w:p>
    <w:p w14:paraId="2A201AED" w14:textId="77777777" w:rsidR="00504F31" w:rsidRDefault="00504F31" w:rsidP="00D5460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CB5B38A" w14:textId="77777777" w:rsidR="00D54604" w:rsidRDefault="00D54604" w:rsidP="00D546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vnitra neprojednávala s tím, že se jím bude zabývat na jednání své schůze dne 18. ledna 2016.</w:t>
      </w:r>
    </w:p>
    <w:p w14:paraId="51B58CE0" w14:textId="77777777" w:rsidR="00D54604" w:rsidRDefault="00D54604" w:rsidP="00D546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EA3BC0" w14:textId="77777777" w:rsidR="00D54604" w:rsidRPr="00D54604" w:rsidRDefault="00D54604" w:rsidP="00D546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030E71" w14:textId="77777777" w:rsidR="007E7DB3" w:rsidRDefault="00B527EA" w:rsidP="00B527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Národní akční plán ČR pro energii z obnovitelných zdrojů</w:t>
      </w:r>
    </w:p>
    <w:p w14:paraId="6D4DC8C9" w14:textId="77777777" w:rsidR="00B527EA" w:rsidRDefault="00B527EA" w:rsidP="00B527E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1661/15</w:t>
      </w:r>
    </w:p>
    <w:p w14:paraId="5C1CA8A7" w14:textId="77777777" w:rsidR="00504F31" w:rsidRDefault="00504F31" w:rsidP="00B527E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27EE7C2" w14:textId="77777777" w:rsidR="00B527EA" w:rsidRDefault="00B527EA" w:rsidP="00B527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Vláda materiál předložený ministrem průmyslu a obchodu neprojednávala s tím, že se jím bude zabývat na jednání své schůze dne 18. ledna 2016.</w:t>
      </w:r>
    </w:p>
    <w:p w14:paraId="698DD630" w14:textId="77777777" w:rsidR="00B527EA" w:rsidRDefault="00B527EA" w:rsidP="00B527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5EF20B" w14:textId="77777777" w:rsidR="00B527EA" w:rsidRPr="00B527EA" w:rsidRDefault="00B527EA" w:rsidP="00B527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78341D" w14:textId="77777777" w:rsidR="007E7DB3" w:rsidRDefault="00257D8A" w:rsidP="00257D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1. dílčí zpráva o implementaci Národního akčního plánu rozvoje jaderné energetiky v ČR</w:t>
      </w:r>
    </w:p>
    <w:p w14:paraId="48740524" w14:textId="77777777" w:rsidR="00257D8A" w:rsidRDefault="00257D8A" w:rsidP="00257D8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1648/15</w:t>
      </w:r>
    </w:p>
    <w:p w14:paraId="25F61BCC" w14:textId="77777777" w:rsidR="00504F31" w:rsidRDefault="00504F31" w:rsidP="00257D8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D951781" w14:textId="77777777" w:rsidR="00257D8A" w:rsidRDefault="00257D8A" w:rsidP="00257D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průmyslu a obchodu neprojednávala s tím, že se jím bude zabývat na jednání své schůze dne 18. ledna 2016.</w:t>
      </w:r>
    </w:p>
    <w:p w14:paraId="0BB3AB20" w14:textId="77777777" w:rsidR="00257D8A" w:rsidRDefault="00257D8A" w:rsidP="00257D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B89676" w14:textId="77777777" w:rsidR="00257D8A" w:rsidRPr="00257D8A" w:rsidRDefault="00257D8A" w:rsidP="00257D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70EA4E" w14:textId="77777777" w:rsidR="007E7DB3" w:rsidRDefault="003F0489" w:rsidP="003F04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Návrh projektu Národních oslav 700. výročí narození císaře Karla IV.</w:t>
      </w:r>
    </w:p>
    <w:p w14:paraId="70D9B070" w14:textId="77777777" w:rsidR="003F0489" w:rsidRDefault="003F0489" w:rsidP="003F04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1199/15</w:t>
      </w:r>
    </w:p>
    <w:p w14:paraId="6A52AD80" w14:textId="77777777" w:rsidR="00504F31" w:rsidRDefault="00504F31" w:rsidP="003F048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0D6E83D" w14:textId="77777777" w:rsidR="003F0489" w:rsidRDefault="003F0489" w:rsidP="003F04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kultury neprojednávala s tím, že se jím bude zabývat na jednání své schůze dne 18. ledna 2016.</w:t>
      </w:r>
    </w:p>
    <w:p w14:paraId="4F980C61" w14:textId="77777777" w:rsidR="003F0489" w:rsidRDefault="003F0489" w:rsidP="003F04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1FC321" w14:textId="77777777" w:rsidR="003F0489" w:rsidRPr="003F0489" w:rsidRDefault="003F0489" w:rsidP="003F04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8D786B" w14:textId="77777777" w:rsidR="007E7DB3" w:rsidRDefault="00C44F74" w:rsidP="00C44F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Návrh na sjednání Dohody o hospodářské spolupráci mezi vládou České republiky a vládou Íránské islámské republiky</w:t>
      </w:r>
    </w:p>
    <w:p w14:paraId="265179E3" w14:textId="77777777" w:rsidR="00C44F74" w:rsidRDefault="00C44F74" w:rsidP="00C44F7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15/16</w:t>
      </w:r>
    </w:p>
    <w:p w14:paraId="1EBDCB37" w14:textId="77777777" w:rsidR="00C44F74" w:rsidRDefault="00C44F74" w:rsidP="00C44F74">
      <w:pPr>
        <w:ind w:left="708" w:hanging="708"/>
        <w:rPr>
          <w:rFonts w:ascii="Arial" w:hAnsi="Arial" w:cs="Arial"/>
          <w:sz w:val="22"/>
          <w:szCs w:val="22"/>
        </w:rPr>
      </w:pPr>
    </w:p>
    <w:p w14:paraId="7229B6F9" w14:textId="77777777" w:rsidR="00C44F74" w:rsidRDefault="00C44F74" w:rsidP="00C44F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průmyslu a obchodu a zahraničních věcí a přijala</w:t>
      </w:r>
    </w:p>
    <w:p w14:paraId="455D5EED" w14:textId="77777777" w:rsidR="00C44F74" w:rsidRDefault="00C44F74" w:rsidP="00C44F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15.</w:t>
      </w:r>
    </w:p>
    <w:p w14:paraId="2A0F764D" w14:textId="77777777" w:rsidR="00C44F74" w:rsidRDefault="00C44F74" w:rsidP="00C44F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3A3766" w14:textId="77777777" w:rsidR="00C44F74" w:rsidRDefault="00C44F74" w:rsidP="00C44F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A6C0C37" w14:textId="77777777" w:rsidR="00C44F74" w:rsidRDefault="00C44F74" w:rsidP="00C44F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1D4A62" w14:textId="77777777" w:rsidR="00C44F74" w:rsidRPr="00C44F74" w:rsidRDefault="00C44F74" w:rsidP="00C44F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BB787A" w14:textId="77777777" w:rsidR="007E7DB3" w:rsidRDefault="00EE4A38" w:rsidP="00EE4A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>Pracovní návštěva předsedy vlády Spojeného království Velké Británie a</w:t>
      </w:r>
      <w:r w:rsidR="00504F3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Severního Irska Davida Camerona v České republice dne 22. ledna 2016</w:t>
      </w:r>
    </w:p>
    <w:p w14:paraId="5709C94B" w14:textId="77777777" w:rsidR="00EE4A38" w:rsidRDefault="00EE4A38" w:rsidP="00EE4A3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17/16</w:t>
      </w:r>
    </w:p>
    <w:p w14:paraId="2D7C2E85" w14:textId="77777777" w:rsidR="00EE4A38" w:rsidRDefault="00EE4A38" w:rsidP="00EE4A38">
      <w:pPr>
        <w:ind w:left="708" w:hanging="708"/>
        <w:rPr>
          <w:rFonts w:ascii="Arial" w:hAnsi="Arial" w:cs="Arial"/>
          <w:sz w:val="22"/>
          <w:szCs w:val="22"/>
        </w:rPr>
      </w:pPr>
    </w:p>
    <w:p w14:paraId="101169DA" w14:textId="77777777" w:rsidR="00EE4A38" w:rsidRDefault="00EE4A38" w:rsidP="00EE4A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7169941" w14:textId="77777777" w:rsidR="00EE4A38" w:rsidRDefault="00EE4A38" w:rsidP="00EE4A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16.</w:t>
      </w:r>
    </w:p>
    <w:p w14:paraId="090209EA" w14:textId="77777777" w:rsidR="00EE4A38" w:rsidRDefault="00EE4A38" w:rsidP="00EE4A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430B6F" w14:textId="77777777" w:rsidR="00EE4A38" w:rsidRDefault="00EE4A38" w:rsidP="00EE4A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D1A685B" w14:textId="77777777" w:rsidR="00EE4A38" w:rsidRDefault="00EE4A38" w:rsidP="00EE4A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224C64" w14:textId="77777777" w:rsidR="00EE4A38" w:rsidRPr="00EE4A38" w:rsidRDefault="00EE4A38" w:rsidP="00EE4A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D9704C" w14:textId="77777777" w:rsidR="007E7DB3" w:rsidRDefault="004D42BD" w:rsidP="004D42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 xml:space="preserve">Návrh na uskutečnění pracovní návštěvy ministra zahraničních věcí Nizozemského království Berta Koenderse v České republice dne 15. ledna 2016 </w:t>
      </w:r>
    </w:p>
    <w:p w14:paraId="17B5D087" w14:textId="77777777" w:rsidR="004D42BD" w:rsidRDefault="004D42BD" w:rsidP="004D42B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16/16</w:t>
      </w:r>
    </w:p>
    <w:p w14:paraId="350D985F" w14:textId="77777777" w:rsidR="004D42BD" w:rsidRDefault="004D42BD" w:rsidP="004D42BD">
      <w:pPr>
        <w:ind w:left="708" w:hanging="708"/>
        <w:rPr>
          <w:rFonts w:ascii="Arial" w:hAnsi="Arial" w:cs="Arial"/>
          <w:sz w:val="22"/>
          <w:szCs w:val="22"/>
        </w:rPr>
      </w:pPr>
    </w:p>
    <w:p w14:paraId="659B395E" w14:textId="77777777" w:rsidR="004D42BD" w:rsidRDefault="004D42BD" w:rsidP="004D42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EF4C895" w14:textId="77777777" w:rsidR="004D42BD" w:rsidRDefault="004D42BD" w:rsidP="004D42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17.</w:t>
      </w:r>
    </w:p>
    <w:p w14:paraId="5FBFB227" w14:textId="77777777" w:rsidR="004D42BD" w:rsidRDefault="004D42BD" w:rsidP="004D42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225A95" w14:textId="77777777" w:rsidR="004D42BD" w:rsidRDefault="004D42BD" w:rsidP="004D42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8F9ECDB" w14:textId="77777777" w:rsidR="004D42BD" w:rsidRDefault="004D42BD" w:rsidP="004D42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006885" w14:textId="77777777" w:rsidR="004D42BD" w:rsidRPr="004D42BD" w:rsidRDefault="004D42BD" w:rsidP="004D42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B6A3CA" w14:textId="77777777" w:rsidR="007E7DB3" w:rsidRDefault="00E86C44" w:rsidP="00E86C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>Návrh na uskutečnění oficiální návštěvy ministra zahraničních věcí Turkmenistánu Rašida Ovezgeldieviče Meredova v České republice ve dnech 21.- 23. ledna 2016</w:t>
      </w:r>
    </w:p>
    <w:p w14:paraId="1AB63E53" w14:textId="77777777" w:rsidR="00E86C44" w:rsidRDefault="00E86C44" w:rsidP="00E86C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10/16</w:t>
      </w:r>
    </w:p>
    <w:p w14:paraId="5C81A3A2" w14:textId="77777777" w:rsidR="00E86C44" w:rsidRDefault="00E86C44" w:rsidP="00E86C44">
      <w:pPr>
        <w:ind w:left="708" w:hanging="708"/>
        <w:rPr>
          <w:rFonts w:ascii="Arial" w:hAnsi="Arial" w:cs="Arial"/>
          <w:sz w:val="22"/>
          <w:szCs w:val="22"/>
        </w:rPr>
      </w:pPr>
    </w:p>
    <w:p w14:paraId="746F6181" w14:textId="77777777" w:rsidR="00E86C44" w:rsidRDefault="00E86C44" w:rsidP="00E86C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FFC8207" w14:textId="77777777" w:rsidR="00E86C44" w:rsidRDefault="00E86C44" w:rsidP="00E86C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18.</w:t>
      </w:r>
    </w:p>
    <w:p w14:paraId="45154399" w14:textId="77777777" w:rsidR="00E86C44" w:rsidRDefault="00E86C44" w:rsidP="00E86C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CF2490" w14:textId="77777777" w:rsidR="00E86C44" w:rsidRDefault="00E86C44" w:rsidP="00E86C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4BA9C4D" w14:textId="77777777" w:rsidR="00E86C44" w:rsidRDefault="00E86C44" w:rsidP="00E86C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0B16B4" w14:textId="77777777" w:rsidR="00E86C44" w:rsidRPr="00E86C44" w:rsidRDefault="00E86C44" w:rsidP="00E86C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72E457" w14:textId="77777777" w:rsidR="007E7DB3" w:rsidRDefault="00AD0F53" w:rsidP="00AD0F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40.</w:t>
      </w:r>
      <w:r>
        <w:rPr>
          <w:rFonts w:ascii="Arial" w:hAnsi="Arial" w:cs="Arial"/>
          <w:b/>
          <w:sz w:val="22"/>
          <w:szCs w:val="22"/>
        </w:rPr>
        <w:tab/>
        <w:t>Informace o přípravě veřejné zakázky "Zajištění cateringu pro potřeby konference Evropský Habitat v Praze v březnu 2016" v jednacím řízení bez uveřejnění podle § 23 odst. 1 písm. a) zákona č. 137/2006 Sb., o veřejných zakázkách, ve znění pozdějších předpisů</w:t>
      </w:r>
    </w:p>
    <w:p w14:paraId="2CAE9547" w14:textId="77777777" w:rsidR="00AD0F53" w:rsidRDefault="00AD0F53" w:rsidP="00AD0F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28/16</w:t>
      </w:r>
    </w:p>
    <w:p w14:paraId="40A19D0F" w14:textId="77777777" w:rsidR="00504F31" w:rsidRDefault="00504F31" w:rsidP="00AD0F5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313213E" w14:textId="77777777" w:rsidR="00AD0F53" w:rsidRDefault="00AD0F53" w:rsidP="00AD0F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ministryní pro místní rozvoj neprojednávala s tím, že se jím bude zabývat na jednání své schůze dne 18. ledna 2016.</w:t>
      </w:r>
    </w:p>
    <w:p w14:paraId="5FEF045D" w14:textId="77777777" w:rsidR="00AD0F53" w:rsidRDefault="00AD0F53" w:rsidP="00AD0F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875081" w14:textId="77777777" w:rsidR="00AD0F53" w:rsidRPr="00AD0F53" w:rsidRDefault="00AD0F53" w:rsidP="00AD0F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285435" w14:textId="77777777" w:rsidR="007E7DB3" w:rsidRDefault="00DD2E44" w:rsidP="00DD2E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41.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zadávání nadlimitní veřejné zakázky s</w:t>
      </w:r>
      <w:r w:rsidR="00504F3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názvem "Analytický, rešeršní a monitorovací systém NBÚ" </w:t>
      </w:r>
    </w:p>
    <w:p w14:paraId="67334C18" w14:textId="77777777" w:rsidR="00DD2E44" w:rsidRDefault="00DD2E44" w:rsidP="00DD2E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1626/15</w:t>
      </w:r>
    </w:p>
    <w:p w14:paraId="35FB2291" w14:textId="77777777" w:rsidR="00504F31" w:rsidRDefault="00504F31" w:rsidP="00DD2E4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E69D316" w14:textId="77777777" w:rsidR="00DD2E44" w:rsidRDefault="00DD2E44" w:rsidP="00DD2E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předsedou vlády a ředitelem Národního bezpečnostního úřadu zařazený jako bod 3 v části Pro informaci programu schůze vlády dne 13.</w:t>
      </w:r>
      <w:r w:rsidR="00504F3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ledna 2016 neprojednávala s tím, že se jím bude zabývat na jednání své schůze dne 18. ledna 2016 v části s rozpravou.</w:t>
      </w:r>
    </w:p>
    <w:p w14:paraId="3CD3FEF5" w14:textId="77777777" w:rsidR="00DD2E44" w:rsidRDefault="00DD2E44" w:rsidP="00DD2E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E8E289" w14:textId="77777777" w:rsidR="00DD2E44" w:rsidRDefault="00DD2E44" w:rsidP="00DD2E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4759F8" w14:textId="77777777" w:rsidR="00504F31" w:rsidRDefault="00504F31" w:rsidP="00DD2E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533B69" w14:textId="77777777" w:rsidR="00504F31" w:rsidRDefault="00504F31" w:rsidP="00DD2E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1B0D73" w14:textId="77777777" w:rsidR="00504F31" w:rsidRPr="00DD2E44" w:rsidRDefault="00504F31" w:rsidP="00DD2E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DFDA9B" w14:textId="77777777" w:rsidR="007E7DB3" w:rsidRDefault="004142F0" w:rsidP="004142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42.</w:t>
      </w:r>
      <w:r>
        <w:rPr>
          <w:rFonts w:ascii="Arial" w:hAnsi="Arial" w:cs="Arial"/>
          <w:b/>
          <w:sz w:val="22"/>
          <w:szCs w:val="22"/>
        </w:rPr>
        <w:tab/>
        <w:t xml:space="preserve">Informace o přípravě nadlimití veřejné zakázky "Podpora a rozvoj konzulárních systémů ePasy MZV a EVC2 MZV v letech 2016 – 2019" </w:t>
      </w:r>
    </w:p>
    <w:p w14:paraId="7ED24060" w14:textId="77777777" w:rsidR="004142F0" w:rsidRDefault="004142F0" w:rsidP="004142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1627/15</w:t>
      </w:r>
    </w:p>
    <w:p w14:paraId="62FC9B6F" w14:textId="77777777" w:rsidR="00504F31" w:rsidRDefault="00504F31" w:rsidP="004142F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FE3D535" w14:textId="77777777" w:rsidR="004142F0" w:rsidRDefault="004142F0" w:rsidP="004142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zahraničních věcí zařazený jako bod 4 v části Pro informaci programu schůze vlády dne 13. ledna 2016 neprojednávala s tím, že se jím bude zabývat na jednání své schůze dne 18. ledna 2016 v části s rozpravou.</w:t>
      </w:r>
    </w:p>
    <w:p w14:paraId="32770A9A" w14:textId="77777777" w:rsidR="004142F0" w:rsidRDefault="004142F0" w:rsidP="004142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DE8034" w14:textId="77777777" w:rsidR="004142F0" w:rsidRPr="004142F0" w:rsidRDefault="004142F0" w:rsidP="004142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E8FE97" w14:textId="77777777" w:rsidR="007E7DB3" w:rsidRDefault="003239F9" w:rsidP="003239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43.</w:t>
      </w:r>
      <w:r>
        <w:rPr>
          <w:rFonts w:ascii="Arial" w:hAnsi="Arial" w:cs="Arial"/>
          <w:b/>
          <w:sz w:val="22"/>
          <w:szCs w:val="22"/>
        </w:rPr>
        <w:tab/>
        <w:t>Informace o zajištění kurzu základů vzdělávání v oblasti kultury a demokracie pro oprávněné osoby v rámci státního integračního programu v roce 2016 a</w:t>
      </w:r>
      <w:r w:rsidR="00504F3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letech následujících</w:t>
      </w:r>
    </w:p>
    <w:p w14:paraId="227BCD6F" w14:textId="77777777" w:rsidR="003239F9" w:rsidRDefault="003239F9" w:rsidP="003239F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1601/15</w:t>
      </w:r>
    </w:p>
    <w:p w14:paraId="0284E85B" w14:textId="77777777" w:rsidR="00504F31" w:rsidRDefault="00504F31" w:rsidP="003239F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FD2940B" w14:textId="77777777" w:rsidR="003239F9" w:rsidRDefault="003239F9" w:rsidP="003239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školství‚ mládeže a tělovýchovy zařazený jako bod 2 v</w:t>
      </w:r>
      <w:r w:rsidR="00504F3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části Pro informaci programu schůze vlády dne 13. ledna 2016 byl stažen z</w:t>
      </w:r>
      <w:r w:rsidR="00504F3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programu jednání.</w:t>
      </w:r>
    </w:p>
    <w:p w14:paraId="0C86518E" w14:textId="77777777" w:rsidR="003239F9" w:rsidRDefault="003239F9" w:rsidP="003239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F359C1" w14:textId="77777777" w:rsidR="003239F9" w:rsidRPr="003239F9" w:rsidRDefault="003239F9" w:rsidP="003239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C6F82F" w14:textId="77777777" w:rsidR="007E7DB3" w:rsidRDefault="00AF4DB6" w:rsidP="00AF4D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44.</w:t>
      </w:r>
      <w:r>
        <w:rPr>
          <w:rFonts w:ascii="Arial" w:hAnsi="Arial" w:cs="Arial"/>
          <w:b/>
          <w:sz w:val="22"/>
          <w:szCs w:val="22"/>
        </w:rPr>
        <w:tab/>
        <w:t>Návrh na změny ve funkcích vedoucích zastupitelských úřadů v hodnostech mimořádných a zplnomocněných velvyslanců České republiky</w:t>
      </w:r>
    </w:p>
    <w:p w14:paraId="052C1053" w14:textId="77777777" w:rsidR="00AF4DB6" w:rsidRPr="00504F31" w:rsidRDefault="00AF4DB6" w:rsidP="00AF4D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504F31">
        <w:rPr>
          <w:rFonts w:ascii="Arial" w:hAnsi="Arial" w:cs="Arial"/>
          <w:sz w:val="22"/>
          <w:szCs w:val="22"/>
        </w:rPr>
        <w:t>čj. V7/2016</w:t>
      </w:r>
    </w:p>
    <w:p w14:paraId="067AED57" w14:textId="77777777" w:rsidR="00AF4DB6" w:rsidRDefault="00AF4DB6" w:rsidP="00AF4DB6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4EFC406" w14:textId="77777777" w:rsidR="00AF4DB6" w:rsidRDefault="00AF4DB6" w:rsidP="00AF4D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D3FF477" w14:textId="77777777" w:rsidR="00AF4DB6" w:rsidRDefault="00AF4DB6" w:rsidP="00AF4D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19/V.</w:t>
      </w:r>
    </w:p>
    <w:p w14:paraId="499274B6" w14:textId="77777777" w:rsidR="00AF4DB6" w:rsidRDefault="00AF4DB6" w:rsidP="00AF4D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945126" w14:textId="77777777" w:rsidR="00AF4DB6" w:rsidRDefault="00AF4DB6" w:rsidP="00AF4D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EF9C8EA" w14:textId="77777777" w:rsidR="00AF4DB6" w:rsidRDefault="00AF4DB6" w:rsidP="00AF4D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9D95FF" w14:textId="77777777" w:rsidR="00AF4DB6" w:rsidRPr="00AF4DB6" w:rsidRDefault="00AF4DB6" w:rsidP="00AF4D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901B12" w14:textId="77777777" w:rsidR="007E7DB3" w:rsidRDefault="007E7DB3" w:rsidP="00B664EB">
      <w:pPr>
        <w:rPr>
          <w:rFonts w:ascii="Arial" w:hAnsi="Arial" w:cs="Arial"/>
          <w:sz w:val="22"/>
          <w:szCs w:val="22"/>
        </w:rPr>
      </w:pPr>
      <w:bookmarkStart w:id="46" w:name="ORDER45"/>
      <w:bookmarkEnd w:id="46"/>
    </w:p>
    <w:p w14:paraId="726B6DA8" w14:textId="77777777" w:rsidR="009116FB" w:rsidRDefault="009116FB" w:rsidP="009116F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1E5ACA5B" w14:textId="77777777" w:rsidR="009116FB" w:rsidRDefault="009116FB" w:rsidP="009116FB">
      <w:pPr>
        <w:rPr>
          <w:rFonts w:ascii="Arial" w:hAnsi="Arial" w:cs="Arial"/>
          <w:sz w:val="22"/>
          <w:szCs w:val="22"/>
        </w:rPr>
      </w:pPr>
    </w:p>
    <w:p w14:paraId="1C11D682" w14:textId="77777777" w:rsidR="009116FB" w:rsidRDefault="009116FB" w:rsidP="009116FB">
      <w:pPr>
        <w:rPr>
          <w:rFonts w:ascii="Arial" w:hAnsi="Arial" w:cs="Arial"/>
          <w:sz w:val="22"/>
          <w:szCs w:val="22"/>
        </w:rPr>
      </w:pPr>
    </w:p>
    <w:p w14:paraId="735EFDB5" w14:textId="77777777" w:rsidR="009116FB" w:rsidRDefault="009116FB" w:rsidP="009116FB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E3809B5" w14:textId="77777777" w:rsidR="009116FB" w:rsidRDefault="009116FB" w:rsidP="009116FB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6D92F75" w14:textId="77777777" w:rsidR="009116FB" w:rsidRPr="00504F31" w:rsidRDefault="009116FB" w:rsidP="009116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Souhrnná zpráva za rok 2014 o plnění Národního akčního plánu prevence domácího násilí na léta 2011 - 2014 </w:t>
      </w:r>
      <w:r w:rsidRPr="00504F31">
        <w:rPr>
          <w:rFonts w:ascii="Arial" w:hAnsi="Arial" w:cs="Arial"/>
          <w:sz w:val="22"/>
          <w:szCs w:val="22"/>
        </w:rPr>
        <w:t>(předložil ministr vnitra)</w:t>
      </w:r>
    </w:p>
    <w:p w14:paraId="34FE7904" w14:textId="77777777" w:rsidR="009116FB" w:rsidRDefault="009116FB" w:rsidP="009116F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1618/15</w:t>
      </w:r>
    </w:p>
    <w:p w14:paraId="21755C4E" w14:textId="77777777" w:rsidR="00504F31" w:rsidRPr="009116FB" w:rsidRDefault="00504F31" w:rsidP="009116FB">
      <w:pPr>
        <w:ind w:left="708" w:hanging="708"/>
        <w:rPr>
          <w:rFonts w:ascii="Arial" w:hAnsi="Arial" w:cs="Arial"/>
          <w:sz w:val="22"/>
          <w:szCs w:val="22"/>
        </w:rPr>
      </w:pPr>
    </w:p>
    <w:p w14:paraId="2E62EB9D" w14:textId="77777777" w:rsidR="007E7DB3" w:rsidRPr="00504F31" w:rsidRDefault="00AC2AD4" w:rsidP="00AC2A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Ministerstva zemědělství o stavu plnění opatření přijatých k</w:t>
      </w:r>
      <w:r w:rsidR="00504F3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odstranění nedostatků uvedených v Kontrolním závěru Nejvyššího kontrolního úřadu z kontrolní akce č. 13/38 „Závěrečný účet kapitoly státního rozpočtu Ministerstvo zemědělství za rok 2013, účetní závěrka a finanční výkazy Ministerstva zemědělství za rok 2013“ </w:t>
      </w:r>
      <w:r w:rsidRPr="00504F31">
        <w:rPr>
          <w:rFonts w:ascii="Arial" w:hAnsi="Arial" w:cs="Arial"/>
          <w:sz w:val="22"/>
          <w:szCs w:val="22"/>
        </w:rPr>
        <w:t>(předložil ministr zemědělství)</w:t>
      </w:r>
    </w:p>
    <w:p w14:paraId="23F5A042" w14:textId="77777777" w:rsidR="00AC2AD4" w:rsidRDefault="00AC2AD4" w:rsidP="00AC2AD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1598/15</w:t>
      </w:r>
    </w:p>
    <w:p w14:paraId="2111BCA0" w14:textId="77777777" w:rsidR="00504F31" w:rsidRPr="00AC2AD4" w:rsidRDefault="00504F31" w:rsidP="00AC2AD4">
      <w:pPr>
        <w:ind w:left="708" w:hanging="708"/>
        <w:rPr>
          <w:rFonts w:ascii="Arial" w:hAnsi="Arial" w:cs="Arial"/>
          <w:sz w:val="22"/>
          <w:szCs w:val="22"/>
        </w:rPr>
      </w:pPr>
    </w:p>
    <w:p w14:paraId="407E05E4" w14:textId="77777777" w:rsidR="007E7DB3" w:rsidRPr="00504F31" w:rsidRDefault="00B9555F" w:rsidP="00B955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Ministerstva zemědělství, Státního zemědělského intervenčního fondu a Vinařského fondu o stavu plnění opatření přijatých k odstranění nedostatků uvedených v Kontrolním závěru Nejvyššího kontrolního úřadu z</w:t>
      </w:r>
      <w:r w:rsidR="00504F3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kontrolní akce č. 13/36 „Peněžní prostředky vynakládané na služby, jejichž cílem je podpora zemědělských produktů a potravin na tuzemském trhu“ </w:t>
      </w:r>
      <w:r w:rsidRPr="00504F31">
        <w:rPr>
          <w:rFonts w:ascii="Arial" w:hAnsi="Arial" w:cs="Arial"/>
          <w:sz w:val="22"/>
          <w:szCs w:val="22"/>
        </w:rPr>
        <w:t>(předložil ministr zemědělství)</w:t>
      </w:r>
    </w:p>
    <w:p w14:paraId="3DB4C568" w14:textId="77777777" w:rsidR="00B9555F" w:rsidRDefault="00B9555F" w:rsidP="00B9555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1599/15</w:t>
      </w:r>
    </w:p>
    <w:p w14:paraId="5B060EDB" w14:textId="77777777" w:rsidR="00180346" w:rsidRDefault="00180346" w:rsidP="00B9555F">
      <w:pPr>
        <w:ind w:left="708" w:hanging="708"/>
        <w:rPr>
          <w:rFonts w:ascii="Arial" w:hAnsi="Arial" w:cs="Arial"/>
          <w:sz w:val="22"/>
          <w:szCs w:val="22"/>
        </w:rPr>
      </w:pPr>
    </w:p>
    <w:p w14:paraId="1274CCDD" w14:textId="77777777" w:rsidR="00180346" w:rsidRPr="00B9555F" w:rsidRDefault="00180346" w:rsidP="00B9555F">
      <w:pPr>
        <w:ind w:left="708" w:hanging="708"/>
        <w:rPr>
          <w:rFonts w:ascii="Arial" w:hAnsi="Arial" w:cs="Arial"/>
          <w:sz w:val="22"/>
          <w:szCs w:val="22"/>
        </w:rPr>
      </w:pPr>
    </w:p>
    <w:p w14:paraId="25E403F1" w14:textId="77777777" w:rsidR="007E7DB3" w:rsidRPr="00180346" w:rsidRDefault="00F52CAE" w:rsidP="00F52C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zemědělství a Státního zemědělského intervenčního fondu o stavu plnění opatření přijatých ke zjištěním uvedeným v Kontrolním závěru Nejvyššího kontrolního úřadu z kontrolní akce č. 13/28 „Podpora rybářství v České republice podle operačního programu Rybářství 2007-2013" </w:t>
      </w:r>
      <w:r w:rsidRPr="00180346">
        <w:rPr>
          <w:rFonts w:ascii="Arial" w:hAnsi="Arial" w:cs="Arial"/>
          <w:sz w:val="22"/>
          <w:szCs w:val="22"/>
        </w:rPr>
        <w:t>(předložil ministr zemědělství)</w:t>
      </w:r>
    </w:p>
    <w:p w14:paraId="3777FD3B" w14:textId="77777777" w:rsidR="00F52CAE" w:rsidRDefault="00F52CAE" w:rsidP="00F52CA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1616/15</w:t>
      </w:r>
    </w:p>
    <w:p w14:paraId="113AA19E" w14:textId="77777777" w:rsidR="00180346" w:rsidRPr="00F52CAE" w:rsidRDefault="00180346" w:rsidP="00F52CAE">
      <w:pPr>
        <w:ind w:left="708" w:hanging="708"/>
        <w:rPr>
          <w:rFonts w:ascii="Arial" w:hAnsi="Arial" w:cs="Arial"/>
          <w:sz w:val="22"/>
          <w:szCs w:val="22"/>
        </w:rPr>
      </w:pPr>
    </w:p>
    <w:p w14:paraId="1156F46E" w14:textId="77777777" w:rsidR="007E7DB3" w:rsidRPr="00180346" w:rsidRDefault="000758B7" w:rsidP="000758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Třetí čtvrtletní zpráva o stavu naplňování předběžných podmínek </w:t>
      </w:r>
      <w:r w:rsidRPr="00180346">
        <w:rPr>
          <w:rFonts w:ascii="Arial" w:hAnsi="Arial" w:cs="Arial"/>
          <w:sz w:val="22"/>
          <w:szCs w:val="22"/>
        </w:rPr>
        <w:t>(předložila ministryně pro místní rozvoj)</w:t>
      </w:r>
    </w:p>
    <w:p w14:paraId="4FEBE51E" w14:textId="77777777" w:rsidR="000758B7" w:rsidRDefault="000758B7" w:rsidP="000758B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19/16</w:t>
      </w:r>
    </w:p>
    <w:p w14:paraId="27C1A2D7" w14:textId="77777777" w:rsidR="00180346" w:rsidRPr="000758B7" w:rsidRDefault="00180346" w:rsidP="000758B7">
      <w:pPr>
        <w:ind w:left="708" w:hanging="708"/>
        <w:rPr>
          <w:rFonts w:ascii="Arial" w:hAnsi="Arial" w:cs="Arial"/>
          <w:sz w:val="22"/>
          <w:szCs w:val="22"/>
        </w:rPr>
      </w:pPr>
    </w:p>
    <w:p w14:paraId="4A90DE02" w14:textId="77777777" w:rsidR="007E7DB3" w:rsidRPr="00180346" w:rsidRDefault="005E5B07" w:rsidP="005E5B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Veřejná zakázka „Technické zh</w:t>
      </w:r>
      <w:r w:rsidR="00180346">
        <w:rPr>
          <w:rFonts w:ascii="Arial" w:hAnsi="Arial" w:cs="Arial"/>
          <w:b/>
          <w:sz w:val="22"/>
          <w:szCs w:val="22"/>
        </w:rPr>
        <w:t xml:space="preserve">odnocení SW GIS - ELA 2. část“ </w:t>
      </w:r>
      <w:r w:rsidRPr="00180346">
        <w:rPr>
          <w:rFonts w:ascii="Arial" w:hAnsi="Arial" w:cs="Arial"/>
          <w:sz w:val="22"/>
          <w:szCs w:val="22"/>
        </w:rPr>
        <w:t>(předložil ministr obrany)</w:t>
      </w:r>
    </w:p>
    <w:p w14:paraId="32A1CCA4" w14:textId="77777777" w:rsidR="005E5B07" w:rsidRDefault="005E5B07" w:rsidP="005E5B0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7/16</w:t>
      </w:r>
    </w:p>
    <w:p w14:paraId="04348839" w14:textId="77777777" w:rsidR="00180346" w:rsidRPr="005E5B07" w:rsidRDefault="00180346" w:rsidP="005E5B07">
      <w:pPr>
        <w:ind w:left="708" w:hanging="708"/>
        <w:rPr>
          <w:rFonts w:ascii="Arial" w:hAnsi="Arial" w:cs="Arial"/>
          <w:sz w:val="22"/>
          <w:szCs w:val="22"/>
        </w:rPr>
      </w:pPr>
    </w:p>
    <w:p w14:paraId="6E5AA19C" w14:textId="77777777" w:rsidR="007E7DB3" w:rsidRPr="00180346" w:rsidRDefault="00862B62" w:rsidP="00862B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2" w:name="ORDER51"/>
      <w:bookmarkEnd w:id="52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„Programové vybavení – komerční SW včetně upgrade“ </w:t>
      </w:r>
      <w:r w:rsidRPr="00180346">
        <w:rPr>
          <w:rFonts w:ascii="Arial" w:hAnsi="Arial" w:cs="Arial"/>
          <w:sz w:val="22"/>
          <w:szCs w:val="22"/>
        </w:rPr>
        <w:t>(předložil ministr obrany)</w:t>
      </w:r>
    </w:p>
    <w:p w14:paraId="25F6D2A3" w14:textId="77777777" w:rsidR="00862B62" w:rsidRDefault="00862B62" w:rsidP="00862B6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13/16</w:t>
      </w:r>
    </w:p>
    <w:p w14:paraId="08FB7F86" w14:textId="77777777" w:rsidR="00180346" w:rsidRPr="00862B62" w:rsidRDefault="00180346" w:rsidP="00862B62">
      <w:pPr>
        <w:ind w:left="708" w:hanging="708"/>
        <w:rPr>
          <w:rFonts w:ascii="Arial" w:hAnsi="Arial" w:cs="Arial"/>
          <w:sz w:val="22"/>
          <w:szCs w:val="22"/>
        </w:rPr>
      </w:pPr>
    </w:p>
    <w:p w14:paraId="3357F605" w14:textId="77777777" w:rsidR="007E7DB3" w:rsidRPr="00180346" w:rsidRDefault="00511D11" w:rsidP="00511D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3" w:name="ORDER52"/>
      <w:bookmarkEnd w:id="53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„Pozáruční servis SVSS (stacionární vojenské spojovací sítě) – mikrovlnná síť (pozáruční servis TEMPO, DCN a dohledových systémů, revize)“ </w:t>
      </w:r>
      <w:r w:rsidRPr="00180346">
        <w:rPr>
          <w:rFonts w:ascii="Arial" w:hAnsi="Arial" w:cs="Arial"/>
          <w:sz w:val="22"/>
          <w:szCs w:val="22"/>
        </w:rPr>
        <w:t>(předložil ministr obrany)</w:t>
      </w:r>
    </w:p>
    <w:p w14:paraId="5085FC73" w14:textId="77777777" w:rsidR="00511D11" w:rsidRDefault="00511D11" w:rsidP="00511D1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14/16</w:t>
      </w:r>
    </w:p>
    <w:p w14:paraId="3F32B16D" w14:textId="77777777" w:rsidR="00180346" w:rsidRPr="00511D11" w:rsidRDefault="00180346" w:rsidP="00511D11">
      <w:pPr>
        <w:ind w:left="708" w:hanging="708"/>
        <w:rPr>
          <w:rFonts w:ascii="Arial" w:hAnsi="Arial" w:cs="Arial"/>
          <w:sz w:val="22"/>
          <w:szCs w:val="22"/>
        </w:rPr>
      </w:pPr>
    </w:p>
    <w:p w14:paraId="16CD80C9" w14:textId="77777777" w:rsidR="007E7DB3" w:rsidRPr="00180346" w:rsidRDefault="00AF292C" w:rsidP="00AF29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4" w:name="ORDER53"/>
      <w:bookmarkEnd w:id="54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přípravě nadlimitní veřejné zakázky „Rozvoj ISPOP v letech 2016–2020“ v jednacím řízení bez uveřejnění </w:t>
      </w:r>
      <w:r w:rsidRPr="00180346">
        <w:rPr>
          <w:rFonts w:ascii="Arial" w:hAnsi="Arial" w:cs="Arial"/>
          <w:sz w:val="22"/>
          <w:szCs w:val="22"/>
        </w:rPr>
        <w:t>(předložil ministr životního prostředí)</w:t>
      </w:r>
    </w:p>
    <w:p w14:paraId="64D25EDB" w14:textId="77777777" w:rsidR="00AF292C" w:rsidRDefault="00AF292C" w:rsidP="00AF292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1634/15</w:t>
      </w:r>
    </w:p>
    <w:p w14:paraId="758DEE78" w14:textId="77777777" w:rsidR="00180346" w:rsidRPr="00AF292C" w:rsidRDefault="00180346" w:rsidP="00AF292C">
      <w:pPr>
        <w:ind w:left="708" w:hanging="708"/>
        <w:rPr>
          <w:rFonts w:ascii="Arial" w:hAnsi="Arial" w:cs="Arial"/>
          <w:sz w:val="22"/>
          <w:szCs w:val="22"/>
        </w:rPr>
      </w:pPr>
    </w:p>
    <w:p w14:paraId="6102558C" w14:textId="77777777" w:rsidR="007E7DB3" w:rsidRPr="00180346" w:rsidRDefault="00C43EEC" w:rsidP="00C43E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5" w:name="ORDER54"/>
      <w:bookmarkEnd w:id="55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o přípravě nadlimitní veřejné zakázky „Rozvoj EnviHELP v letech  2016–2020“ v jednacím řízení bez uveřejnění </w:t>
      </w:r>
      <w:r w:rsidRPr="00180346">
        <w:rPr>
          <w:rFonts w:ascii="Arial" w:hAnsi="Arial" w:cs="Arial"/>
          <w:sz w:val="22"/>
          <w:szCs w:val="22"/>
        </w:rPr>
        <w:t>(předložil ministr životního prostředí)</w:t>
      </w:r>
    </w:p>
    <w:p w14:paraId="3198C1B0" w14:textId="77777777" w:rsidR="00C43EEC" w:rsidRPr="00C43EEC" w:rsidRDefault="00C43EEC" w:rsidP="00C43EE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1656/15</w:t>
      </w:r>
    </w:p>
    <w:p w14:paraId="4C4B5102" w14:textId="77777777" w:rsidR="007E7DB3" w:rsidRDefault="007E7DB3" w:rsidP="00B664EB">
      <w:pPr>
        <w:rPr>
          <w:rFonts w:ascii="Arial" w:hAnsi="Arial" w:cs="Arial"/>
          <w:sz w:val="22"/>
          <w:szCs w:val="22"/>
        </w:rPr>
      </w:pPr>
    </w:p>
    <w:p w14:paraId="006F8BED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257C08A" w14:textId="77777777" w:rsidR="003B3B03" w:rsidRDefault="003B3B03" w:rsidP="00B664EB">
      <w:pPr>
        <w:rPr>
          <w:rFonts w:ascii="Arial" w:hAnsi="Arial" w:cs="Arial"/>
          <w:sz w:val="22"/>
          <w:szCs w:val="22"/>
        </w:rPr>
      </w:pPr>
    </w:p>
    <w:p w14:paraId="0B8245E1" w14:textId="77777777" w:rsidR="003B3B03" w:rsidRDefault="003B3B03" w:rsidP="00B664EB">
      <w:pPr>
        <w:rPr>
          <w:rFonts w:ascii="Arial" w:hAnsi="Arial" w:cs="Arial"/>
          <w:sz w:val="22"/>
          <w:szCs w:val="22"/>
        </w:rPr>
      </w:pPr>
    </w:p>
    <w:p w14:paraId="1FBF7C37" w14:textId="77777777" w:rsidR="003B3B03" w:rsidRDefault="00180346" w:rsidP="003B3B0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214018">
        <w:rPr>
          <w:rFonts w:ascii="Arial" w:hAnsi="Arial" w:cs="Arial"/>
          <w:sz w:val="22"/>
          <w:szCs w:val="22"/>
        </w:rPr>
        <w:t xml:space="preserve">, v. r. </w:t>
      </w:r>
    </w:p>
    <w:p w14:paraId="100D1BA8" w14:textId="77777777" w:rsidR="003B3B03" w:rsidRDefault="003B3B03" w:rsidP="003B3B0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1EAAF0E" w14:textId="77777777" w:rsidR="003B3B03" w:rsidRDefault="003B3B03" w:rsidP="003B3B03">
      <w:pPr>
        <w:keepNext/>
        <w:keepLines/>
        <w:rPr>
          <w:rFonts w:ascii="Arial" w:hAnsi="Arial" w:cs="Arial"/>
          <w:sz w:val="22"/>
          <w:szCs w:val="22"/>
        </w:rPr>
      </w:pPr>
    </w:p>
    <w:p w14:paraId="034AA0AE" w14:textId="77777777" w:rsidR="003B3B03" w:rsidRDefault="003B3B03" w:rsidP="003B3B03">
      <w:pPr>
        <w:keepNext/>
        <w:keepLines/>
        <w:rPr>
          <w:rFonts w:ascii="Arial" w:hAnsi="Arial" w:cs="Arial"/>
          <w:sz w:val="22"/>
          <w:szCs w:val="22"/>
        </w:rPr>
      </w:pPr>
    </w:p>
    <w:p w14:paraId="6102D899" w14:textId="77777777" w:rsidR="003B3B03" w:rsidRDefault="003B3B03" w:rsidP="003B3B03">
      <w:pPr>
        <w:keepNext/>
        <w:keepLines/>
        <w:rPr>
          <w:rFonts w:ascii="Arial" w:hAnsi="Arial" w:cs="Arial"/>
          <w:sz w:val="22"/>
          <w:szCs w:val="22"/>
        </w:rPr>
      </w:pPr>
    </w:p>
    <w:p w14:paraId="453C57ED" w14:textId="77777777" w:rsidR="003B3B03" w:rsidRDefault="003B3B03" w:rsidP="003B3B03">
      <w:pPr>
        <w:keepNext/>
        <w:keepLines/>
        <w:rPr>
          <w:rFonts w:ascii="Arial" w:hAnsi="Arial" w:cs="Arial"/>
          <w:sz w:val="22"/>
          <w:szCs w:val="22"/>
        </w:rPr>
      </w:pPr>
    </w:p>
    <w:p w14:paraId="3705F09F" w14:textId="77777777" w:rsidR="003B3B03" w:rsidRDefault="003B3B03" w:rsidP="003B3B03">
      <w:pPr>
        <w:keepNext/>
        <w:keepLines/>
        <w:rPr>
          <w:rFonts w:ascii="Arial" w:hAnsi="Arial" w:cs="Arial"/>
          <w:sz w:val="22"/>
          <w:szCs w:val="22"/>
        </w:rPr>
      </w:pPr>
    </w:p>
    <w:p w14:paraId="79ECCF36" w14:textId="77777777" w:rsidR="00180346" w:rsidRDefault="00180346" w:rsidP="003B3B03">
      <w:pPr>
        <w:keepNext/>
        <w:keepLines/>
        <w:rPr>
          <w:rFonts w:ascii="Arial" w:hAnsi="Arial" w:cs="Arial"/>
          <w:sz w:val="22"/>
          <w:szCs w:val="22"/>
        </w:rPr>
      </w:pPr>
    </w:p>
    <w:p w14:paraId="0CD64774" w14:textId="77777777" w:rsidR="00180346" w:rsidRDefault="00180346" w:rsidP="003B3B03">
      <w:pPr>
        <w:keepNext/>
        <w:keepLines/>
        <w:rPr>
          <w:rFonts w:ascii="Arial" w:hAnsi="Arial" w:cs="Arial"/>
          <w:sz w:val="22"/>
          <w:szCs w:val="22"/>
        </w:rPr>
      </w:pPr>
    </w:p>
    <w:p w14:paraId="137FD1EF" w14:textId="77777777" w:rsidR="00180346" w:rsidRDefault="00180346" w:rsidP="003B3B03">
      <w:pPr>
        <w:keepNext/>
        <w:keepLines/>
        <w:rPr>
          <w:rFonts w:ascii="Arial" w:hAnsi="Arial" w:cs="Arial"/>
          <w:sz w:val="22"/>
          <w:szCs w:val="22"/>
        </w:rPr>
      </w:pPr>
    </w:p>
    <w:p w14:paraId="29A5786B" w14:textId="77777777" w:rsidR="00180346" w:rsidRDefault="00180346" w:rsidP="003B3B03">
      <w:pPr>
        <w:keepNext/>
        <w:keepLines/>
        <w:rPr>
          <w:rFonts w:ascii="Arial" w:hAnsi="Arial" w:cs="Arial"/>
          <w:sz w:val="22"/>
          <w:szCs w:val="22"/>
        </w:rPr>
      </w:pPr>
    </w:p>
    <w:p w14:paraId="4C097C5C" w14:textId="77777777" w:rsidR="00180346" w:rsidRDefault="00180346" w:rsidP="003B3B03">
      <w:pPr>
        <w:keepNext/>
        <w:keepLines/>
        <w:rPr>
          <w:rFonts w:ascii="Arial" w:hAnsi="Arial" w:cs="Arial"/>
          <w:sz w:val="22"/>
          <w:szCs w:val="22"/>
        </w:rPr>
      </w:pPr>
    </w:p>
    <w:p w14:paraId="22F4A6F2" w14:textId="77777777" w:rsidR="00180346" w:rsidRDefault="00180346" w:rsidP="003B3B03">
      <w:pPr>
        <w:keepNext/>
        <w:keepLines/>
        <w:rPr>
          <w:rFonts w:ascii="Arial" w:hAnsi="Arial" w:cs="Arial"/>
          <w:sz w:val="22"/>
          <w:szCs w:val="22"/>
        </w:rPr>
      </w:pPr>
    </w:p>
    <w:p w14:paraId="1EB55D5F" w14:textId="77777777" w:rsidR="00180346" w:rsidRDefault="00180346" w:rsidP="003B3B03">
      <w:pPr>
        <w:keepNext/>
        <w:keepLines/>
        <w:rPr>
          <w:rFonts w:ascii="Arial" w:hAnsi="Arial" w:cs="Arial"/>
          <w:sz w:val="22"/>
          <w:szCs w:val="22"/>
        </w:rPr>
      </w:pPr>
    </w:p>
    <w:p w14:paraId="2ECBB59E" w14:textId="77777777" w:rsidR="00180346" w:rsidRDefault="00180346" w:rsidP="003B3B03">
      <w:pPr>
        <w:keepNext/>
        <w:keepLines/>
        <w:rPr>
          <w:rFonts w:ascii="Arial" w:hAnsi="Arial" w:cs="Arial"/>
          <w:sz w:val="22"/>
          <w:szCs w:val="22"/>
        </w:rPr>
      </w:pPr>
    </w:p>
    <w:p w14:paraId="58033967" w14:textId="77777777" w:rsidR="00180346" w:rsidRDefault="00180346" w:rsidP="003B3B03">
      <w:pPr>
        <w:keepNext/>
        <w:keepLines/>
        <w:rPr>
          <w:rFonts w:ascii="Arial" w:hAnsi="Arial" w:cs="Arial"/>
          <w:sz w:val="22"/>
          <w:szCs w:val="22"/>
        </w:rPr>
      </w:pPr>
    </w:p>
    <w:p w14:paraId="0EBDF771" w14:textId="77777777" w:rsidR="003B3B03" w:rsidRDefault="003B3B03" w:rsidP="003B3B03">
      <w:pPr>
        <w:keepNext/>
        <w:keepLines/>
        <w:rPr>
          <w:rFonts w:ascii="Arial" w:hAnsi="Arial" w:cs="Arial"/>
          <w:sz w:val="22"/>
          <w:szCs w:val="22"/>
        </w:rPr>
      </w:pPr>
    </w:p>
    <w:p w14:paraId="28CA676B" w14:textId="77777777" w:rsidR="003B3B03" w:rsidRPr="00F13A68" w:rsidRDefault="003B3B03" w:rsidP="003B3B0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Zapsal(a):  </w:t>
      </w:r>
      <w:bookmarkStart w:id="56" w:name="Zapsal"/>
      <w:bookmarkEnd w:id="56"/>
      <w:r>
        <w:rPr>
          <w:rFonts w:ascii="Arial" w:hAnsi="Arial" w:cs="Arial"/>
          <w:sz w:val="22"/>
          <w:szCs w:val="22"/>
        </w:rPr>
        <w:t>JUDr. Hana Hanusová</w:t>
      </w:r>
    </w:p>
    <w:sectPr w:rsidR="003B3B03" w:rsidRPr="00F13A68" w:rsidSect="007E7D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9C83B3" w14:textId="77777777" w:rsidR="00140928" w:rsidRDefault="00140928" w:rsidP="00E9542B">
      <w:r>
        <w:separator/>
      </w:r>
    </w:p>
  </w:endnote>
  <w:endnote w:type="continuationSeparator" w:id="0">
    <w:p w14:paraId="71ED5680" w14:textId="77777777" w:rsidR="00140928" w:rsidRDefault="00140928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AF71A" w14:textId="77777777" w:rsidR="007E7DB3" w:rsidRDefault="007E7D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A5CAC" w14:textId="77777777" w:rsidR="009A59D4" w:rsidRPr="00457AF8" w:rsidRDefault="009A59D4" w:rsidP="00457AF8">
    <w:pPr>
      <w:pStyle w:val="Footer"/>
      <w:jc w:val="center"/>
      <w:rPr>
        <w:rFonts w:ascii="Arial" w:hAnsi="Arial" w:cs="Arial"/>
        <w:sz w:val="22"/>
        <w:szCs w:val="22"/>
      </w:rPr>
    </w:pPr>
    <w:r w:rsidRPr="00457AF8">
      <w:rPr>
        <w:rFonts w:ascii="Arial" w:hAnsi="Arial" w:cs="Arial"/>
        <w:sz w:val="22"/>
        <w:szCs w:val="22"/>
      </w:rPr>
      <w:t xml:space="preserve">Stránka </w:t>
    </w:r>
    <w:r w:rsidRPr="00457AF8">
      <w:rPr>
        <w:rFonts w:ascii="Arial" w:hAnsi="Arial" w:cs="Arial"/>
        <w:bCs/>
        <w:sz w:val="22"/>
        <w:szCs w:val="22"/>
      </w:rPr>
      <w:fldChar w:fldCharType="begin"/>
    </w:r>
    <w:r w:rsidRPr="00457AF8">
      <w:rPr>
        <w:rFonts w:ascii="Arial" w:hAnsi="Arial" w:cs="Arial"/>
        <w:bCs/>
        <w:sz w:val="22"/>
        <w:szCs w:val="22"/>
      </w:rPr>
      <w:instrText>PAGE</w:instrText>
    </w:r>
    <w:r w:rsidRPr="00457AF8">
      <w:rPr>
        <w:rFonts w:ascii="Arial" w:hAnsi="Arial" w:cs="Arial"/>
        <w:bCs/>
        <w:sz w:val="22"/>
        <w:szCs w:val="22"/>
      </w:rPr>
      <w:fldChar w:fldCharType="separate"/>
    </w:r>
    <w:r w:rsidR="00072ABC">
      <w:rPr>
        <w:rFonts w:ascii="Arial" w:hAnsi="Arial" w:cs="Arial"/>
        <w:bCs/>
        <w:noProof/>
        <w:sz w:val="22"/>
        <w:szCs w:val="22"/>
      </w:rPr>
      <w:t>10</w:t>
    </w:r>
    <w:r w:rsidRPr="00457AF8">
      <w:rPr>
        <w:rFonts w:ascii="Arial" w:hAnsi="Arial" w:cs="Arial"/>
        <w:bCs/>
        <w:sz w:val="22"/>
        <w:szCs w:val="22"/>
      </w:rPr>
      <w:fldChar w:fldCharType="end"/>
    </w:r>
    <w:r w:rsidRPr="00457AF8">
      <w:rPr>
        <w:rFonts w:ascii="Arial" w:hAnsi="Arial" w:cs="Arial"/>
        <w:sz w:val="22"/>
        <w:szCs w:val="22"/>
      </w:rPr>
      <w:t xml:space="preserve"> (celkem </w:t>
    </w:r>
    <w:r w:rsidRPr="00457AF8">
      <w:rPr>
        <w:rFonts w:ascii="Arial" w:hAnsi="Arial" w:cs="Arial"/>
        <w:bCs/>
        <w:sz w:val="22"/>
        <w:szCs w:val="22"/>
      </w:rPr>
      <w:fldChar w:fldCharType="begin"/>
    </w:r>
    <w:r w:rsidRPr="00457AF8">
      <w:rPr>
        <w:rFonts w:ascii="Arial" w:hAnsi="Arial" w:cs="Arial"/>
        <w:bCs/>
        <w:sz w:val="22"/>
        <w:szCs w:val="22"/>
      </w:rPr>
      <w:instrText>NUMPAGES</w:instrText>
    </w:r>
    <w:r w:rsidRPr="00457AF8">
      <w:rPr>
        <w:rFonts w:ascii="Arial" w:hAnsi="Arial" w:cs="Arial"/>
        <w:bCs/>
        <w:sz w:val="22"/>
        <w:szCs w:val="22"/>
      </w:rPr>
      <w:fldChar w:fldCharType="separate"/>
    </w:r>
    <w:r w:rsidR="00072ABC">
      <w:rPr>
        <w:rFonts w:ascii="Arial" w:hAnsi="Arial" w:cs="Arial"/>
        <w:bCs/>
        <w:noProof/>
        <w:sz w:val="22"/>
        <w:szCs w:val="22"/>
      </w:rPr>
      <w:t>10</w:t>
    </w:r>
    <w:r w:rsidRPr="00457AF8">
      <w:rPr>
        <w:rFonts w:ascii="Arial" w:hAnsi="Arial" w:cs="Arial"/>
        <w:bCs/>
        <w:sz w:val="22"/>
        <w:szCs w:val="22"/>
      </w:rPr>
      <w:fldChar w:fldCharType="end"/>
    </w:r>
    <w:r w:rsidRPr="00457AF8">
      <w:rPr>
        <w:rFonts w:ascii="Arial" w:hAnsi="Arial" w:cs="Arial"/>
        <w:bCs/>
        <w:sz w:val="22"/>
        <w:szCs w:val="22"/>
      </w:rPr>
      <w:t>)</w:t>
    </w:r>
  </w:p>
  <w:p w14:paraId="1941FD6A" w14:textId="77777777" w:rsidR="009A59D4" w:rsidRPr="00457AF8" w:rsidRDefault="00457AF8" w:rsidP="00457AF8">
    <w:pPr>
      <w:pStyle w:val="Footer"/>
      <w:jc w:val="center"/>
      <w:rPr>
        <w:rFonts w:ascii="Arial" w:hAnsi="Arial" w:cs="Arial"/>
        <w:color w:val="FF0000"/>
        <w:sz w:val="18"/>
      </w:rPr>
    </w:pPr>
    <w:r w:rsidRPr="00457AF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E5908" w14:textId="77777777" w:rsidR="007E7DB3" w:rsidRPr="00457AF8" w:rsidRDefault="00457AF8" w:rsidP="00457AF8">
    <w:pPr>
      <w:pStyle w:val="Footer"/>
      <w:jc w:val="center"/>
      <w:rPr>
        <w:rFonts w:ascii="Arial" w:hAnsi="Arial" w:cs="Arial"/>
        <w:color w:val="FF0000"/>
        <w:sz w:val="18"/>
      </w:rPr>
    </w:pPr>
    <w:r w:rsidRPr="00457AF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0E213" w14:textId="77777777" w:rsidR="00140928" w:rsidRDefault="00140928" w:rsidP="00E9542B">
      <w:r>
        <w:separator/>
      </w:r>
    </w:p>
  </w:footnote>
  <w:footnote w:type="continuationSeparator" w:id="0">
    <w:p w14:paraId="59269886" w14:textId="77777777" w:rsidR="00140928" w:rsidRDefault="00140928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CC0B1" w14:textId="77777777" w:rsidR="007E7DB3" w:rsidRDefault="007E7D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D716F5" w14:textId="77777777" w:rsidR="007E7DB3" w:rsidRPr="007E7DB3" w:rsidRDefault="007E7DB3" w:rsidP="007E7DB3">
    <w:pPr>
      <w:pStyle w:val="Header"/>
      <w:jc w:val="center"/>
      <w:rPr>
        <w:rFonts w:ascii="Arial" w:hAnsi="Arial" w:cs="Arial"/>
        <w:color w:val="808080"/>
        <w:sz w:val="20"/>
      </w:rPr>
    </w:pPr>
    <w:r w:rsidRPr="007E7DB3">
      <w:rPr>
        <w:rFonts w:ascii="Arial" w:hAnsi="Arial" w:cs="Arial"/>
        <w:color w:val="808080"/>
        <w:sz w:val="20"/>
      </w:rPr>
      <w:t>VLÁDA ČESKÉ REPUBLIKY</w:t>
    </w:r>
  </w:p>
  <w:p w14:paraId="6D985E70" w14:textId="77777777" w:rsidR="007E7DB3" w:rsidRPr="007E7DB3" w:rsidRDefault="007E7DB3" w:rsidP="007E7DB3">
    <w:pPr>
      <w:pStyle w:val="Header"/>
      <w:jc w:val="center"/>
      <w:rPr>
        <w:rFonts w:ascii="Arial" w:hAnsi="Arial" w:cs="Arial"/>
        <w:color w:val="808080"/>
        <w:sz w:val="20"/>
      </w:rPr>
    </w:pPr>
    <w:r w:rsidRPr="007E7DB3">
      <w:rPr>
        <w:rFonts w:ascii="Arial" w:hAnsi="Arial" w:cs="Arial"/>
        <w:color w:val="808080"/>
        <w:sz w:val="20"/>
      </w:rPr>
      <w:t>záznam z jednání schůze ze dne 13. ledna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A30CE" w14:textId="77777777" w:rsidR="007E7DB3" w:rsidRDefault="007E7D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7F18"/>
    <w:rsid w:val="00072ABC"/>
    <w:rsid w:val="000758B7"/>
    <w:rsid w:val="00116E03"/>
    <w:rsid w:val="00140928"/>
    <w:rsid w:val="00180346"/>
    <w:rsid w:val="00214018"/>
    <w:rsid w:val="00252509"/>
    <w:rsid w:val="00257B3B"/>
    <w:rsid w:val="00257D8A"/>
    <w:rsid w:val="002669AA"/>
    <w:rsid w:val="002B4ABC"/>
    <w:rsid w:val="002B778F"/>
    <w:rsid w:val="002C5552"/>
    <w:rsid w:val="002C7A81"/>
    <w:rsid w:val="002D2B56"/>
    <w:rsid w:val="00313F1F"/>
    <w:rsid w:val="00316850"/>
    <w:rsid w:val="003239F9"/>
    <w:rsid w:val="003568AF"/>
    <w:rsid w:val="003A0EB9"/>
    <w:rsid w:val="003B3B03"/>
    <w:rsid w:val="003F0489"/>
    <w:rsid w:val="003F2EB4"/>
    <w:rsid w:val="004142F0"/>
    <w:rsid w:val="00457AF8"/>
    <w:rsid w:val="004A000C"/>
    <w:rsid w:val="004D42BD"/>
    <w:rsid w:val="004D6F17"/>
    <w:rsid w:val="00504F31"/>
    <w:rsid w:val="00511D11"/>
    <w:rsid w:val="00532944"/>
    <w:rsid w:val="005434A4"/>
    <w:rsid w:val="005730E9"/>
    <w:rsid w:val="005A378F"/>
    <w:rsid w:val="005B5FB2"/>
    <w:rsid w:val="005C4029"/>
    <w:rsid w:val="005D11C4"/>
    <w:rsid w:val="005E5B07"/>
    <w:rsid w:val="006072A6"/>
    <w:rsid w:val="00610EF8"/>
    <w:rsid w:val="00656E9C"/>
    <w:rsid w:val="00680920"/>
    <w:rsid w:val="00684206"/>
    <w:rsid w:val="006A2667"/>
    <w:rsid w:val="006B09BB"/>
    <w:rsid w:val="006C04C4"/>
    <w:rsid w:val="00717640"/>
    <w:rsid w:val="00740A68"/>
    <w:rsid w:val="00761084"/>
    <w:rsid w:val="00777715"/>
    <w:rsid w:val="007B1245"/>
    <w:rsid w:val="007D56C6"/>
    <w:rsid w:val="007E7DB3"/>
    <w:rsid w:val="00801C1A"/>
    <w:rsid w:val="008158F3"/>
    <w:rsid w:val="00820F95"/>
    <w:rsid w:val="00856281"/>
    <w:rsid w:val="00862B62"/>
    <w:rsid w:val="00866074"/>
    <w:rsid w:val="008D4E8C"/>
    <w:rsid w:val="009116FB"/>
    <w:rsid w:val="009A59D4"/>
    <w:rsid w:val="009B3C60"/>
    <w:rsid w:val="009C3702"/>
    <w:rsid w:val="009C3F00"/>
    <w:rsid w:val="00A475FB"/>
    <w:rsid w:val="00A47AF2"/>
    <w:rsid w:val="00A51F47"/>
    <w:rsid w:val="00A71815"/>
    <w:rsid w:val="00A967C1"/>
    <w:rsid w:val="00AC2AD4"/>
    <w:rsid w:val="00AD02F6"/>
    <w:rsid w:val="00AD0F53"/>
    <w:rsid w:val="00AF292C"/>
    <w:rsid w:val="00AF4DB6"/>
    <w:rsid w:val="00B01FB4"/>
    <w:rsid w:val="00B453C7"/>
    <w:rsid w:val="00B527EA"/>
    <w:rsid w:val="00B57C4D"/>
    <w:rsid w:val="00B664EB"/>
    <w:rsid w:val="00B9555F"/>
    <w:rsid w:val="00C04CC8"/>
    <w:rsid w:val="00C04DAA"/>
    <w:rsid w:val="00C2479B"/>
    <w:rsid w:val="00C43EEC"/>
    <w:rsid w:val="00C44F74"/>
    <w:rsid w:val="00C45231"/>
    <w:rsid w:val="00C47E1A"/>
    <w:rsid w:val="00C50250"/>
    <w:rsid w:val="00C56B73"/>
    <w:rsid w:val="00C73A3F"/>
    <w:rsid w:val="00C74C9A"/>
    <w:rsid w:val="00C954EC"/>
    <w:rsid w:val="00CC1385"/>
    <w:rsid w:val="00D013FB"/>
    <w:rsid w:val="00D17371"/>
    <w:rsid w:val="00D25B03"/>
    <w:rsid w:val="00D54604"/>
    <w:rsid w:val="00D7271D"/>
    <w:rsid w:val="00D72C27"/>
    <w:rsid w:val="00D86C2E"/>
    <w:rsid w:val="00DB16F4"/>
    <w:rsid w:val="00DB415A"/>
    <w:rsid w:val="00DD069C"/>
    <w:rsid w:val="00DD2E44"/>
    <w:rsid w:val="00E2681F"/>
    <w:rsid w:val="00E660AB"/>
    <w:rsid w:val="00E66D27"/>
    <w:rsid w:val="00E810A0"/>
    <w:rsid w:val="00E82C7E"/>
    <w:rsid w:val="00E86C44"/>
    <w:rsid w:val="00E9542B"/>
    <w:rsid w:val="00EA5313"/>
    <w:rsid w:val="00EE4A38"/>
    <w:rsid w:val="00F077D2"/>
    <w:rsid w:val="00F13975"/>
    <w:rsid w:val="00F13A68"/>
    <w:rsid w:val="00F350DF"/>
    <w:rsid w:val="00F45C6D"/>
    <w:rsid w:val="00F52CAE"/>
    <w:rsid w:val="00F843E5"/>
    <w:rsid w:val="00FC6EC9"/>
    <w:rsid w:val="00FF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0A4AA98"/>
  <w15:chartTrackingRefBased/>
  <w15:docId w15:val="{6391F34C-1211-4D91-9DFE-A9C4BB63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214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140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2343</Words>
  <Characters>13359</Characters>
  <Application>Microsoft Office Word</Application>
  <DocSecurity>0</DocSecurity>
  <Lines>111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Procházková Vladimíra</dc:creator>
  <cp:keywords/>
  <cp:lastModifiedBy>Žilt Juraj</cp:lastModifiedBy>
  <cp:revision>2</cp:revision>
  <cp:lastPrinted>2016-01-19T07:06:00Z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