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BB3DC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F96F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8AFF68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168B86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190AF2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9CEB9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062FE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461FCC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976976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9AA09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104CE0" w14:textId="77777777" w:rsidR="00717640" w:rsidRPr="0044654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4654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2207/16</w:t>
            </w:r>
          </w:p>
        </w:tc>
      </w:tr>
    </w:tbl>
    <w:p w14:paraId="7E2C0CA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AED5341" w14:textId="77777777" w:rsidR="00777715" w:rsidRDefault="00777715" w:rsidP="00777715">
      <w:pPr>
        <w:rPr>
          <w:rFonts w:ascii="Arial" w:hAnsi="Arial" w:cs="Arial"/>
        </w:rPr>
      </w:pPr>
    </w:p>
    <w:p w14:paraId="7D9FCBA3" w14:textId="77777777" w:rsidR="00D013FB" w:rsidRPr="00E9542B" w:rsidRDefault="00D013FB" w:rsidP="00777715">
      <w:pPr>
        <w:rPr>
          <w:rFonts w:ascii="Arial" w:hAnsi="Arial" w:cs="Arial"/>
        </w:rPr>
      </w:pPr>
    </w:p>
    <w:p w14:paraId="7654232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4D466A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373016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46549">
        <w:rPr>
          <w:rFonts w:ascii="Arial" w:hAnsi="Arial" w:cs="Arial"/>
          <w:sz w:val="22"/>
          <w:szCs w:val="22"/>
        </w:rPr>
        <w:t>8. února 2016</w:t>
      </w:r>
    </w:p>
    <w:p w14:paraId="5E09224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F760765" w14:textId="77777777" w:rsidR="00E2681F" w:rsidRDefault="00446549" w:rsidP="0044654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(5. schůze)</w:t>
      </w:r>
    </w:p>
    <w:p w14:paraId="0E06673D" w14:textId="77777777" w:rsidR="00446549" w:rsidRDefault="00446549" w:rsidP="00446549">
      <w:pPr>
        <w:rPr>
          <w:rFonts w:ascii="Arial" w:hAnsi="Arial" w:cs="Arial"/>
          <w:sz w:val="22"/>
          <w:szCs w:val="22"/>
        </w:rPr>
      </w:pPr>
    </w:p>
    <w:p w14:paraId="26B355D2" w14:textId="77777777" w:rsidR="00446549" w:rsidRDefault="00446549" w:rsidP="00446549">
      <w:pPr>
        <w:rPr>
          <w:rFonts w:ascii="Arial" w:hAnsi="Arial" w:cs="Arial"/>
          <w:sz w:val="22"/>
          <w:szCs w:val="22"/>
        </w:rPr>
      </w:pPr>
    </w:p>
    <w:p w14:paraId="48F017C7" w14:textId="77777777" w:rsidR="00446549" w:rsidRDefault="00446549" w:rsidP="004465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DCD19DD" w14:textId="77777777" w:rsidR="00446549" w:rsidRDefault="00446549" w:rsidP="00446549">
      <w:pPr>
        <w:rPr>
          <w:rFonts w:ascii="Arial" w:hAnsi="Arial" w:cs="Arial"/>
          <w:sz w:val="22"/>
          <w:szCs w:val="22"/>
        </w:rPr>
      </w:pPr>
    </w:p>
    <w:p w14:paraId="006614B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734A93C" w14:textId="77777777" w:rsidR="00446549" w:rsidRDefault="00446549" w:rsidP="004465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6A4D41F4" w14:textId="77777777" w:rsidR="00446549" w:rsidRDefault="00446549" w:rsidP="0044654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0E83018" w14:textId="77777777" w:rsidR="00446549" w:rsidRDefault="00446549" w:rsidP="00446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ministrů zahraničních věcí, obrany, pro lidská práva, rovné příležitosti a legislativu, životního prostředí, průmyslu a obchodu, ministryně práce a sociálních věcí, státního tajemníka pro evropské záležitosti a 1. náměstka mistra vnitra o aktuální evropské problematice.</w:t>
      </w:r>
    </w:p>
    <w:p w14:paraId="5689C542" w14:textId="77777777" w:rsidR="00446549" w:rsidRDefault="00446549" w:rsidP="004465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16C2F" w14:textId="77777777" w:rsidR="00446549" w:rsidRPr="00446549" w:rsidRDefault="00446549" w:rsidP="004465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046E6" w14:textId="77777777" w:rsidR="00446549" w:rsidRDefault="00F256F2" w:rsidP="00F256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95/2004 Sb., o podmínkách získávání a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uznávání odborné způsobilosti a specializované způsobilosti k výkonu zdravotnického povolání lékaře, zubního lékaře a farmaceuta, ve znění pozdějších předpisů</w:t>
      </w:r>
    </w:p>
    <w:p w14:paraId="262CE143" w14:textId="77777777" w:rsidR="00F256F2" w:rsidRDefault="00F256F2" w:rsidP="00F256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1129/15</w:t>
      </w:r>
    </w:p>
    <w:p w14:paraId="22CA9CFC" w14:textId="77777777" w:rsidR="00F256F2" w:rsidRDefault="00F256F2" w:rsidP="00F256F2">
      <w:pPr>
        <w:ind w:left="708" w:hanging="708"/>
        <w:rPr>
          <w:rFonts w:ascii="Arial" w:hAnsi="Arial" w:cs="Arial"/>
          <w:sz w:val="22"/>
          <w:szCs w:val="22"/>
        </w:rPr>
      </w:pPr>
    </w:p>
    <w:p w14:paraId="51F53AA0" w14:textId="77777777" w:rsidR="00F256F2" w:rsidRDefault="00F256F2" w:rsidP="00F25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7D6E61D" w14:textId="77777777" w:rsidR="00F256F2" w:rsidRDefault="00F256F2" w:rsidP="00F25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99.</w:t>
      </w:r>
    </w:p>
    <w:p w14:paraId="1A46C625" w14:textId="77777777" w:rsidR="00F256F2" w:rsidRDefault="00F256F2" w:rsidP="00F25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C4A97" w14:textId="77777777" w:rsidR="00F256F2" w:rsidRDefault="00F256F2" w:rsidP="00F25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63651D4" w14:textId="77777777" w:rsidR="00F256F2" w:rsidRDefault="00F256F2" w:rsidP="00F25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E1D17" w14:textId="77777777" w:rsidR="00F256F2" w:rsidRPr="00F256F2" w:rsidRDefault="00F256F2" w:rsidP="00F256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DEC47C" w14:textId="77777777" w:rsidR="00446549" w:rsidRDefault="00CD5F48" w:rsidP="00CD5F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49/1997 Sb., o civilním letectví a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změně a doplnění zákona č. 455/1991 Sb., o živnostenském podnikání (živnostenský zákon), ve znění pozdějších předpisů, ve znění pozdějších předpisů, a zákon č. 634/2004 Sb., o správních poplatcích, ve znění pozdějších předpisů</w:t>
      </w:r>
    </w:p>
    <w:p w14:paraId="0E24ADAE" w14:textId="77777777" w:rsidR="00CD5F48" w:rsidRDefault="00CD5F48" w:rsidP="00CD5F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1220/15</w:t>
      </w:r>
    </w:p>
    <w:p w14:paraId="30279D84" w14:textId="77777777" w:rsidR="007905AA" w:rsidRDefault="007905AA" w:rsidP="00CD5F4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D2985B" w14:textId="77777777" w:rsidR="00CD5F48" w:rsidRDefault="00CD5F48" w:rsidP="00CD5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 s tím, že jej dokončí na jednání své schůze dne 24. února 2016.</w:t>
      </w:r>
    </w:p>
    <w:p w14:paraId="7C2BDF3B" w14:textId="77777777" w:rsidR="00CD5F48" w:rsidRDefault="00CD5F48" w:rsidP="00CD5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FC428" w14:textId="77777777" w:rsidR="00CD5F48" w:rsidRDefault="00CD5F48" w:rsidP="00CD5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FB517C2" w14:textId="77777777" w:rsidR="00CD5F48" w:rsidRDefault="00CD5F48" w:rsidP="00CD5F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D5687" w14:textId="77777777" w:rsidR="00CD5F48" w:rsidRDefault="00CD5F48" w:rsidP="00CD5F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D45FF" w14:textId="77777777" w:rsidR="007905AA" w:rsidRPr="00CD5F48" w:rsidRDefault="007905AA" w:rsidP="00CD5F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31005" w14:textId="77777777" w:rsidR="00446549" w:rsidRDefault="00606BCA" w:rsidP="00606B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121/2000 Sb., o právu autorském, o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právech souvisejících s právem autorským a o změně některých zákonů (autorský zákon), ve znění pozdějších předpisů</w:t>
      </w:r>
    </w:p>
    <w:p w14:paraId="1A8A5521" w14:textId="77777777" w:rsidR="00606BCA" w:rsidRDefault="00606BCA" w:rsidP="00606B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1063/15</w:t>
      </w:r>
    </w:p>
    <w:p w14:paraId="47F08723" w14:textId="77777777" w:rsidR="00606BCA" w:rsidRDefault="00606BCA" w:rsidP="00606BCA">
      <w:pPr>
        <w:ind w:left="708" w:hanging="708"/>
        <w:rPr>
          <w:rFonts w:ascii="Arial" w:hAnsi="Arial" w:cs="Arial"/>
          <w:sz w:val="22"/>
          <w:szCs w:val="22"/>
        </w:rPr>
      </w:pPr>
    </w:p>
    <w:p w14:paraId="717D33BC" w14:textId="77777777" w:rsidR="00606BCA" w:rsidRDefault="00606BCA" w:rsidP="00606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B36B452" w14:textId="77777777" w:rsidR="00606BCA" w:rsidRDefault="00606BCA" w:rsidP="00606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100.</w:t>
      </w:r>
    </w:p>
    <w:p w14:paraId="2CB0A5E7" w14:textId="77777777" w:rsidR="00606BCA" w:rsidRDefault="00606BCA" w:rsidP="00606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948FE" w14:textId="77777777" w:rsidR="00606BCA" w:rsidRDefault="00606BCA" w:rsidP="00606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D1E2FC" w14:textId="77777777" w:rsidR="00606BCA" w:rsidRDefault="00606BCA" w:rsidP="00606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DA58E" w14:textId="77777777" w:rsidR="00606BCA" w:rsidRPr="00606BCA" w:rsidRDefault="00606BCA" w:rsidP="00606B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5016A" w14:textId="77777777" w:rsidR="00446549" w:rsidRDefault="00BA0D7F" w:rsidP="00BA0D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71/2013 Sb., o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pro ocenění výsledků výzkumu, experimentálního vývoje a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inovací </w:t>
      </w:r>
    </w:p>
    <w:p w14:paraId="38D42EA1" w14:textId="77777777" w:rsidR="00BA0D7F" w:rsidRDefault="00BA0D7F" w:rsidP="00BA0D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1632/15</w:t>
      </w:r>
    </w:p>
    <w:p w14:paraId="3F0D985A" w14:textId="77777777" w:rsidR="00BA0D7F" w:rsidRDefault="00BA0D7F" w:rsidP="00BA0D7F">
      <w:pPr>
        <w:ind w:left="708" w:hanging="708"/>
        <w:rPr>
          <w:rFonts w:ascii="Arial" w:hAnsi="Arial" w:cs="Arial"/>
          <w:sz w:val="22"/>
          <w:szCs w:val="22"/>
        </w:rPr>
      </w:pPr>
    </w:p>
    <w:p w14:paraId="079A8193" w14:textId="77777777" w:rsidR="00BA0D7F" w:rsidRDefault="00BA0D7F" w:rsidP="00BA0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7905AA">
        <w:rPr>
          <w:rFonts w:ascii="Arial" w:hAnsi="Arial" w:cs="Arial"/>
          <w:sz w:val="22"/>
          <w:szCs w:val="22"/>
        </w:rPr>
        <w:t>dsedou vlády pro vědu‚ výzkum a </w:t>
      </w:r>
      <w:r>
        <w:rPr>
          <w:rFonts w:ascii="Arial" w:hAnsi="Arial" w:cs="Arial"/>
          <w:sz w:val="22"/>
          <w:szCs w:val="22"/>
        </w:rPr>
        <w:t>inovace a přijala</w:t>
      </w:r>
    </w:p>
    <w:p w14:paraId="4D69A5D0" w14:textId="77777777" w:rsidR="00BA0D7F" w:rsidRDefault="00BA0D7F" w:rsidP="00BA0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101.</w:t>
      </w:r>
    </w:p>
    <w:p w14:paraId="690B0C5A" w14:textId="77777777" w:rsidR="00BA0D7F" w:rsidRDefault="00BA0D7F" w:rsidP="00BA0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5D932" w14:textId="77777777" w:rsidR="00BA0D7F" w:rsidRDefault="00BA0D7F" w:rsidP="00BA0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7CA40B5" w14:textId="77777777" w:rsidR="00BA0D7F" w:rsidRDefault="00BA0D7F" w:rsidP="00BA0D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14F06" w14:textId="77777777" w:rsidR="00BA0D7F" w:rsidRPr="00BA0D7F" w:rsidRDefault="00BA0D7F" w:rsidP="00BA0D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168FB" w14:textId="77777777" w:rsidR="00446549" w:rsidRDefault="00D21F74" w:rsidP="00D21F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121/2000 Sb., o právu autorském, o právech souvisejících s právem autorským a o změně některých zákonů (autorský zákon), ve znění pozdějších předpisů (sněmovní tisk č. 694)</w:t>
      </w:r>
    </w:p>
    <w:p w14:paraId="278529D2" w14:textId="77777777" w:rsidR="00D21F74" w:rsidRDefault="00D21F74" w:rsidP="00D21F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119/16</w:t>
      </w:r>
    </w:p>
    <w:p w14:paraId="3AA21F74" w14:textId="77777777" w:rsidR="00D21F74" w:rsidRDefault="00D21F74" w:rsidP="00D21F74">
      <w:pPr>
        <w:ind w:left="708" w:hanging="708"/>
        <w:rPr>
          <w:rFonts w:ascii="Arial" w:hAnsi="Arial" w:cs="Arial"/>
          <w:sz w:val="22"/>
          <w:szCs w:val="22"/>
        </w:rPr>
      </w:pPr>
    </w:p>
    <w:p w14:paraId="789D6786" w14:textId="77777777" w:rsidR="00D21F74" w:rsidRDefault="00D21F74" w:rsidP="00D21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7905A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9997D56" w14:textId="77777777" w:rsidR="00D21F74" w:rsidRDefault="00D21F74" w:rsidP="00D21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102.</w:t>
      </w:r>
    </w:p>
    <w:p w14:paraId="206A173F" w14:textId="77777777" w:rsidR="00D21F74" w:rsidRDefault="00D21F74" w:rsidP="00D21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A9EE9" w14:textId="77777777" w:rsidR="00D21F74" w:rsidRDefault="00D21F74" w:rsidP="00D21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2F7F0E03" w14:textId="77777777" w:rsidR="00D21F74" w:rsidRDefault="00D21F74" w:rsidP="00D21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959DD" w14:textId="77777777" w:rsidR="00D21F74" w:rsidRPr="00D21F74" w:rsidRDefault="00D21F74" w:rsidP="00D21F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945C7" w14:textId="77777777" w:rsidR="00446549" w:rsidRDefault="00562E83" w:rsidP="00562E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Souhrnné stanovisko kontrolovaných osob ke kontrolnímu závěru Nejvyššího kontrolního úřadu z kontrolní akce č. 14/06  "Peněžní prostředky určené na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podporu výroby energie z obnovitelných zdrojů"</w:t>
      </w:r>
    </w:p>
    <w:p w14:paraId="0BC6E2F9" w14:textId="77777777" w:rsidR="00562E83" w:rsidRDefault="00562E83" w:rsidP="00562E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9/16</w:t>
      </w:r>
    </w:p>
    <w:p w14:paraId="67FE31B6" w14:textId="77777777" w:rsidR="00562E83" w:rsidRDefault="00562E83" w:rsidP="00562E83">
      <w:pPr>
        <w:ind w:left="708" w:hanging="708"/>
        <w:rPr>
          <w:rFonts w:ascii="Arial" w:hAnsi="Arial" w:cs="Arial"/>
          <w:sz w:val="22"/>
          <w:szCs w:val="22"/>
        </w:rPr>
      </w:pPr>
    </w:p>
    <w:p w14:paraId="1DC6095B" w14:textId="77777777" w:rsidR="00562E83" w:rsidRDefault="00562E83" w:rsidP="00562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průmyslu a obchodu a přijala</w:t>
      </w:r>
    </w:p>
    <w:p w14:paraId="5161B3A9" w14:textId="77777777" w:rsidR="00562E83" w:rsidRDefault="00562E83" w:rsidP="00562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103.</w:t>
      </w:r>
    </w:p>
    <w:p w14:paraId="2C363ECD" w14:textId="77777777" w:rsidR="00562E83" w:rsidRDefault="00562E83" w:rsidP="00562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4013C" w14:textId="77777777" w:rsidR="00562E83" w:rsidRDefault="00562E83" w:rsidP="00562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2802E90" w14:textId="77777777" w:rsidR="00562E83" w:rsidRDefault="00562E83" w:rsidP="00562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74D5D" w14:textId="77777777" w:rsidR="00562E83" w:rsidRDefault="00562E83" w:rsidP="00562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FB6C8" w14:textId="77777777" w:rsidR="007905AA" w:rsidRDefault="007905AA" w:rsidP="00562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41A3B" w14:textId="77777777" w:rsidR="007905AA" w:rsidRDefault="007905AA" w:rsidP="00562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F21C6" w14:textId="77777777" w:rsidR="007905AA" w:rsidRDefault="007905AA" w:rsidP="00562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F88B0" w14:textId="77777777" w:rsidR="007905AA" w:rsidRDefault="007905AA" w:rsidP="00562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BA705" w14:textId="77777777" w:rsidR="007905AA" w:rsidRDefault="007905AA" w:rsidP="00562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357E9" w14:textId="77777777" w:rsidR="007905AA" w:rsidRDefault="007905AA" w:rsidP="00562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07177" w14:textId="77777777" w:rsidR="007905AA" w:rsidRPr="00562E83" w:rsidRDefault="007905AA" w:rsidP="00562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DCAAF" w14:textId="77777777" w:rsidR="00446549" w:rsidRDefault="00FD7DBD" w:rsidP="00FD7D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14/17 – „Správa daně z přidané hodnoty a dopady legislativních změn na příjmy státního rozpočtu“</w:t>
      </w:r>
    </w:p>
    <w:p w14:paraId="7C155724" w14:textId="77777777" w:rsidR="00FD7DBD" w:rsidRDefault="00FD7DBD" w:rsidP="00FD7D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1189/15</w:t>
      </w:r>
    </w:p>
    <w:p w14:paraId="59BCE96D" w14:textId="77777777" w:rsidR="00FD7DBD" w:rsidRDefault="00FD7DBD" w:rsidP="00FD7DBD">
      <w:pPr>
        <w:ind w:left="708" w:hanging="708"/>
        <w:rPr>
          <w:rFonts w:ascii="Arial" w:hAnsi="Arial" w:cs="Arial"/>
          <w:sz w:val="22"/>
          <w:szCs w:val="22"/>
        </w:rPr>
      </w:pPr>
    </w:p>
    <w:p w14:paraId="3F53E36C" w14:textId="77777777" w:rsidR="00FD7DBD" w:rsidRDefault="00FD7DBD" w:rsidP="00FD7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1. místopředsedou vlády pro ekonomiku a ministrem financí a přijala</w:t>
      </w:r>
    </w:p>
    <w:p w14:paraId="1048847F" w14:textId="77777777" w:rsidR="00FD7DBD" w:rsidRDefault="00FD7DBD" w:rsidP="00FD7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104.</w:t>
      </w:r>
    </w:p>
    <w:p w14:paraId="490FC2F2" w14:textId="77777777" w:rsidR="00FD7DBD" w:rsidRDefault="00FD7DBD" w:rsidP="00FD7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68A56" w14:textId="77777777" w:rsidR="00FD7DBD" w:rsidRDefault="00FD7DBD" w:rsidP="00FD7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E60FF0" w14:textId="77777777" w:rsidR="00FD7DBD" w:rsidRDefault="00FD7DBD" w:rsidP="00FD7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E260D" w14:textId="77777777" w:rsidR="00FD7DBD" w:rsidRPr="00FD7DBD" w:rsidRDefault="00FD7DBD" w:rsidP="00FD7D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6C5F3" w14:textId="77777777" w:rsidR="00446549" w:rsidRDefault="00E84D64" w:rsidP="00E84D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Stanovisko MF ke Kontrolnímu závěru Nejvyššího kontrolního úřadu z kontrolní akce č. 14/14 – „Peněžní prostředky státního rozpočtu zahrnuté do kapitoly státního rozpočtu Všeobecná pokladní správa“</w:t>
      </w:r>
    </w:p>
    <w:p w14:paraId="24E4C42F" w14:textId="77777777" w:rsidR="00E84D64" w:rsidRDefault="00E84D64" w:rsidP="00E84D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1211/15</w:t>
      </w:r>
    </w:p>
    <w:p w14:paraId="77470ECB" w14:textId="77777777" w:rsidR="00E84D64" w:rsidRDefault="00E84D64" w:rsidP="00E84D64">
      <w:pPr>
        <w:ind w:left="708" w:hanging="708"/>
        <w:rPr>
          <w:rFonts w:ascii="Arial" w:hAnsi="Arial" w:cs="Arial"/>
          <w:sz w:val="22"/>
          <w:szCs w:val="22"/>
        </w:rPr>
      </w:pPr>
    </w:p>
    <w:p w14:paraId="7C0F8C23" w14:textId="77777777" w:rsidR="00E84D64" w:rsidRDefault="00E84D64" w:rsidP="00E8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1. místopředsedou vlády pro ekonomiku a ministrem financí a přijala</w:t>
      </w:r>
    </w:p>
    <w:p w14:paraId="7B80076F" w14:textId="77777777" w:rsidR="00E84D64" w:rsidRDefault="00E84D64" w:rsidP="00E8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105.</w:t>
      </w:r>
    </w:p>
    <w:p w14:paraId="79AA1CBD" w14:textId="77777777" w:rsidR="00E84D64" w:rsidRDefault="00E84D64" w:rsidP="00E8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1D82C3" w14:textId="77777777" w:rsidR="00E84D64" w:rsidRDefault="00E84D64" w:rsidP="00E8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č. 1 usnesení byla upravena podle připomínky vlády.</w:t>
      </w:r>
    </w:p>
    <w:p w14:paraId="1D2E2F4F" w14:textId="77777777" w:rsidR="00E84D64" w:rsidRDefault="00E84D64" w:rsidP="00E8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9B395" w14:textId="77777777" w:rsidR="00E84D64" w:rsidRDefault="00E84D64" w:rsidP="00E8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CB125A" w14:textId="77777777" w:rsidR="00E84D64" w:rsidRDefault="00E84D64" w:rsidP="00E8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BDB83" w14:textId="77777777" w:rsidR="00E84D64" w:rsidRPr="00E84D64" w:rsidRDefault="00E84D64" w:rsidP="00E84D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1221C" w14:textId="77777777" w:rsidR="00446549" w:rsidRDefault="00BE32DC" w:rsidP="00BE32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Stanovisko Ministerstva vnitra ČR ke Kontrolnímu závěru Nejvyššího kontrolního úřadu z kontrolní akce č. 14/15 „Peněžní prostředky vynakládané na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projekty a opatření k podpoře a dosažení efektivní veřejné správy včetně realizace úspor výdajů“</w:t>
      </w:r>
    </w:p>
    <w:p w14:paraId="513646C4" w14:textId="77777777" w:rsidR="00BE32DC" w:rsidRDefault="00BE32DC" w:rsidP="00BE32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1170/15</w:t>
      </w:r>
    </w:p>
    <w:p w14:paraId="2A45A8B1" w14:textId="77777777" w:rsidR="00BE32DC" w:rsidRDefault="00BE32DC" w:rsidP="00BE32DC">
      <w:pPr>
        <w:ind w:left="708" w:hanging="708"/>
        <w:rPr>
          <w:rFonts w:ascii="Arial" w:hAnsi="Arial" w:cs="Arial"/>
          <w:sz w:val="22"/>
          <w:szCs w:val="22"/>
        </w:rPr>
      </w:pPr>
    </w:p>
    <w:p w14:paraId="4D655FD3" w14:textId="77777777" w:rsidR="00BE32DC" w:rsidRDefault="00BE32DC" w:rsidP="00BE32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vnitra a přijala</w:t>
      </w:r>
    </w:p>
    <w:p w14:paraId="4519ED1B" w14:textId="77777777" w:rsidR="00BE32DC" w:rsidRDefault="00BE32DC" w:rsidP="00BE32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106.</w:t>
      </w:r>
    </w:p>
    <w:p w14:paraId="0EA9FB47" w14:textId="77777777" w:rsidR="00BE32DC" w:rsidRDefault="00BE32DC" w:rsidP="00BE32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99DCC" w14:textId="77777777" w:rsidR="00BE32DC" w:rsidRDefault="00BE32DC" w:rsidP="00BE32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C76E22" w14:textId="77777777" w:rsidR="00BE32DC" w:rsidRDefault="00BE32DC" w:rsidP="00BE32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8CBB9" w14:textId="77777777" w:rsidR="00BE32DC" w:rsidRPr="00BE32DC" w:rsidRDefault="00BE32DC" w:rsidP="00BE32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C229F" w14:textId="77777777" w:rsidR="00446549" w:rsidRDefault="004544E7" w:rsidP="004544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Stanovisko Ministerstva zemědělství a Státního pozemkového úřadu ke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č.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14/34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„Vznik Státního pozemkového úřadu na základě zákona č. 503/2012 Sb., o Státním pozemkovém úřadu a o změně některých souvisejících zákonů, a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jeho hospodaření s majetkem a peněžními prostředky státu“</w:t>
      </w:r>
    </w:p>
    <w:p w14:paraId="4898D9E5" w14:textId="77777777" w:rsidR="004544E7" w:rsidRDefault="004544E7" w:rsidP="004544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1256/15</w:t>
      </w:r>
    </w:p>
    <w:p w14:paraId="2AEBFF82" w14:textId="77777777" w:rsidR="004544E7" w:rsidRDefault="004544E7" w:rsidP="004544E7">
      <w:pPr>
        <w:ind w:left="708" w:hanging="708"/>
        <w:rPr>
          <w:rFonts w:ascii="Arial" w:hAnsi="Arial" w:cs="Arial"/>
          <w:sz w:val="22"/>
          <w:szCs w:val="22"/>
        </w:rPr>
      </w:pPr>
    </w:p>
    <w:p w14:paraId="3AB5E57C" w14:textId="77777777" w:rsidR="004544E7" w:rsidRDefault="004544E7" w:rsidP="00454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zemědělství a přijala</w:t>
      </w:r>
    </w:p>
    <w:p w14:paraId="6F3195EB" w14:textId="77777777" w:rsidR="004544E7" w:rsidRDefault="004544E7" w:rsidP="00454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107.</w:t>
      </w:r>
    </w:p>
    <w:p w14:paraId="5C514A56" w14:textId="77777777" w:rsidR="004544E7" w:rsidRDefault="004544E7" w:rsidP="00454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DA9B9" w14:textId="77777777" w:rsidR="004544E7" w:rsidRDefault="004544E7" w:rsidP="00454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C84E7EF" w14:textId="77777777" w:rsidR="004544E7" w:rsidRDefault="004544E7" w:rsidP="00454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2B1D7" w14:textId="77777777" w:rsidR="004544E7" w:rsidRDefault="004544E7" w:rsidP="004544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D3BE0" w14:textId="77777777" w:rsidR="007905AA" w:rsidRDefault="007905AA" w:rsidP="004544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EF81C" w14:textId="77777777" w:rsidR="007905AA" w:rsidRDefault="007905AA" w:rsidP="004544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12E33" w14:textId="77777777" w:rsidR="00446549" w:rsidRDefault="00533409" w:rsidP="005334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Stanoviska Ministerstva kultury a Ministerstva školství, mládeže a tělovýchovy ke Kontrolnímu závěru Nejvyššího kontrolního úřadu č. 14/29 „Peněžní prostředky vynakládané na úhradu nákladů z činnosti a hospodaření s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majetkem státu u vybraných příspěvkových organizací“</w:t>
      </w:r>
    </w:p>
    <w:p w14:paraId="2436472D" w14:textId="77777777" w:rsidR="00533409" w:rsidRDefault="00533409" w:rsidP="005334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1202/15</w:t>
      </w:r>
    </w:p>
    <w:p w14:paraId="51554B5C" w14:textId="77777777" w:rsidR="00533409" w:rsidRDefault="00533409" w:rsidP="00533409">
      <w:pPr>
        <w:ind w:left="708" w:hanging="708"/>
        <w:rPr>
          <w:rFonts w:ascii="Arial" w:hAnsi="Arial" w:cs="Arial"/>
          <w:sz w:val="22"/>
          <w:szCs w:val="22"/>
        </w:rPr>
      </w:pPr>
    </w:p>
    <w:p w14:paraId="5038E33C" w14:textId="77777777" w:rsidR="00533409" w:rsidRDefault="00533409" w:rsidP="005334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kultury a přijala</w:t>
      </w:r>
    </w:p>
    <w:p w14:paraId="31725455" w14:textId="77777777" w:rsidR="00533409" w:rsidRDefault="00533409" w:rsidP="005334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108.</w:t>
      </w:r>
    </w:p>
    <w:p w14:paraId="0A1A0B10" w14:textId="77777777" w:rsidR="00533409" w:rsidRDefault="00533409" w:rsidP="005334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7118C" w14:textId="77777777" w:rsidR="00533409" w:rsidRDefault="00533409" w:rsidP="005334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D8EC33" w14:textId="77777777" w:rsidR="00533409" w:rsidRDefault="00533409" w:rsidP="005334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A06D0" w14:textId="77777777" w:rsidR="00533409" w:rsidRPr="00533409" w:rsidRDefault="00533409" w:rsidP="005334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452CB" w14:textId="77777777" w:rsidR="00446549" w:rsidRDefault="00886EFA" w:rsidP="00886E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Národní strategie rozvoje sociálních služeb na období 2016 - 2025 </w:t>
      </w:r>
    </w:p>
    <w:p w14:paraId="28B931E7" w14:textId="77777777" w:rsidR="00886EFA" w:rsidRDefault="00886EFA" w:rsidP="00886E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59/16</w:t>
      </w:r>
    </w:p>
    <w:p w14:paraId="63BC43EE" w14:textId="77777777" w:rsidR="007905AA" w:rsidRDefault="007905AA" w:rsidP="00886EF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86F992" w14:textId="77777777" w:rsidR="00886EFA" w:rsidRDefault="00886EFA" w:rsidP="00886E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jednání.</w:t>
      </w:r>
    </w:p>
    <w:p w14:paraId="7D213665" w14:textId="77777777" w:rsidR="00886EFA" w:rsidRDefault="00886EFA" w:rsidP="00886E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0B128" w14:textId="77777777" w:rsidR="00886EFA" w:rsidRPr="00886EFA" w:rsidRDefault="00886EFA" w:rsidP="00886E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093E19" w14:textId="77777777" w:rsidR="00446549" w:rsidRDefault="00911A7B" w:rsidP="00911A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monitorovacím systému Evropských strukturálních a investičních fondů MS2014+</w:t>
      </w:r>
    </w:p>
    <w:p w14:paraId="56A01494" w14:textId="77777777" w:rsidR="00911A7B" w:rsidRDefault="00911A7B" w:rsidP="00911A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120/16</w:t>
      </w:r>
    </w:p>
    <w:p w14:paraId="56426741" w14:textId="77777777" w:rsidR="00911A7B" w:rsidRDefault="00911A7B" w:rsidP="00911A7B">
      <w:pPr>
        <w:ind w:left="708" w:hanging="708"/>
        <w:rPr>
          <w:rFonts w:ascii="Arial" w:hAnsi="Arial" w:cs="Arial"/>
          <w:sz w:val="22"/>
          <w:szCs w:val="22"/>
        </w:rPr>
      </w:pPr>
    </w:p>
    <w:p w14:paraId="4C7FFB42" w14:textId="77777777" w:rsidR="00911A7B" w:rsidRDefault="00911A7B" w:rsidP="00911A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4D6FA3A" w14:textId="77777777" w:rsidR="00911A7B" w:rsidRDefault="00911A7B" w:rsidP="00911A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109.</w:t>
      </w:r>
    </w:p>
    <w:p w14:paraId="264A6873" w14:textId="77777777" w:rsidR="00911A7B" w:rsidRDefault="00911A7B" w:rsidP="00911A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5D467" w14:textId="77777777" w:rsidR="00911A7B" w:rsidRDefault="00911A7B" w:rsidP="00911A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20237FB" w14:textId="77777777" w:rsidR="00911A7B" w:rsidRDefault="00911A7B" w:rsidP="00911A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A5361" w14:textId="77777777" w:rsidR="00911A7B" w:rsidRPr="00911A7B" w:rsidRDefault="00911A7B" w:rsidP="00911A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D76C0" w14:textId="77777777" w:rsidR="00446549" w:rsidRDefault="008369D8" w:rsidP="008369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Národní plán rozvoje sítí nové generace</w:t>
      </w:r>
    </w:p>
    <w:p w14:paraId="49516B4E" w14:textId="77777777" w:rsidR="008369D8" w:rsidRDefault="008369D8" w:rsidP="008369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106/16</w:t>
      </w:r>
    </w:p>
    <w:p w14:paraId="538E7B15" w14:textId="77777777" w:rsidR="007905AA" w:rsidRDefault="007905AA" w:rsidP="008369D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14B61D" w14:textId="77777777" w:rsidR="008369D8" w:rsidRDefault="008369D8" w:rsidP="00836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předsedy Rady Českého telekomunikačního úřadu projednávání materiálu předloženého ministrem průmyslu a obchodu přerušila s tím, že jej dokončí na jednání své schůze dne 17. února 2016. </w:t>
      </w:r>
    </w:p>
    <w:p w14:paraId="619B3613" w14:textId="77777777" w:rsidR="008369D8" w:rsidRDefault="008369D8" w:rsidP="00836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651F1" w14:textId="77777777" w:rsidR="008369D8" w:rsidRDefault="008369D8" w:rsidP="00836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3258A0" w14:textId="77777777" w:rsidR="008369D8" w:rsidRDefault="008369D8" w:rsidP="008369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ED64E" w14:textId="77777777" w:rsidR="008369D8" w:rsidRPr="008369D8" w:rsidRDefault="008369D8" w:rsidP="008369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0428D" w14:textId="77777777" w:rsidR="00446549" w:rsidRDefault="00E15CD7" w:rsidP="00E15C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Odůvodnění významné veřejné zakázky „Provozování vrtulníků pro leteckou záchrannou službu“</w:t>
      </w:r>
    </w:p>
    <w:p w14:paraId="063621B9" w14:textId="77777777" w:rsidR="00E15CD7" w:rsidRDefault="00E15CD7" w:rsidP="00E15C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124/16</w:t>
      </w:r>
    </w:p>
    <w:p w14:paraId="65B86B7B" w14:textId="77777777" w:rsidR="007905AA" w:rsidRDefault="007905AA" w:rsidP="00E15CD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002D24" w14:textId="77777777" w:rsidR="00E15CD7" w:rsidRDefault="00E15CD7" w:rsidP="00E15C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zdravotnictví přerušila s tím, že</w:t>
      </w:r>
      <w:r w:rsidR="007905A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jej dokončí na jednání své schůze dne 17. února 2016.</w:t>
      </w:r>
    </w:p>
    <w:p w14:paraId="74D0A7A6" w14:textId="77777777" w:rsidR="00E15CD7" w:rsidRDefault="00E15CD7" w:rsidP="00E15C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C88F7" w14:textId="77777777" w:rsidR="00E15CD7" w:rsidRDefault="00E15CD7" w:rsidP="00E15C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2DF105E" w14:textId="77777777" w:rsidR="00E15CD7" w:rsidRDefault="00E15CD7" w:rsidP="00E15C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3DF88" w14:textId="77777777" w:rsidR="00E15CD7" w:rsidRDefault="00E15CD7" w:rsidP="00E15C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34823" w14:textId="77777777" w:rsidR="007905AA" w:rsidRDefault="007905AA" w:rsidP="00E15C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33791" w14:textId="77777777" w:rsidR="007905AA" w:rsidRDefault="007905AA" w:rsidP="00E15C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768C8" w14:textId="77777777" w:rsidR="007905AA" w:rsidRDefault="007905AA" w:rsidP="00E15C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B6F7D" w14:textId="77777777" w:rsidR="007905AA" w:rsidRDefault="007905AA" w:rsidP="00E15C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0D60A" w14:textId="77777777" w:rsidR="007905AA" w:rsidRPr="00E15CD7" w:rsidRDefault="007905AA" w:rsidP="00E15C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03059" w14:textId="77777777" w:rsidR="00446549" w:rsidRDefault="002422E6" w:rsidP="002422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České republiky k vydání rozhodnutí Ministerstva dopravy o převodu finančních prostředků soustředěných ve fondu zakladatele státního podniku Řízení letového provozu České republiky do státního rozpočtu</w:t>
      </w:r>
    </w:p>
    <w:p w14:paraId="23ABA3C5" w14:textId="77777777" w:rsidR="002422E6" w:rsidRDefault="002422E6" w:rsidP="002422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108/16</w:t>
      </w:r>
    </w:p>
    <w:p w14:paraId="0AB68374" w14:textId="77777777" w:rsidR="002422E6" w:rsidRDefault="002422E6" w:rsidP="002422E6">
      <w:pPr>
        <w:ind w:left="708" w:hanging="708"/>
        <w:rPr>
          <w:rFonts w:ascii="Arial" w:hAnsi="Arial" w:cs="Arial"/>
          <w:sz w:val="22"/>
          <w:szCs w:val="22"/>
        </w:rPr>
      </w:pPr>
    </w:p>
    <w:p w14:paraId="16DDA62D" w14:textId="77777777" w:rsidR="002422E6" w:rsidRDefault="002422E6" w:rsidP="0024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03CC631" w14:textId="77777777" w:rsidR="002422E6" w:rsidRDefault="002422E6" w:rsidP="0024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110.</w:t>
      </w:r>
    </w:p>
    <w:p w14:paraId="468C2855" w14:textId="77777777" w:rsidR="002422E6" w:rsidRDefault="002422E6" w:rsidP="0024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41940" w14:textId="77777777" w:rsidR="002422E6" w:rsidRDefault="002422E6" w:rsidP="0024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47973F4" w14:textId="77777777" w:rsidR="002422E6" w:rsidRDefault="002422E6" w:rsidP="0024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25152" w14:textId="77777777" w:rsidR="002422E6" w:rsidRPr="002422E6" w:rsidRDefault="002422E6" w:rsidP="002422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6B664" w14:textId="77777777" w:rsidR="00446549" w:rsidRDefault="0026378F" w:rsidP="002637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Podnět k řešení situace života osob s poruchou autistického spektra a jejich rodin</w:t>
      </w:r>
    </w:p>
    <w:p w14:paraId="0820010F" w14:textId="77777777" w:rsidR="0026378F" w:rsidRDefault="0026378F" w:rsidP="002637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113/16</w:t>
      </w:r>
    </w:p>
    <w:p w14:paraId="4ED5510C" w14:textId="77777777" w:rsidR="0026378F" w:rsidRDefault="0026378F" w:rsidP="0026378F">
      <w:pPr>
        <w:ind w:left="708" w:hanging="708"/>
        <w:rPr>
          <w:rFonts w:ascii="Arial" w:hAnsi="Arial" w:cs="Arial"/>
          <w:sz w:val="22"/>
          <w:szCs w:val="22"/>
        </w:rPr>
      </w:pPr>
    </w:p>
    <w:p w14:paraId="689326D4" w14:textId="77777777" w:rsidR="0026378F" w:rsidRDefault="0026378F" w:rsidP="00263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7905A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0457B50" w14:textId="77777777" w:rsidR="0026378F" w:rsidRDefault="0026378F" w:rsidP="00263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111.</w:t>
      </w:r>
    </w:p>
    <w:p w14:paraId="3498A646" w14:textId="77777777" w:rsidR="0026378F" w:rsidRDefault="0026378F" w:rsidP="00263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F88CB" w14:textId="77777777" w:rsidR="0026378F" w:rsidRDefault="0026378F" w:rsidP="00263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D9FCAE2" w14:textId="77777777" w:rsidR="0026378F" w:rsidRDefault="0026378F" w:rsidP="00263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71299" w14:textId="77777777" w:rsidR="0026378F" w:rsidRPr="0026378F" w:rsidRDefault="0026378F" w:rsidP="002637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150E5" w14:textId="77777777" w:rsidR="00446549" w:rsidRDefault="00F10701" w:rsidP="00F107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Jmenování soudců </w:t>
      </w:r>
    </w:p>
    <w:p w14:paraId="6E194ECF" w14:textId="77777777" w:rsidR="00F10701" w:rsidRDefault="00F10701" w:rsidP="00F107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103/16</w:t>
      </w:r>
    </w:p>
    <w:p w14:paraId="5BF15182" w14:textId="77777777" w:rsidR="00F10701" w:rsidRDefault="00F10701" w:rsidP="00F10701">
      <w:pPr>
        <w:ind w:left="708" w:hanging="708"/>
        <w:rPr>
          <w:rFonts w:ascii="Arial" w:hAnsi="Arial" w:cs="Arial"/>
          <w:sz w:val="22"/>
          <w:szCs w:val="22"/>
        </w:rPr>
      </w:pPr>
    </w:p>
    <w:p w14:paraId="53D0E13C" w14:textId="77777777" w:rsidR="00F10701" w:rsidRDefault="00F10701" w:rsidP="00F10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F5DA20D" w14:textId="77777777" w:rsidR="00F10701" w:rsidRDefault="00F10701" w:rsidP="00F10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112.</w:t>
      </w:r>
    </w:p>
    <w:p w14:paraId="161E8BBE" w14:textId="77777777" w:rsidR="00F10701" w:rsidRDefault="00F10701" w:rsidP="00F10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3A249" w14:textId="77777777" w:rsidR="00F10701" w:rsidRDefault="00F10701" w:rsidP="00F10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D58F14" w14:textId="77777777" w:rsidR="00F10701" w:rsidRDefault="00F10701" w:rsidP="00F10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ED3D3" w14:textId="77777777" w:rsidR="00F10701" w:rsidRPr="00F10701" w:rsidRDefault="00F10701" w:rsidP="00F107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10C29" w14:textId="77777777" w:rsidR="00446549" w:rsidRDefault="00764718" w:rsidP="007647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Vyhodnocení čtvrtého funkčního období zástupce České republiky ve správní radě College of Europe a jmenování zástupce České republiky do této správní rady pro páté funkční období</w:t>
      </w:r>
    </w:p>
    <w:p w14:paraId="60EC57CF" w14:textId="77777777" w:rsidR="00764718" w:rsidRDefault="00764718" w:rsidP="007647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116/16</w:t>
      </w:r>
    </w:p>
    <w:p w14:paraId="65F19503" w14:textId="77777777" w:rsidR="00764718" w:rsidRDefault="00764718" w:rsidP="00764718">
      <w:pPr>
        <w:ind w:left="708" w:hanging="708"/>
        <w:rPr>
          <w:rFonts w:ascii="Arial" w:hAnsi="Arial" w:cs="Arial"/>
          <w:sz w:val="22"/>
          <w:szCs w:val="22"/>
        </w:rPr>
      </w:pPr>
    </w:p>
    <w:p w14:paraId="7FEE74BE" w14:textId="77777777" w:rsidR="00764718" w:rsidRDefault="00764718" w:rsidP="00764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A01A95C" w14:textId="77777777" w:rsidR="00764718" w:rsidRDefault="00764718" w:rsidP="00764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113.</w:t>
      </w:r>
    </w:p>
    <w:p w14:paraId="2CCB36DE" w14:textId="77777777" w:rsidR="00764718" w:rsidRDefault="00764718" w:rsidP="00764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4B3A6" w14:textId="77777777" w:rsidR="00764718" w:rsidRDefault="00764718" w:rsidP="00764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6CA858" w14:textId="77777777" w:rsidR="00764718" w:rsidRDefault="00764718" w:rsidP="00764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304EC" w14:textId="77777777" w:rsidR="00764718" w:rsidRPr="00764718" w:rsidRDefault="00764718" w:rsidP="007647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09A1D" w14:textId="77777777" w:rsidR="00446549" w:rsidRDefault="009D4F81" w:rsidP="009D4F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sjednání Úmluvy Rady Evropy o prevenci a potírání násilí na ženách a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domácího násilí (Istanbul, 11. 5. 2011)</w:t>
      </w:r>
    </w:p>
    <w:p w14:paraId="7F053634" w14:textId="77777777" w:rsidR="009D4F81" w:rsidRDefault="009D4F81" w:rsidP="009D4F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122/16</w:t>
      </w:r>
    </w:p>
    <w:p w14:paraId="05FD69D9" w14:textId="77777777" w:rsidR="009D4F81" w:rsidRDefault="009D4F81" w:rsidP="009D4F81">
      <w:pPr>
        <w:ind w:left="708" w:hanging="708"/>
        <w:rPr>
          <w:rFonts w:ascii="Arial" w:hAnsi="Arial" w:cs="Arial"/>
          <w:sz w:val="22"/>
          <w:szCs w:val="22"/>
        </w:rPr>
      </w:pPr>
    </w:p>
    <w:p w14:paraId="65D24E2C" w14:textId="77777777" w:rsidR="009D4F81" w:rsidRDefault="009D4F81" w:rsidP="009D4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</w:t>
      </w:r>
      <w:r w:rsidR="007905A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00DCB7F" w14:textId="77777777" w:rsidR="009D4F81" w:rsidRDefault="009D4F81" w:rsidP="009D4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114.</w:t>
      </w:r>
    </w:p>
    <w:p w14:paraId="3C4494FD" w14:textId="77777777" w:rsidR="009D4F81" w:rsidRDefault="009D4F81" w:rsidP="009D4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47D30" w14:textId="77777777" w:rsidR="009D4F81" w:rsidRDefault="009D4F81" w:rsidP="009D4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631354A8" w14:textId="77777777" w:rsidR="009D4F81" w:rsidRDefault="009D4F81" w:rsidP="009D4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3900A" w14:textId="77777777" w:rsidR="009D4F81" w:rsidRDefault="009D4F81" w:rsidP="009D4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2.</w:t>
      </w:r>
    </w:p>
    <w:p w14:paraId="58D9B5C2" w14:textId="77777777" w:rsidR="009D4F81" w:rsidRPr="009D4F81" w:rsidRDefault="009D4F81" w:rsidP="009D4F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EC37F" w14:textId="77777777" w:rsidR="00446549" w:rsidRDefault="00F64F04" w:rsidP="00F64F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setkání ministrů zahraničních věcí zemí Visegrádské skupiny u příležitosti oslavy 25. výročí vzniku V4 v Praze ve dnech </w:t>
      </w:r>
      <w:r w:rsidR="007905AA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17. - 18. února 2016</w:t>
      </w:r>
    </w:p>
    <w:p w14:paraId="3E3EA7D1" w14:textId="77777777" w:rsidR="00F64F04" w:rsidRDefault="00F64F04" w:rsidP="00F64F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96/16</w:t>
      </w:r>
    </w:p>
    <w:p w14:paraId="04B8DE1D" w14:textId="77777777" w:rsidR="00F64F04" w:rsidRDefault="00F64F04" w:rsidP="00F64F04">
      <w:pPr>
        <w:ind w:left="708" w:hanging="708"/>
        <w:rPr>
          <w:rFonts w:ascii="Arial" w:hAnsi="Arial" w:cs="Arial"/>
          <w:sz w:val="22"/>
          <w:szCs w:val="22"/>
        </w:rPr>
      </w:pPr>
    </w:p>
    <w:p w14:paraId="432DA233" w14:textId="77777777" w:rsidR="00F64F04" w:rsidRDefault="00F64F04" w:rsidP="00F64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8B46A0D" w14:textId="77777777" w:rsidR="00F64F04" w:rsidRDefault="00F64F04" w:rsidP="00F64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115.</w:t>
      </w:r>
    </w:p>
    <w:p w14:paraId="4C55414D" w14:textId="77777777" w:rsidR="00F64F04" w:rsidRDefault="00F64F04" w:rsidP="00F64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6F2DF" w14:textId="77777777" w:rsidR="00F64F04" w:rsidRDefault="00F64F04" w:rsidP="00F64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905549" w14:textId="77777777" w:rsidR="00F64F04" w:rsidRDefault="00F64F04" w:rsidP="00F64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4D086" w14:textId="77777777" w:rsidR="00F64F04" w:rsidRPr="00F64F04" w:rsidRDefault="00F64F04" w:rsidP="00F64F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07A06" w14:textId="77777777" w:rsidR="00446549" w:rsidRDefault="00C26C16" w:rsidP="00C26C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Polské republiky Witolda Waszczykovského v České republice dne 11. ledna 2016</w:t>
      </w:r>
    </w:p>
    <w:p w14:paraId="15360DC0" w14:textId="77777777" w:rsidR="00C26C16" w:rsidRDefault="00C26C16" w:rsidP="00C26C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105/16</w:t>
      </w:r>
    </w:p>
    <w:p w14:paraId="55BA42DC" w14:textId="77777777" w:rsidR="00C26C16" w:rsidRDefault="00C26C16" w:rsidP="00C26C16">
      <w:pPr>
        <w:ind w:left="708" w:hanging="708"/>
        <w:rPr>
          <w:rFonts w:ascii="Arial" w:hAnsi="Arial" w:cs="Arial"/>
          <w:sz w:val="22"/>
          <w:szCs w:val="22"/>
        </w:rPr>
      </w:pPr>
    </w:p>
    <w:p w14:paraId="65A3D008" w14:textId="77777777" w:rsidR="00C26C16" w:rsidRDefault="00C26C16" w:rsidP="00C26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870A224" w14:textId="77777777" w:rsidR="00C26C16" w:rsidRDefault="00C26C16" w:rsidP="00C26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116.</w:t>
      </w:r>
    </w:p>
    <w:p w14:paraId="740913BF" w14:textId="77777777" w:rsidR="00C26C16" w:rsidRDefault="00C26C16" w:rsidP="00C26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769F8" w14:textId="77777777" w:rsidR="00C26C16" w:rsidRDefault="00C26C16" w:rsidP="00C26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B91202" w14:textId="77777777" w:rsidR="00C26C16" w:rsidRDefault="00C26C16" w:rsidP="00C26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49211" w14:textId="77777777" w:rsidR="00C26C16" w:rsidRPr="00C26C16" w:rsidRDefault="00C26C16" w:rsidP="00C26C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490FC" w14:textId="77777777" w:rsidR="00446549" w:rsidRDefault="006A7249" w:rsidP="006A72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usnesení vlády, kterým se pověřuje ministr vnitra přípravou a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předložením návrhu služebního hodnocení náměstka ministra vnitra pro státní službu a kterým se stanoví hodnotící kritéria, jež vystihují potřeby služebního místa náměstka ministra vnitra pro státní službu</w:t>
      </w:r>
    </w:p>
    <w:p w14:paraId="128AE23A" w14:textId="77777777" w:rsidR="006A7249" w:rsidRDefault="006A7249" w:rsidP="006A72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1591/15</w:t>
      </w:r>
    </w:p>
    <w:p w14:paraId="751573E7" w14:textId="77777777" w:rsidR="006A7249" w:rsidRDefault="006A7249" w:rsidP="006A7249">
      <w:pPr>
        <w:ind w:left="708" w:hanging="708"/>
        <w:rPr>
          <w:rFonts w:ascii="Arial" w:hAnsi="Arial" w:cs="Arial"/>
          <w:sz w:val="22"/>
          <w:szCs w:val="22"/>
        </w:rPr>
      </w:pPr>
    </w:p>
    <w:p w14:paraId="530C64E5" w14:textId="77777777" w:rsidR="006A7249" w:rsidRDefault="006A7249" w:rsidP="006A7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D878853" w14:textId="77777777" w:rsidR="006A7249" w:rsidRDefault="006A7249" w:rsidP="006A7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117.</w:t>
      </w:r>
    </w:p>
    <w:p w14:paraId="7385978A" w14:textId="77777777" w:rsidR="006A7249" w:rsidRDefault="006A7249" w:rsidP="006A7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37C98" w14:textId="77777777" w:rsidR="006A7249" w:rsidRDefault="006A7249" w:rsidP="006A7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19FCFF9" w14:textId="77777777" w:rsidR="006A7249" w:rsidRDefault="006A7249" w:rsidP="006A7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A6DDC" w14:textId="77777777" w:rsidR="006A7249" w:rsidRPr="006A7249" w:rsidRDefault="006A7249" w:rsidP="006A72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541B4" w14:textId="77777777" w:rsidR="00446549" w:rsidRDefault="00AB1535" w:rsidP="00AB15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Gruzie Giorgi Kvirikašviliho v České republice ve dnech 22. a  23. února 2016</w:t>
      </w:r>
    </w:p>
    <w:p w14:paraId="25C65362" w14:textId="77777777" w:rsidR="00AB1535" w:rsidRDefault="00AB1535" w:rsidP="00AB15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125/16</w:t>
      </w:r>
    </w:p>
    <w:p w14:paraId="4479AAE5" w14:textId="77777777" w:rsidR="00AB1535" w:rsidRDefault="00AB1535" w:rsidP="00AB1535">
      <w:pPr>
        <w:ind w:left="708" w:hanging="708"/>
        <w:rPr>
          <w:rFonts w:ascii="Arial" w:hAnsi="Arial" w:cs="Arial"/>
          <w:sz w:val="22"/>
          <w:szCs w:val="22"/>
        </w:rPr>
      </w:pPr>
    </w:p>
    <w:p w14:paraId="0A9DFA4C" w14:textId="77777777" w:rsidR="00AB1535" w:rsidRDefault="00AB1535" w:rsidP="00AB1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997E6AF" w14:textId="77777777" w:rsidR="00AB1535" w:rsidRDefault="00AB1535" w:rsidP="00AB1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118.</w:t>
      </w:r>
    </w:p>
    <w:p w14:paraId="0379C6CE" w14:textId="77777777" w:rsidR="00AB1535" w:rsidRDefault="00AB1535" w:rsidP="00AB1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C90A5" w14:textId="77777777" w:rsidR="00AB1535" w:rsidRDefault="00AB1535" w:rsidP="00AB1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D5F28A" w14:textId="77777777" w:rsidR="00AB1535" w:rsidRDefault="00AB1535" w:rsidP="00AB15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687D9" w14:textId="77777777" w:rsidR="00AB1535" w:rsidRPr="00AB1535" w:rsidRDefault="00AB1535" w:rsidP="00AB15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6895E" w14:textId="77777777" w:rsidR="00446549" w:rsidRDefault="00DF09B4" w:rsidP="00DF09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Ustanovení hodnotící komise podle § 74 odst. 6 zákona č. 137/2006 Sb., o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veřejných zakázkách, ve znění pozdě</w:t>
      </w:r>
      <w:r w:rsidR="007905AA">
        <w:rPr>
          <w:rFonts w:ascii="Arial" w:hAnsi="Arial" w:cs="Arial"/>
          <w:b/>
          <w:sz w:val="22"/>
          <w:szCs w:val="22"/>
        </w:rPr>
        <w:t>jších předpisů, pro posouzení a </w:t>
      </w:r>
      <w:r>
        <w:rPr>
          <w:rFonts w:ascii="Arial" w:hAnsi="Arial" w:cs="Arial"/>
          <w:b/>
          <w:sz w:val="22"/>
          <w:szCs w:val="22"/>
        </w:rPr>
        <w:t>hodnocení nabídek uchazečů o veřejnou zakázku:</w:t>
      </w:r>
    </w:p>
    <w:p w14:paraId="26E0A674" w14:textId="77777777" w:rsidR="00DF09B4" w:rsidRDefault="00DF09B4" w:rsidP="00DF09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„Dodávky tabulek registračních značek a značek na přání včetně zajištění souvisejících služeb“</w:t>
      </w:r>
    </w:p>
    <w:p w14:paraId="135E78AD" w14:textId="77777777" w:rsidR="00DF09B4" w:rsidRDefault="00DF09B4" w:rsidP="00DF09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133/16</w:t>
      </w:r>
    </w:p>
    <w:p w14:paraId="2A4831BB" w14:textId="77777777" w:rsidR="00DF09B4" w:rsidRDefault="00DF09B4" w:rsidP="00DF09B4">
      <w:pPr>
        <w:ind w:left="708" w:hanging="708"/>
        <w:rPr>
          <w:rFonts w:ascii="Arial" w:hAnsi="Arial" w:cs="Arial"/>
          <w:sz w:val="22"/>
          <w:szCs w:val="22"/>
        </w:rPr>
      </w:pPr>
    </w:p>
    <w:p w14:paraId="2EA8A535" w14:textId="77777777" w:rsidR="00DF09B4" w:rsidRDefault="00DF09B4" w:rsidP="00DF09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6D6A6AB" w14:textId="77777777" w:rsidR="00DF09B4" w:rsidRDefault="00DF09B4" w:rsidP="00DF09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119.</w:t>
      </w:r>
    </w:p>
    <w:p w14:paraId="43C49B61" w14:textId="77777777" w:rsidR="00DF09B4" w:rsidRDefault="00DF09B4" w:rsidP="00DF09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9A6FC" w14:textId="77777777" w:rsidR="00DF09B4" w:rsidRDefault="00DF09B4" w:rsidP="00DF09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3D80E15" w14:textId="77777777" w:rsidR="00DF09B4" w:rsidRDefault="00DF09B4" w:rsidP="00DF09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0EAC3" w14:textId="77777777" w:rsidR="00DF09B4" w:rsidRPr="00DF09B4" w:rsidRDefault="00DF09B4" w:rsidP="00DF09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AF7FB" w14:textId="77777777" w:rsidR="00446549" w:rsidRDefault="006836C8" w:rsidP="006836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Mezinárodní organizací kriminální policie - INTERPOL o výsadách a imunitách poskytovaných v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 s konáním 44. Evropské regionální konference</w:t>
      </w:r>
    </w:p>
    <w:p w14:paraId="36E83A6A" w14:textId="77777777" w:rsidR="006836C8" w:rsidRDefault="006836C8" w:rsidP="006836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136/16</w:t>
      </w:r>
    </w:p>
    <w:p w14:paraId="0615D35F" w14:textId="77777777" w:rsidR="006836C8" w:rsidRDefault="006836C8" w:rsidP="006836C8">
      <w:pPr>
        <w:ind w:left="708" w:hanging="708"/>
        <w:rPr>
          <w:rFonts w:ascii="Arial" w:hAnsi="Arial" w:cs="Arial"/>
          <w:sz w:val="22"/>
          <w:szCs w:val="22"/>
        </w:rPr>
      </w:pPr>
    </w:p>
    <w:p w14:paraId="0E5A9558" w14:textId="77777777" w:rsidR="006836C8" w:rsidRDefault="006836C8" w:rsidP="006836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zahraničních věcí a přijala</w:t>
      </w:r>
    </w:p>
    <w:p w14:paraId="441FFC6D" w14:textId="77777777" w:rsidR="006836C8" w:rsidRDefault="006836C8" w:rsidP="006836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120.</w:t>
      </w:r>
    </w:p>
    <w:p w14:paraId="1A23C8ED" w14:textId="77777777" w:rsidR="006836C8" w:rsidRDefault="006836C8" w:rsidP="006836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FF214" w14:textId="77777777" w:rsidR="006836C8" w:rsidRDefault="006836C8" w:rsidP="006836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56DC21" w14:textId="77777777" w:rsidR="006836C8" w:rsidRDefault="006836C8" w:rsidP="006836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7C949" w14:textId="77777777" w:rsidR="006836C8" w:rsidRPr="006836C8" w:rsidRDefault="006836C8" w:rsidP="006836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1D38E" w14:textId="77777777" w:rsidR="00446549" w:rsidRDefault="00A9570D" w:rsidP="00A957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uskutečnění summitu předsedů vlád zemí Visegrádské skupiny za</w:t>
      </w:r>
      <w:r w:rsidR="007905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účasti prezidenta Makedonské republiky a předsedy vlády Bulharské republiky v České republice dne 15. února 2016</w:t>
      </w:r>
    </w:p>
    <w:p w14:paraId="0C1DC6DB" w14:textId="77777777" w:rsidR="00A9570D" w:rsidRDefault="00A9570D" w:rsidP="00A957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135/16</w:t>
      </w:r>
    </w:p>
    <w:p w14:paraId="6D6271FC" w14:textId="77777777" w:rsidR="00A9570D" w:rsidRDefault="00A9570D" w:rsidP="00A9570D">
      <w:pPr>
        <w:ind w:left="708" w:hanging="708"/>
        <w:rPr>
          <w:rFonts w:ascii="Arial" w:hAnsi="Arial" w:cs="Arial"/>
          <w:sz w:val="22"/>
          <w:szCs w:val="22"/>
        </w:rPr>
      </w:pPr>
    </w:p>
    <w:p w14:paraId="74BBB3C0" w14:textId="77777777" w:rsidR="00A9570D" w:rsidRDefault="00A9570D" w:rsidP="00A95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EBB978" w14:textId="77777777" w:rsidR="00A9570D" w:rsidRDefault="00A9570D" w:rsidP="00A95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121.</w:t>
      </w:r>
    </w:p>
    <w:p w14:paraId="71372002" w14:textId="77777777" w:rsidR="00A9570D" w:rsidRDefault="00A9570D" w:rsidP="00A95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3F0BF" w14:textId="77777777" w:rsidR="00A9570D" w:rsidRDefault="00A9570D" w:rsidP="00A95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FC7D1AF" w14:textId="77777777" w:rsidR="00A9570D" w:rsidRDefault="00A9570D" w:rsidP="00A95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421FC" w14:textId="77777777" w:rsidR="00A9570D" w:rsidRPr="00A9570D" w:rsidRDefault="00A9570D" w:rsidP="00A957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87A3D" w14:textId="77777777" w:rsidR="00446549" w:rsidRDefault="008D7EA6" w:rsidP="008D7E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Informace o právním postavení předsedy Energetického regulačního úřadu </w:t>
      </w:r>
    </w:p>
    <w:p w14:paraId="4756711E" w14:textId="77777777" w:rsidR="008D7EA6" w:rsidRDefault="008D7EA6" w:rsidP="008D7E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134/16</w:t>
      </w:r>
    </w:p>
    <w:p w14:paraId="5A3E6895" w14:textId="77777777" w:rsidR="009C0F79" w:rsidRDefault="009C0F79" w:rsidP="008D7EA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3F106B" w14:textId="77777777" w:rsidR="008D7EA6" w:rsidRDefault="008D7EA6" w:rsidP="008D7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průmyslu a obchodu jako bod 8 v části Pro informaci programu schůze vlády dne 8. února 2016 byl stažen z programu jednání. </w:t>
      </w:r>
    </w:p>
    <w:p w14:paraId="3965AF1D" w14:textId="77777777" w:rsidR="008D7EA6" w:rsidRDefault="008D7EA6" w:rsidP="008D7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BC800" w14:textId="77777777" w:rsidR="008D7EA6" w:rsidRPr="008D7EA6" w:rsidRDefault="008D7EA6" w:rsidP="008D7E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46106" w14:textId="77777777" w:rsidR="00446549" w:rsidRDefault="00446549" w:rsidP="00B664EB">
      <w:pPr>
        <w:rPr>
          <w:rFonts w:ascii="Arial" w:hAnsi="Arial" w:cs="Arial"/>
          <w:sz w:val="22"/>
          <w:szCs w:val="22"/>
        </w:rPr>
      </w:pPr>
      <w:bookmarkStart w:id="31" w:name="ORDER30"/>
      <w:bookmarkEnd w:id="31"/>
    </w:p>
    <w:p w14:paraId="1E7ADF6D" w14:textId="77777777" w:rsidR="00E52493" w:rsidRDefault="00E52493" w:rsidP="00E5249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ADA0D92" w14:textId="77777777" w:rsidR="00E52493" w:rsidRDefault="00E52493" w:rsidP="00E52493">
      <w:pPr>
        <w:rPr>
          <w:rFonts w:ascii="Arial" w:hAnsi="Arial" w:cs="Arial"/>
          <w:sz w:val="22"/>
          <w:szCs w:val="22"/>
        </w:rPr>
      </w:pPr>
    </w:p>
    <w:p w14:paraId="4A4783FD" w14:textId="77777777" w:rsidR="00E52493" w:rsidRDefault="00E52493" w:rsidP="00E52493">
      <w:pPr>
        <w:keepNext/>
        <w:keepLines/>
        <w:rPr>
          <w:rFonts w:ascii="Arial" w:hAnsi="Arial" w:cs="Arial"/>
          <w:sz w:val="22"/>
          <w:szCs w:val="22"/>
        </w:rPr>
      </w:pPr>
    </w:p>
    <w:p w14:paraId="349F54C2" w14:textId="77777777" w:rsidR="00E52493" w:rsidRDefault="00E52493" w:rsidP="00E52493">
      <w:pPr>
        <w:rPr>
          <w:rFonts w:ascii="Arial" w:hAnsi="Arial" w:cs="Arial"/>
          <w:sz w:val="22"/>
          <w:szCs w:val="22"/>
        </w:rPr>
      </w:pPr>
    </w:p>
    <w:p w14:paraId="5F8353C4" w14:textId="77777777" w:rsidR="00E52493" w:rsidRDefault="00E52493" w:rsidP="00E5249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C31765F" w14:textId="77777777" w:rsidR="00E52493" w:rsidRDefault="00E52493" w:rsidP="00E5249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096F122" w14:textId="77777777" w:rsidR="00E52493" w:rsidRPr="007905AA" w:rsidRDefault="00E52493" w:rsidP="00E524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(leden 2016) </w:t>
      </w:r>
      <w:r w:rsidRPr="007905AA">
        <w:rPr>
          <w:rFonts w:ascii="Arial" w:hAnsi="Arial" w:cs="Arial"/>
          <w:sz w:val="22"/>
          <w:szCs w:val="22"/>
        </w:rPr>
        <w:t>(předložil 1.</w:t>
      </w:r>
      <w:r w:rsidR="007905AA" w:rsidRPr="007905AA">
        <w:rPr>
          <w:rFonts w:ascii="Arial" w:hAnsi="Arial" w:cs="Arial"/>
          <w:sz w:val="22"/>
          <w:szCs w:val="22"/>
        </w:rPr>
        <w:t> </w:t>
      </w:r>
      <w:r w:rsidR="007905AA">
        <w:rPr>
          <w:rFonts w:ascii="Arial" w:hAnsi="Arial" w:cs="Arial"/>
          <w:sz w:val="22"/>
          <w:szCs w:val="22"/>
        </w:rPr>
        <w:t>m</w:t>
      </w:r>
      <w:r w:rsidRPr="007905AA">
        <w:rPr>
          <w:rFonts w:ascii="Arial" w:hAnsi="Arial" w:cs="Arial"/>
          <w:sz w:val="22"/>
          <w:szCs w:val="22"/>
        </w:rPr>
        <w:t>ísto</w:t>
      </w:r>
      <w:r w:rsidR="007905AA">
        <w:rPr>
          <w:rFonts w:ascii="Arial" w:hAnsi="Arial" w:cs="Arial"/>
          <w:sz w:val="22"/>
          <w:szCs w:val="22"/>
        </w:rPr>
        <w:t>-</w:t>
      </w:r>
      <w:r w:rsidRPr="007905AA">
        <w:rPr>
          <w:rFonts w:ascii="Arial" w:hAnsi="Arial" w:cs="Arial"/>
          <w:sz w:val="22"/>
          <w:szCs w:val="22"/>
        </w:rPr>
        <w:t>předseda vlády pro ekonomiku a ministr financí)</w:t>
      </w:r>
    </w:p>
    <w:p w14:paraId="59AD57ED" w14:textId="77777777" w:rsidR="00E52493" w:rsidRDefault="00E52493" w:rsidP="00E524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123/16</w:t>
      </w:r>
    </w:p>
    <w:p w14:paraId="6A13103D" w14:textId="77777777" w:rsidR="007905AA" w:rsidRPr="00E52493" w:rsidRDefault="007905AA" w:rsidP="00E52493">
      <w:pPr>
        <w:ind w:left="708" w:hanging="708"/>
        <w:rPr>
          <w:rFonts w:ascii="Arial" w:hAnsi="Arial" w:cs="Arial"/>
          <w:sz w:val="22"/>
          <w:szCs w:val="22"/>
        </w:rPr>
      </w:pPr>
    </w:p>
    <w:p w14:paraId="7862D8A3" w14:textId="77777777" w:rsidR="00446549" w:rsidRPr="009C0F79" w:rsidRDefault="007554E7" w:rsidP="007554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Pravidla řízení a koordinace Dohody o partnerství v programovém období </w:t>
      </w:r>
      <w:r w:rsidR="009C0F7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2014-2020 </w:t>
      </w:r>
      <w:r w:rsidRPr="009C0F79">
        <w:rPr>
          <w:rFonts w:ascii="Arial" w:hAnsi="Arial" w:cs="Arial"/>
          <w:sz w:val="22"/>
          <w:szCs w:val="22"/>
        </w:rPr>
        <w:t>(předložila ministryně pro místní rozvoj)</w:t>
      </w:r>
    </w:p>
    <w:p w14:paraId="031DD550" w14:textId="77777777" w:rsidR="007554E7" w:rsidRDefault="007554E7" w:rsidP="007554E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97/16</w:t>
      </w:r>
    </w:p>
    <w:p w14:paraId="2A8D075A" w14:textId="77777777" w:rsidR="007905AA" w:rsidRPr="007554E7" w:rsidRDefault="007905AA" w:rsidP="007554E7">
      <w:pPr>
        <w:ind w:left="708" w:hanging="708"/>
        <w:rPr>
          <w:rFonts w:ascii="Arial" w:hAnsi="Arial" w:cs="Arial"/>
          <w:sz w:val="22"/>
          <w:szCs w:val="22"/>
        </w:rPr>
      </w:pPr>
    </w:p>
    <w:p w14:paraId="7F5FBE64" w14:textId="77777777" w:rsidR="00446549" w:rsidRPr="009C0F79" w:rsidRDefault="0017206C" w:rsidP="001720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příprav konference "Evropský Habitat" </w:t>
      </w:r>
      <w:r w:rsidRPr="009C0F79">
        <w:rPr>
          <w:rFonts w:ascii="Arial" w:hAnsi="Arial" w:cs="Arial"/>
          <w:sz w:val="22"/>
          <w:szCs w:val="22"/>
        </w:rPr>
        <w:t>(předložila ministryně pro místní rozvoj)</w:t>
      </w:r>
    </w:p>
    <w:p w14:paraId="17180A1A" w14:textId="77777777" w:rsidR="0017206C" w:rsidRDefault="0017206C" w:rsidP="001720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121/16</w:t>
      </w:r>
    </w:p>
    <w:p w14:paraId="10484005" w14:textId="77777777" w:rsidR="007905AA" w:rsidRPr="0017206C" w:rsidRDefault="007905AA" w:rsidP="0017206C">
      <w:pPr>
        <w:ind w:left="708" w:hanging="708"/>
        <w:rPr>
          <w:rFonts w:ascii="Arial" w:hAnsi="Arial" w:cs="Arial"/>
          <w:sz w:val="22"/>
          <w:szCs w:val="22"/>
        </w:rPr>
      </w:pPr>
    </w:p>
    <w:p w14:paraId="3ECCB89D" w14:textId="77777777" w:rsidR="00446549" w:rsidRPr="009C0F79" w:rsidRDefault="0065496D" w:rsidP="006549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přípravy dálnice D35 v Pardubickém kraji </w:t>
      </w:r>
      <w:r w:rsidRPr="009C0F79">
        <w:rPr>
          <w:rFonts w:ascii="Arial" w:hAnsi="Arial" w:cs="Arial"/>
          <w:sz w:val="22"/>
          <w:szCs w:val="22"/>
        </w:rPr>
        <w:t>(předložil ministr dopravy)</w:t>
      </w:r>
    </w:p>
    <w:p w14:paraId="4ED32CBC" w14:textId="77777777" w:rsidR="0065496D" w:rsidRDefault="0065496D" w:rsidP="006549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109/16</w:t>
      </w:r>
    </w:p>
    <w:p w14:paraId="16681000" w14:textId="77777777" w:rsidR="009C0F79" w:rsidRDefault="009C0F79" w:rsidP="0065496D">
      <w:pPr>
        <w:ind w:left="708" w:hanging="708"/>
        <w:rPr>
          <w:rFonts w:ascii="Arial" w:hAnsi="Arial" w:cs="Arial"/>
          <w:sz w:val="22"/>
          <w:szCs w:val="22"/>
        </w:rPr>
      </w:pPr>
    </w:p>
    <w:p w14:paraId="313A9276" w14:textId="77777777" w:rsidR="009C0F79" w:rsidRDefault="009C0F79" w:rsidP="0065496D">
      <w:pPr>
        <w:ind w:left="708" w:hanging="708"/>
        <w:rPr>
          <w:rFonts w:ascii="Arial" w:hAnsi="Arial" w:cs="Arial"/>
          <w:sz w:val="22"/>
          <w:szCs w:val="22"/>
        </w:rPr>
      </w:pPr>
    </w:p>
    <w:p w14:paraId="2F119721" w14:textId="77777777" w:rsidR="009C0F79" w:rsidRDefault="009C0F79" w:rsidP="0065496D">
      <w:pPr>
        <w:ind w:left="708" w:hanging="708"/>
        <w:rPr>
          <w:rFonts w:ascii="Arial" w:hAnsi="Arial" w:cs="Arial"/>
          <w:sz w:val="22"/>
          <w:szCs w:val="22"/>
        </w:rPr>
      </w:pPr>
    </w:p>
    <w:p w14:paraId="50DF93CB" w14:textId="77777777" w:rsidR="007905AA" w:rsidRPr="0065496D" w:rsidRDefault="007905AA" w:rsidP="0065496D">
      <w:pPr>
        <w:ind w:left="708" w:hanging="708"/>
        <w:rPr>
          <w:rFonts w:ascii="Arial" w:hAnsi="Arial" w:cs="Arial"/>
          <w:sz w:val="22"/>
          <w:szCs w:val="22"/>
        </w:rPr>
      </w:pPr>
    </w:p>
    <w:p w14:paraId="2C35C58A" w14:textId="77777777" w:rsidR="00446549" w:rsidRPr="009C0F79" w:rsidRDefault="00AC7425" w:rsidP="00AC74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Plán kontrolní činnosti Nejvyššího kontrolního úřadu na rok 2016 </w:t>
      </w:r>
      <w:r w:rsidRPr="009C0F79">
        <w:rPr>
          <w:rFonts w:ascii="Arial" w:hAnsi="Arial" w:cs="Arial"/>
          <w:sz w:val="22"/>
          <w:szCs w:val="22"/>
        </w:rPr>
        <w:t>(předložil vedoucí Úřadu vlády)</w:t>
      </w:r>
    </w:p>
    <w:p w14:paraId="25E7FD1A" w14:textId="77777777" w:rsidR="00AC7425" w:rsidRDefault="00AC7425" w:rsidP="00AC74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112/16</w:t>
      </w:r>
    </w:p>
    <w:p w14:paraId="4FE58A3D" w14:textId="77777777" w:rsidR="009C0F79" w:rsidRPr="00AC7425" w:rsidRDefault="009C0F79" w:rsidP="00AC7425">
      <w:pPr>
        <w:ind w:left="708" w:hanging="708"/>
        <w:rPr>
          <w:rFonts w:ascii="Arial" w:hAnsi="Arial" w:cs="Arial"/>
          <w:sz w:val="22"/>
          <w:szCs w:val="22"/>
        </w:rPr>
      </w:pPr>
    </w:p>
    <w:p w14:paraId="33F51E0D" w14:textId="77777777" w:rsidR="00446549" w:rsidRPr="009C0F79" w:rsidRDefault="00E47853" w:rsidP="00E47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Změny plánu kontrolní činnosti Nejvyššího kontrolního úřadu na rok 2014, 2015 a 2016 </w:t>
      </w:r>
      <w:r w:rsidRPr="009C0F79">
        <w:rPr>
          <w:rFonts w:ascii="Arial" w:hAnsi="Arial" w:cs="Arial"/>
          <w:sz w:val="22"/>
          <w:szCs w:val="22"/>
        </w:rPr>
        <w:t>(předložil vedoucí Úřadu vlády)</w:t>
      </w:r>
    </w:p>
    <w:p w14:paraId="5D8EB508" w14:textId="77777777" w:rsidR="00E47853" w:rsidRDefault="00E47853" w:rsidP="00E478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101/16</w:t>
      </w:r>
    </w:p>
    <w:p w14:paraId="46C3EBB7" w14:textId="77777777" w:rsidR="009C0F79" w:rsidRPr="00E47853" w:rsidRDefault="009C0F79" w:rsidP="00E47853">
      <w:pPr>
        <w:ind w:left="708" w:hanging="708"/>
        <w:rPr>
          <w:rFonts w:ascii="Arial" w:hAnsi="Arial" w:cs="Arial"/>
          <w:sz w:val="22"/>
          <w:szCs w:val="22"/>
        </w:rPr>
      </w:pPr>
    </w:p>
    <w:p w14:paraId="6536B654" w14:textId="77777777" w:rsidR="00446549" w:rsidRPr="009C0F79" w:rsidRDefault="00891A20" w:rsidP="00891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12. Valného shromáždění Mezivládní organizace pro mezinárodní železniční přepravu (OTIF) </w:t>
      </w:r>
      <w:r w:rsidRPr="009C0F79">
        <w:rPr>
          <w:rFonts w:ascii="Arial" w:hAnsi="Arial" w:cs="Arial"/>
          <w:sz w:val="22"/>
          <w:szCs w:val="22"/>
        </w:rPr>
        <w:t>(předložili ministři dopravy a zahraničních věcí)</w:t>
      </w:r>
    </w:p>
    <w:p w14:paraId="7EFD8F1A" w14:textId="77777777" w:rsidR="00891A20" w:rsidRPr="00891A20" w:rsidRDefault="00891A20" w:rsidP="00891A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100/16</w:t>
      </w:r>
    </w:p>
    <w:p w14:paraId="6067C96F" w14:textId="77777777" w:rsidR="00446549" w:rsidRDefault="00446549" w:rsidP="00B664EB">
      <w:pPr>
        <w:rPr>
          <w:rFonts w:ascii="Arial" w:hAnsi="Arial" w:cs="Arial"/>
          <w:sz w:val="22"/>
          <w:szCs w:val="22"/>
        </w:rPr>
      </w:pPr>
    </w:p>
    <w:p w14:paraId="08A7A43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2543D68" w14:textId="77777777" w:rsidR="000A7474" w:rsidRDefault="000A7474" w:rsidP="00B664EB">
      <w:pPr>
        <w:rPr>
          <w:rFonts w:ascii="Arial" w:hAnsi="Arial" w:cs="Arial"/>
          <w:sz w:val="22"/>
          <w:szCs w:val="22"/>
        </w:rPr>
      </w:pPr>
    </w:p>
    <w:p w14:paraId="14C48DAF" w14:textId="77777777" w:rsidR="000A7474" w:rsidRDefault="000A7474" w:rsidP="00B664EB">
      <w:pPr>
        <w:rPr>
          <w:rFonts w:ascii="Arial" w:hAnsi="Arial" w:cs="Arial"/>
          <w:sz w:val="22"/>
          <w:szCs w:val="22"/>
        </w:rPr>
      </w:pPr>
    </w:p>
    <w:p w14:paraId="537C3050" w14:textId="77777777" w:rsidR="000A7474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0F4F96">
        <w:rPr>
          <w:rFonts w:ascii="Arial" w:hAnsi="Arial" w:cs="Arial"/>
          <w:sz w:val="22"/>
          <w:szCs w:val="22"/>
        </w:rPr>
        <w:t xml:space="preserve">, v. r. </w:t>
      </w:r>
    </w:p>
    <w:p w14:paraId="5E5660AD" w14:textId="77777777" w:rsidR="000A7474" w:rsidRDefault="000A7474" w:rsidP="000A747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2C7B11A" w14:textId="77777777" w:rsidR="000A7474" w:rsidRDefault="000A7474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31E20DA2" w14:textId="77777777" w:rsidR="000A7474" w:rsidRDefault="000A7474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4831DBDD" w14:textId="77777777" w:rsidR="000A7474" w:rsidRDefault="000A7474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3BCC8939" w14:textId="77777777" w:rsidR="000A7474" w:rsidRDefault="000A7474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30B924AD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49C0D9F0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0675A4E8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6A440E27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4FDFDF02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5A7B3EB2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45210CE1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1FF7E1E4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03A1AC9E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6C67D322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661B9FDB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4CD092F6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78A2D19D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1950639B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3C09F69E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6546E5E9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6BEF05AA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4BB94BC9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1E9D2FC5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0F3E5290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64F2286A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39055D00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1DCD9175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725201C7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4F1B2C0C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6075B2D5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1E5A737E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0F0D61A6" w14:textId="77777777" w:rsidR="009C0F79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0F67CB9D" w14:textId="77777777" w:rsidR="000A7474" w:rsidRDefault="000A7474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1BFB0341" w14:textId="77777777" w:rsidR="000A7474" w:rsidRDefault="000A7474" w:rsidP="000A7474">
      <w:pPr>
        <w:keepNext/>
        <w:keepLines/>
        <w:rPr>
          <w:rFonts w:ascii="Arial" w:hAnsi="Arial" w:cs="Arial"/>
          <w:sz w:val="22"/>
          <w:szCs w:val="22"/>
        </w:rPr>
      </w:pPr>
    </w:p>
    <w:p w14:paraId="07B89774" w14:textId="77777777" w:rsidR="000A7474" w:rsidRPr="00F13A68" w:rsidRDefault="009C0F79" w:rsidP="000A747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A7474">
        <w:rPr>
          <w:rFonts w:ascii="Arial" w:hAnsi="Arial" w:cs="Arial"/>
          <w:sz w:val="22"/>
          <w:szCs w:val="22"/>
        </w:rPr>
        <w:t xml:space="preserve">:  </w:t>
      </w:r>
      <w:bookmarkStart w:id="38" w:name="Zapsal"/>
      <w:bookmarkEnd w:id="38"/>
      <w:r w:rsidR="000A7474">
        <w:rPr>
          <w:rFonts w:ascii="Arial" w:hAnsi="Arial" w:cs="Arial"/>
          <w:sz w:val="22"/>
          <w:szCs w:val="22"/>
        </w:rPr>
        <w:t>JUDr. Hana Hanusová</w:t>
      </w:r>
    </w:p>
    <w:sectPr w:rsidR="000A7474" w:rsidRPr="00F13A68" w:rsidSect="004465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C39BB" w14:textId="77777777" w:rsidR="00414230" w:rsidRDefault="00414230" w:rsidP="00E9542B">
      <w:r>
        <w:separator/>
      </w:r>
    </w:p>
  </w:endnote>
  <w:endnote w:type="continuationSeparator" w:id="0">
    <w:p w14:paraId="0CAC7046" w14:textId="77777777" w:rsidR="00414230" w:rsidRDefault="0041423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4ADDB" w14:textId="77777777" w:rsidR="00446549" w:rsidRDefault="00446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FD8DE" w14:textId="77777777" w:rsidR="009A59D4" w:rsidRPr="0049358F" w:rsidRDefault="009A59D4" w:rsidP="0049358F">
    <w:pPr>
      <w:pStyle w:val="Footer"/>
      <w:jc w:val="center"/>
      <w:rPr>
        <w:rFonts w:ascii="Arial" w:hAnsi="Arial" w:cs="Arial"/>
        <w:sz w:val="22"/>
        <w:szCs w:val="22"/>
      </w:rPr>
    </w:pPr>
    <w:r w:rsidRPr="0049358F">
      <w:rPr>
        <w:rFonts w:ascii="Arial" w:hAnsi="Arial" w:cs="Arial"/>
        <w:sz w:val="22"/>
        <w:szCs w:val="22"/>
      </w:rPr>
      <w:t xml:space="preserve">Stránka </w:t>
    </w:r>
    <w:r w:rsidRPr="0049358F">
      <w:rPr>
        <w:rFonts w:ascii="Arial" w:hAnsi="Arial" w:cs="Arial"/>
        <w:bCs/>
        <w:sz w:val="22"/>
        <w:szCs w:val="22"/>
      </w:rPr>
      <w:fldChar w:fldCharType="begin"/>
    </w:r>
    <w:r w:rsidRPr="0049358F">
      <w:rPr>
        <w:rFonts w:ascii="Arial" w:hAnsi="Arial" w:cs="Arial"/>
        <w:bCs/>
        <w:sz w:val="22"/>
        <w:szCs w:val="22"/>
      </w:rPr>
      <w:instrText>PAGE</w:instrText>
    </w:r>
    <w:r w:rsidRPr="0049358F">
      <w:rPr>
        <w:rFonts w:ascii="Arial" w:hAnsi="Arial" w:cs="Arial"/>
        <w:bCs/>
        <w:sz w:val="22"/>
        <w:szCs w:val="22"/>
      </w:rPr>
      <w:fldChar w:fldCharType="separate"/>
    </w:r>
    <w:r w:rsidR="00E933A5">
      <w:rPr>
        <w:rFonts w:ascii="Arial" w:hAnsi="Arial" w:cs="Arial"/>
        <w:bCs/>
        <w:noProof/>
        <w:sz w:val="22"/>
        <w:szCs w:val="22"/>
      </w:rPr>
      <w:t>8</w:t>
    </w:r>
    <w:r w:rsidRPr="0049358F">
      <w:rPr>
        <w:rFonts w:ascii="Arial" w:hAnsi="Arial" w:cs="Arial"/>
        <w:bCs/>
        <w:sz w:val="22"/>
        <w:szCs w:val="22"/>
      </w:rPr>
      <w:fldChar w:fldCharType="end"/>
    </w:r>
    <w:r w:rsidRPr="0049358F">
      <w:rPr>
        <w:rFonts w:ascii="Arial" w:hAnsi="Arial" w:cs="Arial"/>
        <w:sz w:val="22"/>
        <w:szCs w:val="22"/>
      </w:rPr>
      <w:t xml:space="preserve"> (celkem </w:t>
    </w:r>
    <w:r w:rsidRPr="0049358F">
      <w:rPr>
        <w:rFonts w:ascii="Arial" w:hAnsi="Arial" w:cs="Arial"/>
        <w:bCs/>
        <w:sz w:val="22"/>
        <w:szCs w:val="22"/>
      </w:rPr>
      <w:fldChar w:fldCharType="begin"/>
    </w:r>
    <w:r w:rsidRPr="0049358F">
      <w:rPr>
        <w:rFonts w:ascii="Arial" w:hAnsi="Arial" w:cs="Arial"/>
        <w:bCs/>
        <w:sz w:val="22"/>
        <w:szCs w:val="22"/>
      </w:rPr>
      <w:instrText>NUMPAGES</w:instrText>
    </w:r>
    <w:r w:rsidRPr="0049358F">
      <w:rPr>
        <w:rFonts w:ascii="Arial" w:hAnsi="Arial" w:cs="Arial"/>
        <w:bCs/>
        <w:sz w:val="22"/>
        <w:szCs w:val="22"/>
      </w:rPr>
      <w:fldChar w:fldCharType="separate"/>
    </w:r>
    <w:r w:rsidR="00E933A5">
      <w:rPr>
        <w:rFonts w:ascii="Arial" w:hAnsi="Arial" w:cs="Arial"/>
        <w:bCs/>
        <w:noProof/>
        <w:sz w:val="22"/>
        <w:szCs w:val="22"/>
      </w:rPr>
      <w:t>8</w:t>
    </w:r>
    <w:r w:rsidRPr="0049358F">
      <w:rPr>
        <w:rFonts w:ascii="Arial" w:hAnsi="Arial" w:cs="Arial"/>
        <w:bCs/>
        <w:sz w:val="22"/>
        <w:szCs w:val="22"/>
      </w:rPr>
      <w:fldChar w:fldCharType="end"/>
    </w:r>
    <w:r w:rsidRPr="0049358F">
      <w:rPr>
        <w:rFonts w:ascii="Arial" w:hAnsi="Arial" w:cs="Arial"/>
        <w:bCs/>
        <w:sz w:val="22"/>
        <w:szCs w:val="22"/>
      </w:rPr>
      <w:t>)</w:t>
    </w:r>
  </w:p>
  <w:p w14:paraId="137FB67C" w14:textId="77777777" w:rsidR="009A59D4" w:rsidRPr="0049358F" w:rsidRDefault="0049358F" w:rsidP="0049358F">
    <w:pPr>
      <w:pStyle w:val="Footer"/>
      <w:jc w:val="center"/>
      <w:rPr>
        <w:rFonts w:ascii="Arial" w:hAnsi="Arial" w:cs="Arial"/>
        <w:color w:val="FF0000"/>
        <w:sz w:val="18"/>
      </w:rPr>
    </w:pPr>
    <w:r w:rsidRPr="0049358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A50CA" w14:textId="77777777" w:rsidR="00446549" w:rsidRPr="0049358F" w:rsidRDefault="0049358F" w:rsidP="0049358F">
    <w:pPr>
      <w:pStyle w:val="Footer"/>
      <w:jc w:val="center"/>
      <w:rPr>
        <w:rFonts w:ascii="Arial" w:hAnsi="Arial" w:cs="Arial"/>
        <w:color w:val="FF0000"/>
        <w:sz w:val="18"/>
      </w:rPr>
    </w:pPr>
    <w:r w:rsidRPr="0049358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B159F" w14:textId="77777777" w:rsidR="00414230" w:rsidRDefault="00414230" w:rsidP="00E9542B">
      <w:r>
        <w:separator/>
      </w:r>
    </w:p>
  </w:footnote>
  <w:footnote w:type="continuationSeparator" w:id="0">
    <w:p w14:paraId="57AB49FD" w14:textId="77777777" w:rsidR="00414230" w:rsidRDefault="0041423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9CEA4" w14:textId="77777777" w:rsidR="00446549" w:rsidRDefault="004465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51DC6" w14:textId="77777777" w:rsidR="00446549" w:rsidRPr="00446549" w:rsidRDefault="00446549" w:rsidP="00446549">
    <w:pPr>
      <w:pStyle w:val="Header"/>
      <w:jc w:val="center"/>
      <w:rPr>
        <w:rFonts w:ascii="Arial" w:hAnsi="Arial" w:cs="Arial"/>
        <w:color w:val="808080"/>
        <w:sz w:val="20"/>
      </w:rPr>
    </w:pPr>
    <w:r w:rsidRPr="00446549">
      <w:rPr>
        <w:rFonts w:ascii="Arial" w:hAnsi="Arial" w:cs="Arial"/>
        <w:color w:val="808080"/>
        <w:sz w:val="20"/>
      </w:rPr>
      <w:t>VLÁDA ČESKÉ REPUBLIKY</w:t>
    </w:r>
  </w:p>
  <w:p w14:paraId="40D40447" w14:textId="77777777" w:rsidR="00446549" w:rsidRPr="00446549" w:rsidRDefault="00446549" w:rsidP="00446549">
    <w:pPr>
      <w:pStyle w:val="Header"/>
      <w:jc w:val="center"/>
      <w:rPr>
        <w:rFonts w:ascii="Arial" w:hAnsi="Arial" w:cs="Arial"/>
        <w:color w:val="808080"/>
        <w:sz w:val="20"/>
      </w:rPr>
    </w:pPr>
    <w:r w:rsidRPr="00446549">
      <w:rPr>
        <w:rFonts w:ascii="Arial" w:hAnsi="Arial" w:cs="Arial"/>
        <w:color w:val="808080"/>
        <w:sz w:val="20"/>
      </w:rPr>
      <w:t>záznam z jednání schůze ze dne 8. února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75D12" w14:textId="77777777" w:rsidR="00446549" w:rsidRDefault="004465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A7474"/>
    <w:rsid w:val="000F4F96"/>
    <w:rsid w:val="00116E03"/>
    <w:rsid w:val="0017206C"/>
    <w:rsid w:val="001A7868"/>
    <w:rsid w:val="002422E6"/>
    <w:rsid w:val="00252509"/>
    <w:rsid w:val="00257B3B"/>
    <w:rsid w:val="0026378F"/>
    <w:rsid w:val="002B4ABC"/>
    <w:rsid w:val="002B778F"/>
    <w:rsid w:val="002C5552"/>
    <w:rsid w:val="002C7A81"/>
    <w:rsid w:val="002D2B56"/>
    <w:rsid w:val="00316850"/>
    <w:rsid w:val="00320798"/>
    <w:rsid w:val="00414230"/>
    <w:rsid w:val="00446549"/>
    <w:rsid w:val="004544E7"/>
    <w:rsid w:val="0049358F"/>
    <w:rsid w:val="004D6F17"/>
    <w:rsid w:val="00532944"/>
    <w:rsid w:val="00533409"/>
    <w:rsid w:val="005434A4"/>
    <w:rsid w:val="00562E83"/>
    <w:rsid w:val="005730E9"/>
    <w:rsid w:val="005A378F"/>
    <w:rsid w:val="005B5FB2"/>
    <w:rsid w:val="00606BCA"/>
    <w:rsid w:val="006072A6"/>
    <w:rsid w:val="00610EF8"/>
    <w:rsid w:val="0065496D"/>
    <w:rsid w:val="006836C8"/>
    <w:rsid w:val="006A2667"/>
    <w:rsid w:val="006A7249"/>
    <w:rsid w:val="007145F0"/>
    <w:rsid w:val="00717640"/>
    <w:rsid w:val="00740A68"/>
    <w:rsid w:val="007554E7"/>
    <w:rsid w:val="00764718"/>
    <w:rsid w:val="00773A9B"/>
    <w:rsid w:val="00777715"/>
    <w:rsid w:val="007905AA"/>
    <w:rsid w:val="007B1245"/>
    <w:rsid w:val="007D56C6"/>
    <w:rsid w:val="00801C1A"/>
    <w:rsid w:val="008369D8"/>
    <w:rsid w:val="00866074"/>
    <w:rsid w:val="00886EFA"/>
    <w:rsid w:val="00891A20"/>
    <w:rsid w:val="008D7EA6"/>
    <w:rsid w:val="00911A7B"/>
    <w:rsid w:val="009A59D4"/>
    <w:rsid w:val="009C0F79"/>
    <w:rsid w:val="009C1374"/>
    <w:rsid w:val="009C3702"/>
    <w:rsid w:val="009D4F81"/>
    <w:rsid w:val="00A47AF2"/>
    <w:rsid w:val="00A9570D"/>
    <w:rsid w:val="00AB1535"/>
    <w:rsid w:val="00AC65FA"/>
    <w:rsid w:val="00AC7425"/>
    <w:rsid w:val="00B02088"/>
    <w:rsid w:val="00B03D4C"/>
    <w:rsid w:val="00B312B3"/>
    <w:rsid w:val="00B57C4D"/>
    <w:rsid w:val="00B664EB"/>
    <w:rsid w:val="00B9360A"/>
    <w:rsid w:val="00BA0D7F"/>
    <w:rsid w:val="00BE32DC"/>
    <w:rsid w:val="00BF3BD2"/>
    <w:rsid w:val="00C04CC8"/>
    <w:rsid w:val="00C04DAA"/>
    <w:rsid w:val="00C2479B"/>
    <w:rsid w:val="00C26C16"/>
    <w:rsid w:val="00C45231"/>
    <w:rsid w:val="00C56B73"/>
    <w:rsid w:val="00C74C9A"/>
    <w:rsid w:val="00CD5F48"/>
    <w:rsid w:val="00D013FB"/>
    <w:rsid w:val="00D21F74"/>
    <w:rsid w:val="00D7271D"/>
    <w:rsid w:val="00D72C27"/>
    <w:rsid w:val="00DB16F4"/>
    <w:rsid w:val="00DF09B4"/>
    <w:rsid w:val="00E15CD7"/>
    <w:rsid w:val="00E2681F"/>
    <w:rsid w:val="00E47853"/>
    <w:rsid w:val="00E52493"/>
    <w:rsid w:val="00E810A0"/>
    <w:rsid w:val="00E84D64"/>
    <w:rsid w:val="00E933A5"/>
    <w:rsid w:val="00E9542B"/>
    <w:rsid w:val="00EA5313"/>
    <w:rsid w:val="00F10701"/>
    <w:rsid w:val="00F13A68"/>
    <w:rsid w:val="00F256F2"/>
    <w:rsid w:val="00F350DF"/>
    <w:rsid w:val="00F45C6D"/>
    <w:rsid w:val="00F64F04"/>
    <w:rsid w:val="00FC2BC8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C6D3DCD"/>
  <w15:chartTrackingRefBased/>
  <w15:docId w15:val="{B1BD5729-724C-4573-B109-0CD767EF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F4F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F4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2016-02-12T14:21:00Z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