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0815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2E4E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470F37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D2C0A9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38A39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E8109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D1A17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DCDE35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D9E9A0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878BF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10FD2F" w14:textId="77777777" w:rsidR="00717640" w:rsidRPr="009B038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B038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2217/16</w:t>
            </w:r>
          </w:p>
        </w:tc>
      </w:tr>
    </w:tbl>
    <w:p w14:paraId="7E9776B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3B14855" w14:textId="77777777" w:rsidR="00777715" w:rsidRDefault="00777715" w:rsidP="00777715">
      <w:pPr>
        <w:rPr>
          <w:rFonts w:ascii="Arial" w:hAnsi="Arial" w:cs="Arial"/>
        </w:rPr>
      </w:pPr>
    </w:p>
    <w:p w14:paraId="1330AB3D" w14:textId="77777777" w:rsidR="00D013FB" w:rsidRPr="00E9542B" w:rsidRDefault="00D013FB" w:rsidP="00777715">
      <w:pPr>
        <w:rPr>
          <w:rFonts w:ascii="Arial" w:hAnsi="Arial" w:cs="Arial"/>
        </w:rPr>
      </w:pPr>
    </w:p>
    <w:p w14:paraId="4D260C2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7AC97C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347407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B0386">
        <w:rPr>
          <w:rFonts w:ascii="Arial" w:hAnsi="Arial" w:cs="Arial"/>
          <w:sz w:val="22"/>
          <w:szCs w:val="22"/>
        </w:rPr>
        <w:t>16. března 2016</w:t>
      </w:r>
    </w:p>
    <w:p w14:paraId="1F814EF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BFB1AD" w14:textId="77777777" w:rsidR="00E2681F" w:rsidRDefault="009B0386" w:rsidP="009B038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5B10000E" w14:textId="77777777" w:rsidR="009B0386" w:rsidRDefault="009B0386" w:rsidP="009B0386">
      <w:pPr>
        <w:rPr>
          <w:rFonts w:ascii="Arial" w:hAnsi="Arial" w:cs="Arial"/>
          <w:sz w:val="22"/>
          <w:szCs w:val="22"/>
        </w:rPr>
      </w:pPr>
    </w:p>
    <w:p w14:paraId="0FDEFA7F" w14:textId="77777777" w:rsidR="009B0386" w:rsidRDefault="009B0386" w:rsidP="009B0386">
      <w:pPr>
        <w:rPr>
          <w:rFonts w:ascii="Arial" w:hAnsi="Arial" w:cs="Arial"/>
          <w:sz w:val="22"/>
          <w:szCs w:val="22"/>
        </w:rPr>
      </w:pPr>
    </w:p>
    <w:p w14:paraId="783C92B4" w14:textId="77777777" w:rsidR="00234FC2" w:rsidRDefault="00234FC2" w:rsidP="009B0386">
      <w:pPr>
        <w:rPr>
          <w:rFonts w:ascii="Arial" w:hAnsi="Arial" w:cs="Arial"/>
          <w:sz w:val="22"/>
          <w:szCs w:val="22"/>
        </w:rPr>
      </w:pPr>
    </w:p>
    <w:p w14:paraId="46D508EA" w14:textId="77777777" w:rsidR="00234FC2" w:rsidRDefault="00234FC2" w:rsidP="009B0386">
      <w:pPr>
        <w:rPr>
          <w:rFonts w:ascii="Arial" w:hAnsi="Arial" w:cs="Arial"/>
          <w:sz w:val="22"/>
          <w:szCs w:val="22"/>
        </w:rPr>
      </w:pPr>
    </w:p>
    <w:p w14:paraId="75C3C6DB" w14:textId="77777777" w:rsidR="009B0386" w:rsidRDefault="009B0386" w:rsidP="009B0386">
      <w:pPr>
        <w:rPr>
          <w:rFonts w:ascii="Arial" w:hAnsi="Arial" w:cs="Arial"/>
          <w:sz w:val="22"/>
          <w:szCs w:val="22"/>
        </w:rPr>
      </w:pPr>
    </w:p>
    <w:p w14:paraId="72B0B531" w14:textId="77777777" w:rsidR="009B0386" w:rsidRDefault="009B0386" w:rsidP="009B03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0241FE7" w14:textId="77777777" w:rsidR="009B0386" w:rsidRDefault="009B0386" w:rsidP="009B0386">
      <w:pPr>
        <w:rPr>
          <w:rFonts w:ascii="Arial" w:hAnsi="Arial" w:cs="Arial"/>
          <w:sz w:val="22"/>
          <w:szCs w:val="22"/>
        </w:rPr>
      </w:pPr>
    </w:p>
    <w:p w14:paraId="04E8813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B1D978" w14:textId="77777777" w:rsidR="00234FC2" w:rsidRDefault="00234FC2" w:rsidP="00B664EB">
      <w:pPr>
        <w:rPr>
          <w:rFonts w:ascii="Arial" w:hAnsi="Arial" w:cs="Arial"/>
          <w:sz w:val="22"/>
          <w:szCs w:val="22"/>
        </w:rPr>
      </w:pPr>
    </w:p>
    <w:p w14:paraId="4FF0CB89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277/2009 Sb., o pojišťovnictví, ve znění pozdějších předpisů, a další související zákony</w:t>
      </w:r>
    </w:p>
    <w:p w14:paraId="63BD32E4" w14:textId="77777777" w:rsidR="009B0386" w:rsidRDefault="009B0386" w:rsidP="009B03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1522/15</w:t>
      </w:r>
    </w:p>
    <w:p w14:paraId="6C5632C9" w14:textId="77777777" w:rsidR="009B0386" w:rsidRDefault="009B0386" w:rsidP="009B0386">
      <w:pPr>
        <w:ind w:left="708" w:hanging="708"/>
        <w:rPr>
          <w:rFonts w:ascii="Arial" w:hAnsi="Arial" w:cs="Arial"/>
          <w:sz w:val="22"/>
          <w:szCs w:val="22"/>
        </w:rPr>
      </w:pPr>
    </w:p>
    <w:p w14:paraId="41E740AE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234FC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5FA93032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78AAD7F6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BE47D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E96D72" w14:textId="77777777" w:rsidR="009B0386" w:rsidRDefault="009B0386" w:rsidP="009B0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886AE" w14:textId="77777777" w:rsidR="009B0386" w:rsidRPr="009B0386" w:rsidRDefault="009B0386" w:rsidP="009B0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39A00" w14:textId="77777777" w:rsidR="009B0386" w:rsidRDefault="00321BD3" w:rsidP="00321B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38/2004 Sb., o pojišťovacích zprostředkovatelích a samostatných likvid</w:t>
      </w:r>
      <w:r w:rsidR="00234FC2">
        <w:rPr>
          <w:rFonts w:ascii="Arial" w:hAnsi="Arial" w:cs="Arial"/>
          <w:b/>
          <w:sz w:val="22"/>
          <w:szCs w:val="22"/>
        </w:rPr>
        <w:t>átorech pojistných událostí a</w:t>
      </w:r>
      <w:r w:rsidR="00DF2DCD">
        <w:rPr>
          <w:rFonts w:ascii="Arial" w:hAnsi="Arial" w:cs="Arial"/>
          <w:b/>
          <w:sz w:val="22"/>
          <w:szCs w:val="22"/>
        </w:rPr>
        <w:t> </w:t>
      </w:r>
      <w:r w:rsidR="00234FC2">
        <w:rPr>
          <w:rFonts w:ascii="Arial" w:hAnsi="Arial" w:cs="Arial"/>
          <w:b/>
          <w:sz w:val="22"/>
          <w:szCs w:val="22"/>
        </w:rPr>
        <w:t>o </w:t>
      </w:r>
      <w:r>
        <w:rPr>
          <w:rFonts w:ascii="Arial" w:hAnsi="Arial" w:cs="Arial"/>
          <w:b/>
          <w:sz w:val="22"/>
          <w:szCs w:val="22"/>
        </w:rPr>
        <w:t>změně živnostenského zákona (zákon o pojišťovacích zprostředkovatelích a</w:t>
      </w:r>
      <w:r w:rsidR="00234FC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likvidátorech pojistných událostí), ve znění pozdějších předpisů</w:t>
      </w:r>
    </w:p>
    <w:p w14:paraId="7067D534" w14:textId="77777777" w:rsidR="00321BD3" w:rsidRDefault="00321BD3" w:rsidP="00321B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117/16</w:t>
      </w:r>
    </w:p>
    <w:p w14:paraId="5A6B189C" w14:textId="77777777" w:rsidR="00321BD3" w:rsidRDefault="00321BD3" w:rsidP="00321BD3">
      <w:pPr>
        <w:ind w:left="708" w:hanging="708"/>
        <w:rPr>
          <w:rFonts w:ascii="Arial" w:hAnsi="Arial" w:cs="Arial"/>
          <w:sz w:val="22"/>
          <w:szCs w:val="22"/>
        </w:rPr>
      </w:pPr>
    </w:p>
    <w:p w14:paraId="599C0817" w14:textId="77777777" w:rsidR="00321BD3" w:rsidRDefault="00321BD3" w:rsidP="0032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a doplňujíc</w:t>
      </w:r>
      <w:r w:rsidR="00234FC2">
        <w:rPr>
          <w:rFonts w:ascii="Arial" w:hAnsi="Arial" w:cs="Arial"/>
          <w:sz w:val="22"/>
          <w:szCs w:val="22"/>
        </w:rPr>
        <w:t>í písemný podklad předložené 1. </w:t>
      </w:r>
      <w:r>
        <w:rPr>
          <w:rFonts w:ascii="Arial" w:hAnsi="Arial" w:cs="Arial"/>
          <w:sz w:val="22"/>
          <w:szCs w:val="22"/>
        </w:rPr>
        <w:t>místopředsedou vlády pro ekonomiku a ministrem financí a přijala</w:t>
      </w:r>
    </w:p>
    <w:p w14:paraId="51EF3804" w14:textId="77777777" w:rsidR="00321BD3" w:rsidRDefault="00321BD3" w:rsidP="0032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6144CD3D" w14:textId="77777777" w:rsidR="00321BD3" w:rsidRDefault="00321BD3" w:rsidP="0032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28A8F" w14:textId="77777777" w:rsidR="00321BD3" w:rsidRDefault="00321BD3" w:rsidP="0032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60A4AEB" w14:textId="77777777" w:rsidR="00321BD3" w:rsidRDefault="00321BD3" w:rsidP="00321B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8F156" w14:textId="77777777" w:rsidR="00321BD3" w:rsidRDefault="00321BD3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5385" w14:textId="77777777" w:rsidR="00234FC2" w:rsidRDefault="00234FC2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40903" w14:textId="77777777" w:rsidR="00234FC2" w:rsidRDefault="00234FC2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A5695" w14:textId="77777777" w:rsidR="00234FC2" w:rsidRDefault="00234FC2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88F8F" w14:textId="77777777" w:rsidR="00234FC2" w:rsidRDefault="00234FC2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85469" w14:textId="77777777" w:rsidR="00234FC2" w:rsidRPr="00321BD3" w:rsidRDefault="00234FC2" w:rsidP="00321B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AB3CD4" w14:textId="77777777" w:rsidR="009B0386" w:rsidRDefault="00B42C03" w:rsidP="00B42C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technických požadavcích na výbušniny</w:t>
      </w:r>
    </w:p>
    <w:p w14:paraId="08494E16" w14:textId="77777777" w:rsidR="00B42C03" w:rsidRDefault="00B42C03" w:rsidP="00B42C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1380/15</w:t>
      </w:r>
    </w:p>
    <w:p w14:paraId="7F4556E3" w14:textId="77777777" w:rsidR="00B42C03" w:rsidRDefault="00B42C03" w:rsidP="00B42C03">
      <w:pPr>
        <w:ind w:left="708" w:hanging="708"/>
        <w:rPr>
          <w:rFonts w:ascii="Arial" w:hAnsi="Arial" w:cs="Arial"/>
          <w:sz w:val="22"/>
          <w:szCs w:val="22"/>
        </w:rPr>
      </w:pPr>
    </w:p>
    <w:p w14:paraId="22234BD0" w14:textId="77777777" w:rsidR="00B42C03" w:rsidRDefault="00B42C03" w:rsidP="00B4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Českého báňského úřadu materiál předložený ministrem průmyslu a obchodu a předsedou Českého báňského úřadu a přijala</w:t>
      </w:r>
    </w:p>
    <w:p w14:paraId="3F201C17" w14:textId="77777777" w:rsidR="00B42C03" w:rsidRDefault="00B42C03" w:rsidP="00B4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4DE27AAB" w14:textId="77777777" w:rsidR="00B42C03" w:rsidRDefault="00B42C03" w:rsidP="00B4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8C392" w14:textId="77777777" w:rsidR="00B42C03" w:rsidRDefault="00B42C03" w:rsidP="00B4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C37C87" w14:textId="77777777" w:rsidR="00B42C03" w:rsidRDefault="00B42C03" w:rsidP="00B42C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CFB45" w14:textId="77777777" w:rsidR="00B42C03" w:rsidRPr="00B42C03" w:rsidRDefault="00B42C03" w:rsidP="00B42C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050B1" w14:textId="77777777" w:rsidR="009B0386" w:rsidRDefault="008D40E3" w:rsidP="008D40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stanovení sazeb úhrad z vydobytých nerostů</w:t>
      </w:r>
    </w:p>
    <w:p w14:paraId="01749336" w14:textId="77777777" w:rsidR="008D40E3" w:rsidRDefault="008D40E3" w:rsidP="008D40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131/16</w:t>
      </w:r>
    </w:p>
    <w:p w14:paraId="70402A4C" w14:textId="77777777" w:rsidR="008D40E3" w:rsidRDefault="008D40E3" w:rsidP="008D40E3">
      <w:pPr>
        <w:ind w:left="708" w:hanging="708"/>
        <w:rPr>
          <w:rFonts w:ascii="Arial" w:hAnsi="Arial" w:cs="Arial"/>
          <w:sz w:val="22"/>
          <w:szCs w:val="22"/>
        </w:rPr>
      </w:pPr>
    </w:p>
    <w:p w14:paraId="68A3A1D7" w14:textId="77777777" w:rsidR="008D40E3" w:rsidRDefault="008D40E3" w:rsidP="008D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884A0A0" w14:textId="77777777" w:rsidR="008D40E3" w:rsidRDefault="008D40E3" w:rsidP="008D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43130D11" w14:textId="77777777" w:rsidR="008D40E3" w:rsidRDefault="008D40E3" w:rsidP="008D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91114" w14:textId="77777777" w:rsidR="008D40E3" w:rsidRDefault="008D40E3" w:rsidP="008D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441062E" w14:textId="77777777" w:rsidR="008D40E3" w:rsidRDefault="008D40E3" w:rsidP="008D40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6EB59" w14:textId="77777777" w:rsidR="008D40E3" w:rsidRPr="008D40E3" w:rsidRDefault="008D40E3" w:rsidP="008D40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FB0F7" w14:textId="77777777" w:rsidR="009B0386" w:rsidRDefault="009D4A15" w:rsidP="009D4A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rekreačních plavidlech a vodních skútrech</w:t>
      </w:r>
    </w:p>
    <w:p w14:paraId="27C4C27B" w14:textId="77777777" w:rsidR="009D4A15" w:rsidRDefault="009D4A15" w:rsidP="009D4A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1564/15</w:t>
      </w:r>
    </w:p>
    <w:p w14:paraId="4265BEDA" w14:textId="77777777" w:rsidR="009D4A15" w:rsidRDefault="009D4A15" w:rsidP="009D4A15">
      <w:pPr>
        <w:ind w:left="708" w:hanging="708"/>
        <w:rPr>
          <w:rFonts w:ascii="Arial" w:hAnsi="Arial" w:cs="Arial"/>
          <w:sz w:val="22"/>
          <w:szCs w:val="22"/>
        </w:rPr>
      </w:pPr>
    </w:p>
    <w:p w14:paraId="545786B0" w14:textId="77777777" w:rsidR="009D4A15" w:rsidRDefault="009D4A15" w:rsidP="009D4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CD6F171" w14:textId="77777777" w:rsidR="009D4A15" w:rsidRDefault="009D4A15" w:rsidP="009D4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1CF95E49" w14:textId="77777777" w:rsidR="009D4A15" w:rsidRDefault="009D4A15" w:rsidP="009D4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2CF04" w14:textId="77777777" w:rsidR="009D4A15" w:rsidRDefault="009D4A15" w:rsidP="009D4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1ECA4A4" w14:textId="77777777" w:rsidR="009D4A15" w:rsidRDefault="009D4A15" w:rsidP="009D4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51FC4" w14:textId="77777777" w:rsidR="009D4A15" w:rsidRPr="009D4A15" w:rsidRDefault="009D4A15" w:rsidP="009D4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0632B" w14:textId="77777777" w:rsidR="009B0386" w:rsidRDefault="005E64FF" w:rsidP="005E64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272/2011 Sb., o ochraně zdraví před nepříznivými účinky hluku a vibrací</w:t>
      </w:r>
    </w:p>
    <w:p w14:paraId="3CF92E9B" w14:textId="77777777" w:rsidR="005E64FF" w:rsidRDefault="005E64FF" w:rsidP="005E64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38/16</w:t>
      </w:r>
    </w:p>
    <w:p w14:paraId="3E7DBCD0" w14:textId="77777777" w:rsidR="00234FC2" w:rsidRDefault="00234FC2" w:rsidP="005E64F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C13C7E" w14:textId="77777777" w:rsidR="005E64FF" w:rsidRDefault="005E64FF" w:rsidP="005E6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zdravotnictví za účasti hlavního hygienika České republiky na 14 dnů přerušila. </w:t>
      </w:r>
    </w:p>
    <w:p w14:paraId="283AB22C" w14:textId="77777777" w:rsidR="005E64FF" w:rsidRDefault="005E64FF" w:rsidP="005E6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21A53" w14:textId="77777777" w:rsidR="005E64FF" w:rsidRDefault="005E64FF" w:rsidP="005E6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D48C1EA" w14:textId="77777777" w:rsidR="005E64FF" w:rsidRDefault="005E64FF" w:rsidP="005E64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3E6E1" w14:textId="77777777" w:rsidR="005E64FF" w:rsidRPr="005E64FF" w:rsidRDefault="005E64FF" w:rsidP="005E64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D1A68" w14:textId="77777777" w:rsidR="009B0386" w:rsidRDefault="00E80ABA" w:rsidP="00E80A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Soni Markové, Miroslava Opálky, Stanislava Mackovíka  a Pavla Kováčika na vydání zákona, kterým se mění zákon č. 592/1992 Sb., o pojistném na veřejné zdravotní pojištění, ve znění pozdějších předpisů (sněmovní tisk č.</w:t>
      </w:r>
      <w:r w:rsidR="00234FC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721)</w:t>
      </w:r>
    </w:p>
    <w:p w14:paraId="26EAEB5D" w14:textId="77777777" w:rsidR="00E80ABA" w:rsidRDefault="00E80ABA" w:rsidP="00E80A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273/16</w:t>
      </w:r>
    </w:p>
    <w:p w14:paraId="1D5411A0" w14:textId="77777777" w:rsidR="00E80ABA" w:rsidRDefault="00E80ABA" w:rsidP="00E80ABA">
      <w:pPr>
        <w:ind w:left="708" w:hanging="708"/>
        <w:rPr>
          <w:rFonts w:ascii="Arial" w:hAnsi="Arial" w:cs="Arial"/>
          <w:sz w:val="22"/>
          <w:szCs w:val="22"/>
        </w:rPr>
      </w:pPr>
    </w:p>
    <w:p w14:paraId="3D34DB80" w14:textId="77777777" w:rsidR="00E80ABA" w:rsidRDefault="00E80ABA" w:rsidP="00E80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</w:t>
      </w:r>
      <w:r w:rsidR="00234FC2">
        <w:rPr>
          <w:rFonts w:ascii="Arial" w:hAnsi="Arial" w:cs="Arial"/>
          <w:sz w:val="22"/>
          <w:szCs w:val="22"/>
        </w:rPr>
        <w:t>ská práva‚ rovné příležitosti a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2FD59611" w14:textId="77777777" w:rsidR="00E80ABA" w:rsidRDefault="00E80ABA" w:rsidP="00E80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2FEAD87A" w14:textId="77777777" w:rsidR="00E80ABA" w:rsidRDefault="00E80ABA" w:rsidP="00E80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F930A" w14:textId="77777777" w:rsidR="00E80ABA" w:rsidRDefault="00E80ABA" w:rsidP="00E80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38D4DA" w14:textId="77777777" w:rsidR="00E80ABA" w:rsidRDefault="00E80ABA" w:rsidP="00E80A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A9073" w14:textId="77777777" w:rsidR="00E80ABA" w:rsidRDefault="00E80ABA" w:rsidP="00E80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48324" w14:textId="77777777" w:rsidR="00234FC2" w:rsidRDefault="00234FC2" w:rsidP="00E80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7BD31" w14:textId="77777777" w:rsidR="00234FC2" w:rsidRDefault="00234FC2" w:rsidP="00E80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1D4B8" w14:textId="77777777" w:rsidR="00234FC2" w:rsidRDefault="00234FC2" w:rsidP="00E80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A8178" w14:textId="77777777" w:rsidR="00234FC2" w:rsidRPr="00E80ABA" w:rsidRDefault="00234FC2" w:rsidP="00E80A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59E47" w14:textId="77777777" w:rsidR="009B0386" w:rsidRDefault="00875513" w:rsidP="008755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změny usnesení vlády ze dne 7. prosince 2015 č. 1008, o vrácení části spotřební daně z minerálních olejů osobám užívajícím tyto oleje pro živočišnou výrobu</w:t>
      </w:r>
    </w:p>
    <w:p w14:paraId="32C5E0C9" w14:textId="77777777" w:rsidR="00875513" w:rsidRDefault="00875513" w:rsidP="008755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225/16</w:t>
      </w:r>
    </w:p>
    <w:p w14:paraId="6C4D546F" w14:textId="77777777" w:rsidR="00234FC2" w:rsidRDefault="00234FC2" w:rsidP="0087551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AD2939" w14:textId="77777777" w:rsidR="00875513" w:rsidRDefault="00875513" w:rsidP="00875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byl stažen z programu jednání.</w:t>
      </w:r>
    </w:p>
    <w:p w14:paraId="27135623" w14:textId="77777777" w:rsidR="00875513" w:rsidRDefault="00875513" w:rsidP="008755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C3BE2" w14:textId="77777777" w:rsidR="00875513" w:rsidRPr="00875513" w:rsidRDefault="00875513" w:rsidP="008755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2054C" w14:textId="77777777" w:rsidR="009B0386" w:rsidRDefault="004C42E3" w:rsidP="004C42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k aktualizaci usnesení vlády ze dne 16. června 2014 č.</w:t>
      </w:r>
      <w:r w:rsidR="00234FC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463 a usnese</w:t>
      </w:r>
      <w:r w:rsidR="00234FC2">
        <w:rPr>
          <w:rFonts w:ascii="Arial" w:hAnsi="Arial" w:cs="Arial"/>
          <w:b/>
          <w:sz w:val="22"/>
          <w:szCs w:val="22"/>
        </w:rPr>
        <w:t xml:space="preserve">ní vlády ze dne 30. října 2013 </w:t>
      </w:r>
      <w:r>
        <w:rPr>
          <w:rFonts w:ascii="Arial" w:hAnsi="Arial" w:cs="Arial"/>
          <w:b/>
          <w:sz w:val="22"/>
          <w:szCs w:val="22"/>
        </w:rPr>
        <w:t>č. 824 a k zabezpečení investiční přípravy akce Strategická průmyslová zóna Ostrava - Mošnov - technická infrastruktura, II. etapa</w:t>
      </w:r>
    </w:p>
    <w:p w14:paraId="71C2174A" w14:textId="77777777" w:rsidR="004C42E3" w:rsidRDefault="004C42E3" w:rsidP="004C42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276/16</w:t>
      </w:r>
    </w:p>
    <w:p w14:paraId="3E045430" w14:textId="77777777" w:rsidR="004C42E3" w:rsidRDefault="004C42E3" w:rsidP="004C42E3">
      <w:pPr>
        <w:ind w:left="708" w:hanging="708"/>
        <w:rPr>
          <w:rFonts w:ascii="Arial" w:hAnsi="Arial" w:cs="Arial"/>
          <w:sz w:val="22"/>
          <w:szCs w:val="22"/>
        </w:rPr>
      </w:pPr>
    </w:p>
    <w:p w14:paraId="471E9B44" w14:textId="77777777" w:rsidR="004C42E3" w:rsidRDefault="004C42E3" w:rsidP="004C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C3753C5" w14:textId="77777777" w:rsidR="004C42E3" w:rsidRDefault="004C42E3" w:rsidP="004C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7195A520" w14:textId="77777777" w:rsidR="004C42E3" w:rsidRDefault="004C42E3" w:rsidP="004C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CA082" w14:textId="77777777" w:rsidR="004C42E3" w:rsidRDefault="004C42E3" w:rsidP="004C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4D653A6" w14:textId="77777777" w:rsidR="004C42E3" w:rsidRDefault="004C42E3" w:rsidP="004C42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3D887" w14:textId="77777777" w:rsidR="004C42E3" w:rsidRPr="004C42E3" w:rsidRDefault="004C42E3" w:rsidP="004C42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688FC" w14:textId="77777777" w:rsidR="009B0386" w:rsidRDefault="00C800A2" w:rsidP="00C800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Povinná aktualizace Národního akčního plánu energetické účinnosti České republiky vyplývající z usnesení vlády ze dne 22. prosince 2014 č. 1085</w:t>
      </w:r>
    </w:p>
    <w:p w14:paraId="13E21280" w14:textId="77777777" w:rsidR="00C800A2" w:rsidRDefault="00C800A2" w:rsidP="00C800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280/16</w:t>
      </w:r>
    </w:p>
    <w:p w14:paraId="62EC8201" w14:textId="77777777" w:rsidR="00C800A2" w:rsidRDefault="00C800A2" w:rsidP="00C800A2">
      <w:pPr>
        <w:ind w:left="708" w:hanging="708"/>
        <w:rPr>
          <w:rFonts w:ascii="Arial" w:hAnsi="Arial" w:cs="Arial"/>
          <w:sz w:val="22"/>
          <w:szCs w:val="22"/>
        </w:rPr>
      </w:pPr>
    </w:p>
    <w:p w14:paraId="26444179" w14:textId="77777777" w:rsidR="00C800A2" w:rsidRDefault="00C800A2" w:rsidP="00C8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3908205" w14:textId="77777777" w:rsidR="00C800A2" w:rsidRDefault="00C800A2" w:rsidP="00C8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79D8C318" w14:textId="77777777" w:rsidR="00C800A2" w:rsidRDefault="00C800A2" w:rsidP="00C8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1624A" w14:textId="77777777" w:rsidR="00C800A2" w:rsidRDefault="00C800A2" w:rsidP="00C8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4E45A05" w14:textId="77777777" w:rsidR="00C800A2" w:rsidRDefault="00C800A2" w:rsidP="00C800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E40F2" w14:textId="77777777" w:rsidR="00C800A2" w:rsidRPr="00C800A2" w:rsidRDefault="00C800A2" w:rsidP="00C800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E3033" w14:textId="77777777" w:rsidR="009B0386" w:rsidRDefault="00477ACB" w:rsidP="00477A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Rámec rozvoje České obchodní inspekce jako moderního dozorového orgánu</w:t>
      </w:r>
    </w:p>
    <w:p w14:paraId="6DBBD56A" w14:textId="77777777" w:rsidR="00477ACB" w:rsidRDefault="00477ACB" w:rsidP="00477A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268/16</w:t>
      </w:r>
    </w:p>
    <w:p w14:paraId="59F728E2" w14:textId="77777777" w:rsidR="00477ACB" w:rsidRDefault="00477ACB" w:rsidP="00477ACB">
      <w:pPr>
        <w:ind w:left="708" w:hanging="708"/>
        <w:rPr>
          <w:rFonts w:ascii="Arial" w:hAnsi="Arial" w:cs="Arial"/>
          <w:sz w:val="22"/>
          <w:szCs w:val="22"/>
        </w:rPr>
      </w:pPr>
    </w:p>
    <w:p w14:paraId="79E85D29" w14:textId="77777777" w:rsidR="00477ACB" w:rsidRDefault="00477ACB" w:rsidP="00477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ústředního ředitele České obchodní inspekce materiál předložený ministrem průmyslu a obchodu a přijala</w:t>
      </w:r>
    </w:p>
    <w:p w14:paraId="624ADFC9" w14:textId="77777777" w:rsidR="00477ACB" w:rsidRDefault="00477ACB" w:rsidP="00477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6D77FF74" w14:textId="77777777" w:rsidR="00477ACB" w:rsidRDefault="00477ACB" w:rsidP="00477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FF263" w14:textId="77777777" w:rsidR="00477ACB" w:rsidRDefault="00477ACB" w:rsidP="00477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529383" w14:textId="77777777" w:rsidR="00477ACB" w:rsidRDefault="00477ACB" w:rsidP="00477A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1D05F" w14:textId="77777777" w:rsidR="00477ACB" w:rsidRPr="00477ACB" w:rsidRDefault="00477ACB" w:rsidP="00477A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3A6CC" w14:textId="77777777" w:rsidR="009B0386" w:rsidRDefault="00035B6D" w:rsidP="00035B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na působení sil a prostředků resortu Ministerstva obrany k ochraně vzdušného prostoru Islandské republiky v rámci operace Organizace Severoatlantické smlouvy (NATO) v roce 2016 </w:t>
      </w:r>
    </w:p>
    <w:p w14:paraId="77B2DB97" w14:textId="77777777" w:rsidR="00035B6D" w:rsidRDefault="00035B6D" w:rsidP="00035B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281/16</w:t>
      </w:r>
    </w:p>
    <w:p w14:paraId="239F16E2" w14:textId="77777777" w:rsidR="00035B6D" w:rsidRDefault="00035B6D" w:rsidP="00035B6D">
      <w:pPr>
        <w:ind w:left="708" w:hanging="708"/>
        <w:rPr>
          <w:rFonts w:ascii="Arial" w:hAnsi="Arial" w:cs="Arial"/>
          <w:sz w:val="22"/>
          <w:szCs w:val="22"/>
        </w:rPr>
      </w:pPr>
    </w:p>
    <w:p w14:paraId="293DACA7" w14:textId="77777777" w:rsidR="00035B6D" w:rsidRDefault="00035B6D" w:rsidP="00035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3E154042" w14:textId="77777777" w:rsidR="00035B6D" w:rsidRDefault="00035B6D" w:rsidP="00035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504F09A7" w14:textId="77777777" w:rsidR="00035B6D" w:rsidRDefault="00035B6D" w:rsidP="00035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2382B" w14:textId="77777777" w:rsidR="00035B6D" w:rsidRDefault="00035B6D" w:rsidP="00035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A17DB2" w14:textId="77777777" w:rsidR="00035B6D" w:rsidRDefault="00035B6D" w:rsidP="00035B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FF8B9" w14:textId="77777777" w:rsidR="00035B6D" w:rsidRDefault="00035B6D" w:rsidP="00035B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5A0A1" w14:textId="77777777" w:rsidR="00234FC2" w:rsidRDefault="00234FC2" w:rsidP="00035B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02F03" w14:textId="77777777" w:rsidR="00234FC2" w:rsidRDefault="00234FC2" w:rsidP="00035B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8367E" w14:textId="77777777" w:rsidR="00234FC2" w:rsidRPr="00035B6D" w:rsidRDefault="00234FC2" w:rsidP="00035B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F66A6" w14:textId="77777777" w:rsidR="009B0386" w:rsidRDefault="00F42DE0" w:rsidP="00F42D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Pravidla pro poskytování podpor Podpůrným a garančním rolnickým a</w:t>
      </w:r>
      <w:r w:rsidR="00A156F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lesnickým fondem, a.s., v rámci programu Investiční úvěry a programu Provozní úvěry </w:t>
      </w:r>
    </w:p>
    <w:p w14:paraId="1EC1E2AC" w14:textId="77777777" w:rsidR="00F42DE0" w:rsidRDefault="00F42DE0" w:rsidP="00F42D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270/16</w:t>
      </w:r>
    </w:p>
    <w:p w14:paraId="0F219769" w14:textId="77777777" w:rsidR="00F42DE0" w:rsidRDefault="00F42DE0" w:rsidP="00F42DE0">
      <w:pPr>
        <w:ind w:left="708" w:hanging="708"/>
        <w:rPr>
          <w:rFonts w:ascii="Arial" w:hAnsi="Arial" w:cs="Arial"/>
          <w:sz w:val="22"/>
          <w:szCs w:val="22"/>
        </w:rPr>
      </w:pPr>
    </w:p>
    <w:p w14:paraId="16BA5018" w14:textId="77777777" w:rsidR="00F42DE0" w:rsidRDefault="00F42DE0" w:rsidP="00F4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9F5DFF" w14:textId="77777777" w:rsidR="00F42DE0" w:rsidRDefault="00F42DE0" w:rsidP="00F4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70E5B8BB" w14:textId="77777777" w:rsidR="00F42DE0" w:rsidRDefault="00F42DE0" w:rsidP="00F4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CC782" w14:textId="77777777" w:rsidR="00F42DE0" w:rsidRDefault="00F42DE0" w:rsidP="00F4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AE9D85" w14:textId="77777777" w:rsidR="00F42DE0" w:rsidRDefault="00F42DE0" w:rsidP="00F42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DC23E" w14:textId="77777777" w:rsidR="00F42DE0" w:rsidRPr="00F42DE0" w:rsidRDefault="00F42DE0" w:rsidP="00F42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71B6F0" w14:textId="77777777" w:rsidR="009B0386" w:rsidRDefault="004037B7" w:rsidP="004037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Zmírnění škod způsobených suchem na zemědělských plodinách a lesních školkách v období květen až říjen 2015</w:t>
      </w:r>
    </w:p>
    <w:p w14:paraId="6583FD1C" w14:textId="77777777" w:rsidR="004037B7" w:rsidRDefault="004037B7" w:rsidP="004037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271/16</w:t>
      </w:r>
    </w:p>
    <w:p w14:paraId="139218E8" w14:textId="77777777" w:rsidR="00A156F7" w:rsidRDefault="00A156F7" w:rsidP="004037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D227D0" w14:textId="77777777" w:rsidR="004037B7" w:rsidRDefault="004037B7" w:rsidP="0040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zemědělství přerušila a</w:t>
      </w:r>
      <w:r w:rsidR="00A156F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stanovila další postup s tím, že se jím bude zabývat na jednání své schůze dne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21.</w:t>
      </w:r>
      <w:r w:rsidR="00A156F7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března 2016.</w:t>
      </w:r>
    </w:p>
    <w:p w14:paraId="274E44DC" w14:textId="77777777" w:rsidR="004037B7" w:rsidRDefault="004037B7" w:rsidP="0040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46DCA" w14:textId="77777777" w:rsidR="004037B7" w:rsidRDefault="004037B7" w:rsidP="0040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4E484E6" w14:textId="77777777" w:rsidR="004037B7" w:rsidRDefault="004037B7" w:rsidP="004037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B2CF7" w14:textId="77777777" w:rsidR="004037B7" w:rsidRPr="004037B7" w:rsidRDefault="004037B7" w:rsidP="004037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8FB07" w14:textId="77777777" w:rsidR="009B0386" w:rsidRDefault="00DF6D07" w:rsidP="00DF6D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Platové narovnání s generálními řediteli a právními zástupci Úřadu pro zastupování státu ve věcech majetkových, k</w:t>
      </w:r>
      <w:r w:rsidR="00A156F7">
        <w:rPr>
          <w:rFonts w:ascii="Arial" w:hAnsi="Arial" w:cs="Arial"/>
          <w:b/>
          <w:sz w:val="22"/>
          <w:szCs w:val="22"/>
        </w:rPr>
        <w:t xml:space="preserve">teří byli v období let 2012 až </w:t>
      </w:r>
      <w:r>
        <w:rPr>
          <w:rFonts w:ascii="Arial" w:hAnsi="Arial" w:cs="Arial"/>
          <w:b/>
          <w:sz w:val="22"/>
          <w:szCs w:val="22"/>
        </w:rPr>
        <w:t>2014 zaměstnanci Úřadu pro zastupování státu ve věcech majetkových</w:t>
      </w:r>
    </w:p>
    <w:p w14:paraId="7012FE00" w14:textId="77777777" w:rsidR="00DF6D07" w:rsidRDefault="00DF6D07" w:rsidP="00DF6D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1637/15</w:t>
      </w:r>
    </w:p>
    <w:p w14:paraId="23A74AA0" w14:textId="77777777" w:rsidR="00A156F7" w:rsidRDefault="00A156F7" w:rsidP="00DF6D0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E6A315" w14:textId="77777777" w:rsidR="00DF6D07" w:rsidRDefault="00DF6D07" w:rsidP="00DF6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na 14 dnů přerušila.</w:t>
      </w:r>
    </w:p>
    <w:p w14:paraId="220B36FF" w14:textId="77777777" w:rsidR="00DF6D07" w:rsidRDefault="00DF6D07" w:rsidP="00DF6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98A5D" w14:textId="77777777" w:rsidR="00DF6D07" w:rsidRDefault="00DF6D07" w:rsidP="00DF6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74DCE53" w14:textId="77777777" w:rsidR="00DF6D07" w:rsidRDefault="00DF6D07" w:rsidP="00DF6D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13D5D" w14:textId="77777777" w:rsidR="00DF6D07" w:rsidRPr="00DF6D07" w:rsidRDefault="00DF6D07" w:rsidP="00DF6D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BF23F" w14:textId="77777777" w:rsidR="009B0386" w:rsidRDefault="005854A2" w:rsidP="005854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Jednotný informační systém práce a sociá</w:t>
      </w:r>
      <w:r w:rsidR="00A156F7">
        <w:rPr>
          <w:rFonts w:ascii="Arial" w:hAnsi="Arial" w:cs="Arial"/>
          <w:b/>
          <w:sz w:val="22"/>
          <w:szCs w:val="22"/>
        </w:rPr>
        <w:t>lních věcí - IS SOCIÁLNÍ DÁVKY -</w:t>
      </w:r>
      <w:r>
        <w:rPr>
          <w:rFonts w:ascii="Arial" w:hAnsi="Arial" w:cs="Arial"/>
          <w:b/>
          <w:sz w:val="22"/>
          <w:szCs w:val="22"/>
        </w:rPr>
        <w:t xml:space="preserve"> ustanovení hodnotící komise</w:t>
      </w:r>
    </w:p>
    <w:p w14:paraId="16195672" w14:textId="77777777" w:rsidR="005854A2" w:rsidRDefault="005854A2" w:rsidP="005854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286/16</w:t>
      </w:r>
    </w:p>
    <w:p w14:paraId="65161B0B" w14:textId="77777777" w:rsidR="005854A2" w:rsidRDefault="005854A2" w:rsidP="005854A2">
      <w:pPr>
        <w:ind w:left="708" w:hanging="708"/>
        <w:rPr>
          <w:rFonts w:ascii="Arial" w:hAnsi="Arial" w:cs="Arial"/>
          <w:sz w:val="22"/>
          <w:szCs w:val="22"/>
        </w:rPr>
      </w:pPr>
    </w:p>
    <w:p w14:paraId="1C1867B7" w14:textId="77777777" w:rsidR="005854A2" w:rsidRDefault="005854A2" w:rsidP="00585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F4F8E7A" w14:textId="77777777" w:rsidR="005854A2" w:rsidRDefault="005854A2" w:rsidP="00585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5A19C499" w14:textId="77777777" w:rsidR="005854A2" w:rsidRDefault="005854A2" w:rsidP="00585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7F92D" w14:textId="77777777" w:rsidR="005854A2" w:rsidRDefault="005854A2" w:rsidP="00585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3EF3C9" w14:textId="77777777" w:rsidR="005854A2" w:rsidRDefault="005854A2" w:rsidP="005854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B47F3" w14:textId="77777777" w:rsidR="005854A2" w:rsidRPr="005854A2" w:rsidRDefault="005854A2" w:rsidP="005854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41EA0" w14:textId="77777777" w:rsidR="009B0386" w:rsidRDefault="00940F59" w:rsidP="00940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Stavba II/240 a II/1</w:t>
      </w:r>
      <w:r w:rsidR="00A156F7">
        <w:rPr>
          <w:rFonts w:ascii="Arial" w:hAnsi="Arial" w:cs="Arial"/>
          <w:b/>
          <w:sz w:val="22"/>
          <w:szCs w:val="22"/>
        </w:rPr>
        <w:t>01, přeložka silnic v úseku D7 -</w:t>
      </w:r>
      <w:r>
        <w:rPr>
          <w:rFonts w:ascii="Arial" w:hAnsi="Arial" w:cs="Arial"/>
          <w:b/>
          <w:sz w:val="22"/>
          <w:szCs w:val="22"/>
        </w:rPr>
        <w:t xml:space="preserve"> D8, I., II., III. etapa</w:t>
      </w:r>
    </w:p>
    <w:p w14:paraId="3837C8F3" w14:textId="77777777" w:rsidR="00940F59" w:rsidRDefault="00940F59" w:rsidP="00940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295/16</w:t>
      </w:r>
    </w:p>
    <w:p w14:paraId="4F24F089" w14:textId="77777777" w:rsidR="00940F59" w:rsidRDefault="00940F59" w:rsidP="00940F59">
      <w:pPr>
        <w:ind w:left="708" w:hanging="708"/>
        <w:rPr>
          <w:rFonts w:ascii="Arial" w:hAnsi="Arial" w:cs="Arial"/>
          <w:sz w:val="22"/>
          <w:szCs w:val="22"/>
        </w:rPr>
      </w:pPr>
    </w:p>
    <w:p w14:paraId="572CA4F0" w14:textId="77777777" w:rsidR="00940F59" w:rsidRDefault="00940F59" w:rsidP="00940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6C07DFA" w14:textId="77777777" w:rsidR="00940F59" w:rsidRDefault="00940F59" w:rsidP="00940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01ADC427" w14:textId="77777777" w:rsidR="00940F59" w:rsidRDefault="00940F59" w:rsidP="00940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AC7F7" w14:textId="77777777" w:rsidR="00940F59" w:rsidRDefault="00940F59" w:rsidP="00940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E60044" w14:textId="77777777" w:rsidR="00940F59" w:rsidRDefault="00940F59" w:rsidP="00940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4D749" w14:textId="77777777" w:rsidR="00940F59" w:rsidRDefault="00940F59" w:rsidP="00940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3F2A3" w14:textId="77777777" w:rsidR="00A156F7" w:rsidRDefault="00A156F7" w:rsidP="00940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04D26" w14:textId="77777777" w:rsidR="00A156F7" w:rsidRPr="00940F59" w:rsidRDefault="00A156F7" w:rsidP="00940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CA742" w14:textId="77777777" w:rsidR="009B0386" w:rsidRDefault="00ED32C0" w:rsidP="00ED32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D1 modernizace </w:t>
      </w:r>
      <w:r w:rsidR="00A156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úsek 20, EXIT 146 Velké Meziříčí východ </w:t>
      </w:r>
      <w:r w:rsidR="00A156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EXIT 153 Lhotka</w:t>
      </w:r>
    </w:p>
    <w:p w14:paraId="1AA983DE" w14:textId="77777777" w:rsidR="00ED32C0" w:rsidRDefault="00ED32C0" w:rsidP="00ED32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287/16</w:t>
      </w:r>
    </w:p>
    <w:p w14:paraId="74349CE8" w14:textId="77777777" w:rsidR="00ED32C0" w:rsidRDefault="00ED32C0" w:rsidP="00ED32C0">
      <w:pPr>
        <w:ind w:left="708" w:hanging="708"/>
        <w:rPr>
          <w:rFonts w:ascii="Arial" w:hAnsi="Arial" w:cs="Arial"/>
          <w:sz w:val="22"/>
          <w:szCs w:val="22"/>
        </w:rPr>
      </w:pPr>
    </w:p>
    <w:p w14:paraId="21747881" w14:textId="77777777" w:rsidR="00ED32C0" w:rsidRDefault="00ED32C0" w:rsidP="00ED3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C3FA909" w14:textId="77777777" w:rsidR="00ED32C0" w:rsidRDefault="00ED32C0" w:rsidP="00ED3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01446C48" w14:textId="77777777" w:rsidR="00ED32C0" w:rsidRDefault="00ED32C0" w:rsidP="00ED3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AA780" w14:textId="77777777" w:rsidR="00ED32C0" w:rsidRDefault="00ED32C0" w:rsidP="00ED3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F8ACD3" w14:textId="77777777" w:rsidR="00ED32C0" w:rsidRDefault="00ED32C0" w:rsidP="00ED32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AD8FF" w14:textId="77777777" w:rsidR="00ED32C0" w:rsidRPr="00ED32C0" w:rsidRDefault="00ED32C0" w:rsidP="00ED32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366E9" w14:textId="77777777" w:rsidR="009B0386" w:rsidRDefault="00E4398E" w:rsidP="00E439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Odůvodnění veřejné zakázky R 48 (D 48)  Frýdek - Místek, obchvat</w:t>
      </w:r>
    </w:p>
    <w:p w14:paraId="5EFFD2EE" w14:textId="77777777" w:rsidR="00E4398E" w:rsidRDefault="00E4398E" w:rsidP="00E439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289/16</w:t>
      </w:r>
    </w:p>
    <w:p w14:paraId="174BEFF2" w14:textId="77777777" w:rsidR="00E4398E" w:rsidRDefault="00E4398E" w:rsidP="00E4398E">
      <w:pPr>
        <w:ind w:left="708" w:hanging="708"/>
        <w:rPr>
          <w:rFonts w:ascii="Arial" w:hAnsi="Arial" w:cs="Arial"/>
          <w:sz w:val="22"/>
          <w:szCs w:val="22"/>
        </w:rPr>
      </w:pPr>
    </w:p>
    <w:p w14:paraId="5740D793" w14:textId="77777777" w:rsidR="00E4398E" w:rsidRDefault="00E4398E" w:rsidP="00E4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D9B193C" w14:textId="77777777" w:rsidR="00E4398E" w:rsidRDefault="00E4398E" w:rsidP="00E4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222.</w:t>
      </w:r>
    </w:p>
    <w:p w14:paraId="72241625" w14:textId="77777777" w:rsidR="00E4398E" w:rsidRDefault="00E4398E" w:rsidP="00E4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27350" w14:textId="77777777" w:rsidR="00E4398E" w:rsidRDefault="00E4398E" w:rsidP="00E4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BEB73A" w14:textId="77777777" w:rsidR="00E4398E" w:rsidRDefault="00E4398E" w:rsidP="00E4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80CF3" w14:textId="77777777" w:rsidR="00E4398E" w:rsidRPr="00E4398E" w:rsidRDefault="00E4398E" w:rsidP="00E43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5C129" w14:textId="77777777" w:rsidR="009B0386" w:rsidRDefault="00EF3CD1" w:rsidP="00EF3C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Odůvodnění veř</w:t>
      </w:r>
      <w:r w:rsidR="00A156F7">
        <w:rPr>
          <w:rFonts w:ascii="Arial" w:hAnsi="Arial" w:cs="Arial"/>
          <w:b/>
          <w:sz w:val="22"/>
          <w:szCs w:val="22"/>
        </w:rPr>
        <w:t>ejné zakázky R 48 (D 48)  Rybí -</w:t>
      </w:r>
      <w:r>
        <w:rPr>
          <w:rFonts w:ascii="Arial" w:hAnsi="Arial" w:cs="Arial"/>
          <w:b/>
          <w:sz w:val="22"/>
          <w:szCs w:val="22"/>
        </w:rPr>
        <w:t xml:space="preserve"> MÚK Rychaltice</w:t>
      </w:r>
    </w:p>
    <w:p w14:paraId="49B0178A" w14:textId="77777777" w:rsidR="00EF3CD1" w:rsidRDefault="00EF3CD1" w:rsidP="00EF3C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291/16</w:t>
      </w:r>
    </w:p>
    <w:p w14:paraId="0383D437" w14:textId="77777777" w:rsidR="00EF3CD1" w:rsidRDefault="00EF3CD1" w:rsidP="00EF3CD1">
      <w:pPr>
        <w:ind w:left="708" w:hanging="708"/>
        <w:rPr>
          <w:rFonts w:ascii="Arial" w:hAnsi="Arial" w:cs="Arial"/>
          <w:sz w:val="22"/>
          <w:szCs w:val="22"/>
        </w:rPr>
      </w:pPr>
    </w:p>
    <w:p w14:paraId="7370F59A" w14:textId="77777777" w:rsidR="00EF3CD1" w:rsidRDefault="00EF3CD1" w:rsidP="00EF3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F8B1AEB" w14:textId="77777777" w:rsidR="00EF3CD1" w:rsidRDefault="00EF3CD1" w:rsidP="00EF3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223.</w:t>
      </w:r>
    </w:p>
    <w:p w14:paraId="26947A85" w14:textId="77777777" w:rsidR="00EF3CD1" w:rsidRDefault="00EF3CD1" w:rsidP="00EF3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D0F4B" w14:textId="77777777" w:rsidR="00EF3CD1" w:rsidRDefault="00EF3CD1" w:rsidP="00EF3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0B074F5" w14:textId="77777777" w:rsidR="00EF3CD1" w:rsidRDefault="00EF3CD1" w:rsidP="00EF3C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3A422" w14:textId="77777777" w:rsidR="00EF3CD1" w:rsidRPr="00EF3CD1" w:rsidRDefault="00EF3CD1" w:rsidP="00EF3C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C90FA" w14:textId="77777777" w:rsidR="009B0386" w:rsidRDefault="001945AD" w:rsidP="001945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Odůvodnění veřejné zakázky R 56 (D 56)  Frýdek - Místek, připojení R 48 (D 48)</w:t>
      </w:r>
    </w:p>
    <w:p w14:paraId="3B92C4DA" w14:textId="77777777" w:rsidR="001945AD" w:rsidRDefault="001945AD" w:rsidP="001945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292/16</w:t>
      </w:r>
    </w:p>
    <w:p w14:paraId="0896A6C1" w14:textId="77777777" w:rsidR="001945AD" w:rsidRDefault="001945AD" w:rsidP="001945AD">
      <w:pPr>
        <w:ind w:left="708" w:hanging="708"/>
        <w:rPr>
          <w:rFonts w:ascii="Arial" w:hAnsi="Arial" w:cs="Arial"/>
          <w:sz w:val="22"/>
          <w:szCs w:val="22"/>
        </w:rPr>
      </w:pPr>
    </w:p>
    <w:p w14:paraId="1687FF80" w14:textId="77777777" w:rsidR="001945AD" w:rsidRDefault="001945AD" w:rsidP="00194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A618C9D" w14:textId="77777777" w:rsidR="001945AD" w:rsidRDefault="001945AD" w:rsidP="00194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224.</w:t>
      </w:r>
    </w:p>
    <w:p w14:paraId="0B5C6F4E" w14:textId="77777777" w:rsidR="001945AD" w:rsidRDefault="001945AD" w:rsidP="00194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6B802" w14:textId="77777777" w:rsidR="001945AD" w:rsidRDefault="001945AD" w:rsidP="00194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C6E192B" w14:textId="77777777" w:rsidR="001945AD" w:rsidRDefault="001945AD" w:rsidP="001945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84495" w14:textId="77777777" w:rsidR="001945AD" w:rsidRPr="001945AD" w:rsidRDefault="001945AD" w:rsidP="001945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C10A5" w14:textId="77777777" w:rsidR="009B0386" w:rsidRDefault="00DB5465" w:rsidP="00DB54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Odůvodnění </w:t>
      </w:r>
      <w:r w:rsidR="00A156F7">
        <w:rPr>
          <w:rFonts w:ascii="Arial" w:hAnsi="Arial" w:cs="Arial"/>
          <w:b/>
          <w:sz w:val="22"/>
          <w:szCs w:val="22"/>
        </w:rPr>
        <w:t>veřejné zakázky D1 modernizace - úsek 10, EXIT 75 Hořice -</w:t>
      </w:r>
      <w:r>
        <w:rPr>
          <w:rFonts w:ascii="Arial" w:hAnsi="Arial" w:cs="Arial"/>
          <w:b/>
          <w:sz w:val="22"/>
          <w:szCs w:val="22"/>
        </w:rPr>
        <w:t xml:space="preserve"> EXIT 81 Koberovice</w:t>
      </w:r>
    </w:p>
    <w:p w14:paraId="10178859" w14:textId="77777777" w:rsidR="00DB5465" w:rsidRDefault="00DB5465" w:rsidP="00DB54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293/16</w:t>
      </w:r>
    </w:p>
    <w:p w14:paraId="71D6824A" w14:textId="77777777" w:rsidR="00DB5465" w:rsidRDefault="00DB5465" w:rsidP="00DB5465">
      <w:pPr>
        <w:ind w:left="708" w:hanging="708"/>
        <w:rPr>
          <w:rFonts w:ascii="Arial" w:hAnsi="Arial" w:cs="Arial"/>
          <w:sz w:val="22"/>
          <w:szCs w:val="22"/>
        </w:rPr>
      </w:pPr>
    </w:p>
    <w:p w14:paraId="4D51476B" w14:textId="77777777" w:rsidR="00DB5465" w:rsidRDefault="00DB5465" w:rsidP="00DB5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22DBB7F" w14:textId="77777777" w:rsidR="00DB5465" w:rsidRDefault="00DB5465" w:rsidP="00DB5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225.</w:t>
      </w:r>
    </w:p>
    <w:p w14:paraId="6F7ED8FE" w14:textId="77777777" w:rsidR="00DB5465" w:rsidRDefault="00DB5465" w:rsidP="00DB5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76AA7" w14:textId="77777777" w:rsidR="00DB5465" w:rsidRDefault="00DB5465" w:rsidP="00DB5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4A37589" w14:textId="77777777" w:rsidR="00DB5465" w:rsidRDefault="00DB5465" w:rsidP="00DB54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1061F" w14:textId="77777777" w:rsidR="00DB5465" w:rsidRPr="00DB5465" w:rsidRDefault="00DB5465" w:rsidP="00DB54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4CF0A" w14:textId="77777777" w:rsidR="009B0386" w:rsidRDefault="00152C23" w:rsidP="00152C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Odůvodnění veřej</w:t>
      </w:r>
      <w:r w:rsidR="00A156F7">
        <w:rPr>
          <w:rFonts w:ascii="Arial" w:hAnsi="Arial" w:cs="Arial"/>
          <w:b/>
          <w:sz w:val="22"/>
          <w:szCs w:val="22"/>
        </w:rPr>
        <w:t>né zakázky R35 (D35) Opatovice -</w:t>
      </w:r>
      <w:r>
        <w:rPr>
          <w:rFonts w:ascii="Arial" w:hAnsi="Arial" w:cs="Arial"/>
          <w:b/>
          <w:sz w:val="22"/>
          <w:szCs w:val="22"/>
        </w:rPr>
        <w:t xml:space="preserve"> Ostrov, archeologický výzkum</w:t>
      </w:r>
    </w:p>
    <w:p w14:paraId="6F77B588" w14:textId="77777777" w:rsidR="00152C23" w:rsidRDefault="00152C23" w:rsidP="00152C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294/16</w:t>
      </w:r>
    </w:p>
    <w:p w14:paraId="5E7C08D5" w14:textId="77777777" w:rsidR="00A156F7" w:rsidRDefault="00A156F7" w:rsidP="00152C2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6BB8E8" w14:textId="77777777" w:rsidR="00152C23" w:rsidRDefault="00152C23" w:rsidP="0015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dopravy na 14 dnů přerušila. </w:t>
      </w:r>
    </w:p>
    <w:p w14:paraId="5AA17AD7" w14:textId="77777777" w:rsidR="00152C23" w:rsidRDefault="00152C23" w:rsidP="0015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26CC8" w14:textId="77777777" w:rsidR="00152C23" w:rsidRDefault="00152C23" w:rsidP="0015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443D54" w14:textId="77777777" w:rsidR="00152C23" w:rsidRDefault="00152C23" w:rsidP="00152C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17EFA" w14:textId="77777777" w:rsidR="00152C23" w:rsidRPr="00152C23" w:rsidRDefault="00152C23" w:rsidP="00152C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13740" w14:textId="77777777" w:rsidR="009B0386" w:rsidRDefault="00E77AD2" w:rsidP="00E77A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 o</w:t>
      </w:r>
      <w:r w:rsidR="00A156F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veřejnou zakázku na služby pro akci D11 1106 Hradec Králové </w:t>
      </w:r>
      <w:r w:rsidR="00A156F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Smiřice, záchranný archeologický výzkum</w:t>
      </w:r>
    </w:p>
    <w:p w14:paraId="50D18ACF" w14:textId="77777777" w:rsidR="00E77AD2" w:rsidRDefault="00E77AD2" w:rsidP="00E77A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288/16</w:t>
      </w:r>
    </w:p>
    <w:p w14:paraId="11C70B15" w14:textId="77777777" w:rsidR="00A156F7" w:rsidRDefault="00A156F7" w:rsidP="00E77AD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00DCFA" w14:textId="77777777" w:rsidR="00E77AD2" w:rsidRDefault="00E77AD2" w:rsidP="00E7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dopravy byl stažen z programu jednání.</w:t>
      </w:r>
    </w:p>
    <w:p w14:paraId="682A2D12" w14:textId="77777777" w:rsidR="00E77AD2" w:rsidRDefault="00E77AD2" w:rsidP="00E77A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00BF8" w14:textId="77777777" w:rsidR="00E77AD2" w:rsidRPr="00E77AD2" w:rsidRDefault="00E77AD2" w:rsidP="00E77A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7E94F" w14:textId="77777777" w:rsidR="009B0386" w:rsidRDefault="007F03A9" w:rsidP="007F03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Žádost o souhlas vlády s převodem regionálních drah - Čížkovice - Obrnice a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Dolní Bousov - Kopidlno</w:t>
      </w:r>
    </w:p>
    <w:p w14:paraId="1BAE48BA" w14:textId="77777777" w:rsidR="007F03A9" w:rsidRDefault="007F03A9" w:rsidP="007F03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278/16</w:t>
      </w:r>
    </w:p>
    <w:p w14:paraId="0828D6EC" w14:textId="77777777" w:rsidR="00A156F7" w:rsidRDefault="00A156F7" w:rsidP="007F03A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C9DCED" w14:textId="77777777" w:rsidR="007F03A9" w:rsidRDefault="007F03A9" w:rsidP="007F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se jím bude zabývat na jednání své schůze dne 21. března 2016.</w:t>
      </w:r>
    </w:p>
    <w:p w14:paraId="582D249F" w14:textId="77777777" w:rsidR="007F03A9" w:rsidRDefault="007F03A9" w:rsidP="007F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2CE43" w14:textId="77777777" w:rsidR="007F03A9" w:rsidRDefault="007F03A9" w:rsidP="007F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60FCCC3" w14:textId="77777777" w:rsidR="007F03A9" w:rsidRDefault="007F03A9" w:rsidP="007F0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F2850" w14:textId="77777777" w:rsidR="007F03A9" w:rsidRPr="007F03A9" w:rsidRDefault="007F03A9" w:rsidP="007F03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A45E1" w14:textId="77777777" w:rsidR="009B0386" w:rsidRDefault="00426066" w:rsidP="004260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1BC780CA" w14:textId="77777777" w:rsidR="00426066" w:rsidRDefault="00426066" w:rsidP="004260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296/16</w:t>
      </w:r>
    </w:p>
    <w:p w14:paraId="4FA473C3" w14:textId="77777777" w:rsidR="00426066" w:rsidRDefault="00426066" w:rsidP="00426066">
      <w:pPr>
        <w:ind w:left="708" w:hanging="708"/>
        <w:rPr>
          <w:rFonts w:ascii="Arial" w:hAnsi="Arial" w:cs="Arial"/>
          <w:sz w:val="22"/>
          <w:szCs w:val="22"/>
        </w:rPr>
      </w:pPr>
    </w:p>
    <w:p w14:paraId="72F9EA63" w14:textId="77777777" w:rsidR="00426066" w:rsidRDefault="00426066" w:rsidP="00426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78A1BD0A" w14:textId="77777777" w:rsidR="00426066" w:rsidRDefault="00426066" w:rsidP="00426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226.</w:t>
      </w:r>
    </w:p>
    <w:p w14:paraId="6FDE2A2E" w14:textId="77777777" w:rsidR="00426066" w:rsidRDefault="00426066" w:rsidP="00426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52929" w14:textId="77777777" w:rsidR="00426066" w:rsidRDefault="00426066" w:rsidP="00426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608ECE1" w14:textId="77777777" w:rsidR="00426066" w:rsidRDefault="00426066" w:rsidP="004260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42530" w14:textId="77777777" w:rsidR="00426066" w:rsidRPr="00426066" w:rsidRDefault="00426066" w:rsidP="004260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39E25" w14:textId="77777777" w:rsidR="009B0386" w:rsidRDefault="00BF0C68" w:rsidP="00BF0C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2016, kapitoly Český statistický úřad</w:t>
      </w:r>
    </w:p>
    <w:p w14:paraId="4C96C716" w14:textId="77777777" w:rsidR="00BF0C68" w:rsidRDefault="00BF0C68" w:rsidP="00BF0C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258/16</w:t>
      </w:r>
    </w:p>
    <w:p w14:paraId="4F606212" w14:textId="77777777" w:rsidR="00BF0C68" w:rsidRDefault="00BF0C68" w:rsidP="00BF0C68">
      <w:pPr>
        <w:ind w:left="708" w:hanging="708"/>
        <w:rPr>
          <w:rFonts w:ascii="Arial" w:hAnsi="Arial" w:cs="Arial"/>
          <w:sz w:val="22"/>
          <w:szCs w:val="22"/>
        </w:rPr>
      </w:pPr>
    </w:p>
    <w:p w14:paraId="3F9F2687" w14:textId="77777777" w:rsidR="00BF0C68" w:rsidRDefault="00BF0C68" w:rsidP="00BF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Českého statistického úřadu a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795E8A6" w14:textId="77777777" w:rsidR="00BF0C68" w:rsidRDefault="00BF0C68" w:rsidP="00BF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227.</w:t>
      </w:r>
    </w:p>
    <w:p w14:paraId="2D0B1FD1" w14:textId="77777777" w:rsidR="00BF0C68" w:rsidRDefault="00BF0C68" w:rsidP="00BF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D063E7" w14:textId="77777777" w:rsidR="00BF0C68" w:rsidRDefault="00BF0C68" w:rsidP="00BF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B9559A1" w14:textId="77777777" w:rsidR="00BF0C68" w:rsidRDefault="00BF0C68" w:rsidP="00BF0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C3E9E" w14:textId="77777777" w:rsidR="00BF0C68" w:rsidRPr="00BF0C68" w:rsidRDefault="00BF0C68" w:rsidP="00BF0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B1806" w14:textId="77777777" w:rsidR="009B0386" w:rsidRDefault="00A53CC3" w:rsidP="00A53C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juniorské baseballové reprezentace České republiky</w:t>
      </w:r>
    </w:p>
    <w:p w14:paraId="7E759C48" w14:textId="77777777" w:rsidR="00A53CC3" w:rsidRDefault="00A53CC3" w:rsidP="00A53C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259/16</w:t>
      </w:r>
    </w:p>
    <w:p w14:paraId="00F96AE6" w14:textId="77777777" w:rsidR="00A53CC3" w:rsidRDefault="00A53CC3" w:rsidP="00A53CC3">
      <w:pPr>
        <w:ind w:left="708" w:hanging="708"/>
        <w:rPr>
          <w:rFonts w:ascii="Arial" w:hAnsi="Arial" w:cs="Arial"/>
          <w:sz w:val="22"/>
          <w:szCs w:val="22"/>
        </w:rPr>
      </w:pPr>
    </w:p>
    <w:p w14:paraId="7B86AD07" w14:textId="77777777" w:rsidR="00A53CC3" w:rsidRDefault="00A53CC3" w:rsidP="00A5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78A8DD93" w14:textId="77777777" w:rsidR="00A53CC3" w:rsidRDefault="00A53CC3" w:rsidP="00A5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228.</w:t>
      </w:r>
    </w:p>
    <w:p w14:paraId="01495BB3" w14:textId="77777777" w:rsidR="00A53CC3" w:rsidRDefault="00A53CC3" w:rsidP="00A5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F88EA" w14:textId="77777777" w:rsidR="00A53CC3" w:rsidRDefault="00A53CC3" w:rsidP="00A5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4445D43" w14:textId="77777777" w:rsidR="00A53CC3" w:rsidRDefault="00A53CC3" w:rsidP="00A53C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ABA11" w14:textId="77777777" w:rsidR="00A53CC3" w:rsidRDefault="00A53CC3" w:rsidP="00A5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0F923" w14:textId="77777777" w:rsidR="00DF2DCD" w:rsidRDefault="00DF2DCD" w:rsidP="00A5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2A12F" w14:textId="77777777" w:rsidR="00DF2DCD" w:rsidRDefault="00DF2DCD" w:rsidP="00A5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E7073" w14:textId="77777777" w:rsidR="00DF2DCD" w:rsidRDefault="00DF2DCD" w:rsidP="00A5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CC698" w14:textId="77777777" w:rsidR="00DF2DCD" w:rsidRPr="00A53CC3" w:rsidRDefault="00DF2DCD" w:rsidP="00A53C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B6E64" w14:textId="77777777" w:rsidR="009B0386" w:rsidRDefault="000066AD" w:rsidP="000066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Rakouskou spolkovou vládou o propojení české dálnice D 3 a rakouské rychlostní silnice S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10 na česko - rakouských státních hranicích</w:t>
      </w:r>
    </w:p>
    <w:p w14:paraId="25E6BC82" w14:textId="77777777" w:rsidR="000066AD" w:rsidRDefault="000066AD" w:rsidP="000066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266/16</w:t>
      </w:r>
    </w:p>
    <w:p w14:paraId="1FDA9A53" w14:textId="77777777" w:rsidR="000066AD" w:rsidRDefault="000066AD" w:rsidP="000066AD">
      <w:pPr>
        <w:ind w:left="708" w:hanging="708"/>
        <w:rPr>
          <w:rFonts w:ascii="Arial" w:hAnsi="Arial" w:cs="Arial"/>
          <w:sz w:val="22"/>
          <w:szCs w:val="22"/>
        </w:rPr>
      </w:pPr>
    </w:p>
    <w:p w14:paraId="205F267D" w14:textId="77777777" w:rsidR="000066AD" w:rsidRDefault="000066AD" w:rsidP="000066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7D54560F" w14:textId="77777777" w:rsidR="000066AD" w:rsidRDefault="000066AD" w:rsidP="000066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229.</w:t>
      </w:r>
    </w:p>
    <w:p w14:paraId="277676AF" w14:textId="77777777" w:rsidR="000066AD" w:rsidRDefault="000066AD" w:rsidP="000066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B3ED85" w14:textId="77777777" w:rsidR="000066AD" w:rsidRDefault="000066AD" w:rsidP="000066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FABC7E8" w14:textId="77777777" w:rsidR="000066AD" w:rsidRDefault="000066AD" w:rsidP="000066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0D8C9" w14:textId="77777777" w:rsidR="000066AD" w:rsidRPr="000066AD" w:rsidRDefault="000066AD" w:rsidP="000066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97820" w14:textId="77777777" w:rsidR="009B0386" w:rsidRDefault="00A865BE" w:rsidP="00A865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17. a 18. března 2016 v Bruselu</w:t>
      </w:r>
    </w:p>
    <w:p w14:paraId="78F24D0C" w14:textId="77777777" w:rsidR="00A865BE" w:rsidRDefault="00A865BE" w:rsidP="00A865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262/16</w:t>
      </w:r>
    </w:p>
    <w:p w14:paraId="0282B502" w14:textId="77777777" w:rsidR="00A865BE" w:rsidRDefault="00A865BE" w:rsidP="00A865BE">
      <w:pPr>
        <w:ind w:left="708" w:hanging="708"/>
        <w:rPr>
          <w:rFonts w:ascii="Arial" w:hAnsi="Arial" w:cs="Arial"/>
          <w:sz w:val="22"/>
          <w:szCs w:val="22"/>
        </w:rPr>
      </w:pPr>
    </w:p>
    <w:p w14:paraId="6B66B3B6" w14:textId="77777777" w:rsidR="00A865BE" w:rsidRDefault="00A865BE" w:rsidP="00A8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E0950D8" w14:textId="77777777" w:rsidR="00A865BE" w:rsidRDefault="00A865BE" w:rsidP="00A8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230.</w:t>
      </w:r>
    </w:p>
    <w:p w14:paraId="266F4576" w14:textId="77777777" w:rsidR="00A865BE" w:rsidRDefault="00A865BE" w:rsidP="00A8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8954A" w14:textId="77777777" w:rsidR="00A865BE" w:rsidRDefault="00A865BE" w:rsidP="00A8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B13EE0E" w14:textId="77777777" w:rsidR="00A865BE" w:rsidRDefault="00A865BE" w:rsidP="00A865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07570" w14:textId="77777777" w:rsidR="00A865BE" w:rsidRPr="00A865BE" w:rsidRDefault="00A865BE" w:rsidP="00A865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6282C" w14:textId="77777777" w:rsidR="009B0386" w:rsidRDefault="00FC42A3" w:rsidP="00FC42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Summitu o jaderné bezpečnosti ve Washingtonu ve dnech 30. března až 1. dubna 2016, s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následným bilaterálním programem ve Washingtonu, Minneapolis, Los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Angeles a v San Francisku ve dnech 2. až 6. dubna 2016</w:t>
      </w:r>
    </w:p>
    <w:p w14:paraId="20FFFBB3" w14:textId="77777777" w:rsidR="00FC42A3" w:rsidRDefault="00FC42A3" w:rsidP="00FC42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285/16</w:t>
      </w:r>
    </w:p>
    <w:p w14:paraId="1767C218" w14:textId="77777777" w:rsidR="00FC42A3" w:rsidRDefault="00FC42A3" w:rsidP="00FC42A3">
      <w:pPr>
        <w:ind w:left="708" w:hanging="708"/>
        <w:rPr>
          <w:rFonts w:ascii="Arial" w:hAnsi="Arial" w:cs="Arial"/>
          <w:sz w:val="22"/>
          <w:szCs w:val="22"/>
        </w:rPr>
      </w:pPr>
    </w:p>
    <w:p w14:paraId="028DD1D0" w14:textId="77777777" w:rsidR="00FC42A3" w:rsidRDefault="00FC42A3" w:rsidP="00FC4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B6C9CB" w14:textId="77777777" w:rsidR="00FC42A3" w:rsidRDefault="00FC42A3" w:rsidP="00FC4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231.</w:t>
      </w:r>
    </w:p>
    <w:p w14:paraId="20683130" w14:textId="77777777" w:rsidR="00FC42A3" w:rsidRDefault="00FC42A3" w:rsidP="00FC4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3D102" w14:textId="77777777" w:rsidR="00FC42A3" w:rsidRDefault="00FC42A3" w:rsidP="00FC4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6E61A02" w14:textId="77777777" w:rsidR="00FC42A3" w:rsidRDefault="00FC42A3" w:rsidP="00FC42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0A83A" w14:textId="77777777" w:rsidR="00FC42A3" w:rsidRPr="00FC42A3" w:rsidRDefault="00FC42A3" w:rsidP="00FC42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28951" w14:textId="77777777" w:rsidR="009B0386" w:rsidRDefault="008461BA" w:rsidP="008461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místopředsedy vlády pro vědu, výzkum a inovace, v zastoupení předsedy vlády, ve Spojených stát</w:t>
      </w:r>
      <w:r w:rsidR="00DF2DCD">
        <w:rPr>
          <w:rFonts w:ascii="Arial" w:hAnsi="Arial" w:cs="Arial"/>
          <w:b/>
          <w:sz w:val="22"/>
          <w:szCs w:val="22"/>
        </w:rPr>
        <w:t xml:space="preserve">ech amerických ve dnech 19. až </w:t>
      </w:r>
      <w:r>
        <w:rPr>
          <w:rFonts w:ascii="Arial" w:hAnsi="Arial" w:cs="Arial"/>
          <w:b/>
          <w:sz w:val="22"/>
          <w:szCs w:val="22"/>
        </w:rPr>
        <w:t>24. března 2016</w:t>
      </w:r>
    </w:p>
    <w:p w14:paraId="501AD6DF" w14:textId="77777777" w:rsidR="008461BA" w:rsidRDefault="008461BA" w:rsidP="008461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263/16</w:t>
      </w:r>
    </w:p>
    <w:p w14:paraId="30B1F8D0" w14:textId="77777777" w:rsidR="008461BA" w:rsidRDefault="008461BA" w:rsidP="008461BA">
      <w:pPr>
        <w:ind w:left="708" w:hanging="708"/>
        <w:rPr>
          <w:rFonts w:ascii="Arial" w:hAnsi="Arial" w:cs="Arial"/>
          <w:sz w:val="22"/>
          <w:szCs w:val="22"/>
        </w:rPr>
      </w:pPr>
    </w:p>
    <w:p w14:paraId="36A30833" w14:textId="77777777" w:rsidR="008461BA" w:rsidRDefault="008461BA" w:rsidP="0084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7E4EB1" w14:textId="77777777" w:rsidR="008461BA" w:rsidRDefault="008461BA" w:rsidP="0084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232.</w:t>
      </w:r>
    </w:p>
    <w:p w14:paraId="339D9EB0" w14:textId="77777777" w:rsidR="008461BA" w:rsidRDefault="008461BA" w:rsidP="0084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D9D3B" w14:textId="77777777" w:rsidR="008461BA" w:rsidRDefault="008461BA" w:rsidP="0084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0E5AB5D" w14:textId="77777777" w:rsidR="008461BA" w:rsidRDefault="008461BA" w:rsidP="008461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EBDAD6" w14:textId="77777777" w:rsidR="008461BA" w:rsidRPr="008461BA" w:rsidRDefault="008461BA" w:rsidP="008461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72B98" w14:textId="77777777" w:rsidR="009B0386" w:rsidRDefault="00C178A6" w:rsidP="00C178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Albánské republice ve dnech 30. a 31. března 2016</w:t>
      </w:r>
    </w:p>
    <w:p w14:paraId="6390369D" w14:textId="77777777" w:rsidR="00C178A6" w:rsidRDefault="00C178A6" w:rsidP="00C178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283/16</w:t>
      </w:r>
    </w:p>
    <w:p w14:paraId="2E8C216B" w14:textId="77777777" w:rsidR="00C178A6" w:rsidRDefault="00C178A6" w:rsidP="00C178A6">
      <w:pPr>
        <w:ind w:left="708" w:hanging="708"/>
        <w:rPr>
          <w:rFonts w:ascii="Arial" w:hAnsi="Arial" w:cs="Arial"/>
          <w:sz w:val="22"/>
          <w:szCs w:val="22"/>
        </w:rPr>
      </w:pPr>
    </w:p>
    <w:p w14:paraId="50EACD6D" w14:textId="77777777" w:rsidR="00C178A6" w:rsidRDefault="00C178A6" w:rsidP="00C17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D7BA58" w14:textId="77777777" w:rsidR="00C178A6" w:rsidRDefault="00C178A6" w:rsidP="00C17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233.</w:t>
      </w:r>
    </w:p>
    <w:p w14:paraId="2114A374" w14:textId="77777777" w:rsidR="00C178A6" w:rsidRDefault="00C178A6" w:rsidP="00C17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F58AE" w14:textId="77777777" w:rsidR="00C178A6" w:rsidRDefault="00C178A6" w:rsidP="00C17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089E640" w14:textId="77777777" w:rsidR="00C178A6" w:rsidRDefault="00C178A6" w:rsidP="00C178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2F354" w14:textId="77777777" w:rsidR="00C178A6" w:rsidRDefault="00C178A6" w:rsidP="00C17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D9B55" w14:textId="77777777" w:rsidR="00DF2DCD" w:rsidRPr="00C178A6" w:rsidRDefault="00DF2DCD" w:rsidP="00C178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CE019" w14:textId="77777777" w:rsidR="009B0386" w:rsidRDefault="008E73C2" w:rsidP="008E73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Turecké republiky Mevlüta Çavuşoğlu v České republice ve dnech 17. a 18. března 2016</w:t>
      </w:r>
    </w:p>
    <w:p w14:paraId="163DFF38" w14:textId="77777777" w:rsidR="008E73C2" w:rsidRDefault="008E73C2" w:rsidP="008E73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261/16</w:t>
      </w:r>
    </w:p>
    <w:p w14:paraId="6374BC9E" w14:textId="77777777" w:rsidR="00DF2DCD" w:rsidRDefault="00DF2DCD" w:rsidP="008E73C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74D8DC" w14:textId="77777777" w:rsidR="008E73C2" w:rsidRDefault="008E73C2" w:rsidP="008E7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již nebude vládě předložen.</w:t>
      </w:r>
    </w:p>
    <w:p w14:paraId="6DB03321" w14:textId="77777777" w:rsidR="008E73C2" w:rsidRDefault="008E73C2" w:rsidP="008E73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67692" w14:textId="77777777" w:rsidR="008E73C2" w:rsidRPr="008E73C2" w:rsidRDefault="008E73C2" w:rsidP="008E73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1F82FF" w14:textId="77777777" w:rsidR="009B0386" w:rsidRDefault="00FD0BD5" w:rsidP="00FD0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státní návštěvy prezidenta Slovinské republiky Boruta Pahora v České republice ve dnech 17. až 19. února 2016 </w:t>
      </w:r>
    </w:p>
    <w:p w14:paraId="3FF1672C" w14:textId="77777777" w:rsidR="00FD0BD5" w:rsidRDefault="00FD0BD5" w:rsidP="00FD0B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284/16</w:t>
      </w:r>
    </w:p>
    <w:p w14:paraId="2B0FEA76" w14:textId="77777777" w:rsidR="00FD0BD5" w:rsidRDefault="00FD0BD5" w:rsidP="00FD0BD5">
      <w:pPr>
        <w:ind w:left="708" w:hanging="708"/>
        <w:rPr>
          <w:rFonts w:ascii="Arial" w:hAnsi="Arial" w:cs="Arial"/>
          <w:sz w:val="22"/>
          <w:szCs w:val="22"/>
        </w:rPr>
      </w:pPr>
    </w:p>
    <w:p w14:paraId="1CA284CA" w14:textId="77777777" w:rsidR="00FD0BD5" w:rsidRDefault="00FD0BD5" w:rsidP="00FD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1CCFDA5" w14:textId="77777777" w:rsidR="00FD0BD5" w:rsidRDefault="00FD0BD5" w:rsidP="00FD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234.</w:t>
      </w:r>
    </w:p>
    <w:p w14:paraId="502B68A0" w14:textId="77777777" w:rsidR="00FD0BD5" w:rsidRDefault="00FD0BD5" w:rsidP="00FD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59991E" w14:textId="77777777" w:rsidR="00FD0BD5" w:rsidRDefault="00FD0BD5" w:rsidP="00FD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0453E952" w14:textId="77777777" w:rsidR="00FD0BD5" w:rsidRDefault="00FD0BD5" w:rsidP="00FD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AA4F7" w14:textId="77777777" w:rsidR="00FD0BD5" w:rsidRPr="00FD0BD5" w:rsidRDefault="00FD0BD5" w:rsidP="00FD0B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757B8" w14:textId="77777777" w:rsidR="009B0386" w:rsidRDefault="00CC4C83" w:rsidP="00CC4C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předpisů, a některé další zákony</w:t>
      </w:r>
    </w:p>
    <w:p w14:paraId="09BD0C55" w14:textId="77777777" w:rsidR="00CC4C83" w:rsidRDefault="00CC4C83" w:rsidP="00CC4C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993/15</w:t>
      </w:r>
    </w:p>
    <w:p w14:paraId="348ECE3B" w14:textId="77777777" w:rsidR="00DF2DCD" w:rsidRDefault="00DF2DCD" w:rsidP="00CC4C8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8A6D7F" w14:textId="77777777" w:rsidR="00CC4C83" w:rsidRDefault="00CC4C83" w:rsidP="00CC4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byl stažen z programu jednání s tím, že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21. března 2016.</w:t>
      </w:r>
    </w:p>
    <w:p w14:paraId="0A978698" w14:textId="77777777" w:rsidR="00CC4C83" w:rsidRDefault="00CC4C83" w:rsidP="00CC4C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32672" w14:textId="77777777" w:rsidR="00CC4C83" w:rsidRPr="00CC4C83" w:rsidRDefault="00CC4C83" w:rsidP="00CC4C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6CA37" w14:textId="77777777" w:rsidR="009B0386" w:rsidRDefault="00820686" w:rsidP="008206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Způsob plnění usnesení vlády ze dne 21. prosince 2015 č. 1087, o vyslání příslušníků Policie České republiky do Republiky Slovinsko a do Makedonské republiky a o poskytnutí peněžního daru Makedonské republice</w:t>
      </w:r>
    </w:p>
    <w:p w14:paraId="767881E9" w14:textId="77777777" w:rsidR="00820686" w:rsidRDefault="00820686" w:rsidP="008206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319/16</w:t>
      </w:r>
    </w:p>
    <w:p w14:paraId="081CB0FF" w14:textId="77777777" w:rsidR="00820686" w:rsidRDefault="00820686" w:rsidP="00820686">
      <w:pPr>
        <w:ind w:left="708" w:hanging="708"/>
        <w:rPr>
          <w:rFonts w:ascii="Arial" w:hAnsi="Arial" w:cs="Arial"/>
          <w:sz w:val="22"/>
          <w:szCs w:val="22"/>
        </w:rPr>
      </w:pPr>
    </w:p>
    <w:p w14:paraId="4FBEE919" w14:textId="77777777" w:rsidR="00820686" w:rsidRDefault="00820686" w:rsidP="00820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A014257" w14:textId="77777777" w:rsidR="00820686" w:rsidRDefault="00820686" w:rsidP="00820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235.</w:t>
      </w:r>
    </w:p>
    <w:p w14:paraId="4D5AF0C7" w14:textId="77777777" w:rsidR="00820686" w:rsidRDefault="00820686" w:rsidP="00820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3CEB9" w14:textId="77777777" w:rsidR="00820686" w:rsidRDefault="00820686" w:rsidP="00820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AE4D2C" w14:textId="77777777" w:rsidR="00820686" w:rsidRDefault="00820686" w:rsidP="008206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37325" w14:textId="77777777" w:rsidR="00820686" w:rsidRPr="00820686" w:rsidRDefault="00820686" w:rsidP="008206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503F9" w14:textId="77777777" w:rsidR="009B0386" w:rsidRDefault="00433AD8" w:rsidP="00433A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Žádost o udělení souhlasu rozpočtové kapitole Ministerstva zemědělství se změnou účelu použití nároků z nespotřebovaných neprofilujících výdajů</w:t>
      </w:r>
    </w:p>
    <w:p w14:paraId="21A61D68" w14:textId="77777777" w:rsidR="00433AD8" w:rsidRDefault="00433AD8" w:rsidP="00433A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311/16</w:t>
      </w:r>
    </w:p>
    <w:p w14:paraId="7CC2F03A" w14:textId="77777777" w:rsidR="00433AD8" w:rsidRDefault="00433AD8" w:rsidP="00433AD8">
      <w:pPr>
        <w:ind w:left="708" w:hanging="708"/>
        <w:rPr>
          <w:rFonts w:ascii="Arial" w:hAnsi="Arial" w:cs="Arial"/>
          <w:sz w:val="22"/>
          <w:szCs w:val="22"/>
        </w:rPr>
      </w:pPr>
    </w:p>
    <w:p w14:paraId="5D86CBEB" w14:textId="77777777" w:rsidR="00433AD8" w:rsidRDefault="00433AD8" w:rsidP="00433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749D11D" w14:textId="77777777" w:rsidR="00433AD8" w:rsidRDefault="00433AD8" w:rsidP="00433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236.</w:t>
      </w:r>
    </w:p>
    <w:p w14:paraId="05E7F7BE" w14:textId="77777777" w:rsidR="00433AD8" w:rsidRDefault="00433AD8" w:rsidP="00433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7DBF6" w14:textId="77777777" w:rsidR="00433AD8" w:rsidRDefault="00433AD8" w:rsidP="00433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15E3F17" w14:textId="77777777" w:rsidR="00433AD8" w:rsidRDefault="00433AD8" w:rsidP="00433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71D36" w14:textId="77777777" w:rsidR="00433AD8" w:rsidRDefault="00433AD8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881E0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B3F5F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B06EA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50BF5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8A4C0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51F36" w14:textId="77777777" w:rsidR="00DF2DCD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B1CB4" w14:textId="77777777" w:rsidR="00DF2DCD" w:rsidRPr="00433AD8" w:rsidRDefault="00DF2DCD" w:rsidP="00433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D9072D" w14:textId="77777777" w:rsidR="009B0386" w:rsidRDefault="00616F8C" w:rsidP="00616F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Informace o aktuální situaci ve společnosti OKD, a.s., a návrh souboru opatření vlády ke snížení sociálního dopadu na zaměstnance těžební společnosti </w:t>
      </w:r>
    </w:p>
    <w:p w14:paraId="35F4FE66" w14:textId="77777777" w:rsidR="00616F8C" w:rsidRDefault="00616F8C" w:rsidP="00616F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290/16</w:t>
      </w:r>
    </w:p>
    <w:p w14:paraId="12D0599D" w14:textId="77777777" w:rsidR="00DF2DCD" w:rsidRDefault="00DF2DCD" w:rsidP="00616F8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0A853F" w14:textId="77777777" w:rsidR="00616F8C" w:rsidRDefault="00616F8C" w:rsidP="00616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průmyslu a obchodu a ministryní práce a sociálních věcí a zařazeným jako bod č. 8 v</w:t>
      </w:r>
      <w:r w:rsidR="00DF2DC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16. března 2016 a s doplňujícími ústními informacemi ministra průmyslu a obchodu.</w:t>
      </w:r>
    </w:p>
    <w:p w14:paraId="54A697FA" w14:textId="77777777" w:rsidR="00616F8C" w:rsidRDefault="00616F8C" w:rsidP="00616F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146B6" w14:textId="77777777" w:rsidR="00616F8C" w:rsidRPr="00616F8C" w:rsidRDefault="00616F8C" w:rsidP="00616F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27562" w14:textId="77777777" w:rsidR="009B0386" w:rsidRDefault="006727F8" w:rsidP="006727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Návrh na vydání souhlasu vlády se spoluprací Vojenského zpravodajství se zpravodajskými službami cizí moci</w:t>
      </w:r>
    </w:p>
    <w:p w14:paraId="147DEC19" w14:textId="77777777" w:rsidR="006727F8" w:rsidRPr="00DF2DCD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F2DCD">
        <w:rPr>
          <w:rFonts w:ascii="Arial" w:hAnsi="Arial" w:cs="Arial"/>
          <w:sz w:val="22"/>
          <w:szCs w:val="22"/>
        </w:rPr>
        <w:t>čj. D168/2016</w:t>
      </w:r>
    </w:p>
    <w:p w14:paraId="3DD7371A" w14:textId="77777777" w:rsidR="006727F8" w:rsidRDefault="006727F8" w:rsidP="006727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69A6E2" w14:textId="77777777" w:rsidR="006727F8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433D5AF" w14:textId="77777777" w:rsidR="006727F8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237/D.</w:t>
      </w:r>
    </w:p>
    <w:p w14:paraId="33999382" w14:textId="77777777" w:rsidR="006727F8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BCC283" w14:textId="77777777" w:rsidR="006727F8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57EDEBA" w14:textId="77777777" w:rsidR="006727F8" w:rsidRDefault="006727F8" w:rsidP="006727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355D1" w14:textId="77777777" w:rsidR="006727F8" w:rsidRPr="006727F8" w:rsidRDefault="006727F8" w:rsidP="006727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0215E" w14:textId="77777777" w:rsidR="009B0386" w:rsidRDefault="00A80C73" w:rsidP="00A80C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Struktura Armády České republiky a počty vojáků ozbrojených sil České republiky </w:t>
      </w:r>
    </w:p>
    <w:p w14:paraId="3BBD0976" w14:textId="77777777" w:rsidR="00A80C73" w:rsidRPr="00DF2DCD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F2DCD">
        <w:rPr>
          <w:rFonts w:ascii="Arial" w:hAnsi="Arial" w:cs="Arial"/>
          <w:sz w:val="22"/>
          <w:szCs w:val="22"/>
        </w:rPr>
        <w:t>čj. V66/2016</w:t>
      </w:r>
    </w:p>
    <w:p w14:paraId="5E20C683" w14:textId="77777777" w:rsidR="00A80C73" w:rsidRDefault="00A80C73" w:rsidP="00A80C7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6C76D8" w14:textId="77777777" w:rsidR="00A80C73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E17FB7C" w14:textId="77777777" w:rsidR="00A80C73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238.</w:t>
      </w:r>
    </w:p>
    <w:p w14:paraId="191794AC" w14:textId="77777777" w:rsidR="00A80C73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F4F0B" w14:textId="77777777" w:rsidR="00A80C73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783A8E" w14:textId="77777777" w:rsidR="00A80C73" w:rsidRDefault="00A80C73" w:rsidP="00A80C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B2017" w14:textId="77777777" w:rsidR="00A80C73" w:rsidRPr="00A80C73" w:rsidRDefault="00A80C73" w:rsidP="00A80C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B0FA2" w14:textId="77777777" w:rsidR="009B0386" w:rsidRDefault="003147B1" w:rsidP="003147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Informace k výstavbě nového ústředí Organizace Severoatlantické smlouvy (NATO) v Bruselu za rok 2015</w:t>
      </w:r>
    </w:p>
    <w:p w14:paraId="1A53AEAB" w14:textId="77777777" w:rsidR="003147B1" w:rsidRPr="00DF2DCD" w:rsidRDefault="003147B1" w:rsidP="00314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F2DCD">
        <w:rPr>
          <w:rFonts w:ascii="Arial" w:hAnsi="Arial" w:cs="Arial"/>
          <w:sz w:val="22"/>
          <w:szCs w:val="22"/>
        </w:rPr>
        <w:t>čj. V130/2016</w:t>
      </w:r>
    </w:p>
    <w:p w14:paraId="1760906B" w14:textId="77777777" w:rsidR="003147B1" w:rsidRDefault="003147B1" w:rsidP="003147B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91187C" w14:textId="77777777" w:rsidR="003147B1" w:rsidRDefault="003147B1" w:rsidP="00314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režimu VYHRAZENÉ seznámila s informacemi uvedenými v materiálu předloženém ministrem zahraničních věcí a s doplňujícími ústními informacemi ministra obrany a náměstka ministra zahraničních věcí J. Kulhánka. </w:t>
      </w:r>
    </w:p>
    <w:p w14:paraId="4F652F0D" w14:textId="77777777" w:rsidR="003147B1" w:rsidRDefault="003147B1" w:rsidP="003147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AF609" w14:textId="77777777" w:rsidR="00E92F12" w:rsidRDefault="00E92F12" w:rsidP="00E92F12">
      <w:pPr>
        <w:jc w:val="center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*  *  *</w:t>
      </w:r>
    </w:p>
    <w:p w14:paraId="404DC230" w14:textId="77777777" w:rsidR="00E92F12" w:rsidRDefault="00E92F12" w:rsidP="00E92F12">
      <w:pPr>
        <w:rPr>
          <w:rFonts w:ascii="Arial" w:hAnsi="Arial" w:cs="Arial"/>
          <w:sz w:val="22"/>
          <w:szCs w:val="22"/>
        </w:rPr>
      </w:pPr>
    </w:p>
    <w:p w14:paraId="021F7C4A" w14:textId="77777777" w:rsidR="00E92F12" w:rsidRDefault="00E92F12" w:rsidP="00E92F12">
      <w:pPr>
        <w:rPr>
          <w:rFonts w:ascii="Arial" w:hAnsi="Arial" w:cs="Arial"/>
          <w:sz w:val="22"/>
          <w:szCs w:val="22"/>
        </w:rPr>
      </w:pPr>
    </w:p>
    <w:p w14:paraId="0CEFD5FD" w14:textId="77777777" w:rsidR="00E92F12" w:rsidRDefault="00E92F12" w:rsidP="00E92F1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7F0F9BE" w14:textId="77777777" w:rsidR="00E92F12" w:rsidRDefault="00E92F12" w:rsidP="00E92F1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2A9CCA7" w14:textId="77777777" w:rsidR="00E92F12" w:rsidRPr="00DF2DCD" w:rsidRDefault="00E92F12" w:rsidP="00E92F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činnosti Finančního analytického útvaru Ministerstva financí za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2015 </w:t>
      </w:r>
      <w:r w:rsidRPr="00DF2DCD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671CD6AB" w14:textId="77777777" w:rsidR="00E92F12" w:rsidRDefault="00E92F12" w:rsidP="00E92F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277/16</w:t>
      </w:r>
    </w:p>
    <w:p w14:paraId="58643A35" w14:textId="77777777" w:rsidR="00DF2DCD" w:rsidRPr="00E92F12" w:rsidRDefault="00DF2DCD" w:rsidP="00E92F12">
      <w:pPr>
        <w:ind w:left="708" w:hanging="708"/>
        <w:rPr>
          <w:rFonts w:ascii="Arial" w:hAnsi="Arial" w:cs="Arial"/>
          <w:sz w:val="22"/>
          <w:szCs w:val="22"/>
        </w:rPr>
      </w:pPr>
    </w:p>
    <w:p w14:paraId="1819E629" w14:textId="77777777" w:rsidR="009B0386" w:rsidRPr="00DF2DCD" w:rsidRDefault="00023FC4" w:rsidP="00023F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stavu smluvního zabezpečení a </w:t>
      </w:r>
      <w:r w:rsidR="00DF2DCD">
        <w:rPr>
          <w:rFonts w:ascii="Arial" w:hAnsi="Arial" w:cs="Arial"/>
          <w:b/>
          <w:sz w:val="22"/>
          <w:szCs w:val="22"/>
        </w:rPr>
        <w:t>čerpání finančních prostředků z </w:t>
      </w:r>
      <w:r>
        <w:rPr>
          <w:rFonts w:ascii="Arial" w:hAnsi="Arial" w:cs="Arial"/>
          <w:b/>
          <w:sz w:val="22"/>
          <w:szCs w:val="22"/>
        </w:rPr>
        <w:t xml:space="preserve">privatizačních výnosů Ministerstva financí (prostředků bývalého Fondu národního majetku České republiky) k řešení ekologických závazků při privatizaci za období od 1. 7. 2015 do 31. 12. 2015 a celkově od počátku privatizace </w:t>
      </w:r>
      <w:r w:rsidRPr="00DF2DCD">
        <w:rPr>
          <w:rFonts w:ascii="Arial" w:hAnsi="Arial" w:cs="Arial"/>
          <w:sz w:val="22"/>
          <w:szCs w:val="22"/>
        </w:rPr>
        <w:t>(předložil 1. místopředseda vlády pro ekonomiku a ministr financí)</w:t>
      </w:r>
    </w:p>
    <w:p w14:paraId="349F83BE" w14:textId="77777777" w:rsidR="00023FC4" w:rsidRDefault="00023FC4" w:rsidP="00023FC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265/16</w:t>
      </w:r>
    </w:p>
    <w:p w14:paraId="668DE97C" w14:textId="77777777" w:rsidR="00DF2DCD" w:rsidRDefault="00DF2DCD" w:rsidP="00023FC4">
      <w:pPr>
        <w:ind w:left="708" w:hanging="708"/>
        <w:rPr>
          <w:rFonts w:ascii="Arial" w:hAnsi="Arial" w:cs="Arial"/>
          <w:sz w:val="22"/>
          <w:szCs w:val="22"/>
        </w:rPr>
      </w:pPr>
    </w:p>
    <w:p w14:paraId="6D43359A" w14:textId="77777777" w:rsidR="00DF2DCD" w:rsidRPr="00023FC4" w:rsidRDefault="00DF2DCD" w:rsidP="00023FC4">
      <w:pPr>
        <w:ind w:left="708" w:hanging="708"/>
        <w:rPr>
          <w:rFonts w:ascii="Arial" w:hAnsi="Arial" w:cs="Arial"/>
          <w:sz w:val="22"/>
          <w:szCs w:val="22"/>
        </w:rPr>
      </w:pPr>
    </w:p>
    <w:p w14:paraId="466C42F1" w14:textId="77777777" w:rsidR="009B0386" w:rsidRPr="00DF2DCD" w:rsidRDefault="002C65B4" w:rsidP="002C6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plnění Koncepce Ministerstva zemědělství k hospodářské politice podniku Lesy České republiky, s.p., od roku 2012 </w:t>
      </w:r>
      <w:r w:rsidRPr="00DF2DCD">
        <w:rPr>
          <w:rFonts w:ascii="Arial" w:hAnsi="Arial" w:cs="Arial"/>
          <w:sz w:val="22"/>
          <w:szCs w:val="22"/>
        </w:rPr>
        <w:t>(předložil ministr zemědělství)</w:t>
      </w:r>
    </w:p>
    <w:p w14:paraId="4250E3E7" w14:textId="77777777" w:rsidR="002C65B4" w:rsidRDefault="002C65B4" w:rsidP="002C65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279/16</w:t>
      </w:r>
    </w:p>
    <w:p w14:paraId="3443F248" w14:textId="77777777" w:rsidR="00DF2DCD" w:rsidRPr="002C65B4" w:rsidRDefault="00DF2DCD" w:rsidP="002C65B4">
      <w:pPr>
        <w:ind w:left="708" w:hanging="708"/>
        <w:rPr>
          <w:rFonts w:ascii="Arial" w:hAnsi="Arial" w:cs="Arial"/>
          <w:sz w:val="22"/>
          <w:szCs w:val="22"/>
        </w:rPr>
      </w:pPr>
    </w:p>
    <w:p w14:paraId="2DB27412" w14:textId="77777777" w:rsidR="009B0386" w:rsidRPr="00DF2DCD" w:rsidRDefault="00852984" w:rsidP="0085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Seznam významných veřejných zakázek podle § 16a zákona č. 137/2006 Sb., o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veřejných zakázkách, pro rok 2016 u Úřadu vlády </w:t>
      </w:r>
      <w:r w:rsidRPr="00DF2DCD">
        <w:rPr>
          <w:rFonts w:ascii="Arial" w:hAnsi="Arial" w:cs="Arial"/>
          <w:sz w:val="22"/>
          <w:szCs w:val="22"/>
        </w:rPr>
        <w:t>(předložil vedoucí Úřadu vlády)</w:t>
      </w:r>
    </w:p>
    <w:p w14:paraId="321BAE0E" w14:textId="77777777" w:rsidR="00852984" w:rsidRDefault="00852984" w:rsidP="008529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267/16</w:t>
      </w:r>
    </w:p>
    <w:p w14:paraId="6AF12EEB" w14:textId="77777777" w:rsidR="00DF2DCD" w:rsidRPr="00852984" w:rsidRDefault="00DF2DCD" w:rsidP="00852984">
      <w:pPr>
        <w:ind w:left="708" w:hanging="708"/>
        <w:rPr>
          <w:rFonts w:ascii="Arial" w:hAnsi="Arial" w:cs="Arial"/>
          <w:sz w:val="22"/>
          <w:szCs w:val="22"/>
        </w:rPr>
      </w:pPr>
    </w:p>
    <w:p w14:paraId="41A1D36C" w14:textId="77777777" w:rsidR="009B0386" w:rsidRPr="00DF2DCD" w:rsidRDefault="001C027D" w:rsidP="001C0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na pronájem prostor v Českém domě v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Riu de Janeiro a Olympijském parku Rio - Lipno při příležitosti Letních olympijských her 2016 </w:t>
      </w:r>
      <w:r w:rsidRPr="00DF2DCD">
        <w:rPr>
          <w:rFonts w:ascii="Arial" w:hAnsi="Arial" w:cs="Arial"/>
          <w:sz w:val="22"/>
          <w:szCs w:val="22"/>
        </w:rPr>
        <w:t>(předložil ministr průmyslu a obchodu)</w:t>
      </w:r>
    </w:p>
    <w:p w14:paraId="7838BF5B" w14:textId="77777777" w:rsidR="001C027D" w:rsidRDefault="001C027D" w:rsidP="001C02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282/16</w:t>
      </w:r>
    </w:p>
    <w:p w14:paraId="34120031" w14:textId="77777777" w:rsidR="00DF2DCD" w:rsidRPr="001C027D" w:rsidRDefault="00DF2DCD" w:rsidP="001C027D">
      <w:pPr>
        <w:ind w:left="708" w:hanging="708"/>
        <w:rPr>
          <w:rFonts w:ascii="Arial" w:hAnsi="Arial" w:cs="Arial"/>
          <w:sz w:val="22"/>
          <w:szCs w:val="22"/>
        </w:rPr>
      </w:pPr>
    </w:p>
    <w:p w14:paraId="319E34A3" w14:textId="77777777" w:rsidR="009B0386" w:rsidRPr="00DF2DCD" w:rsidRDefault="00A94544" w:rsidP="00A945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průběhu a výsledcích jednání delegace České republiky na</w:t>
      </w:r>
      <w:r w:rsidR="00DF2DC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zasedání Rady pro zahraniční věci dne 15. února 2016 a na zasedání Rady pro obecné záležitosti dne 16. února 2016 v Bruselu </w:t>
      </w:r>
      <w:r w:rsidRPr="00DF2DCD">
        <w:rPr>
          <w:rFonts w:ascii="Arial" w:hAnsi="Arial" w:cs="Arial"/>
          <w:sz w:val="22"/>
          <w:szCs w:val="22"/>
        </w:rPr>
        <w:t>(předložil ministr zahraničních věcí)</w:t>
      </w:r>
    </w:p>
    <w:p w14:paraId="1D562D14" w14:textId="77777777" w:rsidR="00A94544" w:rsidRDefault="00A94544" w:rsidP="00A945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264/16</w:t>
      </w:r>
    </w:p>
    <w:p w14:paraId="0E0C2645" w14:textId="77777777" w:rsidR="00DF2DCD" w:rsidRPr="00A94544" w:rsidRDefault="00DF2DCD" w:rsidP="00A94544">
      <w:pPr>
        <w:ind w:left="708" w:hanging="708"/>
        <w:rPr>
          <w:rFonts w:ascii="Arial" w:hAnsi="Arial" w:cs="Arial"/>
          <w:sz w:val="22"/>
          <w:szCs w:val="22"/>
        </w:rPr>
      </w:pPr>
    </w:p>
    <w:p w14:paraId="0324DBEB" w14:textId="77777777" w:rsidR="009B0386" w:rsidRPr="00DF2DCD" w:rsidRDefault="00C07DEE" w:rsidP="00C07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závěrech výročních zasedání mezinárodních kontrolních režimů nešíření zbraní hromadného ničení, konvenčních zbraní a položek dvojího použití v roce 2015 </w:t>
      </w:r>
      <w:r w:rsidRPr="00DF2DCD">
        <w:rPr>
          <w:rFonts w:ascii="Arial" w:hAnsi="Arial" w:cs="Arial"/>
          <w:sz w:val="22"/>
          <w:szCs w:val="22"/>
        </w:rPr>
        <w:t>(předložil ministr zahraničních věcí)</w:t>
      </w:r>
    </w:p>
    <w:p w14:paraId="38157859" w14:textId="77777777" w:rsidR="00C07DEE" w:rsidRPr="00C07DEE" w:rsidRDefault="00C07DEE" w:rsidP="00C07D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275/16</w:t>
      </w:r>
    </w:p>
    <w:p w14:paraId="2AB6CE18" w14:textId="77777777" w:rsidR="009B0386" w:rsidRDefault="009B0386" w:rsidP="00B664EB">
      <w:pPr>
        <w:rPr>
          <w:rFonts w:ascii="Arial" w:hAnsi="Arial" w:cs="Arial"/>
          <w:sz w:val="22"/>
          <w:szCs w:val="22"/>
        </w:rPr>
      </w:pPr>
    </w:p>
    <w:p w14:paraId="420D3E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1215915" w14:textId="77777777" w:rsidR="009D6E19" w:rsidRDefault="009D6E19" w:rsidP="00B664EB">
      <w:pPr>
        <w:rPr>
          <w:rFonts w:ascii="Arial" w:hAnsi="Arial" w:cs="Arial"/>
          <w:sz w:val="22"/>
          <w:szCs w:val="22"/>
        </w:rPr>
      </w:pPr>
    </w:p>
    <w:p w14:paraId="476340E9" w14:textId="77777777" w:rsidR="009D6E19" w:rsidRDefault="009D6E19" w:rsidP="00B664EB">
      <w:pPr>
        <w:rPr>
          <w:rFonts w:ascii="Arial" w:hAnsi="Arial" w:cs="Arial"/>
          <w:sz w:val="22"/>
          <w:szCs w:val="22"/>
        </w:rPr>
      </w:pPr>
    </w:p>
    <w:p w14:paraId="45BE1305" w14:textId="77777777" w:rsidR="009D6E19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95079">
        <w:rPr>
          <w:rFonts w:ascii="Arial" w:hAnsi="Arial" w:cs="Arial"/>
          <w:sz w:val="22"/>
          <w:szCs w:val="22"/>
        </w:rPr>
        <w:t xml:space="preserve">, v. r. </w:t>
      </w:r>
    </w:p>
    <w:p w14:paraId="27EC81A2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735DD06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286CF95C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77A71184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5F57DFA6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492BD652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31C9DAA9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27D65B30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65751973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585E48E3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341F0CD3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263BC4C2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5DF8129A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10EE8CC4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2A9B077B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187AD014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3A8D534D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5AC1881D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4D8FA3E4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1A8F3620" w14:textId="77777777" w:rsidR="00DF2DCD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031C2A5E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6A920939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7F78CEEF" w14:textId="77777777" w:rsidR="009D6E19" w:rsidRDefault="009D6E19" w:rsidP="009D6E19">
      <w:pPr>
        <w:keepNext/>
        <w:keepLines/>
        <w:rPr>
          <w:rFonts w:ascii="Arial" w:hAnsi="Arial" w:cs="Arial"/>
          <w:sz w:val="22"/>
          <w:szCs w:val="22"/>
        </w:rPr>
      </w:pPr>
    </w:p>
    <w:p w14:paraId="58A7A800" w14:textId="77777777" w:rsidR="009D6E19" w:rsidRPr="00F13A68" w:rsidRDefault="00DF2DCD" w:rsidP="009D6E1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D6E19">
        <w:rPr>
          <w:rFonts w:ascii="Arial" w:hAnsi="Arial" w:cs="Arial"/>
          <w:sz w:val="22"/>
          <w:szCs w:val="22"/>
        </w:rPr>
        <w:t xml:space="preserve">:  </w:t>
      </w:r>
      <w:bookmarkStart w:id="51" w:name="Zapsal"/>
      <w:bookmarkEnd w:id="51"/>
      <w:r w:rsidR="009D6E19">
        <w:rPr>
          <w:rFonts w:ascii="Arial" w:hAnsi="Arial" w:cs="Arial"/>
          <w:sz w:val="22"/>
          <w:szCs w:val="22"/>
        </w:rPr>
        <w:t>JUDr. Richard Ulman</w:t>
      </w:r>
    </w:p>
    <w:sectPr w:rsidR="009D6E19" w:rsidRPr="00F13A68" w:rsidSect="009B03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7D1FB" w14:textId="77777777" w:rsidR="00AB57F2" w:rsidRDefault="00AB57F2" w:rsidP="00E9542B">
      <w:r>
        <w:separator/>
      </w:r>
    </w:p>
  </w:endnote>
  <w:endnote w:type="continuationSeparator" w:id="0">
    <w:p w14:paraId="56DD6D46" w14:textId="77777777" w:rsidR="00AB57F2" w:rsidRDefault="00AB57F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5DC6C" w14:textId="77777777" w:rsidR="009B0386" w:rsidRDefault="009B0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24C83" w14:textId="77777777" w:rsidR="009A59D4" w:rsidRPr="00DE1288" w:rsidRDefault="009A59D4" w:rsidP="00DE1288">
    <w:pPr>
      <w:pStyle w:val="Footer"/>
      <w:jc w:val="center"/>
      <w:rPr>
        <w:rFonts w:ascii="Arial" w:hAnsi="Arial" w:cs="Arial"/>
        <w:sz w:val="22"/>
        <w:szCs w:val="22"/>
      </w:rPr>
    </w:pPr>
    <w:r w:rsidRPr="00DE1288">
      <w:rPr>
        <w:rFonts w:ascii="Arial" w:hAnsi="Arial" w:cs="Arial"/>
        <w:sz w:val="22"/>
        <w:szCs w:val="22"/>
      </w:rPr>
      <w:t xml:space="preserve">Stránka </w:t>
    </w:r>
    <w:r w:rsidRPr="00DE1288">
      <w:rPr>
        <w:rFonts w:ascii="Arial" w:hAnsi="Arial" w:cs="Arial"/>
        <w:bCs/>
        <w:sz w:val="22"/>
        <w:szCs w:val="22"/>
      </w:rPr>
      <w:fldChar w:fldCharType="begin"/>
    </w:r>
    <w:r w:rsidRPr="00DE1288">
      <w:rPr>
        <w:rFonts w:ascii="Arial" w:hAnsi="Arial" w:cs="Arial"/>
        <w:bCs/>
        <w:sz w:val="22"/>
        <w:szCs w:val="22"/>
      </w:rPr>
      <w:instrText>PAGE</w:instrText>
    </w:r>
    <w:r w:rsidRPr="00DE1288">
      <w:rPr>
        <w:rFonts w:ascii="Arial" w:hAnsi="Arial" w:cs="Arial"/>
        <w:bCs/>
        <w:sz w:val="22"/>
        <w:szCs w:val="22"/>
      </w:rPr>
      <w:fldChar w:fldCharType="separate"/>
    </w:r>
    <w:r w:rsidR="00257BB2">
      <w:rPr>
        <w:rFonts w:ascii="Arial" w:hAnsi="Arial" w:cs="Arial"/>
        <w:bCs/>
        <w:noProof/>
        <w:sz w:val="22"/>
        <w:szCs w:val="22"/>
      </w:rPr>
      <w:t>10</w:t>
    </w:r>
    <w:r w:rsidRPr="00DE1288">
      <w:rPr>
        <w:rFonts w:ascii="Arial" w:hAnsi="Arial" w:cs="Arial"/>
        <w:bCs/>
        <w:sz w:val="22"/>
        <w:szCs w:val="22"/>
      </w:rPr>
      <w:fldChar w:fldCharType="end"/>
    </w:r>
    <w:r w:rsidRPr="00DE1288">
      <w:rPr>
        <w:rFonts w:ascii="Arial" w:hAnsi="Arial" w:cs="Arial"/>
        <w:sz w:val="22"/>
        <w:szCs w:val="22"/>
      </w:rPr>
      <w:t xml:space="preserve"> (celkem </w:t>
    </w:r>
    <w:r w:rsidRPr="00DE1288">
      <w:rPr>
        <w:rFonts w:ascii="Arial" w:hAnsi="Arial" w:cs="Arial"/>
        <w:bCs/>
        <w:sz w:val="22"/>
        <w:szCs w:val="22"/>
      </w:rPr>
      <w:fldChar w:fldCharType="begin"/>
    </w:r>
    <w:r w:rsidRPr="00DE1288">
      <w:rPr>
        <w:rFonts w:ascii="Arial" w:hAnsi="Arial" w:cs="Arial"/>
        <w:bCs/>
        <w:sz w:val="22"/>
        <w:szCs w:val="22"/>
      </w:rPr>
      <w:instrText>NUMPAGES</w:instrText>
    </w:r>
    <w:r w:rsidRPr="00DE1288">
      <w:rPr>
        <w:rFonts w:ascii="Arial" w:hAnsi="Arial" w:cs="Arial"/>
        <w:bCs/>
        <w:sz w:val="22"/>
        <w:szCs w:val="22"/>
      </w:rPr>
      <w:fldChar w:fldCharType="separate"/>
    </w:r>
    <w:r w:rsidR="00257BB2">
      <w:rPr>
        <w:rFonts w:ascii="Arial" w:hAnsi="Arial" w:cs="Arial"/>
        <w:bCs/>
        <w:noProof/>
        <w:sz w:val="22"/>
        <w:szCs w:val="22"/>
      </w:rPr>
      <w:t>10</w:t>
    </w:r>
    <w:r w:rsidRPr="00DE1288">
      <w:rPr>
        <w:rFonts w:ascii="Arial" w:hAnsi="Arial" w:cs="Arial"/>
        <w:bCs/>
        <w:sz w:val="22"/>
        <w:szCs w:val="22"/>
      </w:rPr>
      <w:fldChar w:fldCharType="end"/>
    </w:r>
    <w:r w:rsidRPr="00DE1288">
      <w:rPr>
        <w:rFonts w:ascii="Arial" w:hAnsi="Arial" w:cs="Arial"/>
        <w:bCs/>
        <w:sz w:val="22"/>
        <w:szCs w:val="22"/>
      </w:rPr>
      <w:t>)</w:t>
    </w:r>
  </w:p>
  <w:p w14:paraId="3CAE36F9" w14:textId="77777777" w:rsidR="009A59D4" w:rsidRPr="00DE1288" w:rsidRDefault="00DE1288" w:rsidP="00DE1288">
    <w:pPr>
      <w:pStyle w:val="Footer"/>
      <w:jc w:val="center"/>
      <w:rPr>
        <w:rFonts w:ascii="Arial" w:hAnsi="Arial" w:cs="Arial"/>
        <w:color w:val="FF0000"/>
        <w:sz w:val="18"/>
      </w:rPr>
    </w:pPr>
    <w:r w:rsidRPr="00DE12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F6DB" w14:textId="77777777" w:rsidR="009B0386" w:rsidRPr="00DE1288" w:rsidRDefault="00DE1288" w:rsidP="00DE1288">
    <w:pPr>
      <w:pStyle w:val="Footer"/>
      <w:jc w:val="center"/>
      <w:rPr>
        <w:rFonts w:ascii="Arial" w:hAnsi="Arial" w:cs="Arial"/>
        <w:color w:val="FF0000"/>
        <w:sz w:val="18"/>
      </w:rPr>
    </w:pPr>
    <w:r w:rsidRPr="00DE128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60960" w14:textId="77777777" w:rsidR="00AB57F2" w:rsidRDefault="00AB57F2" w:rsidP="00E9542B">
      <w:r>
        <w:separator/>
      </w:r>
    </w:p>
  </w:footnote>
  <w:footnote w:type="continuationSeparator" w:id="0">
    <w:p w14:paraId="0A2E2046" w14:textId="77777777" w:rsidR="00AB57F2" w:rsidRDefault="00AB57F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96D7C" w14:textId="77777777" w:rsidR="009B0386" w:rsidRDefault="009B0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1698" w14:textId="77777777" w:rsidR="009B0386" w:rsidRPr="009B0386" w:rsidRDefault="009B0386" w:rsidP="009B0386">
    <w:pPr>
      <w:pStyle w:val="Header"/>
      <w:jc w:val="center"/>
      <w:rPr>
        <w:rFonts w:ascii="Arial" w:hAnsi="Arial" w:cs="Arial"/>
        <w:color w:val="808080"/>
        <w:sz w:val="20"/>
      </w:rPr>
    </w:pPr>
    <w:r w:rsidRPr="009B0386">
      <w:rPr>
        <w:rFonts w:ascii="Arial" w:hAnsi="Arial" w:cs="Arial"/>
        <w:color w:val="808080"/>
        <w:sz w:val="20"/>
      </w:rPr>
      <w:t>VLÁDA ČESKÉ REPUBLIKY</w:t>
    </w:r>
  </w:p>
  <w:p w14:paraId="03526B23" w14:textId="77777777" w:rsidR="009B0386" w:rsidRPr="009B0386" w:rsidRDefault="009B0386" w:rsidP="009B0386">
    <w:pPr>
      <w:pStyle w:val="Header"/>
      <w:jc w:val="center"/>
      <w:rPr>
        <w:rFonts w:ascii="Arial" w:hAnsi="Arial" w:cs="Arial"/>
        <w:color w:val="808080"/>
        <w:sz w:val="20"/>
      </w:rPr>
    </w:pPr>
    <w:r w:rsidRPr="009B0386">
      <w:rPr>
        <w:rFonts w:ascii="Arial" w:hAnsi="Arial" w:cs="Arial"/>
        <w:color w:val="808080"/>
        <w:sz w:val="20"/>
      </w:rPr>
      <w:t>záznam z jednání schůze ze dne 16. března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F4C35" w14:textId="77777777" w:rsidR="009B0386" w:rsidRDefault="009B0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6AD"/>
    <w:rsid w:val="00023FC4"/>
    <w:rsid w:val="00035B6D"/>
    <w:rsid w:val="00054139"/>
    <w:rsid w:val="00116E03"/>
    <w:rsid w:val="00152C23"/>
    <w:rsid w:val="001945AD"/>
    <w:rsid w:val="001C0098"/>
    <w:rsid w:val="001C027D"/>
    <w:rsid w:val="00234FC2"/>
    <w:rsid w:val="00252509"/>
    <w:rsid w:val="00257B3B"/>
    <w:rsid w:val="00257BB2"/>
    <w:rsid w:val="002B4ABC"/>
    <w:rsid w:val="002B778F"/>
    <w:rsid w:val="002C5552"/>
    <w:rsid w:val="002C65B4"/>
    <w:rsid w:val="002C7A81"/>
    <w:rsid w:val="002D2B56"/>
    <w:rsid w:val="002D3680"/>
    <w:rsid w:val="003147B1"/>
    <w:rsid w:val="00316850"/>
    <w:rsid w:val="00321BD3"/>
    <w:rsid w:val="00343652"/>
    <w:rsid w:val="00391E29"/>
    <w:rsid w:val="004037B7"/>
    <w:rsid w:val="00426066"/>
    <w:rsid w:val="00433AD8"/>
    <w:rsid w:val="00477ACB"/>
    <w:rsid w:val="004C42E3"/>
    <w:rsid w:val="004C7795"/>
    <w:rsid w:val="004D6F17"/>
    <w:rsid w:val="00505440"/>
    <w:rsid w:val="00532944"/>
    <w:rsid w:val="005434A4"/>
    <w:rsid w:val="005730E9"/>
    <w:rsid w:val="005854A2"/>
    <w:rsid w:val="005A378F"/>
    <w:rsid w:val="005B5FB2"/>
    <w:rsid w:val="005E64FF"/>
    <w:rsid w:val="006072A6"/>
    <w:rsid w:val="00610EF8"/>
    <w:rsid w:val="00616F8C"/>
    <w:rsid w:val="006727F8"/>
    <w:rsid w:val="006A2667"/>
    <w:rsid w:val="00717640"/>
    <w:rsid w:val="00740A68"/>
    <w:rsid w:val="00756FCA"/>
    <w:rsid w:val="00777715"/>
    <w:rsid w:val="007B1245"/>
    <w:rsid w:val="007D56C6"/>
    <w:rsid w:val="007F03A9"/>
    <w:rsid w:val="00801C1A"/>
    <w:rsid w:val="00820686"/>
    <w:rsid w:val="008461BA"/>
    <w:rsid w:val="00852984"/>
    <w:rsid w:val="00866074"/>
    <w:rsid w:val="00875513"/>
    <w:rsid w:val="00895079"/>
    <w:rsid w:val="008D40E3"/>
    <w:rsid w:val="008E73C2"/>
    <w:rsid w:val="00940F59"/>
    <w:rsid w:val="009A59D4"/>
    <w:rsid w:val="009B0386"/>
    <w:rsid w:val="009C3702"/>
    <w:rsid w:val="009D4A15"/>
    <w:rsid w:val="009D6E19"/>
    <w:rsid w:val="00A156F7"/>
    <w:rsid w:val="00A47AF2"/>
    <w:rsid w:val="00A53CC3"/>
    <w:rsid w:val="00A6045F"/>
    <w:rsid w:val="00A80C73"/>
    <w:rsid w:val="00A865BE"/>
    <w:rsid w:val="00A94544"/>
    <w:rsid w:val="00AA530B"/>
    <w:rsid w:val="00AB57F2"/>
    <w:rsid w:val="00B371C0"/>
    <w:rsid w:val="00B42C03"/>
    <w:rsid w:val="00B57C4D"/>
    <w:rsid w:val="00B664EB"/>
    <w:rsid w:val="00BF0C68"/>
    <w:rsid w:val="00C04CC8"/>
    <w:rsid w:val="00C04DAA"/>
    <w:rsid w:val="00C07DEE"/>
    <w:rsid w:val="00C178A6"/>
    <w:rsid w:val="00C2479B"/>
    <w:rsid w:val="00C45231"/>
    <w:rsid w:val="00C56B73"/>
    <w:rsid w:val="00C74C9A"/>
    <w:rsid w:val="00C75739"/>
    <w:rsid w:val="00C800A2"/>
    <w:rsid w:val="00CC4C83"/>
    <w:rsid w:val="00D013FB"/>
    <w:rsid w:val="00D7271D"/>
    <w:rsid w:val="00D72C27"/>
    <w:rsid w:val="00DB16F4"/>
    <w:rsid w:val="00DB2A23"/>
    <w:rsid w:val="00DB5465"/>
    <w:rsid w:val="00DE1288"/>
    <w:rsid w:val="00DF2DCD"/>
    <w:rsid w:val="00DF6D07"/>
    <w:rsid w:val="00E2681F"/>
    <w:rsid w:val="00E4398E"/>
    <w:rsid w:val="00E77AD2"/>
    <w:rsid w:val="00E80ABA"/>
    <w:rsid w:val="00E810A0"/>
    <w:rsid w:val="00E92F12"/>
    <w:rsid w:val="00E9542B"/>
    <w:rsid w:val="00E95530"/>
    <w:rsid w:val="00EA5313"/>
    <w:rsid w:val="00ED32C0"/>
    <w:rsid w:val="00EF3CD1"/>
    <w:rsid w:val="00F13A68"/>
    <w:rsid w:val="00F350DF"/>
    <w:rsid w:val="00F42DE0"/>
    <w:rsid w:val="00F45C6D"/>
    <w:rsid w:val="00FC42A3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97ECFF9"/>
  <w15:chartTrackingRefBased/>
  <w15:docId w15:val="{2DAC8FED-1043-40B9-BC1F-17B46AB4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95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5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2016-03-22T06:54:00Z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