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0485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CE6B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4933C7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50533C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F848B5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E31D3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E59EA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238868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3A1415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53DEAC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925E4C" w14:textId="77777777" w:rsidR="00717640" w:rsidRPr="00C663D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663D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2219/16</w:t>
            </w:r>
          </w:p>
        </w:tc>
      </w:tr>
    </w:tbl>
    <w:p w14:paraId="5D8D47E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00D1E00" w14:textId="77777777" w:rsidR="00777715" w:rsidRDefault="00777715" w:rsidP="00777715">
      <w:pPr>
        <w:rPr>
          <w:rFonts w:ascii="Arial" w:hAnsi="Arial" w:cs="Arial"/>
        </w:rPr>
      </w:pPr>
    </w:p>
    <w:p w14:paraId="6244A3BD" w14:textId="77777777" w:rsidR="00D013FB" w:rsidRPr="00E9542B" w:rsidRDefault="00D013FB" w:rsidP="00777715">
      <w:pPr>
        <w:rPr>
          <w:rFonts w:ascii="Arial" w:hAnsi="Arial" w:cs="Arial"/>
        </w:rPr>
      </w:pPr>
    </w:p>
    <w:p w14:paraId="7E4A7D4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AB4CAB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4D076E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663D1">
        <w:rPr>
          <w:rFonts w:ascii="Arial" w:hAnsi="Arial" w:cs="Arial"/>
          <w:sz w:val="22"/>
          <w:szCs w:val="22"/>
        </w:rPr>
        <w:t>21. března 2016</w:t>
      </w:r>
    </w:p>
    <w:p w14:paraId="5C6EB29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DC644EB" w14:textId="77777777" w:rsidR="00E2681F" w:rsidRDefault="00C663D1" w:rsidP="00C663D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5A4E9AB9" w14:textId="77777777" w:rsidR="00C663D1" w:rsidRDefault="00C663D1" w:rsidP="00C663D1">
      <w:pPr>
        <w:rPr>
          <w:rFonts w:ascii="Arial" w:hAnsi="Arial" w:cs="Arial"/>
          <w:sz w:val="22"/>
          <w:szCs w:val="22"/>
        </w:rPr>
      </w:pPr>
    </w:p>
    <w:p w14:paraId="1492A39F" w14:textId="77777777" w:rsidR="00C663D1" w:rsidRDefault="00C663D1" w:rsidP="00C663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89BBA4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45A2AF" w14:textId="77777777" w:rsidR="003E2E82" w:rsidRDefault="003E2E82" w:rsidP="00B664EB">
      <w:pPr>
        <w:rPr>
          <w:rFonts w:ascii="Arial" w:hAnsi="Arial" w:cs="Arial"/>
          <w:sz w:val="22"/>
          <w:szCs w:val="22"/>
        </w:rPr>
      </w:pPr>
    </w:p>
    <w:p w14:paraId="2F7F0791" w14:textId="77777777" w:rsidR="00C663D1" w:rsidRDefault="00C663D1" w:rsidP="00C663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3752000C" w14:textId="77777777" w:rsidR="00C663D1" w:rsidRDefault="00C663D1" w:rsidP="00C663D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D892F1" w14:textId="77777777" w:rsidR="00C663D1" w:rsidRDefault="00C663D1" w:rsidP="00C66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1. místopředsedy vlády pro ekonomiku a ministra financí, ministrů zahraničních věcí, vnitra, obrany a průmyslu a</w:t>
      </w:r>
      <w:r w:rsidR="003E2E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obchodu, ministryní práce a sociálních věcí a pro místní rozvoj o aktuální evropské problematice.</w:t>
      </w:r>
    </w:p>
    <w:p w14:paraId="128A0570" w14:textId="77777777" w:rsidR="00C663D1" w:rsidRDefault="00C663D1" w:rsidP="00C663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F6404" w14:textId="77777777" w:rsidR="00C663D1" w:rsidRPr="00C663D1" w:rsidRDefault="00C663D1" w:rsidP="00C663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CCE7D" w14:textId="77777777" w:rsidR="00C663D1" w:rsidRDefault="00CF2916" w:rsidP="00CF2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253/2008 Sb., o některých opatřeních proti legalizaci výnosů z trestné činnosti a financování terorismu, ve znění pozdějších předpisů, a další související zákony</w:t>
      </w:r>
    </w:p>
    <w:p w14:paraId="0B7A4D82" w14:textId="77777777" w:rsidR="00CF2916" w:rsidRDefault="00CF2916" w:rsidP="00CF2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1177/15</w:t>
      </w:r>
    </w:p>
    <w:p w14:paraId="6DFC1B43" w14:textId="77777777" w:rsidR="00CF2916" w:rsidRDefault="00CF2916" w:rsidP="00CF2916">
      <w:pPr>
        <w:ind w:left="708" w:hanging="708"/>
        <w:rPr>
          <w:rFonts w:ascii="Arial" w:hAnsi="Arial" w:cs="Arial"/>
          <w:sz w:val="22"/>
          <w:szCs w:val="22"/>
        </w:rPr>
      </w:pPr>
    </w:p>
    <w:p w14:paraId="7BAECB87" w14:textId="77777777" w:rsidR="00CF2916" w:rsidRDefault="00CF2916" w:rsidP="00CF2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3E2E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7BC2F359" w14:textId="77777777" w:rsidR="00CF2916" w:rsidRDefault="00CF2916" w:rsidP="00CF2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239.</w:t>
      </w:r>
    </w:p>
    <w:p w14:paraId="00FEA089" w14:textId="77777777" w:rsidR="00CF2916" w:rsidRDefault="00CF2916" w:rsidP="00CF2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15D58" w14:textId="77777777" w:rsidR="00CF2916" w:rsidRDefault="00CF2916" w:rsidP="00CF2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0946CDF1" w14:textId="77777777" w:rsidR="00CF2916" w:rsidRDefault="00CF2916" w:rsidP="00CF2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754BD" w14:textId="77777777" w:rsidR="00CF2916" w:rsidRPr="00CF2916" w:rsidRDefault="00CF2916" w:rsidP="00CF2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ACDB9" w14:textId="77777777" w:rsidR="00C663D1" w:rsidRDefault="004A1986" w:rsidP="004A19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168/1999 Sb., o pojištění odpovědnosti za újmu způsobenou provozem vozidla a o změně některých souvisejících zákonů (zákon o pojištění odpovědnosti z provozu vozidla), ve znění pozdějších předpisů, a zákon č. 56/2001 Sb., o podmínkách provozu vozidel na pozemních komunikacích a o změně zákona č. 168/1999 Sb., o pojištění odpovědnosti za</w:t>
      </w:r>
      <w:r w:rsidR="003E2E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škodu způsobenou provozem vozidla a o změně některých souvisejících zákonů (zákon o pojištění odpovědnosti z provozu vozidla), ve znění pozdějších předpisů</w:t>
      </w:r>
    </w:p>
    <w:p w14:paraId="5F92FDCF" w14:textId="77777777" w:rsidR="004A1986" w:rsidRDefault="004A1986" w:rsidP="004A19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99/16</w:t>
      </w:r>
    </w:p>
    <w:p w14:paraId="251FD29B" w14:textId="77777777" w:rsidR="003E2E82" w:rsidRDefault="003E2E82" w:rsidP="004A198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DF4712" w14:textId="77777777" w:rsidR="004A1986" w:rsidRDefault="004A1986" w:rsidP="004A1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20B65150" w14:textId="77777777" w:rsidR="004A1986" w:rsidRDefault="004A1986" w:rsidP="004A19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5A2064" w14:textId="77777777" w:rsidR="004A1986" w:rsidRPr="004A1986" w:rsidRDefault="004A1986" w:rsidP="004A19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943E4" w14:textId="77777777" w:rsidR="00C663D1" w:rsidRDefault="00ED7C49" w:rsidP="00ED7C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předpisů, a některé další zákony</w:t>
      </w:r>
    </w:p>
    <w:p w14:paraId="73CE5811" w14:textId="77777777" w:rsidR="00ED7C49" w:rsidRDefault="00ED7C49" w:rsidP="00ED7C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993/15</w:t>
      </w:r>
    </w:p>
    <w:p w14:paraId="4E158700" w14:textId="77777777" w:rsidR="003E2E82" w:rsidRDefault="003E2E82" w:rsidP="00ED7C4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E8EA89" w14:textId="77777777" w:rsidR="00ED7C49" w:rsidRDefault="00ED7C49" w:rsidP="00ED7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 s tím, že</w:t>
      </w:r>
      <w:r w:rsidR="003E2E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30. března 2016.</w:t>
      </w:r>
    </w:p>
    <w:p w14:paraId="447A53F3" w14:textId="77777777" w:rsidR="00ED7C49" w:rsidRDefault="00ED7C49" w:rsidP="00ED7C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36460" w14:textId="77777777" w:rsidR="00ED7C49" w:rsidRPr="00ED7C49" w:rsidRDefault="00ED7C49" w:rsidP="00ED7C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E7B36" w14:textId="77777777" w:rsidR="00C663D1" w:rsidRDefault="00BB385C" w:rsidP="00BB38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40/2009 Sb., trestní zákoník, ve znění pozdějších předpisů, a další související zákony</w:t>
      </w:r>
    </w:p>
    <w:p w14:paraId="02A99346" w14:textId="77777777" w:rsidR="00BB385C" w:rsidRDefault="00BB385C" w:rsidP="00BB38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1524/15</w:t>
      </w:r>
    </w:p>
    <w:p w14:paraId="3E8390F0" w14:textId="77777777" w:rsidR="00BB385C" w:rsidRDefault="00BB385C" w:rsidP="00BB385C">
      <w:pPr>
        <w:ind w:left="708" w:hanging="708"/>
        <w:rPr>
          <w:rFonts w:ascii="Arial" w:hAnsi="Arial" w:cs="Arial"/>
          <w:sz w:val="22"/>
          <w:szCs w:val="22"/>
        </w:rPr>
      </w:pPr>
    </w:p>
    <w:p w14:paraId="585C1CFB" w14:textId="77777777" w:rsidR="00BB385C" w:rsidRDefault="00BB385C" w:rsidP="00BB3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0D0B933" w14:textId="77777777" w:rsidR="00BB385C" w:rsidRDefault="00BB385C" w:rsidP="00BB3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425DC892" w14:textId="77777777" w:rsidR="00BB385C" w:rsidRDefault="00BB385C" w:rsidP="00BB3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46A39" w14:textId="77777777" w:rsidR="00BB385C" w:rsidRDefault="00BB385C" w:rsidP="00BB3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FCBD6BD" w14:textId="77777777" w:rsidR="00BB385C" w:rsidRDefault="00BB385C" w:rsidP="00BB38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9D5D2" w14:textId="77777777" w:rsidR="00BB385C" w:rsidRPr="00BB385C" w:rsidRDefault="00BB385C" w:rsidP="00BB38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CA5DE" w14:textId="77777777" w:rsidR="00C663D1" w:rsidRDefault="00B42FC3" w:rsidP="00B42F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o zrušení nařízení vlády č. 262/2007 Sb. o vyhlášení závazné části Plánu hlavních povodí České republiky</w:t>
      </w:r>
    </w:p>
    <w:p w14:paraId="6EC4018C" w14:textId="77777777" w:rsidR="00B42FC3" w:rsidRDefault="00B42FC3" w:rsidP="00B42F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257/16</w:t>
      </w:r>
    </w:p>
    <w:p w14:paraId="707C5822" w14:textId="77777777" w:rsidR="00B42FC3" w:rsidRDefault="00B42FC3" w:rsidP="00B42FC3">
      <w:pPr>
        <w:ind w:left="708" w:hanging="708"/>
        <w:rPr>
          <w:rFonts w:ascii="Arial" w:hAnsi="Arial" w:cs="Arial"/>
          <w:sz w:val="22"/>
          <w:szCs w:val="22"/>
        </w:rPr>
      </w:pPr>
    </w:p>
    <w:p w14:paraId="6D4E0F5A" w14:textId="77777777" w:rsidR="00B42FC3" w:rsidRDefault="00B42FC3" w:rsidP="00B42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6AFEB66" w14:textId="77777777" w:rsidR="00B42FC3" w:rsidRDefault="00B42FC3" w:rsidP="00B42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05E6A411" w14:textId="77777777" w:rsidR="00B42FC3" w:rsidRDefault="00B42FC3" w:rsidP="00B42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0C4E3" w14:textId="77777777" w:rsidR="00B42FC3" w:rsidRDefault="00B42FC3" w:rsidP="00B42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5FE38D0" w14:textId="77777777" w:rsidR="00B42FC3" w:rsidRDefault="00B42FC3" w:rsidP="00B42F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6899C" w14:textId="77777777" w:rsidR="00B42FC3" w:rsidRPr="00B42FC3" w:rsidRDefault="00B42FC3" w:rsidP="00B42F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9FDDD" w14:textId="77777777" w:rsidR="00C663D1" w:rsidRDefault="0084150B" w:rsidP="008415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Věcný záměr zákona upravujícího ukončení zvyšování důchodového věku při dosažení věku 65 let a implementaci mechanismu pravidelné revize stanovení důchodového věku</w:t>
      </w:r>
    </w:p>
    <w:p w14:paraId="6E3CD91B" w14:textId="77777777" w:rsidR="0084150B" w:rsidRDefault="0084150B" w:rsidP="008415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111/16</w:t>
      </w:r>
    </w:p>
    <w:p w14:paraId="2F61C823" w14:textId="77777777" w:rsidR="0084150B" w:rsidRDefault="0084150B" w:rsidP="0084150B">
      <w:pPr>
        <w:ind w:left="708" w:hanging="708"/>
        <w:rPr>
          <w:rFonts w:ascii="Arial" w:hAnsi="Arial" w:cs="Arial"/>
          <w:sz w:val="22"/>
          <w:szCs w:val="22"/>
        </w:rPr>
      </w:pPr>
    </w:p>
    <w:p w14:paraId="5547ACC6" w14:textId="77777777" w:rsidR="0084150B" w:rsidRDefault="0084150B" w:rsidP="00841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9BBFB67" w14:textId="77777777" w:rsidR="0084150B" w:rsidRDefault="0084150B" w:rsidP="00841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7BA85F3A" w14:textId="77777777" w:rsidR="0084150B" w:rsidRDefault="0084150B" w:rsidP="00841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A38D9" w14:textId="77777777" w:rsidR="0084150B" w:rsidRDefault="0084150B" w:rsidP="00841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438B36" w14:textId="77777777" w:rsidR="0084150B" w:rsidRDefault="0084150B" w:rsidP="008415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0812A" w14:textId="77777777" w:rsidR="0084150B" w:rsidRPr="0084150B" w:rsidRDefault="0084150B" w:rsidP="008415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80D7D" w14:textId="77777777" w:rsidR="00C663D1" w:rsidRDefault="00DE648D" w:rsidP="00DE64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poslankyně Markéty Adamové a dalších na vydání zákona, kterým se mění zákon č. 187/2006 Sb., o nemocenském pojištění ve znění pozdějších předpisů (sněmovní tisk č. 730)</w:t>
      </w:r>
    </w:p>
    <w:p w14:paraId="1A1A3719" w14:textId="77777777" w:rsidR="00DE648D" w:rsidRDefault="00DE648D" w:rsidP="00DE64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318/16</w:t>
      </w:r>
    </w:p>
    <w:p w14:paraId="7AC086E1" w14:textId="77777777" w:rsidR="00DE648D" w:rsidRDefault="00DE648D" w:rsidP="00DE648D">
      <w:pPr>
        <w:ind w:left="708" w:hanging="708"/>
        <w:rPr>
          <w:rFonts w:ascii="Arial" w:hAnsi="Arial" w:cs="Arial"/>
          <w:sz w:val="22"/>
          <w:szCs w:val="22"/>
        </w:rPr>
      </w:pPr>
    </w:p>
    <w:p w14:paraId="47036CE9" w14:textId="77777777" w:rsidR="00DE648D" w:rsidRDefault="00DE648D" w:rsidP="00DE6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E2E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6975F431" w14:textId="77777777" w:rsidR="00DE648D" w:rsidRDefault="00DE648D" w:rsidP="00DE6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6D25FBED" w14:textId="77777777" w:rsidR="00DE648D" w:rsidRDefault="00DE648D" w:rsidP="00DE6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EA42A" w14:textId="77777777" w:rsidR="00DE648D" w:rsidRDefault="00DE648D" w:rsidP="00DE6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9 a proti nikdo.</w:t>
      </w:r>
    </w:p>
    <w:p w14:paraId="2F2CBCD8" w14:textId="77777777" w:rsidR="00DE648D" w:rsidRDefault="00DE648D" w:rsidP="00DE6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57F49" w14:textId="77777777" w:rsidR="00DE648D" w:rsidRDefault="00DE648D" w:rsidP="00DE6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1050A" w14:textId="77777777" w:rsidR="003E2E82" w:rsidRDefault="003E2E82" w:rsidP="00DE6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B0B3B" w14:textId="77777777" w:rsidR="003E2E82" w:rsidRDefault="003E2E82" w:rsidP="00DE6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A8B8E" w14:textId="77777777" w:rsidR="003E2E82" w:rsidRPr="00DE648D" w:rsidRDefault="003E2E82" w:rsidP="00DE6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8BE79" w14:textId="77777777" w:rsidR="00C663D1" w:rsidRDefault="005F0BF7" w:rsidP="005F0B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předsedkyně Státního úřadu pro jadernou bezpečnost</w:t>
      </w:r>
    </w:p>
    <w:p w14:paraId="3D9FF369" w14:textId="77777777" w:rsidR="005F0BF7" w:rsidRDefault="005F0BF7" w:rsidP="005F0B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255/16</w:t>
      </w:r>
    </w:p>
    <w:p w14:paraId="3C49D99D" w14:textId="77777777" w:rsidR="005F0BF7" w:rsidRDefault="005F0BF7" w:rsidP="005F0BF7">
      <w:pPr>
        <w:ind w:left="708" w:hanging="708"/>
        <w:rPr>
          <w:rFonts w:ascii="Arial" w:hAnsi="Arial" w:cs="Arial"/>
          <w:sz w:val="22"/>
          <w:szCs w:val="22"/>
        </w:rPr>
      </w:pPr>
    </w:p>
    <w:p w14:paraId="782E2709" w14:textId="77777777" w:rsidR="005F0BF7" w:rsidRDefault="005F0BF7" w:rsidP="005F0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D9C7DA8" w14:textId="77777777" w:rsidR="005F0BF7" w:rsidRDefault="005F0BF7" w:rsidP="005F0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178D5366" w14:textId="77777777" w:rsidR="005F0BF7" w:rsidRDefault="005F0BF7" w:rsidP="005F0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540D4" w14:textId="77777777" w:rsidR="005F0BF7" w:rsidRDefault="005F0BF7" w:rsidP="005F0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se zúčastnila předsedkyně Státního úřadu pro jadernou bezpečnost.</w:t>
      </w:r>
    </w:p>
    <w:p w14:paraId="6154D783" w14:textId="77777777" w:rsidR="005F0BF7" w:rsidRDefault="005F0BF7" w:rsidP="005F0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DC95E8" w14:textId="77777777" w:rsidR="005F0BF7" w:rsidRDefault="005F0BF7" w:rsidP="005F0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F6FAC8A" w14:textId="77777777" w:rsidR="005F0BF7" w:rsidRDefault="005F0BF7" w:rsidP="005F0B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AFA02" w14:textId="77777777" w:rsidR="005F0BF7" w:rsidRPr="005F0BF7" w:rsidRDefault="005F0BF7" w:rsidP="005F0B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5EA55" w14:textId="77777777" w:rsidR="00C663D1" w:rsidRDefault="000F3FA6" w:rsidP="000F3F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rozvoje sociálních služeb na období 2016 - 2025 </w:t>
      </w:r>
    </w:p>
    <w:p w14:paraId="294B7CEC" w14:textId="77777777" w:rsidR="000F3FA6" w:rsidRDefault="000F3FA6" w:rsidP="000F3F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59/16</w:t>
      </w:r>
    </w:p>
    <w:p w14:paraId="50042C7F" w14:textId="77777777" w:rsidR="000F3FA6" w:rsidRDefault="000F3FA6" w:rsidP="000F3FA6">
      <w:pPr>
        <w:ind w:left="708" w:hanging="708"/>
        <w:rPr>
          <w:rFonts w:ascii="Arial" w:hAnsi="Arial" w:cs="Arial"/>
          <w:sz w:val="22"/>
          <w:szCs w:val="22"/>
        </w:rPr>
      </w:pPr>
    </w:p>
    <w:p w14:paraId="4B2BD7E8" w14:textId="77777777" w:rsidR="000F3FA6" w:rsidRDefault="000F3FA6" w:rsidP="000F3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C06BBF7" w14:textId="77777777" w:rsidR="000F3FA6" w:rsidRDefault="000F3FA6" w:rsidP="000F3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5965E705" w14:textId="77777777" w:rsidR="000F3FA6" w:rsidRDefault="000F3FA6" w:rsidP="000F3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C810F" w14:textId="77777777" w:rsidR="000F3FA6" w:rsidRDefault="000F3FA6" w:rsidP="000F3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38CFF8E9" w14:textId="77777777" w:rsidR="000F3FA6" w:rsidRDefault="000F3FA6" w:rsidP="000F3F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CE208" w14:textId="77777777" w:rsidR="000F3FA6" w:rsidRPr="000F3FA6" w:rsidRDefault="000F3FA6" w:rsidP="000F3F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80926" w14:textId="77777777" w:rsidR="00C663D1" w:rsidRDefault="00A802CA" w:rsidP="00A802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Zmírnění škod způsobených suchem na zemědělských plodinách a lesních školkách v období květen až říjen 2015</w:t>
      </w:r>
    </w:p>
    <w:p w14:paraId="5513D224" w14:textId="77777777" w:rsidR="00A802CA" w:rsidRDefault="00A802CA" w:rsidP="00A802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271/16</w:t>
      </w:r>
    </w:p>
    <w:p w14:paraId="74719906" w14:textId="77777777" w:rsidR="003E2E82" w:rsidRDefault="003E2E82" w:rsidP="00A802C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508753D" w14:textId="77777777" w:rsidR="00A802CA" w:rsidRDefault="00A802CA" w:rsidP="00A80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byl stažen z programu jednání s tím, že se jím bude vláda zabývat na jednání své schůze dne 30. března 2016.</w:t>
      </w:r>
    </w:p>
    <w:p w14:paraId="70867AF3" w14:textId="77777777" w:rsidR="00A802CA" w:rsidRDefault="00A802CA" w:rsidP="00A802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7BBA7" w14:textId="77777777" w:rsidR="00A802CA" w:rsidRPr="00A802CA" w:rsidRDefault="00A802CA" w:rsidP="00A802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6EDC6" w14:textId="77777777" w:rsidR="00C663D1" w:rsidRDefault="00681BBD" w:rsidP="00681B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Koncepce obranného aplikovaného výzkumu, vývoje a inovací na období 2016 až 2022</w:t>
      </w:r>
    </w:p>
    <w:p w14:paraId="16ECCBBB" w14:textId="77777777" w:rsidR="00681BBD" w:rsidRDefault="00681BBD" w:rsidP="00681B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299/16</w:t>
      </w:r>
    </w:p>
    <w:p w14:paraId="15506FB8" w14:textId="77777777" w:rsidR="00681BBD" w:rsidRDefault="00681BBD" w:rsidP="00681BBD">
      <w:pPr>
        <w:ind w:left="708" w:hanging="708"/>
        <w:rPr>
          <w:rFonts w:ascii="Arial" w:hAnsi="Arial" w:cs="Arial"/>
          <w:sz w:val="22"/>
          <w:szCs w:val="22"/>
        </w:rPr>
      </w:pPr>
    </w:p>
    <w:p w14:paraId="49DAB4D1" w14:textId="77777777" w:rsidR="00681BBD" w:rsidRDefault="00681BBD" w:rsidP="00681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657A0FF" w14:textId="77777777" w:rsidR="00681BBD" w:rsidRDefault="00681BBD" w:rsidP="00681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4AC84621" w14:textId="77777777" w:rsidR="00681BBD" w:rsidRDefault="00681BBD" w:rsidP="00681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7449F" w14:textId="77777777" w:rsidR="00681BBD" w:rsidRDefault="00681BBD" w:rsidP="00681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3503910" w14:textId="77777777" w:rsidR="00681BBD" w:rsidRDefault="00681BBD" w:rsidP="00681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A0896" w14:textId="77777777" w:rsidR="00681BBD" w:rsidRPr="00681BBD" w:rsidRDefault="00681BBD" w:rsidP="00681B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182853" w14:textId="77777777" w:rsidR="00C663D1" w:rsidRDefault="00A66082" w:rsidP="00A660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Směrnice pro vyhodnocování, výběr a ochranu objektů obranné infrastruktury a</w:t>
      </w:r>
      <w:r w:rsidR="003E2E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stanovení rozsahu zpracovávané dokumentace</w:t>
      </w:r>
    </w:p>
    <w:p w14:paraId="46CFDD15" w14:textId="77777777" w:rsidR="00A66082" w:rsidRDefault="00A66082" w:rsidP="00A660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308/16</w:t>
      </w:r>
    </w:p>
    <w:p w14:paraId="2F613BE2" w14:textId="77777777" w:rsidR="00A66082" w:rsidRDefault="00A66082" w:rsidP="00A66082">
      <w:pPr>
        <w:ind w:left="708" w:hanging="708"/>
        <w:rPr>
          <w:rFonts w:ascii="Arial" w:hAnsi="Arial" w:cs="Arial"/>
          <w:sz w:val="22"/>
          <w:szCs w:val="22"/>
        </w:rPr>
      </w:pPr>
    </w:p>
    <w:p w14:paraId="40430AFE" w14:textId="77777777" w:rsidR="00A66082" w:rsidRDefault="00A66082" w:rsidP="00A66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7098D76" w14:textId="77777777" w:rsidR="00A66082" w:rsidRDefault="00A66082" w:rsidP="00A66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7484C3E0" w14:textId="77777777" w:rsidR="00A66082" w:rsidRDefault="00A66082" w:rsidP="00A66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5B6AAD" w14:textId="77777777" w:rsidR="00A66082" w:rsidRDefault="00A66082" w:rsidP="00A66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1843E4" w14:textId="77777777" w:rsidR="00A66082" w:rsidRDefault="00A66082" w:rsidP="00A660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161E3" w14:textId="77777777" w:rsidR="00A66082" w:rsidRDefault="00A660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5160F" w14:textId="77777777" w:rsidR="003E2E82" w:rsidRDefault="003E2E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C1A10" w14:textId="77777777" w:rsidR="003E2E82" w:rsidRDefault="003E2E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309EC5" w14:textId="77777777" w:rsidR="003E2E82" w:rsidRDefault="003E2E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7C5EF" w14:textId="77777777" w:rsidR="003E2E82" w:rsidRDefault="003E2E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1178C" w14:textId="77777777" w:rsidR="003E2E82" w:rsidRDefault="003E2E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138C5" w14:textId="77777777" w:rsidR="003E2E82" w:rsidRDefault="003E2E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9B9384" w14:textId="77777777" w:rsidR="003E2E82" w:rsidRPr="00A66082" w:rsidRDefault="003E2E82" w:rsidP="00A660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70066" w14:textId="77777777" w:rsidR="00C663D1" w:rsidRDefault="00FB6E01" w:rsidP="00FB6E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Významná veřejná zakázka v oblasti obrany nebo bezpečnosti „Letoun dvojího řízení L-159 T2“</w:t>
      </w:r>
    </w:p>
    <w:p w14:paraId="395733E7" w14:textId="77777777" w:rsidR="00FB6E01" w:rsidRDefault="00FB6E01" w:rsidP="00FB6E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313/16</w:t>
      </w:r>
    </w:p>
    <w:p w14:paraId="616EFF81" w14:textId="77777777" w:rsidR="00FB6E01" w:rsidRDefault="00FB6E01" w:rsidP="00FB6E01">
      <w:pPr>
        <w:ind w:left="708" w:hanging="708"/>
        <w:rPr>
          <w:rFonts w:ascii="Arial" w:hAnsi="Arial" w:cs="Arial"/>
          <w:sz w:val="22"/>
          <w:szCs w:val="22"/>
        </w:rPr>
      </w:pPr>
    </w:p>
    <w:p w14:paraId="7A4CE8DA" w14:textId="77777777" w:rsidR="00FB6E01" w:rsidRDefault="00FB6E01" w:rsidP="00FB6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38DF019" w14:textId="77777777" w:rsidR="00FB6E01" w:rsidRDefault="00FB6E01" w:rsidP="00FB6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2740E77E" w14:textId="77777777" w:rsidR="00FB6E01" w:rsidRDefault="00FB6E01" w:rsidP="00FB6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DA2B6" w14:textId="77777777" w:rsidR="00FB6E01" w:rsidRDefault="00FB6E01" w:rsidP="00FB6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0582D6F" w14:textId="77777777" w:rsidR="00FB6E01" w:rsidRDefault="00FB6E01" w:rsidP="00FB6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3C4FB" w14:textId="77777777" w:rsidR="00FB6E01" w:rsidRPr="00FB6E01" w:rsidRDefault="00FB6E01" w:rsidP="00FB6E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899DE" w14:textId="77777777" w:rsidR="00C663D1" w:rsidRDefault="00B1580E" w:rsidP="00B158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Podnět Rady vlády ČR pro lidská práva ke sjednocení služeb pro ohrožené děti a k úpravě podmínek pro poskytování pobytových služeb těmto dětem</w:t>
      </w:r>
    </w:p>
    <w:p w14:paraId="0A739479" w14:textId="77777777" w:rsidR="00B1580E" w:rsidRDefault="00B1580E" w:rsidP="00B158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298/16</w:t>
      </w:r>
    </w:p>
    <w:p w14:paraId="0F1389A0" w14:textId="77777777" w:rsidR="003E2E82" w:rsidRDefault="003E2E82" w:rsidP="00B158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938448" w14:textId="77777777" w:rsidR="00B1580E" w:rsidRDefault="00B1580E" w:rsidP="00B15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rovné příležitosti a legislativu přerušila na 14 dní.</w:t>
      </w:r>
    </w:p>
    <w:p w14:paraId="6546B118" w14:textId="77777777" w:rsidR="00B1580E" w:rsidRDefault="00B1580E" w:rsidP="00B15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4D822" w14:textId="77777777" w:rsidR="00B1580E" w:rsidRDefault="00B1580E" w:rsidP="00B15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8E47834" w14:textId="77777777" w:rsidR="00B1580E" w:rsidRDefault="00B1580E" w:rsidP="00B158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43349" w14:textId="77777777" w:rsidR="00B1580E" w:rsidRPr="00B1580E" w:rsidRDefault="00B1580E" w:rsidP="00B158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073E6" w14:textId="77777777" w:rsidR="00C663D1" w:rsidRDefault="00BE68C0" w:rsidP="00BE68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Žádost o souhlas vlády s převodem regionálních </w:t>
      </w:r>
      <w:r w:rsidR="003E2E82">
        <w:rPr>
          <w:rFonts w:ascii="Arial" w:hAnsi="Arial" w:cs="Arial"/>
          <w:b/>
          <w:sz w:val="22"/>
          <w:szCs w:val="22"/>
        </w:rPr>
        <w:t>drah - Čížkovice - Obrnice a </w:t>
      </w:r>
      <w:r>
        <w:rPr>
          <w:rFonts w:ascii="Arial" w:hAnsi="Arial" w:cs="Arial"/>
          <w:b/>
          <w:sz w:val="22"/>
          <w:szCs w:val="22"/>
        </w:rPr>
        <w:t>Dolní Bousov - Kopidlno</w:t>
      </w:r>
    </w:p>
    <w:p w14:paraId="50BB2C79" w14:textId="77777777" w:rsidR="00BE68C0" w:rsidRDefault="00BE68C0" w:rsidP="00BE68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278/16</w:t>
      </w:r>
    </w:p>
    <w:p w14:paraId="37A609B4" w14:textId="77777777" w:rsidR="00BE68C0" w:rsidRDefault="00BE68C0" w:rsidP="00BE68C0">
      <w:pPr>
        <w:ind w:left="708" w:hanging="708"/>
        <w:rPr>
          <w:rFonts w:ascii="Arial" w:hAnsi="Arial" w:cs="Arial"/>
          <w:sz w:val="22"/>
          <w:szCs w:val="22"/>
        </w:rPr>
      </w:pPr>
    </w:p>
    <w:p w14:paraId="77CF1FDF" w14:textId="77777777" w:rsidR="00BE68C0" w:rsidRDefault="00BE68C0" w:rsidP="00BE6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00693EA" w14:textId="77777777" w:rsidR="00BE68C0" w:rsidRDefault="00BE68C0" w:rsidP="00BE6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7765530B" w14:textId="77777777" w:rsidR="00BE68C0" w:rsidRDefault="00BE68C0" w:rsidP="00BE6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FC170" w14:textId="77777777" w:rsidR="00BE68C0" w:rsidRDefault="00BE68C0" w:rsidP="00BE6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9 a proti nikdo.</w:t>
      </w:r>
    </w:p>
    <w:p w14:paraId="141CA3A8" w14:textId="77777777" w:rsidR="00BE68C0" w:rsidRDefault="00BE68C0" w:rsidP="00BE6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F1FD3" w14:textId="77777777" w:rsidR="00BE68C0" w:rsidRDefault="00BE68C0" w:rsidP="00BE6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vlády hlasovali ministr kultury, ministryně pro místní rozvoj, ministři zdravotnictví, dopravy, vnitra, zahraničních věcí, obrany, průmyslu a</w:t>
      </w:r>
      <w:r w:rsidR="003E2E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obchodu a životního prostředí a hlasování se zdrželi předseda vlády, ministryně práce a sociálních věcí a školství, mládeže a tělovýchovy.</w:t>
      </w:r>
    </w:p>
    <w:p w14:paraId="2434B98C" w14:textId="77777777" w:rsidR="00BE68C0" w:rsidRDefault="00BE68C0" w:rsidP="00BE6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EE5D0" w14:textId="77777777" w:rsidR="00BE68C0" w:rsidRPr="00BE68C0" w:rsidRDefault="00BE68C0" w:rsidP="00BE68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8307A5" w14:textId="77777777" w:rsidR="00C663D1" w:rsidRDefault="008418DF" w:rsidP="008418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 w:rsidR="003E2E82">
        <w:rPr>
          <w:rFonts w:ascii="Arial" w:hAnsi="Arial" w:cs="Arial"/>
          <w:b/>
          <w:sz w:val="22"/>
          <w:szCs w:val="22"/>
        </w:rPr>
        <w:tab/>
        <w:t xml:space="preserve">Žádost o souhlas vlády s </w:t>
      </w:r>
      <w:r>
        <w:rPr>
          <w:rFonts w:ascii="Arial" w:hAnsi="Arial" w:cs="Arial"/>
          <w:b/>
          <w:sz w:val="22"/>
          <w:szCs w:val="22"/>
        </w:rPr>
        <w:t>převodem nepotřebného majetku, se kterým má právo hospodařit Správa železniční dopravní cesty, státní organizace, a žádost o</w:t>
      </w:r>
      <w:r w:rsidR="003E2E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souhlas s uzavřením dohody o narovnání majetkoprávních vztahů (celek 48)</w:t>
      </w:r>
    </w:p>
    <w:p w14:paraId="58C92FCA" w14:textId="77777777" w:rsidR="008418DF" w:rsidRDefault="008418DF" w:rsidP="008418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316/16</w:t>
      </w:r>
    </w:p>
    <w:p w14:paraId="393B32F9" w14:textId="77777777" w:rsidR="008418DF" w:rsidRDefault="008418DF" w:rsidP="008418DF">
      <w:pPr>
        <w:ind w:left="708" w:hanging="708"/>
        <w:rPr>
          <w:rFonts w:ascii="Arial" w:hAnsi="Arial" w:cs="Arial"/>
          <w:sz w:val="22"/>
          <w:szCs w:val="22"/>
        </w:rPr>
      </w:pPr>
    </w:p>
    <w:p w14:paraId="2F1F4516" w14:textId="77777777" w:rsidR="008418DF" w:rsidRDefault="008418DF" w:rsidP="00841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DAA3388" w14:textId="77777777" w:rsidR="008418DF" w:rsidRDefault="008418DF" w:rsidP="00841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6587E0BD" w14:textId="77777777" w:rsidR="008418DF" w:rsidRDefault="008418DF" w:rsidP="00841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5A7ED" w14:textId="77777777" w:rsidR="008418DF" w:rsidRDefault="008418DF" w:rsidP="00841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41C7ECD7" w14:textId="77777777" w:rsidR="008418DF" w:rsidRDefault="008418DF" w:rsidP="00841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5C15C" w14:textId="77777777" w:rsidR="008418DF" w:rsidRDefault="008418DF" w:rsidP="00841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vlády hlasovali předseda vlády, ministr kultury, ministryně pro místní rozvoj, ministři zdravotnictví, dopravy, vnitra, zahraničních věcí, obrany, průmyslu a obchodu, ministryně práce a sociálních věcí, školství, mládeže a</w:t>
      </w:r>
      <w:r w:rsidR="003E2E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a ministr životního prostředí a hlasování se zdržel ministr pro lidská práva, rovné příležitosti a legislativu.</w:t>
      </w:r>
    </w:p>
    <w:p w14:paraId="7C67A44F" w14:textId="77777777" w:rsidR="008418DF" w:rsidRDefault="008418DF" w:rsidP="00841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76C40" w14:textId="77777777" w:rsidR="008418DF" w:rsidRDefault="008418DF" w:rsidP="008418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0AF57" w14:textId="77777777" w:rsidR="003E2E82" w:rsidRDefault="003E2E82" w:rsidP="008418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35926" w14:textId="77777777" w:rsidR="003E2E82" w:rsidRDefault="003E2E82" w:rsidP="008418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FD7A7" w14:textId="77777777" w:rsidR="003E2E82" w:rsidRPr="008418DF" w:rsidRDefault="003E2E82" w:rsidP="008418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0FB21" w14:textId="77777777" w:rsidR="00C663D1" w:rsidRDefault="00795418" w:rsidP="007954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2016</w:t>
      </w:r>
    </w:p>
    <w:p w14:paraId="165F1C8C" w14:textId="77777777" w:rsidR="00795418" w:rsidRDefault="00795418" w:rsidP="007954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312/16</w:t>
      </w:r>
    </w:p>
    <w:p w14:paraId="59D6EE91" w14:textId="77777777" w:rsidR="00795418" w:rsidRDefault="00795418" w:rsidP="00795418">
      <w:pPr>
        <w:ind w:left="708" w:hanging="708"/>
        <w:rPr>
          <w:rFonts w:ascii="Arial" w:hAnsi="Arial" w:cs="Arial"/>
          <w:sz w:val="22"/>
          <w:szCs w:val="22"/>
        </w:rPr>
      </w:pPr>
    </w:p>
    <w:p w14:paraId="258B03FF" w14:textId="77777777" w:rsidR="00795418" w:rsidRDefault="00795418" w:rsidP="0079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612526E0" w14:textId="77777777" w:rsidR="00795418" w:rsidRDefault="00795418" w:rsidP="0079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69514606" w14:textId="77777777" w:rsidR="00795418" w:rsidRDefault="00795418" w:rsidP="0079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84E89" w14:textId="77777777" w:rsidR="00795418" w:rsidRDefault="00795418" w:rsidP="0079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E9CF5C" w14:textId="77777777" w:rsidR="00795418" w:rsidRDefault="00795418" w:rsidP="00795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4E459" w14:textId="77777777" w:rsidR="00795418" w:rsidRPr="00795418" w:rsidRDefault="00795418" w:rsidP="00795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901B3" w14:textId="77777777" w:rsidR="00C663D1" w:rsidRDefault="00B75F69" w:rsidP="00B75F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odvolání výhrady Československé socialistické republiky k článku 1 odst. 1 písm. b) Úmluvy OSN o smlouvách o mezinárodní koupi zboží a</w:t>
      </w:r>
      <w:r w:rsidR="003E2E82">
        <w:rPr>
          <w:rFonts w:ascii="Arial" w:hAnsi="Arial" w:cs="Arial"/>
          <w:b/>
          <w:sz w:val="22"/>
          <w:szCs w:val="22"/>
        </w:rPr>
        <w:t> </w:t>
      </w:r>
      <w:r w:rsidR="00FD268D">
        <w:rPr>
          <w:rFonts w:ascii="Arial" w:hAnsi="Arial" w:cs="Arial"/>
          <w:b/>
          <w:sz w:val="22"/>
          <w:szCs w:val="22"/>
        </w:rPr>
        <w:t xml:space="preserve">odvolání prohlášení </w:t>
      </w:r>
      <w:r>
        <w:rPr>
          <w:rFonts w:ascii="Arial" w:hAnsi="Arial" w:cs="Arial"/>
          <w:b/>
          <w:sz w:val="22"/>
          <w:szCs w:val="22"/>
        </w:rPr>
        <w:t>Československé socialistické republiky k článku I Dodatkového protokolu k Úmluvě o promlčení při mezinárodní koupi zboží</w:t>
      </w:r>
    </w:p>
    <w:p w14:paraId="3A4301ED" w14:textId="77777777" w:rsidR="00B75F69" w:rsidRDefault="00B75F69" w:rsidP="00B75F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305/16</w:t>
      </w:r>
    </w:p>
    <w:p w14:paraId="37ADA908" w14:textId="77777777" w:rsidR="00B75F69" w:rsidRDefault="00B75F69" w:rsidP="00B75F69">
      <w:pPr>
        <w:ind w:left="708" w:hanging="708"/>
        <w:rPr>
          <w:rFonts w:ascii="Arial" w:hAnsi="Arial" w:cs="Arial"/>
          <w:sz w:val="22"/>
          <w:szCs w:val="22"/>
        </w:rPr>
      </w:pPr>
    </w:p>
    <w:p w14:paraId="1C3A59C5" w14:textId="77777777" w:rsidR="00B75F69" w:rsidRDefault="00B75F69" w:rsidP="00B75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průmyslu a obchodu, spravedlnosti a</w:t>
      </w:r>
      <w:r w:rsidR="003E2E8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zahraničních věcí a přijala</w:t>
      </w:r>
    </w:p>
    <w:p w14:paraId="0592A772" w14:textId="77777777" w:rsidR="00B75F69" w:rsidRDefault="00B75F69" w:rsidP="00B75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662E81D3" w14:textId="77777777" w:rsidR="00B75F69" w:rsidRDefault="00B75F69" w:rsidP="00B75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76B73" w14:textId="77777777" w:rsidR="00B75F69" w:rsidRDefault="00B75F69" w:rsidP="00B75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21CE8D" w14:textId="77777777" w:rsidR="00B75F69" w:rsidRDefault="00B75F69" w:rsidP="00B75F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DE4C5" w14:textId="77777777" w:rsidR="00B75F69" w:rsidRPr="00B75F69" w:rsidRDefault="00B75F69" w:rsidP="00B75F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E2278" w14:textId="77777777" w:rsidR="00C663D1" w:rsidRDefault="00C81B2A" w:rsidP="00C81B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změnu usnesení vlády ze dne 31. července 2013 č. 575 k návrhu na</w:t>
      </w:r>
      <w:r w:rsidR="003E2E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sjednání Dohody mezi vládou České republiky a vládou Chilské republiky o</w:t>
      </w:r>
      <w:r w:rsidR="003E2E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vzájemné spolupráci v oblasti obrany</w:t>
      </w:r>
    </w:p>
    <w:p w14:paraId="56BD4BAE" w14:textId="77777777" w:rsidR="00C81B2A" w:rsidRDefault="00C81B2A" w:rsidP="00C81B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323/16</w:t>
      </w:r>
    </w:p>
    <w:p w14:paraId="370D363E" w14:textId="77777777" w:rsidR="00C81B2A" w:rsidRDefault="00C81B2A" w:rsidP="00C81B2A">
      <w:pPr>
        <w:ind w:left="708" w:hanging="708"/>
        <w:rPr>
          <w:rFonts w:ascii="Arial" w:hAnsi="Arial" w:cs="Arial"/>
          <w:sz w:val="22"/>
          <w:szCs w:val="22"/>
        </w:rPr>
      </w:pPr>
    </w:p>
    <w:p w14:paraId="10E6AECF" w14:textId="77777777" w:rsidR="00C81B2A" w:rsidRDefault="00C81B2A" w:rsidP="00C81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CCCFD35" w14:textId="77777777" w:rsidR="00C81B2A" w:rsidRDefault="00C81B2A" w:rsidP="00C81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5F1ADB6E" w14:textId="77777777" w:rsidR="00C81B2A" w:rsidRDefault="00C81B2A" w:rsidP="00C81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0EA7F" w14:textId="77777777" w:rsidR="00C81B2A" w:rsidRDefault="00C81B2A" w:rsidP="00C81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10D451" w14:textId="77777777" w:rsidR="00C81B2A" w:rsidRDefault="00C81B2A" w:rsidP="00C81B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DFA85" w14:textId="77777777" w:rsidR="00C81B2A" w:rsidRPr="00C81B2A" w:rsidRDefault="00C81B2A" w:rsidP="00C81B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0AB03" w14:textId="77777777" w:rsidR="00C663D1" w:rsidRDefault="005225EA" w:rsidP="00522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péči o české válečné hroby v roce 2016</w:t>
      </w:r>
    </w:p>
    <w:p w14:paraId="7F5D851A" w14:textId="77777777" w:rsidR="005225EA" w:rsidRDefault="005225EA" w:rsidP="005225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300/16</w:t>
      </w:r>
    </w:p>
    <w:p w14:paraId="41C82FAE" w14:textId="77777777" w:rsidR="005225EA" w:rsidRDefault="005225EA" w:rsidP="005225EA">
      <w:pPr>
        <w:ind w:left="708" w:hanging="708"/>
        <w:rPr>
          <w:rFonts w:ascii="Arial" w:hAnsi="Arial" w:cs="Arial"/>
          <w:sz w:val="22"/>
          <w:szCs w:val="22"/>
        </w:rPr>
      </w:pPr>
    </w:p>
    <w:p w14:paraId="37D9FC28" w14:textId="77777777" w:rsidR="005225EA" w:rsidRDefault="005225EA" w:rsidP="00522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0AB4B1F" w14:textId="77777777" w:rsidR="005225EA" w:rsidRDefault="005225EA" w:rsidP="00522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066DADC5" w14:textId="77777777" w:rsidR="005225EA" w:rsidRDefault="005225EA" w:rsidP="00522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01950" w14:textId="77777777" w:rsidR="005225EA" w:rsidRDefault="005225EA" w:rsidP="00522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6C7D51F" w14:textId="77777777" w:rsidR="005225EA" w:rsidRDefault="005225EA" w:rsidP="00522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7F5E8" w14:textId="77777777" w:rsidR="005225EA" w:rsidRPr="005225EA" w:rsidRDefault="005225EA" w:rsidP="00522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1917C" w14:textId="77777777" w:rsidR="00C663D1" w:rsidRDefault="00A13009" w:rsidP="00A130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ve Francouzské republice ve dnech 23. – 24. března 2016</w:t>
      </w:r>
    </w:p>
    <w:p w14:paraId="11271179" w14:textId="77777777" w:rsidR="00A13009" w:rsidRDefault="00A13009" w:rsidP="00A130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326/16</w:t>
      </w:r>
    </w:p>
    <w:p w14:paraId="22D6171D" w14:textId="77777777" w:rsidR="00A13009" w:rsidRDefault="00A13009" w:rsidP="00A13009">
      <w:pPr>
        <w:ind w:left="708" w:hanging="708"/>
        <w:rPr>
          <w:rFonts w:ascii="Arial" w:hAnsi="Arial" w:cs="Arial"/>
          <w:sz w:val="22"/>
          <w:szCs w:val="22"/>
        </w:rPr>
      </w:pPr>
    </w:p>
    <w:p w14:paraId="0A418A4E" w14:textId="77777777" w:rsidR="00A13009" w:rsidRDefault="00A13009" w:rsidP="00A13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F6392DA" w14:textId="77777777" w:rsidR="00A13009" w:rsidRDefault="00A13009" w:rsidP="00A13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7A0577BA" w14:textId="77777777" w:rsidR="00A13009" w:rsidRDefault="00A13009" w:rsidP="00A13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F262A" w14:textId="77777777" w:rsidR="00A13009" w:rsidRDefault="00A13009" w:rsidP="00A13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F7DC05" w14:textId="77777777" w:rsidR="00A13009" w:rsidRDefault="00A13009" w:rsidP="00A130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07F96" w14:textId="77777777" w:rsidR="00A13009" w:rsidRDefault="00A13009" w:rsidP="00A130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B7A2E" w14:textId="77777777" w:rsidR="002E27CD" w:rsidRDefault="002E27CD" w:rsidP="00A130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B04A2" w14:textId="77777777" w:rsidR="002E27CD" w:rsidRPr="00A13009" w:rsidRDefault="002E27CD" w:rsidP="00A130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DB776" w14:textId="77777777" w:rsidR="00C663D1" w:rsidRDefault="00E84C72" w:rsidP="00E84C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 w:rsidR="002E27CD">
        <w:rPr>
          <w:rFonts w:ascii="Arial" w:hAnsi="Arial" w:cs="Arial"/>
          <w:b/>
          <w:sz w:val="22"/>
          <w:szCs w:val="22"/>
        </w:rPr>
        <w:tab/>
        <w:t xml:space="preserve">Návrh na </w:t>
      </w:r>
      <w:r>
        <w:rPr>
          <w:rFonts w:ascii="Arial" w:hAnsi="Arial" w:cs="Arial"/>
          <w:b/>
          <w:sz w:val="22"/>
          <w:szCs w:val="22"/>
        </w:rPr>
        <w:t>uskutečnění pracovní návštěvy ministra zahraničních věcí ve Státu Izrael a na Palestinských územích ve dnech 3. až 5. dubna 2016</w:t>
      </w:r>
    </w:p>
    <w:p w14:paraId="2163E00B" w14:textId="77777777" w:rsidR="00E84C72" w:rsidRDefault="00E84C72" w:rsidP="00E84C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301/16</w:t>
      </w:r>
    </w:p>
    <w:p w14:paraId="0F96C5FD" w14:textId="77777777" w:rsidR="00E84C72" w:rsidRDefault="00E84C72" w:rsidP="00E84C72">
      <w:pPr>
        <w:ind w:left="708" w:hanging="708"/>
        <w:rPr>
          <w:rFonts w:ascii="Arial" w:hAnsi="Arial" w:cs="Arial"/>
          <w:sz w:val="22"/>
          <w:szCs w:val="22"/>
        </w:rPr>
      </w:pPr>
    </w:p>
    <w:p w14:paraId="26363309" w14:textId="77777777" w:rsidR="00E84C72" w:rsidRDefault="00E84C72" w:rsidP="00E84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850959F" w14:textId="77777777" w:rsidR="00E84C72" w:rsidRDefault="00E84C72" w:rsidP="00E84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1688B4D4" w14:textId="77777777" w:rsidR="00E84C72" w:rsidRDefault="00E84C72" w:rsidP="00E84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DE81C" w14:textId="77777777" w:rsidR="00E84C72" w:rsidRDefault="00E84C72" w:rsidP="00E84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00E2B67" w14:textId="77777777" w:rsidR="00E84C72" w:rsidRDefault="00E84C72" w:rsidP="00E84C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3CEDB" w14:textId="77777777" w:rsidR="00E84C72" w:rsidRPr="00E84C72" w:rsidRDefault="00E84C72" w:rsidP="00E84C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3897E" w14:textId="77777777" w:rsidR="00C663D1" w:rsidRDefault="00D55D8A" w:rsidP="00D55D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Zřízení Programu Ministerstva vnitra na podporu členských států EU a států v</w:t>
      </w:r>
      <w:r w:rsidR="001B44E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evropském sousedství čelících významným migračním tlakům</w:t>
      </w:r>
    </w:p>
    <w:p w14:paraId="6EFE7765" w14:textId="77777777" w:rsidR="00D55D8A" w:rsidRDefault="00D55D8A" w:rsidP="00D55D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332/16</w:t>
      </w:r>
    </w:p>
    <w:p w14:paraId="3337489D" w14:textId="77777777" w:rsidR="00D55D8A" w:rsidRDefault="00D55D8A" w:rsidP="00D55D8A">
      <w:pPr>
        <w:ind w:left="708" w:hanging="708"/>
        <w:rPr>
          <w:rFonts w:ascii="Arial" w:hAnsi="Arial" w:cs="Arial"/>
          <w:sz w:val="22"/>
          <w:szCs w:val="22"/>
        </w:rPr>
      </w:pPr>
    </w:p>
    <w:p w14:paraId="6AE990AA" w14:textId="77777777" w:rsidR="00D55D8A" w:rsidRDefault="00D55D8A" w:rsidP="00D55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D5FBD99" w14:textId="77777777" w:rsidR="00D55D8A" w:rsidRDefault="00D55D8A" w:rsidP="00D55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7CF96986" w14:textId="77777777" w:rsidR="00D55D8A" w:rsidRDefault="00D55D8A" w:rsidP="00D55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23CCF" w14:textId="77777777" w:rsidR="00D55D8A" w:rsidRDefault="00D55D8A" w:rsidP="00D55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F37FE0" w14:textId="77777777" w:rsidR="00D55D8A" w:rsidRDefault="00D55D8A" w:rsidP="00D55D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DBACC" w14:textId="77777777" w:rsidR="00D55D8A" w:rsidRPr="00D55D8A" w:rsidRDefault="00D55D8A" w:rsidP="00D55D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73F8DA" w14:textId="77777777" w:rsidR="00C663D1" w:rsidRDefault="0024191C" w:rsidP="002419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státní návštěvy prezidenta Čínské lidové republiky </w:t>
      </w:r>
      <w:r w:rsidR="001B44EC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Si Ťin-pching v České republice ve dnech 28. - 30. března 2016</w:t>
      </w:r>
    </w:p>
    <w:p w14:paraId="161EADBF" w14:textId="77777777" w:rsidR="0024191C" w:rsidRDefault="0024191C" w:rsidP="002419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331/16</w:t>
      </w:r>
    </w:p>
    <w:p w14:paraId="31FC371A" w14:textId="77777777" w:rsidR="0024191C" w:rsidRDefault="0024191C" w:rsidP="0024191C">
      <w:pPr>
        <w:ind w:left="708" w:hanging="708"/>
        <w:rPr>
          <w:rFonts w:ascii="Arial" w:hAnsi="Arial" w:cs="Arial"/>
          <w:sz w:val="22"/>
          <w:szCs w:val="22"/>
        </w:rPr>
      </w:pPr>
    </w:p>
    <w:p w14:paraId="33DABB8F" w14:textId="77777777" w:rsidR="0024191C" w:rsidRDefault="0024191C" w:rsidP="00241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95A31FE" w14:textId="77777777" w:rsidR="0024191C" w:rsidRDefault="0024191C" w:rsidP="00241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258.</w:t>
      </w:r>
    </w:p>
    <w:p w14:paraId="443CBD55" w14:textId="77777777" w:rsidR="0024191C" w:rsidRDefault="0024191C" w:rsidP="00241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83A79" w14:textId="77777777" w:rsidR="0024191C" w:rsidRDefault="0024191C" w:rsidP="00241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D281092" w14:textId="77777777" w:rsidR="0024191C" w:rsidRDefault="0024191C" w:rsidP="002419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077FE" w14:textId="77777777" w:rsidR="0024191C" w:rsidRPr="0024191C" w:rsidRDefault="0024191C" w:rsidP="002419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84C01" w14:textId="77777777" w:rsidR="00C663D1" w:rsidRDefault="001F589D" w:rsidP="001F58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plnění úkolů obsažených v materiálu „Návrh systémových změn v</w:t>
      </w:r>
      <w:r w:rsidR="001B44E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oblasti veřejného zdravotního pojištění </w:t>
      </w:r>
      <w:r w:rsidR="001B44EC">
        <w:rPr>
          <w:rFonts w:ascii="Arial" w:hAnsi="Arial" w:cs="Arial"/>
          <w:b/>
          <w:sz w:val="22"/>
          <w:szCs w:val="22"/>
        </w:rPr>
        <w:t>s cílem zvýšit efektivitu a </w:t>
      </w:r>
      <w:r>
        <w:rPr>
          <w:rFonts w:ascii="Arial" w:hAnsi="Arial" w:cs="Arial"/>
          <w:b/>
          <w:sz w:val="22"/>
          <w:szCs w:val="22"/>
        </w:rPr>
        <w:t>transparentnost systému veřejného zdravotního pojištění“</w:t>
      </w:r>
    </w:p>
    <w:p w14:paraId="6BE8783C" w14:textId="77777777" w:rsidR="001F589D" w:rsidRDefault="001F589D" w:rsidP="001F58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307/16</w:t>
      </w:r>
    </w:p>
    <w:p w14:paraId="505986A3" w14:textId="77777777" w:rsidR="001B44EC" w:rsidRDefault="001B44EC" w:rsidP="001F589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8F0A56" w14:textId="77777777" w:rsidR="001F589D" w:rsidRDefault="001F589D" w:rsidP="001F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ministrem zdravotnictví a s jeho doplňující ústní informací a uložila ministru zdravotnictví předložit vládě do 31. května 2016 zprávu o průběhu a vývoji zveřejňování smluv na základě zákona č. 200/2015 Sb. (tzv. transparenční novela).</w:t>
      </w:r>
    </w:p>
    <w:p w14:paraId="2B8C4708" w14:textId="77777777" w:rsidR="001F589D" w:rsidRDefault="001F589D" w:rsidP="001F58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DC3D1" w14:textId="77777777" w:rsidR="001F589D" w:rsidRPr="001F589D" w:rsidRDefault="001F589D" w:rsidP="001F58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DEE76" w14:textId="77777777" w:rsidR="00C663D1" w:rsidRDefault="001E7A05" w:rsidP="001E7A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Návrhy na změny ve funkcích vedoucích zastupitelských úřadů v hodnostech mimořádných a zplnomocněných velvyslanců České republiky</w:t>
      </w:r>
    </w:p>
    <w:p w14:paraId="11D1EDED" w14:textId="77777777" w:rsidR="001E7A05" w:rsidRDefault="001E7A05" w:rsidP="001E7A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V137/2016</w:t>
      </w:r>
    </w:p>
    <w:p w14:paraId="3DA15465" w14:textId="77777777" w:rsidR="001E7A05" w:rsidRDefault="001E7A05" w:rsidP="001E7A0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2F827A" w14:textId="77777777" w:rsidR="001E7A05" w:rsidRDefault="001E7A05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6AD6FB7" w14:textId="77777777" w:rsidR="001E7A05" w:rsidRDefault="001E7A05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259/V.</w:t>
      </w:r>
    </w:p>
    <w:p w14:paraId="06A3A0D1" w14:textId="77777777" w:rsidR="001E7A05" w:rsidRDefault="001E7A05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D2387" w14:textId="77777777" w:rsidR="001E7A05" w:rsidRDefault="001E7A05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28D552" w14:textId="77777777" w:rsidR="00A756D1" w:rsidRDefault="00A756D1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C9E7A" w14:textId="77777777" w:rsidR="00A756D1" w:rsidRDefault="00A756D1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8998A" w14:textId="77777777" w:rsidR="00A756D1" w:rsidRDefault="00A756D1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7408F" w14:textId="77777777" w:rsidR="00A756D1" w:rsidRDefault="00A756D1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4B0D9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K plnění opatření dle usnesení vlády č. 127 ze dne 23. února 2015</w:t>
      </w:r>
    </w:p>
    <w:p w14:paraId="7ED15B41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V104/2016-KRP</w:t>
      </w:r>
    </w:p>
    <w:p w14:paraId="40A6D86E" w14:textId="77777777" w:rsidR="00A756D1" w:rsidRDefault="00A756D1" w:rsidP="00A756D1">
      <w:pPr>
        <w:ind w:left="708" w:hanging="708"/>
        <w:rPr>
          <w:rFonts w:ascii="Arial" w:hAnsi="Arial" w:cs="Arial"/>
          <w:sz w:val="22"/>
          <w:szCs w:val="22"/>
        </w:rPr>
      </w:pPr>
    </w:p>
    <w:p w14:paraId="5BC9CBB3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práva, rovné příležitosti a legislativu a přijala</w:t>
      </w:r>
    </w:p>
    <w:p w14:paraId="679886C3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6176E6E4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4A2EE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6B3FBA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8B66A" w14:textId="77777777" w:rsidR="00A756D1" w:rsidRDefault="00A756D1" w:rsidP="00A75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Tento bod vláda projednávala v režimu stupně utajení Vyhrazené.</w:t>
      </w:r>
    </w:p>
    <w:p w14:paraId="6AFAACF0" w14:textId="77777777" w:rsidR="00A756D1" w:rsidRDefault="00A756D1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96860" w14:textId="77777777" w:rsidR="001E7A05" w:rsidRDefault="001E7A05" w:rsidP="001E7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60803" w14:textId="77777777" w:rsidR="00C663D1" w:rsidRDefault="00C663D1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3C5E2C76" w14:textId="77777777" w:rsidR="003A7A61" w:rsidRDefault="003A7A61" w:rsidP="003A7A6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3DC8EC0" w14:textId="77777777" w:rsidR="003A7A61" w:rsidRDefault="003A7A61" w:rsidP="003A7A61">
      <w:pPr>
        <w:rPr>
          <w:rFonts w:ascii="Arial" w:hAnsi="Arial" w:cs="Arial"/>
          <w:sz w:val="22"/>
          <w:szCs w:val="22"/>
        </w:rPr>
      </w:pPr>
    </w:p>
    <w:p w14:paraId="3F5D1419" w14:textId="77777777" w:rsidR="003A7A61" w:rsidRDefault="003A7A61" w:rsidP="003A7A61">
      <w:pPr>
        <w:keepNext/>
        <w:keepLines/>
        <w:rPr>
          <w:rFonts w:ascii="Arial" w:hAnsi="Arial" w:cs="Arial"/>
          <w:sz w:val="22"/>
          <w:szCs w:val="22"/>
        </w:rPr>
      </w:pPr>
    </w:p>
    <w:p w14:paraId="70D8CD55" w14:textId="77777777" w:rsidR="003A7A61" w:rsidRDefault="003A7A61" w:rsidP="003A7A61">
      <w:pPr>
        <w:rPr>
          <w:rFonts w:ascii="Arial" w:hAnsi="Arial" w:cs="Arial"/>
          <w:sz w:val="22"/>
          <w:szCs w:val="22"/>
        </w:rPr>
      </w:pPr>
    </w:p>
    <w:p w14:paraId="484A364E" w14:textId="77777777" w:rsidR="003A7A61" w:rsidRDefault="003A7A61" w:rsidP="003A7A6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2123510" w14:textId="77777777" w:rsidR="003A7A61" w:rsidRDefault="003A7A61" w:rsidP="003A7A6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F8A81C6" w14:textId="77777777" w:rsidR="003A7A61" w:rsidRPr="001B44EC" w:rsidRDefault="003A7A61" w:rsidP="003A7A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29. února 2016 </w:t>
      </w:r>
      <w:r w:rsidRPr="001B44EC">
        <w:rPr>
          <w:rFonts w:ascii="Arial" w:hAnsi="Arial" w:cs="Arial"/>
          <w:sz w:val="22"/>
          <w:szCs w:val="22"/>
        </w:rPr>
        <w:t>(předložil ministr vnitra)</w:t>
      </w:r>
    </w:p>
    <w:p w14:paraId="2FA17667" w14:textId="77777777" w:rsidR="003A7A61" w:rsidRDefault="003A7A61" w:rsidP="003A7A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314/16</w:t>
      </w:r>
    </w:p>
    <w:p w14:paraId="60480F6E" w14:textId="77777777" w:rsidR="001B44EC" w:rsidRPr="003A7A61" w:rsidRDefault="001B44EC" w:rsidP="003A7A61">
      <w:pPr>
        <w:ind w:left="708" w:hanging="708"/>
        <w:rPr>
          <w:rFonts w:ascii="Arial" w:hAnsi="Arial" w:cs="Arial"/>
          <w:sz w:val="22"/>
          <w:szCs w:val="22"/>
        </w:rPr>
      </w:pPr>
    </w:p>
    <w:p w14:paraId="4784C9C6" w14:textId="77777777" w:rsidR="00C663D1" w:rsidRPr="001B44EC" w:rsidRDefault="00A55908" w:rsidP="00A559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Opětovné vyslání českých policistů do Slovinska </w:t>
      </w:r>
      <w:r w:rsidRPr="001B44EC">
        <w:rPr>
          <w:rFonts w:ascii="Arial" w:hAnsi="Arial" w:cs="Arial"/>
          <w:sz w:val="22"/>
          <w:szCs w:val="22"/>
        </w:rPr>
        <w:t>(předložil ministr vnitra)</w:t>
      </w:r>
    </w:p>
    <w:p w14:paraId="4C3D9076" w14:textId="77777777" w:rsidR="00A55908" w:rsidRDefault="00A55908" w:rsidP="00A559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322/16</w:t>
      </w:r>
    </w:p>
    <w:p w14:paraId="70DBEF68" w14:textId="77777777" w:rsidR="001B44EC" w:rsidRPr="00A55908" w:rsidRDefault="001B44EC" w:rsidP="00A55908">
      <w:pPr>
        <w:ind w:left="708" w:hanging="708"/>
        <w:rPr>
          <w:rFonts w:ascii="Arial" w:hAnsi="Arial" w:cs="Arial"/>
          <w:sz w:val="22"/>
          <w:szCs w:val="22"/>
        </w:rPr>
      </w:pPr>
    </w:p>
    <w:p w14:paraId="407C623E" w14:textId="77777777" w:rsidR="00C663D1" w:rsidRPr="001B44EC" w:rsidRDefault="00171195" w:rsidP="001711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aktuálním stavu a rizicích Operačního programu Výzkum a vývoj pro inovace </w:t>
      </w:r>
      <w:r w:rsidRPr="001B44EC">
        <w:rPr>
          <w:rFonts w:ascii="Arial" w:hAnsi="Arial" w:cs="Arial"/>
          <w:sz w:val="22"/>
          <w:szCs w:val="22"/>
        </w:rPr>
        <w:t xml:space="preserve">(předložila ministryně školství, mládeže a tělovýchovy)  </w:t>
      </w:r>
    </w:p>
    <w:p w14:paraId="7ED1A8EE" w14:textId="77777777" w:rsidR="00171195" w:rsidRDefault="00171195" w:rsidP="001711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302/16</w:t>
      </w:r>
    </w:p>
    <w:p w14:paraId="4C4AAC72" w14:textId="77777777" w:rsidR="001B44EC" w:rsidRPr="00171195" w:rsidRDefault="001B44EC" w:rsidP="00171195">
      <w:pPr>
        <w:ind w:left="708" w:hanging="708"/>
        <w:rPr>
          <w:rFonts w:ascii="Arial" w:hAnsi="Arial" w:cs="Arial"/>
          <w:sz w:val="22"/>
          <w:szCs w:val="22"/>
        </w:rPr>
      </w:pPr>
    </w:p>
    <w:p w14:paraId="67C66029" w14:textId="77777777" w:rsidR="00C663D1" w:rsidRPr="001B44EC" w:rsidRDefault="00E95919" w:rsidP="00E959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klientského centra pro export za rok 2015 </w:t>
      </w:r>
      <w:r w:rsidRPr="001B44EC">
        <w:rPr>
          <w:rFonts w:ascii="Arial" w:hAnsi="Arial" w:cs="Arial"/>
          <w:sz w:val="22"/>
          <w:szCs w:val="22"/>
        </w:rPr>
        <w:t>(předložili ministři průmyslu a obchodu a zahraničních věcí)</w:t>
      </w:r>
    </w:p>
    <w:p w14:paraId="4064016D" w14:textId="77777777" w:rsidR="00E95919" w:rsidRDefault="00E95919" w:rsidP="00E9591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309/16</w:t>
      </w:r>
    </w:p>
    <w:p w14:paraId="57978817" w14:textId="77777777" w:rsidR="001B44EC" w:rsidRPr="00E95919" w:rsidRDefault="001B44EC" w:rsidP="00E95919">
      <w:pPr>
        <w:ind w:left="708" w:hanging="708"/>
        <w:rPr>
          <w:rFonts w:ascii="Arial" w:hAnsi="Arial" w:cs="Arial"/>
          <w:sz w:val="22"/>
          <w:szCs w:val="22"/>
        </w:rPr>
      </w:pPr>
    </w:p>
    <w:p w14:paraId="6B4CBDDC" w14:textId="77777777" w:rsidR="00C663D1" w:rsidRPr="001B44EC" w:rsidRDefault="00242F66" w:rsidP="00242F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podle § 16a zákona č. 137/2006 Sb.,  o</w:t>
      </w:r>
      <w:r w:rsidR="001B44E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veřejných zakázkách, ve znění pozdějších předpisů, zadávaných v roce 2016  v resortu Ministerstva životního prostředí </w:t>
      </w:r>
      <w:r w:rsidRPr="001B44EC">
        <w:rPr>
          <w:rFonts w:ascii="Arial" w:hAnsi="Arial" w:cs="Arial"/>
          <w:sz w:val="22"/>
          <w:szCs w:val="22"/>
        </w:rPr>
        <w:t>(předložil ministr životního prostředí)</w:t>
      </w:r>
    </w:p>
    <w:p w14:paraId="7A1C8326" w14:textId="77777777" w:rsidR="00242F66" w:rsidRDefault="00242F66" w:rsidP="00242F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310/16</w:t>
      </w:r>
    </w:p>
    <w:p w14:paraId="32E04E1A" w14:textId="77777777" w:rsidR="001B44EC" w:rsidRPr="00242F66" w:rsidRDefault="001B44EC" w:rsidP="00242F66">
      <w:pPr>
        <w:ind w:left="708" w:hanging="708"/>
        <w:rPr>
          <w:rFonts w:ascii="Arial" w:hAnsi="Arial" w:cs="Arial"/>
          <w:sz w:val="22"/>
          <w:szCs w:val="22"/>
        </w:rPr>
      </w:pPr>
    </w:p>
    <w:p w14:paraId="62211AAD" w14:textId="77777777" w:rsidR="00C663D1" w:rsidRDefault="00A542BD" w:rsidP="00A542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nadlimitní veřejné zakázce s názvem „Nákup licencí a provozní podpory produktů IBM v rámci licenčního modelu ISSSO“ zadávané v jednacím řízení bez uveřejnění podle § 23 zákona č.</w:t>
      </w:r>
      <w:r w:rsidR="001B44E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137/2006 Sb., o veřejných zakázkách, ve znění pozdějších předpisů (předložil ministr dopravy)</w:t>
      </w:r>
    </w:p>
    <w:p w14:paraId="2B0959E2" w14:textId="77777777" w:rsidR="00A542BD" w:rsidRDefault="00A542BD" w:rsidP="00A542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306/16</w:t>
      </w:r>
    </w:p>
    <w:p w14:paraId="20C9F052" w14:textId="77777777" w:rsidR="001B44EC" w:rsidRPr="00A542BD" w:rsidRDefault="001B44EC" w:rsidP="00A542BD">
      <w:pPr>
        <w:ind w:left="708" w:hanging="708"/>
        <w:rPr>
          <w:rFonts w:ascii="Arial" w:hAnsi="Arial" w:cs="Arial"/>
          <w:sz w:val="22"/>
          <w:szCs w:val="22"/>
        </w:rPr>
      </w:pPr>
    </w:p>
    <w:p w14:paraId="7E153C9F" w14:textId="77777777" w:rsidR="00C663D1" w:rsidRPr="001B44EC" w:rsidRDefault="001E6987" w:rsidP="001E69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1B44E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názvem „Zajištění dálkového bezpečnostního monitoringu“ podle § 18 odst. 1 písm. e) zákona č. 137/2006 Sb., o veřejných zakázkách, ve znění pozdějších předpisů </w:t>
      </w:r>
      <w:r w:rsidRPr="001B44EC">
        <w:rPr>
          <w:rFonts w:ascii="Arial" w:hAnsi="Arial" w:cs="Arial"/>
          <w:sz w:val="22"/>
          <w:szCs w:val="22"/>
        </w:rPr>
        <w:t>(předložil ministr vnitra)</w:t>
      </w:r>
    </w:p>
    <w:p w14:paraId="0FC3A0DE" w14:textId="77777777" w:rsidR="001E6987" w:rsidRDefault="001E6987" w:rsidP="001E69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327/16</w:t>
      </w:r>
    </w:p>
    <w:p w14:paraId="5EFF16EC" w14:textId="77777777" w:rsidR="001B44EC" w:rsidRPr="001E6987" w:rsidRDefault="001B44EC" w:rsidP="001E6987">
      <w:pPr>
        <w:ind w:left="708" w:hanging="708"/>
        <w:rPr>
          <w:rFonts w:ascii="Arial" w:hAnsi="Arial" w:cs="Arial"/>
          <w:sz w:val="22"/>
          <w:szCs w:val="22"/>
        </w:rPr>
      </w:pPr>
    </w:p>
    <w:p w14:paraId="7B1F575D" w14:textId="77777777" w:rsidR="00C663D1" w:rsidRPr="001B44EC" w:rsidRDefault="00FA6AA0" w:rsidP="00FA6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Ministerstva životního prostředí o plnění opatření k odstranění nedostatků uvedených v Kontrolním závěru Nejvyššího kontrolního úřadu z</w:t>
      </w:r>
      <w:r w:rsidR="001B44E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kontrolní akce č. 14/12 „Hospodaření s majetkem a peněžními prostředky státu při realizaci projektů v oblasti informačních a komunikačních technologií v kapitole Ministerstvo životního prostředí“ </w:t>
      </w:r>
      <w:r w:rsidRPr="001B44EC">
        <w:rPr>
          <w:rFonts w:ascii="Arial" w:hAnsi="Arial" w:cs="Arial"/>
          <w:sz w:val="22"/>
          <w:szCs w:val="22"/>
        </w:rPr>
        <w:t>(předložil ministr životního prostředí)</w:t>
      </w:r>
    </w:p>
    <w:p w14:paraId="7C677FBF" w14:textId="77777777" w:rsidR="00FA6AA0" w:rsidRDefault="00FA6AA0" w:rsidP="00FA6A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315/16</w:t>
      </w:r>
    </w:p>
    <w:p w14:paraId="299CB10F" w14:textId="77777777" w:rsidR="001B44EC" w:rsidRPr="00FA6AA0" w:rsidRDefault="001B44EC" w:rsidP="00FA6AA0">
      <w:pPr>
        <w:ind w:left="708" w:hanging="708"/>
        <w:rPr>
          <w:rFonts w:ascii="Arial" w:hAnsi="Arial" w:cs="Arial"/>
          <w:sz w:val="22"/>
          <w:szCs w:val="22"/>
        </w:rPr>
      </w:pPr>
    </w:p>
    <w:p w14:paraId="7B414ADC" w14:textId="77777777" w:rsidR="00C663D1" w:rsidRPr="001B44EC" w:rsidRDefault="00F06F60" w:rsidP="00F06F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Třetí průběžná zpráva o plnění doporučení Skupiny států proti korupci (GRECO) </w:t>
      </w:r>
      <w:r w:rsidRPr="001B44EC">
        <w:rPr>
          <w:rFonts w:ascii="Arial" w:hAnsi="Arial" w:cs="Arial"/>
          <w:sz w:val="22"/>
          <w:szCs w:val="22"/>
        </w:rPr>
        <w:t>(předložil ministr spravedlnosti)</w:t>
      </w:r>
    </w:p>
    <w:p w14:paraId="12E1E5E4" w14:textId="77777777" w:rsidR="00F06F60" w:rsidRPr="00F06F60" w:rsidRDefault="00F06F60" w:rsidP="00F06F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317/16</w:t>
      </w:r>
    </w:p>
    <w:p w14:paraId="7F3D1AFD" w14:textId="77777777" w:rsidR="00C663D1" w:rsidRDefault="00C663D1" w:rsidP="00B664EB">
      <w:pPr>
        <w:rPr>
          <w:rFonts w:ascii="Arial" w:hAnsi="Arial" w:cs="Arial"/>
          <w:sz w:val="22"/>
          <w:szCs w:val="22"/>
        </w:rPr>
      </w:pPr>
    </w:p>
    <w:p w14:paraId="664160D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52CAE35" w14:textId="77777777" w:rsidR="00EE1187" w:rsidRDefault="00EE1187" w:rsidP="00B664EB">
      <w:pPr>
        <w:rPr>
          <w:rFonts w:ascii="Arial" w:hAnsi="Arial" w:cs="Arial"/>
          <w:sz w:val="22"/>
          <w:szCs w:val="22"/>
        </w:rPr>
      </w:pPr>
    </w:p>
    <w:p w14:paraId="4E24177F" w14:textId="77777777" w:rsidR="00EE1187" w:rsidRDefault="00EE1187" w:rsidP="00B664EB">
      <w:pPr>
        <w:rPr>
          <w:rFonts w:ascii="Arial" w:hAnsi="Arial" w:cs="Arial"/>
          <w:sz w:val="22"/>
          <w:szCs w:val="22"/>
        </w:rPr>
      </w:pPr>
    </w:p>
    <w:p w14:paraId="59A640DF" w14:textId="77777777" w:rsidR="00EE1187" w:rsidRDefault="001B44EC" w:rsidP="00EE11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559E0">
        <w:rPr>
          <w:rFonts w:ascii="Arial" w:hAnsi="Arial" w:cs="Arial"/>
          <w:sz w:val="22"/>
          <w:szCs w:val="22"/>
        </w:rPr>
        <w:t xml:space="preserve">, v. r. </w:t>
      </w:r>
    </w:p>
    <w:p w14:paraId="5A138DC4" w14:textId="77777777" w:rsidR="00EE1187" w:rsidRDefault="00EE1187" w:rsidP="00EE11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B32817A" w14:textId="77777777" w:rsidR="00EE1187" w:rsidRDefault="00EE1187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1B9E0708" w14:textId="77777777" w:rsidR="00EE1187" w:rsidRDefault="00EE1187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18806BFD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11BB9797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64B324B1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479373EA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7ED2BB22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75621377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4E91AFD8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4613D5CC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01FDD545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01EB6999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3F3EC888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669FF1D9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210E1256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33E2346D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08020282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5026DE96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7E360485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79584EF6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4BDA1BE4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096CE2A8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313FFEEE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7F23B744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183A9E7F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1BDF2C1B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5BABC39A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677BC2D6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11EE680F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021AB289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553FF641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11D6F635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7EB00A85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42908428" w14:textId="77777777" w:rsidR="00A756D1" w:rsidRDefault="00A756D1" w:rsidP="00EE1187">
      <w:pPr>
        <w:keepNext/>
        <w:keepLines/>
        <w:rPr>
          <w:rFonts w:ascii="Arial" w:hAnsi="Arial" w:cs="Arial"/>
          <w:sz w:val="22"/>
          <w:szCs w:val="22"/>
        </w:rPr>
      </w:pPr>
    </w:p>
    <w:p w14:paraId="3D2AC57A" w14:textId="77777777" w:rsidR="00EE1187" w:rsidRPr="00F13A68" w:rsidRDefault="001B44EC" w:rsidP="00EE118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E1187">
        <w:rPr>
          <w:rFonts w:ascii="Arial" w:hAnsi="Arial" w:cs="Arial"/>
          <w:sz w:val="22"/>
          <w:szCs w:val="22"/>
        </w:rPr>
        <w:t xml:space="preserve">:  </w:t>
      </w:r>
      <w:bookmarkStart w:id="38" w:name="Zapsal"/>
      <w:bookmarkEnd w:id="38"/>
      <w:r w:rsidR="00EE1187">
        <w:rPr>
          <w:rFonts w:ascii="Arial" w:hAnsi="Arial" w:cs="Arial"/>
          <w:sz w:val="22"/>
          <w:szCs w:val="22"/>
        </w:rPr>
        <w:t>JUDr. Hana Hanusová</w:t>
      </w:r>
    </w:p>
    <w:sectPr w:rsidR="00EE1187" w:rsidRPr="00F13A68" w:rsidSect="00C663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21D5A" w14:textId="77777777" w:rsidR="00E77F39" w:rsidRDefault="00E77F39" w:rsidP="00E9542B">
      <w:r>
        <w:separator/>
      </w:r>
    </w:p>
  </w:endnote>
  <w:endnote w:type="continuationSeparator" w:id="0">
    <w:p w14:paraId="36FA7538" w14:textId="77777777" w:rsidR="00E77F39" w:rsidRDefault="00E77F3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1FDFE" w14:textId="77777777" w:rsidR="00C663D1" w:rsidRDefault="00C66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0BC84" w14:textId="77777777" w:rsidR="009A59D4" w:rsidRPr="00C8552E" w:rsidRDefault="009A59D4" w:rsidP="00C8552E">
    <w:pPr>
      <w:pStyle w:val="Footer"/>
      <w:jc w:val="center"/>
      <w:rPr>
        <w:rFonts w:ascii="Arial" w:hAnsi="Arial" w:cs="Arial"/>
        <w:sz w:val="22"/>
        <w:szCs w:val="22"/>
      </w:rPr>
    </w:pPr>
    <w:r w:rsidRPr="00C8552E">
      <w:rPr>
        <w:rFonts w:ascii="Arial" w:hAnsi="Arial" w:cs="Arial"/>
        <w:sz w:val="22"/>
        <w:szCs w:val="22"/>
      </w:rPr>
      <w:t xml:space="preserve">Stránka </w:t>
    </w:r>
    <w:r w:rsidRPr="00C8552E">
      <w:rPr>
        <w:rFonts w:ascii="Arial" w:hAnsi="Arial" w:cs="Arial"/>
        <w:bCs/>
        <w:sz w:val="22"/>
        <w:szCs w:val="22"/>
      </w:rPr>
      <w:fldChar w:fldCharType="begin"/>
    </w:r>
    <w:r w:rsidRPr="00C8552E">
      <w:rPr>
        <w:rFonts w:ascii="Arial" w:hAnsi="Arial" w:cs="Arial"/>
        <w:bCs/>
        <w:sz w:val="22"/>
        <w:szCs w:val="22"/>
      </w:rPr>
      <w:instrText>PAGE</w:instrText>
    </w:r>
    <w:r w:rsidRPr="00C8552E">
      <w:rPr>
        <w:rFonts w:ascii="Arial" w:hAnsi="Arial" w:cs="Arial"/>
        <w:bCs/>
        <w:sz w:val="22"/>
        <w:szCs w:val="22"/>
      </w:rPr>
      <w:fldChar w:fldCharType="separate"/>
    </w:r>
    <w:r w:rsidR="00647C62">
      <w:rPr>
        <w:rFonts w:ascii="Arial" w:hAnsi="Arial" w:cs="Arial"/>
        <w:bCs/>
        <w:noProof/>
        <w:sz w:val="22"/>
        <w:szCs w:val="22"/>
      </w:rPr>
      <w:t>8</w:t>
    </w:r>
    <w:r w:rsidRPr="00C8552E">
      <w:rPr>
        <w:rFonts w:ascii="Arial" w:hAnsi="Arial" w:cs="Arial"/>
        <w:bCs/>
        <w:sz w:val="22"/>
        <w:szCs w:val="22"/>
      </w:rPr>
      <w:fldChar w:fldCharType="end"/>
    </w:r>
    <w:r w:rsidRPr="00C8552E">
      <w:rPr>
        <w:rFonts w:ascii="Arial" w:hAnsi="Arial" w:cs="Arial"/>
        <w:sz w:val="22"/>
        <w:szCs w:val="22"/>
      </w:rPr>
      <w:t xml:space="preserve"> (celkem </w:t>
    </w:r>
    <w:r w:rsidRPr="00C8552E">
      <w:rPr>
        <w:rFonts w:ascii="Arial" w:hAnsi="Arial" w:cs="Arial"/>
        <w:bCs/>
        <w:sz w:val="22"/>
        <w:szCs w:val="22"/>
      </w:rPr>
      <w:fldChar w:fldCharType="begin"/>
    </w:r>
    <w:r w:rsidRPr="00C8552E">
      <w:rPr>
        <w:rFonts w:ascii="Arial" w:hAnsi="Arial" w:cs="Arial"/>
        <w:bCs/>
        <w:sz w:val="22"/>
        <w:szCs w:val="22"/>
      </w:rPr>
      <w:instrText>NUMPAGES</w:instrText>
    </w:r>
    <w:r w:rsidRPr="00C8552E">
      <w:rPr>
        <w:rFonts w:ascii="Arial" w:hAnsi="Arial" w:cs="Arial"/>
        <w:bCs/>
        <w:sz w:val="22"/>
        <w:szCs w:val="22"/>
      </w:rPr>
      <w:fldChar w:fldCharType="separate"/>
    </w:r>
    <w:r w:rsidR="00647C62">
      <w:rPr>
        <w:rFonts w:ascii="Arial" w:hAnsi="Arial" w:cs="Arial"/>
        <w:bCs/>
        <w:noProof/>
        <w:sz w:val="22"/>
        <w:szCs w:val="22"/>
      </w:rPr>
      <w:t>8</w:t>
    </w:r>
    <w:r w:rsidRPr="00C8552E">
      <w:rPr>
        <w:rFonts w:ascii="Arial" w:hAnsi="Arial" w:cs="Arial"/>
        <w:bCs/>
        <w:sz w:val="22"/>
        <w:szCs w:val="22"/>
      </w:rPr>
      <w:fldChar w:fldCharType="end"/>
    </w:r>
    <w:r w:rsidRPr="00C8552E">
      <w:rPr>
        <w:rFonts w:ascii="Arial" w:hAnsi="Arial" w:cs="Arial"/>
        <w:bCs/>
        <w:sz w:val="22"/>
        <w:szCs w:val="22"/>
      </w:rPr>
      <w:t>)</w:t>
    </w:r>
  </w:p>
  <w:p w14:paraId="3B1CE64D" w14:textId="77777777" w:rsidR="009A59D4" w:rsidRPr="00C8552E" w:rsidRDefault="00C8552E" w:rsidP="00C8552E">
    <w:pPr>
      <w:pStyle w:val="Footer"/>
      <w:jc w:val="center"/>
      <w:rPr>
        <w:rFonts w:ascii="Arial" w:hAnsi="Arial" w:cs="Arial"/>
        <w:color w:val="FF0000"/>
        <w:sz w:val="18"/>
      </w:rPr>
    </w:pPr>
    <w:r w:rsidRPr="00C8552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AFD88" w14:textId="77777777" w:rsidR="00C663D1" w:rsidRPr="00C8552E" w:rsidRDefault="00C8552E" w:rsidP="00C8552E">
    <w:pPr>
      <w:pStyle w:val="Footer"/>
      <w:jc w:val="center"/>
      <w:rPr>
        <w:rFonts w:ascii="Arial" w:hAnsi="Arial" w:cs="Arial"/>
        <w:color w:val="FF0000"/>
        <w:sz w:val="18"/>
      </w:rPr>
    </w:pPr>
    <w:r w:rsidRPr="00C8552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D9ECD" w14:textId="77777777" w:rsidR="00E77F39" w:rsidRDefault="00E77F39" w:rsidP="00E9542B">
      <w:r>
        <w:separator/>
      </w:r>
    </w:p>
  </w:footnote>
  <w:footnote w:type="continuationSeparator" w:id="0">
    <w:p w14:paraId="6EE2E18F" w14:textId="77777777" w:rsidR="00E77F39" w:rsidRDefault="00E77F3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FF6E" w14:textId="77777777" w:rsidR="00C663D1" w:rsidRDefault="00C66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CEDD8" w14:textId="77777777" w:rsidR="00C663D1" w:rsidRPr="00C663D1" w:rsidRDefault="00C663D1" w:rsidP="00C663D1">
    <w:pPr>
      <w:pStyle w:val="Header"/>
      <w:jc w:val="center"/>
      <w:rPr>
        <w:rFonts w:ascii="Arial" w:hAnsi="Arial" w:cs="Arial"/>
        <w:color w:val="808080"/>
        <w:sz w:val="20"/>
      </w:rPr>
    </w:pPr>
    <w:r w:rsidRPr="00C663D1">
      <w:rPr>
        <w:rFonts w:ascii="Arial" w:hAnsi="Arial" w:cs="Arial"/>
        <w:color w:val="808080"/>
        <w:sz w:val="20"/>
      </w:rPr>
      <w:t>VLÁDA ČESKÉ REPUBLIKY</w:t>
    </w:r>
  </w:p>
  <w:p w14:paraId="0FED2FAB" w14:textId="77777777" w:rsidR="00C663D1" w:rsidRPr="00C663D1" w:rsidRDefault="00C663D1" w:rsidP="00C663D1">
    <w:pPr>
      <w:pStyle w:val="Header"/>
      <w:jc w:val="center"/>
      <w:rPr>
        <w:rFonts w:ascii="Arial" w:hAnsi="Arial" w:cs="Arial"/>
        <w:color w:val="808080"/>
        <w:sz w:val="20"/>
      </w:rPr>
    </w:pPr>
    <w:r w:rsidRPr="00C663D1">
      <w:rPr>
        <w:rFonts w:ascii="Arial" w:hAnsi="Arial" w:cs="Arial"/>
        <w:color w:val="808080"/>
        <w:sz w:val="20"/>
      </w:rPr>
      <w:t>záznam z jednání schůze ze dne 21. března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DC331" w14:textId="77777777" w:rsidR="00C663D1" w:rsidRDefault="00C66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3F9B"/>
    <w:rsid w:val="000F3FA6"/>
    <w:rsid w:val="00116E03"/>
    <w:rsid w:val="00171195"/>
    <w:rsid w:val="001B44EC"/>
    <w:rsid w:val="001E16BD"/>
    <w:rsid w:val="001E6987"/>
    <w:rsid w:val="001E7A05"/>
    <w:rsid w:val="001F589D"/>
    <w:rsid w:val="0024191C"/>
    <w:rsid w:val="00242F66"/>
    <w:rsid w:val="00252509"/>
    <w:rsid w:val="00257B3B"/>
    <w:rsid w:val="002B4ABC"/>
    <w:rsid w:val="002B778F"/>
    <w:rsid w:val="002C5552"/>
    <w:rsid w:val="002C7A81"/>
    <w:rsid w:val="002D2B56"/>
    <w:rsid w:val="002E27CD"/>
    <w:rsid w:val="003039B0"/>
    <w:rsid w:val="00316850"/>
    <w:rsid w:val="003A7A61"/>
    <w:rsid w:val="003E2E82"/>
    <w:rsid w:val="004A1986"/>
    <w:rsid w:val="004D6F17"/>
    <w:rsid w:val="005225EA"/>
    <w:rsid w:val="00532944"/>
    <w:rsid w:val="005434A4"/>
    <w:rsid w:val="005730E9"/>
    <w:rsid w:val="005827A9"/>
    <w:rsid w:val="005A378F"/>
    <w:rsid w:val="005B5FB2"/>
    <w:rsid w:val="005C6122"/>
    <w:rsid w:val="005F0BF7"/>
    <w:rsid w:val="006072A6"/>
    <w:rsid w:val="00610EF8"/>
    <w:rsid w:val="00647C62"/>
    <w:rsid w:val="00681BBD"/>
    <w:rsid w:val="006A2667"/>
    <w:rsid w:val="00717640"/>
    <w:rsid w:val="00740A68"/>
    <w:rsid w:val="00752DF5"/>
    <w:rsid w:val="00777715"/>
    <w:rsid w:val="00795418"/>
    <w:rsid w:val="007B1245"/>
    <w:rsid w:val="007D56C6"/>
    <w:rsid w:val="00801C1A"/>
    <w:rsid w:val="0084150B"/>
    <w:rsid w:val="008418DF"/>
    <w:rsid w:val="008559E0"/>
    <w:rsid w:val="00866074"/>
    <w:rsid w:val="0092586C"/>
    <w:rsid w:val="009A59D4"/>
    <w:rsid w:val="009C3702"/>
    <w:rsid w:val="00A13009"/>
    <w:rsid w:val="00A47AF2"/>
    <w:rsid w:val="00A542BD"/>
    <w:rsid w:val="00A55908"/>
    <w:rsid w:val="00A66082"/>
    <w:rsid w:val="00A66463"/>
    <w:rsid w:val="00A756D1"/>
    <w:rsid w:val="00A802CA"/>
    <w:rsid w:val="00B07E5E"/>
    <w:rsid w:val="00B1580E"/>
    <w:rsid w:val="00B42FC3"/>
    <w:rsid w:val="00B45966"/>
    <w:rsid w:val="00B57C4D"/>
    <w:rsid w:val="00B664EB"/>
    <w:rsid w:val="00B75F69"/>
    <w:rsid w:val="00BB385C"/>
    <w:rsid w:val="00BE68C0"/>
    <w:rsid w:val="00C04CC8"/>
    <w:rsid w:val="00C04DAA"/>
    <w:rsid w:val="00C2479B"/>
    <w:rsid w:val="00C45231"/>
    <w:rsid w:val="00C56B73"/>
    <w:rsid w:val="00C663D1"/>
    <w:rsid w:val="00C74C9A"/>
    <w:rsid w:val="00C81B2A"/>
    <w:rsid w:val="00C8552E"/>
    <w:rsid w:val="00CA65D1"/>
    <w:rsid w:val="00CF2916"/>
    <w:rsid w:val="00D013FB"/>
    <w:rsid w:val="00D55D8A"/>
    <w:rsid w:val="00D7271D"/>
    <w:rsid w:val="00D72C27"/>
    <w:rsid w:val="00DB16F4"/>
    <w:rsid w:val="00DE648D"/>
    <w:rsid w:val="00DF2B4E"/>
    <w:rsid w:val="00E04D17"/>
    <w:rsid w:val="00E176C0"/>
    <w:rsid w:val="00E2681F"/>
    <w:rsid w:val="00E6444C"/>
    <w:rsid w:val="00E77F39"/>
    <w:rsid w:val="00E810A0"/>
    <w:rsid w:val="00E84C72"/>
    <w:rsid w:val="00E9542B"/>
    <w:rsid w:val="00E95919"/>
    <w:rsid w:val="00EA5313"/>
    <w:rsid w:val="00ED7C49"/>
    <w:rsid w:val="00EE1187"/>
    <w:rsid w:val="00F06F60"/>
    <w:rsid w:val="00F13A68"/>
    <w:rsid w:val="00F350DF"/>
    <w:rsid w:val="00F45C6D"/>
    <w:rsid w:val="00FA15A5"/>
    <w:rsid w:val="00FA6AA0"/>
    <w:rsid w:val="00FB6E01"/>
    <w:rsid w:val="00FD268D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28D54F"/>
  <w15:chartTrackingRefBased/>
  <w15:docId w15:val="{9A0F08F0-D062-40B1-9638-BFBF4DDC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D2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D2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cp:lastModifiedBy>Žilt Juraj</cp:lastModifiedBy>
  <cp:revision>2</cp:revision>
  <cp:lastPrinted>2016-11-09T10:26:00Z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