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C929E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B4277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DD1A88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BF9B0A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F3B9AC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CAD028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445FCA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19218C2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4FB2D1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2FEBD0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1A77DCE" w14:textId="77777777" w:rsidR="00717640" w:rsidRPr="003C3B9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C3B9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2225/16</w:t>
            </w:r>
          </w:p>
        </w:tc>
      </w:tr>
    </w:tbl>
    <w:p w14:paraId="6CCCAAE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2C57DB9" w14:textId="77777777" w:rsidR="00777715" w:rsidRDefault="00777715" w:rsidP="00777715">
      <w:pPr>
        <w:rPr>
          <w:rFonts w:ascii="Arial" w:hAnsi="Arial" w:cs="Arial"/>
        </w:rPr>
      </w:pPr>
    </w:p>
    <w:p w14:paraId="6D74C3FF" w14:textId="77777777" w:rsidR="00D013FB" w:rsidRPr="00E9542B" w:rsidRDefault="00D013FB" w:rsidP="00777715">
      <w:pPr>
        <w:rPr>
          <w:rFonts w:ascii="Arial" w:hAnsi="Arial" w:cs="Arial"/>
        </w:rPr>
      </w:pPr>
    </w:p>
    <w:p w14:paraId="33900AC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7F9FF2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CBE885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C3B9B">
        <w:rPr>
          <w:rFonts w:ascii="Arial" w:hAnsi="Arial" w:cs="Arial"/>
          <w:sz w:val="22"/>
          <w:szCs w:val="22"/>
        </w:rPr>
        <w:t>7. dubna 2016</w:t>
      </w:r>
    </w:p>
    <w:p w14:paraId="048106D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4EF1C8C" w14:textId="77777777" w:rsidR="00E2681F" w:rsidRDefault="003C3B9B" w:rsidP="003C3B9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(13. schůze)</w:t>
      </w:r>
    </w:p>
    <w:p w14:paraId="44270F89" w14:textId="77777777" w:rsidR="003C3B9B" w:rsidRDefault="003C3B9B" w:rsidP="003C3B9B">
      <w:pPr>
        <w:rPr>
          <w:rFonts w:ascii="Arial" w:hAnsi="Arial" w:cs="Arial"/>
          <w:sz w:val="22"/>
          <w:szCs w:val="22"/>
        </w:rPr>
      </w:pPr>
    </w:p>
    <w:p w14:paraId="298BCB18" w14:textId="77777777" w:rsidR="003C3B9B" w:rsidRDefault="003C3B9B" w:rsidP="003C3B9B">
      <w:pPr>
        <w:rPr>
          <w:rFonts w:ascii="Arial" w:hAnsi="Arial" w:cs="Arial"/>
          <w:sz w:val="22"/>
          <w:szCs w:val="22"/>
        </w:rPr>
      </w:pPr>
    </w:p>
    <w:p w14:paraId="72FB26C4" w14:textId="77777777" w:rsidR="00471758" w:rsidRDefault="00471758" w:rsidP="003C3B9B">
      <w:pPr>
        <w:rPr>
          <w:rFonts w:ascii="Arial" w:hAnsi="Arial" w:cs="Arial"/>
          <w:sz w:val="22"/>
          <w:szCs w:val="22"/>
        </w:rPr>
      </w:pPr>
    </w:p>
    <w:p w14:paraId="280B1F3F" w14:textId="77777777" w:rsidR="00471758" w:rsidRDefault="00471758" w:rsidP="003C3B9B">
      <w:pPr>
        <w:rPr>
          <w:rFonts w:ascii="Arial" w:hAnsi="Arial" w:cs="Arial"/>
          <w:sz w:val="22"/>
          <w:szCs w:val="22"/>
        </w:rPr>
      </w:pPr>
    </w:p>
    <w:p w14:paraId="4DBA790C" w14:textId="77777777" w:rsidR="003C3B9B" w:rsidRDefault="003C3B9B" w:rsidP="003C3B9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5C28DF1" w14:textId="77777777" w:rsidR="003C3B9B" w:rsidRDefault="003C3B9B" w:rsidP="003C3B9B">
      <w:pPr>
        <w:rPr>
          <w:rFonts w:ascii="Arial" w:hAnsi="Arial" w:cs="Arial"/>
          <w:sz w:val="22"/>
          <w:szCs w:val="22"/>
        </w:rPr>
      </w:pPr>
    </w:p>
    <w:p w14:paraId="13CBFC18" w14:textId="77777777" w:rsidR="00471758" w:rsidRDefault="00471758" w:rsidP="003C3B9B">
      <w:pPr>
        <w:rPr>
          <w:rFonts w:ascii="Arial" w:hAnsi="Arial" w:cs="Arial"/>
          <w:sz w:val="22"/>
          <w:szCs w:val="22"/>
        </w:rPr>
      </w:pPr>
    </w:p>
    <w:p w14:paraId="1392D846" w14:textId="77777777" w:rsidR="00471758" w:rsidRDefault="00471758" w:rsidP="003C3B9B">
      <w:pPr>
        <w:rPr>
          <w:rFonts w:ascii="Arial" w:hAnsi="Arial" w:cs="Arial"/>
          <w:sz w:val="22"/>
          <w:szCs w:val="22"/>
        </w:rPr>
      </w:pPr>
    </w:p>
    <w:p w14:paraId="037FA7B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351A005" w14:textId="77777777" w:rsidR="003C3B9B" w:rsidRDefault="003C3B9B" w:rsidP="003C3B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státním zastupitelství</w:t>
      </w:r>
    </w:p>
    <w:p w14:paraId="7D74D4C7" w14:textId="77777777" w:rsidR="003C3B9B" w:rsidRDefault="003C3B9B" w:rsidP="003C3B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1276/15</w:t>
      </w:r>
    </w:p>
    <w:p w14:paraId="0613C4E4" w14:textId="77777777" w:rsidR="003C3B9B" w:rsidRDefault="003C3B9B" w:rsidP="003C3B9B">
      <w:pPr>
        <w:ind w:left="708" w:hanging="708"/>
        <w:rPr>
          <w:rFonts w:ascii="Arial" w:hAnsi="Arial" w:cs="Arial"/>
          <w:sz w:val="22"/>
          <w:szCs w:val="22"/>
        </w:rPr>
      </w:pPr>
    </w:p>
    <w:p w14:paraId="3F751633" w14:textId="77777777" w:rsidR="003C3B9B" w:rsidRDefault="003C3B9B" w:rsidP="003C3B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a doplňující podklad předložené ministrem spravedlnosti a</w:t>
      </w:r>
      <w:r w:rsidR="004717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9E18549" w14:textId="77777777" w:rsidR="003C3B9B" w:rsidRDefault="003C3B9B" w:rsidP="003C3B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293</w:t>
      </w:r>
    </w:p>
    <w:p w14:paraId="2BC3046F" w14:textId="77777777" w:rsidR="003C3B9B" w:rsidRDefault="003C3B9B" w:rsidP="003C3B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DD1AA" w14:textId="77777777" w:rsidR="003C3B9B" w:rsidRDefault="003C3B9B" w:rsidP="003C3B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písemně předaného podkladu ministra spravedlnosti.</w:t>
      </w:r>
    </w:p>
    <w:p w14:paraId="22B16191" w14:textId="77777777" w:rsidR="003C3B9B" w:rsidRDefault="003C3B9B" w:rsidP="003C3B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8C66E" w14:textId="77777777" w:rsidR="003C3B9B" w:rsidRDefault="003C3B9B" w:rsidP="003C3B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11 a proti nikdo.</w:t>
      </w:r>
    </w:p>
    <w:p w14:paraId="27E119C4" w14:textId="77777777" w:rsidR="003C3B9B" w:rsidRDefault="003C3B9B" w:rsidP="003C3B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649B3" w14:textId="77777777" w:rsidR="003C3B9B" w:rsidRPr="003C3B9B" w:rsidRDefault="003C3B9B" w:rsidP="003C3B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6152B" w14:textId="77777777" w:rsidR="003C3B9B" w:rsidRDefault="005F58B8" w:rsidP="005F58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změně některých zákonů v souvislosti s přijetím zákona o</w:t>
      </w:r>
      <w:r w:rsidR="004717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státním zastupitelství</w:t>
      </w:r>
    </w:p>
    <w:p w14:paraId="5E46F4DA" w14:textId="77777777" w:rsidR="005F58B8" w:rsidRDefault="005F58B8" w:rsidP="005F58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1277/15</w:t>
      </w:r>
    </w:p>
    <w:p w14:paraId="632C3984" w14:textId="77777777" w:rsidR="005F58B8" w:rsidRDefault="005F58B8" w:rsidP="005F58B8">
      <w:pPr>
        <w:ind w:left="708" w:hanging="708"/>
        <w:rPr>
          <w:rFonts w:ascii="Arial" w:hAnsi="Arial" w:cs="Arial"/>
          <w:sz w:val="22"/>
          <w:szCs w:val="22"/>
        </w:rPr>
      </w:pPr>
    </w:p>
    <w:p w14:paraId="32A7737E" w14:textId="77777777" w:rsidR="005F58B8" w:rsidRDefault="005F58B8" w:rsidP="005F58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5D0669E2" w14:textId="77777777" w:rsidR="005F58B8" w:rsidRDefault="005F58B8" w:rsidP="005F58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294.</w:t>
      </w:r>
    </w:p>
    <w:p w14:paraId="5A18FD62" w14:textId="77777777" w:rsidR="005F58B8" w:rsidRDefault="005F58B8" w:rsidP="005F58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BD833A" w14:textId="77777777" w:rsidR="005F58B8" w:rsidRDefault="005F58B8" w:rsidP="005F58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0600DC2" w14:textId="77777777" w:rsidR="005F58B8" w:rsidRDefault="005F58B8" w:rsidP="005F58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C7C1A" w14:textId="77777777" w:rsidR="005F58B8" w:rsidRDefault="005F58B8" w:rsidP="005F58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1ED3B" w14:textId="77777777" w:rsidR="00471758" w:rsidRDefault="00471758" w:rsidP="005F58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6B4FE" w14:textId="77777777" w:rsidR="00471758" w:rsidRDefault="00471758" w:rsidP="005F58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A55D5" w14:textId="77777777" w:rsidR="00471758" w:rsidRDefault="00471758" w:rsidP="005F58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B92E3" w14:textId="77777777" w:rsidR="00471758" w:rsidRDefault="00471758" w:rsidP="005F58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EE562" w14:textId="77777777" w:rsidR="00471758" w:rsidRDefault="00471758" w:rsidP="005F58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F2AF0D" w14:textId="77777777" w:rsidR="003C3B9B" w:rsidRDefault="00664AE9" w:rsidP="00664A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111/2006 Sb., o pomoci v hmotné nouzi, ve znění pozdějších předpisů</w:t>
      </w:r>
    </w:p>
    <w:p w14:paraId="7B326660" w14:textId="77777777" w:rsidR="00664AE9" w:rsidRDefault="00664AE9" w:rsidP="00664A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1325/15</w:t>
      </w:r>
    </w:p>
    <w:p w14:paraId="578E7D5D" w14:textId="77777777" w:rsidR="00664AE9" w:rsidRDefault="00664AE9" w:rsidP="00664AE9">
      <w:pPr>
        <w:ind w:left="708" w:hanging="708"/>
        <w:rPr>
          <w:rFonts w:ascii="Arial" w:hAnsi="Arial" w:cs="Arial"/>
          <w:sz w:val="22"/>
          <w:szCs w:val="22"/>
        </w:rPr>
      </w:pPr>
    </w:p>
    <w:p w14:paraId="106C48CE" w14:textId="77777777" w:rsidR="00664AE9" w:rsidRDefault="00664AE9" w:rsidP="00664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531CF85" w14:textId="77777777" w:rsidR="00664AE9" w:rsidRDefault="00664AE9" w:rsidP="00664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295.</w:t>
      </w:r>
    </w:p>
    <w:p w14:paraId="02F2DC24" w14:textId="77777777" w:rsidR="00664AE9" w:rsidRDefault="00664AE9" w:rsidP="00664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3F4BF" w14:textId="77777777" w:rsidR="00664AE9" w:rsidRDefault="00664AE9" w:rsidP="00664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14 a proti 1.</w:t>
      </w:r>
    </w:p>
    <w:p w14:paraId="5F01088C" w14:textId="77777777" w:rsidR="00664AE9" w:rsidRDefault="00664AE9" w:rsidP="00664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1C670" w14:textId="77777777" w:rsidR="00664AE9" w:rsidRPr="00664AE9" w:rsidRDefault="00664AE9" w:rsidP="00664A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69FE3" w14:textId="77777777" w:rsidR="003C3B9B" w:rsidRDefault="00506CF1" w:rsidP="00506C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272/2011 Sb., o ochraně zdraví před nepříznivými účinky hluku a vibrací</w:t>
      </w:r>
    </w:p>
    <w:p w14:paraId="0F00A235" w14:textId="77777777" w:rsidR="00506CF1" w:rsidRDefault="00506CF1" w:rsidP="00506C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38/16</w:t>
      </w:r>
    </w:p>
    <w:p w14:paraId="265B7D75" w14:textId="77777777" w:rsidR="00471758" w:rsidRDefault="00471758" w:rsidP="00506CF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EE8BFCE" w14:textId="77777777" w:rsidR="00506CF1" w:rsidRDefault="00506CF1" w:rsidP="00506C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zdravotnictví byl stažen z programu jednání. </w:t>
      </w:r>
    </w:p>
    <w:p w14:paraId="6213148E" w14:textId="77777777" w:rsidR="00506CF1" w:rsidRDefault="00506CF1" w:rsidP="00506C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879CF" w14:textId="77777777" w:rsidR="00506CF1" w:rsidRPr="00506CF1" w:rsidRDefault="00506CF1" w:rsidP="00506C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5B519" w14:textId="77777777" w:rsidR="003C3B9B" w:rsidRDefault="002A3306" w:rsidP="002A33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15/03 - Peněžní prostředky určené na projekty elektronizace veřejné správy v gesci Ministerstva vnitra</w:t>
      </w:r>
    </w:p>
    <w:p w14:paraId="60712AB7" w14:textId="77777777" w:rsidR="002A3306" w:rsidRDefault="002A3306" w:rsidP="002A33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320/16</w:t>
      </w:r>
    </w:p>
    <w:p w14:paraId="708095E1" w14:textId="77777777" w:rsidR="002A3306" w:rsidRDefault="002A3306" w:rsidP="002A3306">
      <w:pPr>
        <w:ind w:left="708" w:hanging="708"/>
        <w:rPr>
          <w:rFonts w:ascii="Arial" w:hAnsi="Arial" w:cs="Arial"/>
          <w:sz w:val="22"/>
          <w:szCs w:val="22"/>
        </w:rPr>
      </w:pPr>
    </w:p>
    <w:p w14:paraId="1002CC0E" w14:textId="77777777" w:rsidR="002A3306" w:rsidRDefault="002A3306" w:rsidP="002A3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vnitra a přijala</w:t>
      </w:r>
    </w:p>
    <w:p w14:paraId="565AFD8A" w14:textId="77777777" w:rsidR="002A3306" w:rsidRDefault="002A3306" w:rsidP="002A3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296.</w:t>
      </w:r>
    </w:p>
    <w:p w14:paraId="7BBD89C5" w14:textId="77777777" w:rsidR="002A3306" w:rsidRDefault="002A3306" w:rsidP="002A3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B4753" w14:textId="77777777" w:rsidR="002A3306" w:rsidRDefault="002A3306" w:rsidP="002A3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5CBFF44" w14:textId="77777777" w:rsidR="002A3306" w:rsidRDefault="002A3306" w:rsidP="002A3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0C8B73" w14:textId="77777777" w:rsidR="002A3306" w:rsidRPr="002A3306" w:rsidRDefault="002A3306" w:rsidP="002A33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E9A03" w14:textId="77777777" w:rsidR="003C3B9B" w:rsidRDefault="008855D6" w:rsidP="008855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15/08 „Majetek a peněžní prostředky státu, se kterými jsou příslušné hospodařit vybrané organizační složky státu, jež jsou součástí Hasičského záchranného sboru České republiky“</w:t>
      </w:r>
    </w:p>
    <w:p w14:paraId="2C7739C3" w14:textId="77777777" w:rsidR="008855D6" w:rsidRDefault="008855D6" w:rsidP="008855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365/16</w:t>
      </w:r>
    </w:p>
    <w:p w14:paraId="74EFAB0E" w14:textId="77777777" w:rsidR="008855D6" w:rsidRDefault="008855D6" w:rsidP="008855D6">
      <w:pPr>
        <w:ind w:left="708" w:hanging="708"/>
        <w:rPr>
          <w:rFonts w:ascii="Arial" w:hAnsi="Arial" w:cs="Arial"/>
          <w:sz w:val="22"/>
          <w:szCs w:val="22"/>
        </w:rPr>
      </w:pPr>
    </w:p>
    <w:p w14:paraId="29822149" w14:textId="77777777" w:rsidR="008855D6" w:rsidRDefault="008855D6" w:rsidP="00885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vnitra a přijala</w:t>
      </w:r>
    </w:p>
    <w:p w14:paraId="0043C843" w14:textId="77777777" w:rsidR="008855D6" w:rsidRDefault="008855D6" w:rsidP="00885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297.</w:t>
      </w:r>
    </w:p>
    <w:p w14:paraId="4366648B" w14:textId="77777777" w:rsidR="008855D6" w:rsidRDefault="008855D6" w:rsidP="00885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2BF6CC" w14:textId="77777777" w:rsidR="008855D6" w:rsidRDefault="008855D6" w:rsidP="00885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3A7D138" w14:textId="77777777" w:rsidR="008855D6" w:rsidRDefault="008855D6" w:rsidP="00885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21468" w14:textId="77777777" w:rsidR="008855D6" w:rsidRPr="008855D6" w:rsidRDefault="008855D6" w:rsidP="008855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A5A30F" w14:textId="77777777" w:rsidR="003C3B9B" w:rsidRDefault="00B80B63" w:rsidP="00B80B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15/07 "Závěrečný účet kapitoly státního rozpočtu Ministerstvo zdravotnictví za</w:t>
      </w:r>
      <w:r w:rsidR="004717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</w:t>
      </w:r>
      <w:r w:rsidR="004717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2014, účetní závěrka Ministerstva zdravotnictví za rok 2014 a údaje předkládané Ministerstvem zdravotnictví pro hodnocení plnění státního rozpočtu za rok 2014"</w:t>
      </w:r>
    </w:p>
    <w:p w14:paraId="656D6903" w14:textId="77777777" w:rsidR="00B80B63" w:rsidRDefault="00B80B63" w:rsidP="00B80B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304/16</w:t>
      </w:r>
    </w:p>
    <w:p w14:paraId="31628DE1" w14:textId="77777777" w:rsidR="00B80B63" w:rsidRDefault="00B80B63" w:rsidP="00B80B63">
      <w:pPr>
        <w:ind w:left="708" w:hanging="708"/>
        <w:rPr>
          <w:rFonts w:ascii="Arial" w:hAnsi="Arial" w:cs="Arial"/>
          <w:sz w:val="22"/>
          <w:szCs w:val="22"/>
        </w:rPr>
      </w:pPr>
    </w:p>
    <w:p w14:paraId="2CE9B8E5" w14:textId="77777777" w:rsidR="00B80B63" w:rsidRDefault="00471758" w:rsidP="00B80B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B80B63">
        <w:rPr>
          <w:rFonts w:ascii="Arial" w:hAnsi="Arial" w:cs="Arial"/>
          <w:sz w:val="22"/>
          <w:szCs w:val="22"/>
        </w:rPr>
        <w:t>za účasti prezidenta Nejvyššího kontrolního úřadu materiál předložený ministrem zdravotnictví a přijala</w:t>
      </w:r>
    </w:p>
    <w:p w14:paraId="1D66FFF6" w14:textId="77777777" w:rsidR="00B80B63" w:rsidRDefault="00B80B63" w:rsidP="00B80B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298.</w:t>
      </w:r>
    </w:p>
    <w:p w14:paraId="137640E2" w14:textId="77777777" w:rsidR="00B80B63" w:rsidRDefault="00B80B63" w:rsidP="00B80B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3E0A3" w14:textId="77777777" w:rsidR="00B80B63" w:rsidRDefault="00B80B63" w:rsidP="00B80B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BEDB272" w14:textId="77777777" w:rsidR="00B80B63" w:rsidRDefault="00B80B63" w:rsidP="00B80B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3821A" w14:textId="77777777" w:rsidR="00B80B63" w:rsidRPr="00B80B63" w:rsidRDefault="00B80B63" w:rsidP="00B80B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02EC3F" w14:textId="77777777" w:rsidR="003C3B9B" w:rsidRDefault="00E132A7" w:rsidP="00E132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14/41 Peněžní prostředky vynakládané Ministerstvem obrany na zajištění úkolů biologické ochrany</w:t>
      </w:r>
    </w:p>
    <w:p w14:paraId="7A2E0DB1" w14:textId="77777777" w:rsidR="00E132A7" w:rsidRDefault="00E132A7" w:rsidP="00E132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1459/15</w:t>
      </w:r>
    </w:p>
    <w:p w14:paraId="53D03337" w14:textId="77777777" w:rsidR="00E132A7" w:rsidRDefault="00E132A7" w:rsidP="00E132A7">
      <w:pPr>
        <w:ind w:left="708" w:hanging="708"/>
        <w:rPr>
          <w:rFonts w:ascii="Arial" w:hAnsi="Arial" w:cs="Arial"/>
          <w:sz w:val="22"/>
          <w:szCs w:val="22"/>
        </w:rPr>
      </w:pPr>
    </w:p>
    <w:p w14:paraId="75499ED1" w14:textId="77777777" w:rsidR="00E132A7" w:rsidRDefault="00471758" w:rsidP="00E132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E132A7">
        <w:rPr>
          <w:rFonts w:ascii="Arial" w:hAnsi="Arial" w:cs="Arial"/>
          <w:sz w:val="22"/>
          <w:szCs w:val="22"/>
        </w:rPr>
        <w:t>za účasti prezidenta Nejvyššího kontrolního úřadu materiál předložený ministrem obrany a přijala</w:t>
      </w:r>
    </w:p>
    <w:p w14:paraId="245EAFF7" w14:textId="77777777" w:rsidR="00E132A7" w:rsidRDefault="00E132A7" w:rsidP="00E132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299.</w:t>
      </w:r>
    </w:p>
    <w:p w14:paraId="5F9149E8" w14:textId="77777777" w:rsidR="00E132A7" w:rsidRDefault="00E132A7" w:rsidP="00E132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D2571" w14:textId="77777777" w:rsidR="00E132A7" w:rsidRDefault="00E132A7" w:rsidP="00E132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02249EC" w14:textId="77777777" w:rsidR="00E132A7" w:rsidRDefault="00E132A7" w:rsidP="00E132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AD5D3" w14:textId="77777777" w:rsidR="00E132A7" w:rsidRPr="00E132A7" w:rsidRDefault="00E132A7" w:rsidP="00E132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9D97D" w14:textId="77777777" w:rsidR="003C3B9B" w:rsidRDefault="00FE3BE0" w:rsidP="00FE3B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Reakce vlády na zahájené infringementové řízení z důvodu vyhlášení lokalit Natura 2000 v nedostatečném rozsahu</w:t>
      </w:r>
    </w:p>
    <w:p w14:paraId="4CC98872" w14:textId="77777777" w:rsidR="00FE3BE0" w:rsidRDefault="00FE3BE0" w:rsidP="00FE3B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379/16</w:t>
      </w:r>
    </w:p>
    <w:p w14:paraId="6A8456CD" w14:textId="77777777" w:rsidR="00471758" w:rsidRDefault="00471758" w:rsidP="00FE3BE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202EB0F" w14:textId="77777777" w:rsidR="00FE3BE0" w:rsidRDefault="00FE3BE0" w:rsidP="00FE3B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životního prostředí byl stažen z programu jednání s</w:t>
      </w:r>
      <w:r w:rsidR="004717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tím, že se jím bude vláda zabývat na jednání své schůze dne 11. dubna 2016.</w:t>
      </w:r>
    </w:p>
    <w:p w14:paraId="75009090" w14:textId="77777777" w:rsidR="00FE3BE0" w:rsidRDefault="00FE3BE0" w:rsidP="00FE3B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6D6BB" w14:textId="77777777" w:rsidR="00FE3BE0" w:rsidRPr="00FE3BE0" w:rsidRDefault="00FE3BE0" w:rsidP="00FE3B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8857F" w14:textId="77777777" w:rsidR="003C3B9B" w:rsidRDefault="004559B1" w:rsidP="004559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Programu na podporu aplikovaného výzkumu ZÉTA</w:t>
      </w:r>
    </w:p>
    <w:p w14:paraId="35063081" w14:textId="77777777" w:rsidR="004559B1" w:rsidRDefault="004559B1" w:rsidP="004559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369/16</w:t>
      </w:r>
    </w:p>
    <w:p w14:paraId="497F96C2" w14:textId="77777777" w:rsidR="004559B1" w:rsidRDefault="004559B1" w:rsidP="004559B1">
      <w:pPr>
        <w:ind w:left="708" w:hanging="708"/>
        <w:rPr>
          <w:rFonts w:ascii="Arial" w:hAnsi="Arial" w:cs="Arial"/>
          <w:sz w:val="22"/>
          <w:szCs w:val="22"/>
        </w:rPr>
      </w:pPr>
    </w:p>
    <w:p w14:paraId="3EC77EC5" w14:textId="77777777" w:rsidR="004559B1" w:rsidRDefault="004559B1" w:rsidP="004559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</w:t>
      </w:r>
      <w:r w:rsidR="004717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inovace a přijala</w:t>
      </w:r>
    </w:p>
    <w:p w14:paraId="065733CC" w14:textId="77777777" w:rsidR="004559B1" w:rsidRDefault="004559B1" w:rsidP="004559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300.</w:t>
      </w:r>
    </w:p>
    <w:p w14:paraId="5A6ABF9F" w14:textId="77777777" w:rsidR="004559B1" w:rsidRDefault="004559B1" w:rsidP="004559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461E89" w14:textId="77777777" w:rsidR="004559B1" w:rsidRDefault="004559B1" w:rsidP="004559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90E5D90" w14:textId="77777777" w:rsidR="004559B1" w:rsidRDefault="004559B1" w:rsidP="004559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83773" w14:textId="77777777" w:rsidR="004559B1" w:rsidRPr="004559B1" w:rsidRDefault="004559B1" w:rsidP="004559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42452" w14:textId="77777777" w:rsidR="003C3B9B" w:rsidRDefault="00691E97" w:rsidP="00691E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Seznam významných veřejných zakázek rezortu Ministerstva obrany v roce 2016</w:t>
      </w:r>
    </w:p>
    <w:p w14:paraId="37524D35" w14:textId="77777777" w:rsidR="00691E97" w:rsidRDefault="00691E97" w:rsidP="00691E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358/16</w:t>
      </w:r>
    </w:p>
    <w:p w14:paraId="6B68C7E9" w14:textId="77777777" w:rsidR="00691E97" w:rsidRDefault="00691E97" w:rsidP="00691E97">
      <w:pPr>
        <w:ind w:left="708" w:hanging="708"/>
        <w:rPr>
          <w:rFonts w:ascii="Arial" w:hAnsi="Arial" w:cs="Arial"/>
          <w:sz w:val="22"/>
          <w:szCs w:val="22"/>
        </w:rPr>
      </w:pPr>
    </w:p>
    <w:p w14:paraId="2DCA37CC" w14:textId="77777777" w:rsidR="00691E97" w:rsidRDefault="00691E97" w:rsidP="00691E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1CB5437" w14:textId="77777777" w:rsidR="00691E97" w:rsidRDefault="00691E97" w:rsidP="00691E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301.</w:t>
      </w:r>
    </w:p>
    <w:p w14:paraId="306AAA48" w14:textId="77777777" w:rsidR="00691E97" w:rsidRDefault="00691E97" w:rsidP="00691E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36001" w14:textId="77777777" w:rsidR="00691E97" w:rsidRDefault="00691E97" w:rsidP="00691E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D56C3A8" w14:textId="77777777" w:rsidR="00691E97" w:rsidRDefault="00691E97" w:rsidP="00691E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CCDD6" w14:textId="77777777" w:rsidR="00691E97" w:rsidRPr="00691E97" w:rsidRDefault="00691E97" w:rsidP="00691E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1615D" w14:textId="77777777" w:rsidR="003C3B9B" w:rsidRDefault="00A13E87" w:rsidP="00A13E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Seznam významných veřejných zakázek podle § 16a zákona č. 137/2016 Sb., o</w:t>
      </w:r>
      <w:r w:rsidR="004717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veřejných zakázkách, ve znění pozdějších předpisů, zadávaných v roce 2016 v</w:t>
      </w:r>
      <w:r w:rsidR="004717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resortu Ministerstva kultury</w:t>
      </w:r>
    </w:p>
    <w:p w14:paraId="4A50DF5D" w14:textId="77777777" w:rsidR="00A13E87" w:rsidRDefault="00A13E87" w:rsidP="00A13E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357/16</w:t>
      </w:r>
    </w:p>
    <w:p w14:paraId="1B95BD91" w14:textId="77777777" w:rsidR="00A13E87" w:rsidRDefault="00A13E87" w:rsidP="00A13E87">
      <w:pPr>
        <w:ind w:left="708" w:hanging="708"/>
        <w:rPr>
          <w:rFonts w:ascii="Arial" w:hAnsi="Arial" w:cs="Arial"/>
          <w:sz w:val="22"/>
          <w:szCs w:val="22"/>
        </w:rPr>
      </w:pPr>
    </w:p>
    <w:p w14:paraId="5A9621CA" w14:textId="77777777" w:rsidR="00A13E87" w:rsidRDefault="00A13E87" w:rsidP="00A13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4C9B327A" w14:textId="77777777" w:rsidR="00A13E87" w:rsidRDefault="00A13E87" w:rsidP="00A13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302.</w:t>
      </w:r>
    </w:p>
    <w:p w14:paraId="78EC41F7" w14:textId="77777777" w:rsidR="00A13E87" w:rsidRDefault="00A13E87" w:rsidP="00A13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BA428" w14:textId="77777777" w:rsidR="00A13E87" w:rsidRDefault="00A13E87" w:rsidP="00A13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5C55D16" w14:textId="77777777" w:rsidR="00A13E87" w:rsidRDefault="00A13E87" w:rsidP="00A13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0E491" w14:textId="77777777" w:rsidR="00A13E87" w:rsidRDefault="00A13E87" w:rsidP="00A13E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D64C5" w14:textId="77777777" w:rsidR="00471758" w:rsidRDefault="00471758" w:rsidP="00A13E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FA818" w14:textId="77777777" w:rsidR="00471758" w:rsidRDefault="00471758" w:rsidP="00A13E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061FB" w14:textId="77777777" w:rsidR="00471758" w:rsidRDefault="00471758" w:rsidP="00A13E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BBC0B" w14:textId="77777777" w:rsidR="003C3B9B" w:rsidRDefault="008F6EF4" w:rsidP="008F6E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Podnět Rady vlády ČR pro lidská práva ke sjednocení služeb pro ohrožené děti a k úpravě podmínek pro poskytování pobytových služeb těmto dětem</w:t>
      </w:r>
    </w:p>
    <w:p w14:paraId="50F9AE03" w14:textId="77777777" w:rsidR="008F6EF4" w:rsidRDefault="008F6EF4" w:rsidP="008F6E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298/16</w:t>
      </w:r>
    </w:p>
    <w:p w14:paraId="159595E3" w14:textId="77777777" w:rsidR="00471758" w:rsidRDefault="00471758" w:rsidP="008F6EF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A3F56A" w14:textId="77777777" w:rsidR="008F6EF4" w:rsidRDefault="008F6EF4" w:rsidP="008F6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pro lidská práva‚ rovné příležitosti a legislativu byl stažen z programu jednání.</w:t>
      </w:r>
    </w:p>
    <w:p w14:paraId="7B0AB613" w14:textId="77777777" w:rsidR="008F6EF4" w:rsidRDefault="008F6EF4" w:rsidP="008F6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F7FD8C" w14:textId="77777777" w:rsidR="008F6EF4" w:rsidRPr="008F6EF4" w:rsidRDefault="008F6EF4" w:rsidP="008F6E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6CD70" w14:textId="77777777" w:rsidR="003C3B9B" w:rsidRDefault="004A6886" w:rsidP="004A68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Čtvrtá čtvrtletní zpráva o stavu naplňování předběžných podmínek</w:t>
      </w:r>
    </w:p>
    <w:p w14:paraId="1DC3F28B" w14:textId="77777777" w:rsidR="004A6886" w:rsidRDefault="004A6886" w:rsidP="004A68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348/16</w:t>
      </w:r>
    </w:p>
    <w:p w14:paraId="013C8276" w14:textId="77777777" w:rsidR="00471758" w:rsidRDefault="00471758" w:rsidP="004A688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96592AE" w14:textId="77777777" w:rsidR="004A6886" w:rsidRDefault="004A6886" w:rsidP="004A68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materiálem předloženým ministryní pro místní rozvoj a s její doplňující ústní informací.</w:t>
      </w:r>
    </w:p>
    <w:p w14:paraId="18B8DE54" w14:textId="77777777" w:rsidR="004A6886" w:rsidRDefault="004A6886" w:rsidP="004A68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5F594" w14:textId="77777777" w:rsidR="004A6886" w:rsidRPr="004A6886" w:rsidRDefault="004A6886" w:rsidP="004A68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1ADB50" w14:textId="77777777" w:rsidR="003C3B9B" w:rsidRDefault="008529A7" w:rsidP="008529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usnesení vlády o změně výše příspěvku obci na úhradu nákladů obce vynaložených v souvislosti s azylovým zařízením na jejím území, a to od</w:t>
      </w:r>
      <w:r w:rsidR="004717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1.</w:t>
      </w:r>
      <w:r w:rsidR="004717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ledna 2016 </w:t>
      </w:r>
    </w:p>
    <w:p w14:paraId="6D5C5228" w14:textId="77777777" w:rsidR="008529A7" w:rsidRDefault="008529A7" w:rsidP="008529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366/16</w:t>
      </w:r>
    </w:p>
    <w:p w14:paraId="09C8B2A2" w14:textId="77777777" w:rsidR="008529A7" w:rsidRDefault="008529A7" w:rsidP="008529A7">
      <w:pPr>
        <w:ind w:left="708" w:hanging="708"/>
        <w:rPr>
          <w:rFonts w:ascii="Arial" w:hAnsi="Arial" w:cs="Arial"/>
          <w:sz w:val="22"/>
          <w:szCs w:val="22"/>
        </w:rPr>
      </w:pPr>
    </w:p>
    <w:p w14:paraId="7379AC1E" w14:textId="77777777" w:rsidR="008529A7" w:rsidRDefault="008529A7" w:rsidP="008529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DCCEEBD" w14:textId="77777777" w:rsidR="008529A7" w:rsidRDefault="008529A7" w:rsidP="008529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303.</w:t>
      </w:r>
    </w:p>
    <w:p w14:paraId="59EF9B9B" w14:textId="77777777" w:rsidR="008529A7" w:rsidRDefault="008529A7" w:rsidP="008529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16612" w14:textId="77777777" w:rsidR="008529A7" w:rsidRDefault="008529A7" w:rsidP="008529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A25956E" w14:textId="77777777" w:rsidR="008529A7" w:rsidRDefault="008529A7" w:rsidP="008529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29573" w14:textId="77777777" w:rsidR="008529A7" w:rsidRPr="008529A7" w:rsidRDefault="008529A7" w:rsidP="008529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C1341" w14:textId="77777777" w:rsidR="003C3B9B" w:rsidRDefault="00AD6B75" w:rsidP="00AD6B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Odvolání a jmenování členů orgánů zaměstnaneckých zdravotních pojišťoven</w:t>
      </w:r>
    </w:p>
    <w:p w14:paraId="09CB5A1E" w14:textId="77777777" w:rsidR="00AD6B75" w:rsidRDefault="00AD6B75" w:rsidP="00AD6B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356/16</w:t>
      </w:r>
    </w:p>
    <w:p w14:paraId="594CD889" w14:textId="77777777" w:rsidR="00AD6B75" w:rsidRDefault="00AD6B75" w:rsidP="00AD6B75">
      <w:pPr>
        <w:ind w:left="708" w:hanging="708"/>
        <w:rPr>
          <w:rFonts w:ascii="Arial" w:hAnsi="Arial" w:cs="Arial"/>
          <w:sz w:val="22"/>
          <w:szCs w:val="22"/>
        </w:rPr>
      </w:pPr>
    </w:p>
    <w:p w14:paraId="741BDCFA" w14:textId="77777777" w:rsidR="00AD6B75" w:rsidRDefault="00AD6B75" w:rsidP="00AD6B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BF96186" w14:textId="77777777" w:rsidR="00AD6B75" w:rsidRDefault="00AD6B75" w:rsidP="00AD6B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304.</w:t>
      </w:r>
    </w:p>
    <w:p w14:paraId="591F3183" w14:textId="77777777" w:rsidR="00AD6B75" w:rsidRDefault="00AD6B75" w:rsidP="00AD6B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BB54B8" w14:textId="77777777" w:rsidR="00AD6B75" w:rsidRDefault="00AD6B75" w:rsidP="00AD6B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9ADE06C" w14:textId="77777777" w:rsidR="00AD6B75" w:rsidRDefault="00AD6B75" w:rsidP="00AD6B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7774E" w14:textId="77777777" w:rsidR="00AD6B75" w:rsidRPr="00AD6B75" w:rsidRDefault="00AD6B75" w:rsidP="00AD6B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8F701" w14:textId="77777777" w:rsidR="003C3B9B" w:rsidRDefault="009275F4" w:rsidP="009275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českého olympijského týmu na XXXI.</w:t>
      </w:r>
      <w:r w:rsidR="004717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olympijské hry</w:t>
      </w:r>
    </w:p>
    <w:p w14:paraId="4328AB05" w14:textId="77777777" w:rsidR="009275F4" w:rsidRDefault="009275F4" w:rsidP="009275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359/16</w:t>
      </w:r>
    </w:p>
    <w:p w14:paraId="0A35A780" w14:textId="77777777" w:rsidR="009275F4" w:rsidRDefault="009275F4" w:rsidP="009275F4">
      <w:pPr>
        <w:ind w:left="708" w:hanging="708"/>
        <w:rPr>
          <w:rFonts w:ascii="Arial" w:hAnsi="Arial" w:cs="Arial"/>
          <w:sz w:val="22"/>
          <w:szCs w:val="22"/>
        </w:rPr>
      </w:pPr>
    </w:p>
    <w:p w14:paraId="47679452" w14:textId="77777777" w:rsidR="009275F4" w:rsidRDefault="009275F4" w:rsidP="00927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</w:t>
      </w:r>
      <w:r w:rsidR="004717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BB1D7D1" w14:textId="77777777" w:rsidR="009275F4" w:rsidRDefault="009275F4" w:rsidP="00927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305.</w:t>
      </w:r>
    </w:p>
    <w:p w14:paraId="20B15873" w14:textId="77777777" w:rsidR="009275F4" w:rsidRDefault="009275F4" w:rsidP="00927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B006E" w14:textId="77777777" w:rsidR="009275F4" w:rsidRDefault="009275F4" w:rsidP="00927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B6C4ED5" w14:textId="77777777" w:rsidR="009275F4" w:rsidRDefault="009275F4" w:rsidP="00927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9172B" w14:textId="77777777" w:rsidR="009275F4" w:rsidRPr="009275F4" w:rsidRDefault="009275F4" w:rsidP="009275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ACBFF" w14:textId="77777777" w:rsidR="003C3B9B" w:rsidRDefault="00C23E25" w:rsidP="00C23E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předsedy vlády České republiky v</w:t>
      </w:r>
      <w:r w:rsidR="004717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Polské republice dne 8. dubna 2016</w:t>
      </w:r>
    </w:p>
    <w:p w14:paraId="7390EDBE" w14:textId="77777777" w:rsidR="00C23E25" w:rsidRDefault="00C23E25" w:rsidP="00C23E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360/16</w:t>
      </w:r>
    </w:p>
    <w:p w14:paraId="19FD98BF" w14:textId="77777777" w:rsidR="00C23E25" w:rsidRDefault="00C23E25" w:rsidP="00C23E25">
      <w:pPr>
        <w:ind w:left="708" w:hanging="708"/>
        <w:rPr>
          <w:rFonts w:ascii="Arial" w:hAnsi="Arial" w:cs="Arial"/>
          <w:sz w:val="22"/>
          <w:szCs w:val="22"/>
        </w:rPr>
      </w:pPr>
    </w:p>
    <w:p w14:paraId="30D9A1A4" w14:textId="77777777" w:rsidR="00C23E25" w:rsidRDefault="00C23E25" w:rsidP="00C23E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81AEAA5" w14:textId="77777777" w:rsidR="00C23E25" w:rsidRDefault="00C23E25" w:rsidP="00C23E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306.</w:t>
      </w:r>
    </w:p>
    <w:p w14:paraId="2BA87C28" w14:textId="77777777" w:rsidR="00C23E25" w:rsidRDefault="00C23E25" w:rsidP="00C23E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FD78E" w14:textId="77777777" w:rsidR="00C23E25" w:rsidRDefault="00C23E25" w:rsidP="00C23E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ED584C" w14:textId="77777777" w:rsidR="00C23E25" w:rsidRDefault="00C23E25" w:rsidP="00C23E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1433C" w14:textId="77777777" w:rsidR="00C23E25" w:rsidRPr="00C23E25" w:rsidRDefault="00C23E25" w:rsidP="00C23E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5D36A8" w14:textId="77777777" w:rsidR="003C3B9B" w:rsidRDefault="00F65F3B" w:rsidP="00F65F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Informace o stavu čerpání fondů EU v programovém období 2007-2013 za leden a únor 2016</w:t>
      </w:r>
    </w:p>
    <w:p w14:paraId="6206870C" w14:textId="77777777" w:rsidR="00F65F3B" w:rsidRDefault="00F65F3B" w:rsidP="00F65F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382/16</w:t>
      </w:r>
    </w:p>
    <w:p w14:paraId="2F77C428" w14:textId="77777777" w:rsidR="00471758" w:rsidRDefault="00471758" w:rsidP="00F65F3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0AD027B" w14:textId="77777777" w:rsidR="00F65F3B" w:rsidRDefault="00F65F3B" w:rsidP="00F65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ministryní pro místní rozvoj a s její doplňující ústní informací.</w:t>
      </w:r>
    </w:p>
    <w:p w14:paraId="2844FB42" w14:textId="77777777" w:rsidR="00F65F3B" w:rsidRDefault="00F65F3B" w:rsidP="00F65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7CCE5" w14:textId="77777777" w:rsidR="00F65F3B" w:rsidRPr="00F65F3B" w:rsidRDefault="00F65F3B" w:rsidP="00F65F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C56B1" w14:textId="77777777" w:rsidR="003C3B9B" w:rsidRDefault="001F3B80" w:rsidP="001F3B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Pozastavení či předčasné ukončení realizac</w:t>
      </w:r>
      <w:r w:rsidR="00471758">
        <w:rPr>
          <w:rFonts w:ascii="Arial" w:hAnsi="Arial" w:cs="Arial"/>
          <w:b/>
          <w:sz w:val="22"/>
          <w:szCs w:val="22"/>
        </w:rPr>
        <w:t>e usnesení vlády č. 1052 ze 14. </w:t>
      </w:r>
      <w:r>
        <w:rPr>
          <w:rFonts w:ascii="Arial" w:hAnsi="Arial" w:cs="Arial"/>
          <w:b/>
          <w:sz w:val="22"/>
          <w:szCs w:val="22"/>
        </w:rPr>
        <w:t>prosince 2015 o přesídlení 153 osob irácké státní příslušnosti z Irácké republiky a Libanonu do České republiky na základě žádosti Nadačního fondu Generace 21</w:t>
      </w:r>
    </w:p>
    <w:p w14:paraId="2606948D" w14:textId="77777777" w:rsidR="001F3B80" w:rsidRDefault="001F3B80" w:rsidP="001F3B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417/16</w:t>
      </w:r>
    </w:p>
    <w:p w14:paraId="657DAD4D" w14:textId="77777777" w:rsidR="001F3B80" w:rsidRDefault="001F3B80" w:rsidP="001F3B80">
      <w:pPr>
        <w:ind w:left="708" w:hanging="708"/>
        <w:rPr>
          <w:rFonts w:ascii="Arial" w:hAnsi="Arial" w:cs="Arial"/>
          <w:sz w:val="22"/>
          <w:szCs w:val="22"/>
        </w:rPr>
      </w:pPr>
    </w:p>
    <w:p w14:paraId="216E5923" w14:textId="77777777" w:rsidR="001F3B80" w:rsidRDefault="001F3B80" w:rsidP="001F3B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15E585A" w14:textId="77777777" w:rsidR="001F3B80" w:rsidRDefault="001F3B80" w:rsidP="001F3B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307.</w:t>
      </w:r>
    </w:p>
    <w:p w14:paraId="3B7036DC" w14:textId="77777777" w:rsidR="001F3B80" w:rsidRDefault="001F3B80" w:rsidP="001F3B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5584F" w14:textId="77777777" w:rsidR="001F3B80" w:rsidRDefault="001F3B80" w:rsidP="001F3B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12 a proti 3.</w:t>
      </w:r>
    </w:p>
    <w:p w14:paraId="1149A5FE" w14:textId="77777777" w:rsidR="001F3B80" w:rsidRDefault="001F3B80" w:rsidP="001F3B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1CC33" w14:textId="77777777" w:rsidR="001F3B80" w:rsidRPr="001F3B80" w:rsidRDefault="001F3B80" w:rsidP="001F3B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3B2F2" w14:textId="77777777" w:rsidR="003C3B9B" w:rsidRDefault="008410C3" w:rsidP="008410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Informace o připravované nadlimitní veřejné zakázce „ADIS - Integrace EET a</w:t>
      </w:r>
      <w:r w:rsidR="004717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daňového systému v oblasti přihlášení a</w:t>
      </w:r>
      <w:r w:rsidR="00471758">
        <w:rPr>
          <w:rFonts w:ascii="Arial" w:hAnsi="Arial" w:cs="Arial"/>
          <w:b/>
          <w:sz w:val="22"/>
          <w:szCs w:val="22"/>
        </w:rPr>
        <w:t xml:space="preserve"> evidence údajů a certifikátů o </w:t>
      </w:r>
      <w:r>
        <w:rPr>
          <w:rFonts w:ascii="Arial" w:hAnsi="Arial" w:cs="Arial"/>
          <w:b/>
          <w:sz w:val="22"/>
          <w:szCs w:val="22"/>
        </w:rPr>
        <w:t>povinném subjektu (poplatníkovi), změny v údajích a v oblasti kontrolní činnosti“ zadávané v jednacím řízení bez uveřejnění</w:t>
      </w:r>
    </w:p>
    <w:p w14:paraId="29E4AF67" w14:textId="77777777" w:rsidR="008410C3" w:rsidRDefault="008410C3" w:rsidP="008410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418/16</w:t>
      </w:r>
    </w:p>
    <w:p w14:paraId="4529D2D1" w14:textId="77777777" w:rsidR="00471758" w:rsidRDefault="00471758" w:rsidP="008410C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08971F1" w14:textId="77777777" w:rsidR="008410C3" w:rsidRDefault="008410C3" w:rsidP="008410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informace předložené 1. místopředsedou vlády pro ekonomiku a</w:t>
      </w:r>
      <w:r w:rsidR="004717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přerušila a stanovila další postup.</w:t>
      </w:r>
    </w:p>
    <w:p w14:paraId="63E51878" w14:textId="77777777" w:rsidR="008410C3" w:rsidRDefault="008410C3" w:rsidP="008410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89F6A" w14:textId="77777777" w:rsidR="008410C3" w:rsidRPr="008410C3" w:rsidRDefault="008410C3" w:rsidP="008410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388DF6" w14:textId="77777777" w:rsidR="003C3B9B" w:rsidRDefault="00300109" w:rsidP="003001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Informace Ministerstva vnitra ke stavu projednání návrhu veřejné zakázky "ADIS - Integrace EET a daňového systému v oblasti přihlašování a evidence údajů a certifikátů o povinném subjektu (poplatníkovi), změny v údajích a</w:t>
      </w:r>
      <w:r w:rsidR="004717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</w:t>
      </w:r>
      <w:r w:rsidR="004717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oblasti kontrolní činnosti" </w:t>
      </w:r>
    </w:p>
    <w:p w14:paraId="65AAD1C9" w14:textId="77777777" w:rsidR="00300109" w:rsidRDefault="00300109" w:rsidP="003001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378/16</w:t>
      </w:r>
    </w:p>
    <w:p w14:paraId="653EE76E" w14:textId="77777777" w:rsidR="00471758" w:rsidRDefault="00471758" w:rsidP="0030010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94157E1" w14:textId="77777777" w:rsidR="00300109" w:rsidRDefault="00300109" w:rsidP="003001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vnitra zařazenou jako bod 3 v</w:t>
      </w:r>
      <w:r w:rsidR="005A2F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části Pro informaci programu schůze vlády dne 7. dubna 2016 a s jeho doplňující ústní informací.</w:t>
      </w:r>
    </w:p>
    <w:p w14:paraId="1AD52251" w14:textId="77777777" w:rsidR="00300109" w:rsidRDefault="00300109" w:rsidP="003001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22D27" w14:textId="77777777" w:rsidR="00300109" w:rsidRPr="00300109" w:rsidRDefault="00300109" w:rsidP="003001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B260E" w14:textId="77777777" w:rsidR="003C3B9B" w:rsidRDefault="006A6090" w:rsidP="006A60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Informace o změně dodavatele u veřejné zakázky: „Kolová obrněná vozidla velitelsko-štábní a spojovací PANDUR – nákup“ </w:t>
      </w:r>
    </w:p>
    <w:p w14:paraId="514FCEB6" w14:textId="77777777" w:rsidR="006A6090" w:rsidRDefault="006A6090" w:rsidP="006A60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368/16</w:t>
      </w:r>
    </w:p>
    <w:p w14:paraId="7DB9FE0C" w14:textId="77777777" w:rsidR="00471758" w:rsidRDefault="00471758" w:rsidP="006A609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353FBB5" w14:textId="77777777" w:rsidR="006A6090" w:rsidRDefault="006A6090" w:rsidP="006A60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obrany zařazený jako bod 6 v části Pro informaci programu schůze vlády dne 7. dubna 2016 byl stažen z programu jednání s tím, že</w:t>
      </w:r>
      <w:r w:rsidR="004717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se jím bude vláda zabývat na jednání své schůze dne 18. dubna 2016 v části s</w:t>
      </w:r>
      <w:r w:rsidR="004717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rozpravou. </w:t>
      </w:r>
    </w:p>
    <w:p w14:paraId="27EC3795" w14:textId="77777777" w:rsidR="006A6090" w:rsidRDefault="006A6090" w:rsidP="006A60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D0707" w14:textId="77777777" w:rsidR="006A6090" w:rsidRPr="006A6090" w:rsidRDefault="006A6090" w:rsidP="006A60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35E59" w14:textId="77777777" w:rsidR="003C3B9B" w:rsidRDefault="003C3B9B" w:rsidP="00B664EB">
      <w:pPr>
        <w:rPr>
          <w:rFonts w:ascii="Arial" w:hAnsi="Arial" w:cs="Arial"/>
          <w:sz w:val="22"/>
          <w:szCs w:val="22"/>
        </w:rPr>
      </w:pPr>
      <w:bookmarkStart w:id="25" w:name="ORDER24"/>
      <w:bookmarkEnd w:id="25"/>
    </w:p>
    <w:p w14:paraId="46676F1F" w14:textId="77777777" w:rsidR="00471404" w:rsidRDefault="00471404" w:rsidP="0047140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91EDC98" w14:textId="77777777" w:rsidR="00471404" w:rsidRDefault="00471404" w:rsidP="00471404">
      <w:pPr>
        <w:keepNext/>
        <w:keepLines/>
        <w:rPr>
          <w:rFonts w:ascii="Arial" w:hAnsi="Arial" w:cs="Arial"/>
          <w:sz w:val="22"/>
          <w:szCs w:val="22"/>
        </w:rPr>
      </w:pPr>
    </w:p>
    <w:p w14:paraId="00016F04" w14:textId="77777777" w:rsidR="00471404" w:rsidRDefault="00471404" w:rsidP="00471404">
      <w:pPr>
        <w:rPr>
          <w:rFonts w:ascii="Arial" w:hAnsi="Arial" w:cs="Arial"/>
          <w:sz w:val="22"/>
          <w:szCs w:val="22"/>
        </w:rPr>
      </w:pPr>
    </w:p>
    <w:p w14:paraId="520C9DFB" w14:textId="77777777" w:rsidR="00471404" w:rsidRDefault="00471404" w:rsidP="0047140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915827F" w14:textId="77777777" w:rsidR="00471404" w:rsidRDefault="00471404" w:rsidP="0047140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93C2172" w14:textId="77777777" w:rsidR="00471404" w:rsidRDefault="00471404" w:rsidP="004714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přidělování gescí a plnění legislativních závazků vyplývajících z členství České republiky v Evropské unii za měsíc únor 2016 </w:t>
      </w:r>
      <w:r w:rsidRPr="00471758">
        <w:rPr>
          <w:rFonts w:ascii="Arial" w:hAnsi="Arial" w:cs="Arial"/>
          <w:sz w:val="22"/>
          <w:szCs w:val="22"/>
        </w:rPr>
        <w:t>(předložil ministr pro lidská práva‚ rovné příležitosti a legislativu)</w:t>
      </w:r>
    </w:p>
    <w:p w14:paraId="72DBEE0C" w14:textId="77777777" w:rsidR="00471404" w:rsidRDefault="00471404" w:rsidP="0047140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370/16</w:t>
      </w:r>
    </w:p>
    <w:p w14:paraId="7A48482E" w14:textId="77777777" w:rsidR="00471758" w:rsidRPr="00471404" w:rsidRDefault="00471758" w:rsidP="00471404">
      <w:pPr>
        <w:ind w:left="708" w:hanging="708"/>
        <w:rPr>
          <w:rFonts w:ascii="Arial" w:hAnsi="Arial" w:cs="Arial"/>
          <w:sz w:val="22"/>
          <w:szCs w:val="22"/>
        </w:rPr>
      </w:pPr>
    </w:p>
    <w:p w14:paraId="4205F66F" w14:textId="77777777" w:rsidR="003C3B9B" w:rsidRPr="00471758" w:rsidRDefault="007D1F17" w:rsidP="007D1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aktuálním vývoji v oblasti poskytování finančních služeb v prostředí České pošty po roce 2017 </w:t>
      </w:r>
      <w:r w:rsidRPr="00471758">
        <w:rPr>
          <w:rFonts w:ascii="Arial" w:hAnsi="Arial" w:cs="Arial"/>
          <w:sz w:val="22"/>
          <w:szCs w:val="22"/>
        </w:rPr>
        <w:t>(předložil ministr vnitra)</w:t>
      </w:r>
    </w:p>
    <w:p w14:paraId="79CBE58D" w14:textId="77777777" w:rsidR="007D1F17" w:rsidRDefault="007D1F17" w:rsidP="007D1F1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363/16</w:t>
      </w:r>
    </w:p>
    <w:p w14:paraId="1E323B46" w14:textId="77777777" w:rsidR="00471758" w:rsidRPr="007D1F17" w:rsidRDefault="00471758" w:rsidP="007D1F17">
      <w:pPr>
        <w:ind w:left="708" w:hanging="708"/>
        <w:rPr>
          <w:rFonts w:ascii="Arial" w:hAnsi="Arial" w:cs="Arial"/>
          <w:sz w:val="22"/>
          <w:szCs w:val="22"/>
        </w:rPr>
      </w:pPr>
    </w:p>
    <w:p w14:paraId="0818B963" w14:textId="77777777" w:rsidR="003C3B9B" w:rsidRPr="00471758" w:rsidRDefault="00D85BFA" w:rsidP="00D85B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Seznam významných veřejných zakázek podle § 16a zákona č. 137/2006 Sb., o</w:t>
      </w:r>
      <w:r w:rsidR="004717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veřejných zakázkách, ve znění pozdějších předpisů, pro rok 2016 v resortu Ministerstva zahraničních věcí </w:t>
      </w:r>
      <w:r w:rsidRPr="00471758">
        <w:rPr>
          <w:rFonts w:ascii="Arial" w:hAnsi="Arial" w:cs="Arial"/>
          <w:sz w:val="22"/>
          <w:szCs w:val="22"/>
        </w:rPr>
        <w:t>(předložil ministr zahraničních věcí)</w:t>
      </w:r>
    </w:p>
    <w:p w14:paraId="378CACFC" w14:textId="77777777" w:rsidR="00D85BFA" w:rsidRDefault="00D85BFA" w:rsidP="00D85BF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361/16</w:t>
      </w:r>
    </w:p>
    <w:p w14:paraId="2AD504DB" w14:textId="77777777" w:rsidR="00471758" w:rsidRPr="00D85BFA" w:rsidRDefault="00471758" w:rsidP="00D85BFA">
      <w:pPr>
        <w:ind w:left="708" w:hanging="708"/>
        <w:rPr>
          <w:rFonts w:ascii="Arial" w:hAnsi="Arial" w:cs="Arial"/>
          <w:sz w:val="22"/>
          <w:szCs w:val="22"/>
        </w:rPr>
      </w:pPr>
    </w:p>
    <w:p w14:paraId="49282012" w14:textId="77777777" w:rsidR="003C3B9B" w:rsidRPr="00471758" w:rsidRDefault="004526D1" w:rsidP="00452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„Opravy a údržba leteckých přístrojů“ </w:t>
      </w:r>
      <w:r w:rsidRPr="00471758">
        <w:rPr>
          <w:rFonts w:ascii="Arial" w:hAnsi="Arial" w:cs="Arial"/>
          <w:sz w:val="22"/>
          <w:szCs w:val="22"/>
        </w:rPr>
        <w:t>(předložil ministr obrany)</w:t>
      </w:r>
    </w:p>
    <w:p w14:paraId="23633C91" w14:textId="77777777" w:rsidR="004526D1" w:rsidRPr="004526D1" w:rsidRDefault="004526D1" w:rsidP="004526D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362/16</w:t>
      </w:r>
    </w:p>
    <w:p w14:paraId="31173AFA" w14:textId="77777777" w:rsidR="003C3B9B" w:rsidRDefault="003C3B9B" w:rsidP="00B664EB">
      <w:pPr>
        <w:rPr>
          <w:rFonts w:ascii="Arial" w:hAnsi="Arial" w:cs="Arial"/>
          <w:sz w:val="22"/>
          <w:szCs w:val="22"/>
        </w:rPr>
      </w:pPr>
    </w:p>
    <w:p w14:paraId="633E5A6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A1F8D4A" w14:textId="77777777" w:rsidR="001665B8" w:rsidRDefault="001665B8" w:rsidP="00B664EB">
      <w:pPr>
        <w:rPr>
          <w:rFonts w:ascii="Arial" w:hAnsi="Arial" w:cs="Arial"/>
          <w:sz w:val="22"/>
          <w:szCs w:val="22"/>
        </w:rPr>
      </w:pPr>
    </w:p>
    <w:p w14:paraId="577C4897" w14:textId="77777777" w:rsidR="001665B8" w:rsidRDefault="001665B8" w:rsidP="00B664EB">
      <w:pPr>
        <w:rPr>
          <w:rFonts w:ascii="Arial" w:hAnsi="Arial" w:cs="Arial"/>
          <w:sz w:val="22"/>
          <w:szCs w:val="22"/>
        </w:rPr>
      </w:pPr>
    </w:p>
    <w:p w14:paraId="55F9BA98" w14:textId="77777777" w:rsidR="001665B8" w:rsidRDefault="001665B8" w:rsidP="001665B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</w:t>
      </w:r>
      <w:r w:rsidR="00471758">
        <w:rPr>
          <w:rFonts w:ascii="Arial" w:hAnsi="Arial" w:cs="Arial"/>
          <w:sz w:val="22"/>
          <w:szCs w:val="22"/>
        </w:rPr>
        <w:t>botka</w:t>
      </w:r>
      <w:r w:rsidR="009C3CF4">
        <w:rPr>
          <w:rFonts w:ascii="Arial" w:hAnsi="Arial" w:cs="Arial"/>
          <w:sz w:val="22"/>
          <w:szCs w:val="22"/>
        </w:rPr>
        <w:t>, v. r.</w:t>
      </w:r>
    </w:p>
    <w:p w14:paraId="68784F14" w14:textId="77777777" w:rsidR="001665B8" w:rsidRDefault="001665B8" w:rsidP="001665B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A7EA7C0" w14:textId="77777777" w:rsidR="001665B8" w:rsidRDefault="001665B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17F669C3" w14:textId="77777777" w:rsidR="001665B8" w:rsidRDefault="001665B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63441EBA" w14:textId="77777777" w:rsidR="001665B8" w:rsidRDefault="001665B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475BAAF3" w14:textId="77777777" w:rsidR="001665B8" w:rsidRDefault="001665B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22B9FCE7" w14:textId="77777777" w:rsidR="001665B8" w:rsidRDefault="001665B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5427EE7A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1AF49FE1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35A6413F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4621E4CE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1D53814A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2793AE2E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678DDA53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47FD8429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63C3E2D9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6CE28362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48D73DAA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04656E5D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4247A3D3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5164BEC7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20F7AC11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5890BE7F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43E9026D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5D0EE5D7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1F944592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163DAB10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56D8410E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4144916C" w14:textId="77777777" w:rsidR="0047175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7E8BC62E" w14:textId="77777777" w:rsidR="001665B8" w:rsidRDefault="001665B8" w:rsidP="001665B8">
      <w:pPr>
        <w:keepNext/>
        <w:keepLines/>
        <w:rPr>
          <w:rFonts w:ascii="Arial" w:hAnsi="Arial" w:cs="Arial"/>
          <w:sz w:val="22"/>
          <w:szCs w:val="22"/>
        </w:rPr>
      </w:pPr>
    </w:p>
    <w:p w14:paraId="533ECCC5" w14:textId="77777777" w:rsidR="001665B8" w:rsidRPr="00F13A68" w:rsidRDefault="00471758" w:rsidP="001665B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1665B8">
        <w:rPr>
          <w:rFonts w:ascii="Arial" w:hAnsi="Arial" w:cs="Arial"/>
          <w:sz w:val="22"/>
          <w:szCs w:val="22"/>
        </w:rPr>
        <w:t xml:space="preserve">:  </w:t>
      </w:r>
      <w:bookmarkStart w:id="29" w:name="Zapsal"/>
      <w:bookmarkEnd w:id="29"/>
      <w:r w:rsidR="001665B8">
        <w:rPr>
          <w:rFonts w:ascii="Arial" w:hAnsi="Arial" w:cs="Arial"/>
          <w:sz w:val="22"/>
          <w:szCs w:val="22"/>
        </w:rPr>
        <w:t>JUDr. Hana Hanusová</w:t>
      </w:r>
    </w:p>
    <w:sectPr w:rsidR="001665B8" w:rsidRPr="00F13A68" w:rsidSect="003C3B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D0D0F" w14:textId="77777777" w:rsidR="00435DB5" w:rsidRDefault="00435DB5" w:rsidP="00E9542B">
      <w:r>
        <w:separator/>
      </w:r>
    </w:p>
  </w:endnote>
  <w:endnote w:type="continuationSeparator" w:id="0">
    <w:p w14:paraId="1689A7E7" w14:textId="77777777" w:rsidR="00435DB5" w:rsidRDefault="00435DB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EFE52" w14:textId="77777777" w:rsidR="003C3B9B" w:rsidRDefault="003C3B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509C4" w14:textId="77777777" w:rsidR="009A59D4" w:rsidRPr="00824149" w:rsidRDefault="009A59D4" w:rsidP="00824149">
    <w:pPr>
      <w:pStyle w:val="Footer"/>
      <w:jc w:val="center"/>
      <w:rPr>
        <w:rFonts w:ascii="Arial" w:hAnsi="Arial" w:cs="Arial"/>
        <w:sz w:val="22"/>
        <w:szCs w:val="22"/>
      </w:rPr>
    </w:pPr>
    <w:r w:rsidRPr="00824149">
      <w:rPr>
        <w:rFonts w:ascii="Arial" w:hAnsi="Arial" w:cs="Arial"/>
        <w:sz w:val="22"/>
        <w:szCs w:val="22"/>
      </w:rPr>
      <w:t xml:space="preserve">Stránka </w:t>
    </w:r>
    <w:r w:rsidRPr="00824149">
      <w:rPr>
        <w:rFonts w:ascii="Arial" w:hAnsi="Arial" w:cs="Arial"/>
        <w:bCs/>
        <w:sz w:val="22"/>
        <w:szCs w:val="22"/>
      </w:rPr>
      <w:fldChar w:fldCharType="begin"/>
    </w:r>
    <w:r w:rsidRPr="00824149">
      <w:rPr>
        <w:rFonts w:ascii="Arial" w:hAnsi="Arial" w:cs="Arial"/>
        <w:bCs/>
        <w:sz w:val="22"/>
        <w:szCs w:val="22"/>
      </w:rPr>
      <w:instrText>PAGE</w:instrText>
    </w:r>
    <w:r w:rsidRPr="00824149">
      <w:rPr>
        <w:rFonts w:ascii="Arial" w:hAnsi="Arial" w:cs="Arial"/>
        <w:bCs/>
        <w:sz w:val="22"/>
        <w:szCs w:val="22"/>
      </w:rPr>
      <w:fldChar w:fldCharType="separate"/>
    </w:r>
    <w:r w:rsidR="00046A26">
      <w:rPr>
        <w:rFonts w:ascii="Arial" w:hAnsi="Arial" w:cs="Arial"/>
        <w:bCs/>
        <w:noProof/>
        <w:sz w:val="22"/>
        <w:szCs w:val="22"/>
      </w:rPr>
      <w:t>6</w:t>
    </w:r>
    <w:r w:rsidRPr="00824149">
      <w:rPr>
        <w:rFonts w:ascii="Arial" w:hAnsi="Arial" w:cs="Arial"/>
        <w:bCs/>
        <w:sz w:val="22"/>
        <w:szCs w:val="22"/>
      </w:rPr>
      <w:fldChar w:fldCharType="end"/>
    </w:r>
    <w:r w:rsidRPr="00824149">
      <w:rPr>
        <w:rFonts w:ascii="Arial" w:hAnsi="Arial" w:cs="Arial"/>
        <w:sz w:val="22"/>
        <w:szCs w:val="22"/>
      </w:rPr>
      <w:t xml:space="preserve"> (celkem </w:t>
    </w:r>
    <w:r w:rsidRPr="00824149">
      <w:rPr>
        <w:rFonts w:ascii="Arial" w:hAnsi="Arial" w:cs="Arial"/>
        <w:bCs/>
        <w:sz w:val="22"/>
        <w:szCs w:val="22"/>
      </w:rPr>
      <w:fldChar w:fldCharType="begin"/>
    </w:r>
    <w:r w:rsidRPr="00824149">
      <w:rPr>
        <w:rFonts w:ascii="Arial" w:hAnsi="Arial" w:cs="Arial"/>
        <w:bCs/>
        <w:sz w:val="22"/>
        <w:szCs w:val="22"/>
      </w:rPr>
      <w:instrText>NUMPAGES</w:instrText>
    </w:r>
    <w:r w:rsidRPr="00824149">
      <w:rPr>
        <w:rFonts w:ascii="Arial" w:hAnsi="Arial" w:cs="Arial"/>
        <w:bCs/>
        <w:sz w:val="22"/>
        <w:szCs w:val="22"/>
      </w:rPr>
      <w:fldChar w:fldCharType="separate"/>
    </w:r>
    <w:r w:rsidR="00046A26">
      <w:rPr>
        <w:rFonts w:ascii="Arial" w:hAnsi="Arial" w:cs="Arial"/>
        <w:bCs/>
        <w:noProof/>
        <w:sz w:val="22"/>
        <w:szCs w:val="22"/>
      </w:rPr>
      <w:t>6</w:t>
    </w:r>
    <w:r w:rsidRPr="00824149">
      <w:rPr>
        <w:rFonts w:ascii="Arial" w:hAnsi="Arial" w:cs="Arial"/>
        <w:bCs/>
        <w:sz w:val="22"/>
        <w:szCs w:val="22"/>
      </w:rPr>
      <w:fldChar w:fldCharType="end"/>
    </w:r>
    <w:r w:rsidRPr="00824149">
      <w:rPr>
        <w:rFonts w:ascii="Arial" w:hAnsi="Arial" w:cs="Arial"/>
        <w:bCs/>
        <w:sz w:val="22"/>
        <w:szCs w:val="22"/>
      </w:rPr>
      <w:t>)</w:t>
    </w:r>
  </w:p>
  <w:p w14:paraId="11B488FC" w14:textId="77777777" w:rsidR="009A59D4" w:rsidRPr="00824149" w:rsidRDefault="00824149" w:rsidP="00824149">
    <w:pPr>
      <w:pStyle w:val="Footer"/>
      <w:jc w:val="center"/>
      <w:rPr>
        <w:rFonts w:ascii="Arial" w:hAnsi="Arial" w:cs="Arial"/>
        <w:color w:val="FF0000"/>
        <w:sz w:val="18"/>
      </w:rPr>
    </w:pPr>
    <w:r w:rsidRPr="0082414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CC6C1" w14:textId="77777777" w:rsidR="003C3B9B" w:rsidRPr="00824149" w:rsidRDefault="00824149" w:rsidP="00824149">
    <w:pPr>
      <w:pStyle w:val="Footer"/>
      <w:jc w:val="center"/>
      <w:rPr>
        <w:rFonts w:ascii="Arial" w:hAnsi="Arial" w:cs="Arial"/>
        <w:color w:val="FF0000"/>
        <w:sz w:val="18"/>
      </w:rPr>
    </w:pPr>
    <w:r w:rsidRPr="0082414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0E36F" w14:textId="77777777" w:rsidR="00435DB5" w:rsidRDefault="00435DB5" w:rsidP="00E9542B">
      <w:r>
        <w:separator/>
      </w:r>
    </w:p>
  </w:footnote>
  <w:footnote w:type="continuationSeparator" w:id="0">
    <w:p w14:paraId="2C5478AE" w14:textId="77777777" w:rsidR="00435DB5" w:rsidRDefault="00435DB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68DD0" w14:textId="77777777" w:rsidR="003C3B9B" w:rsidRDefault="003C3B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17C8F" w14:textId="77777777" w:rsidR="003C3B9B" w:rsidRPr="003C3B9B" w:rsidRDefault="003C3B9B" w:rsidP="003C3B9B">
    <w:pPr>
      <w:pStyle w:val="Header"/>
      <w:jc w:val="center"/>
      <w:rPr>
        <w:rFonts w:ascii="Arial" w:hAnsi="Arial" w:cs="Arial"/>
        <w:color w:val="808080"/>
        <w:sz w:val="20"/>
      </w:rPr>
    </w:pPr>
    <w:r w:rsidRPr="003C3B9B">
      <w:rPr>
        <w:rFonts w:ascii="Arial" w:hAnsi="Arial" w:cs="Arial"/>
        <w:color w:val="808080"/>
        <w:sz w:val="20"/>
      </w:rPr>
      <w:t>VLÁDA ČESKÉ REPUBLIKY</w:t>
    </w:r>
  </w:p>
  <w:p w14:paraId="779461A6" w14:textId="77777777" w:rsidR="003C3B9B" w:rsidRPr="003C3B9B" w:rsidRDefault="003C3B9B" w:rsidP="003C3B9B">
    <w:pPr>
      <w:pStyle w:val="Header"/>
      <w:jc w:val="center"/>
      <w:rPr>
        <w:rFonts w:ascii="Arial" w:hAnsi="Arial" w:cs="Arial"/>
        <w:color w:val="808080"/>
        <w:sz w:val="20"/>
      </w:rPr>
    </w:pPr>
    <w:r w:rsidRPr="003C3B9B">
      <w:rPr>
        <w:rFonts w:ascii="Arial" w:hAnsi="Arial" w:cs="Arial"/>
        <w:color w:val="808080"/>
        <w:sz w:val="20"/>
      </w:rPr>
      <w:t>záznam z jednání schůze ze dne 7. dubna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9E66C" w14:textId="77777777" w:rsidR="003C3B9B" w:rsidRDefault="003C3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6A26"/>
    <w:rsid w:val="00116E03"/>
    <w:rsid w:val="001665B8"/>
    <w:rsid w:val="001D2957"/>
    <w:rsid w:val="001F3B80"/>
    <w:rsid w:val="00252509"/>
    <w:rsid w:val="00257B3B"/>
    <w:rsid w:val="002A3306"/>
    <w:rsid w:val="002B4ABC"/>
    <w:rsid w:val="002B778F"/>
    <w:rsid w:val="002C5552"/>
    <w:rsid w:val="002C7A81"/>
    <w:rsid w:val="002D2B56"/>
    <w:rsid w:val="00300109"/>
    <w:rsid w:val="00316850"/>
    <w:rsid w:val="003C3B9B"/>
    <w:rsid w:val="00435DB5"/>
    <w:rsid w:val="004526D1"/>
    <w:rsid w:val="004559B1"/>
    <w:rsid w:val="00471404"/>
    <w:rsid w:val="00471758"/>
    <w:rsid w:val="00481718"/>
    <w:rsid w:val="004A6886"/>
    <w:rsid w:val="004D6F17"/>
    <w:rsid w:val="00506CF1"/>
    <w:rsid w:val="005278B6"/>
    <w:rsid w:val="00532944"/>
    <w:rsid w:val="005434A4"/>
    <w:rsid w:val="005730E9"/>
    <w:rsid w:val="005A2F69"/>
    <w:rsid w:val="005A378F"/>
    <w:rsid w:val="005B5FB2"/>
    <w:rsid w:val="005F58B8"/>
    <w:rsid w:val="006072A6"/>
    <w:rsid w:val="00610EF8"/>
    <w:rsid w:val="00664AE9"/>
    <w:rsid w:val="00691E97"/>
    <w:rsid w:val="006A2667"/>
    <w:rsid w:val="006A6090"/>
    <w:rsid w:val="00717640"/>
    <w:rsid w:val="00740A68"/>
    <w:rsid w:val="00777715"/>
    <w:rsid w:val="007B1245"/>
    <w:rsid w:val="007C1237"/>
    <w:rsid w:val="007C76B9"/>
    <w:rsid w:val="007D1F17"/>
    <w:rsid w:val="007D2644"/>
    <w:rsid w:val="007D56C6"/>
    <w:rsid w:val="00801C1A"/>
    <w:rsid w:val="00824149"/>
    <w:rsid w:val="008410C3"/>
    <w:rsid w:val="008529A7"/>
    <w:rsid w:val="00866074"/>
    <w:rsid w:val="008855D6"/>
    <w:rsid w:val="008F6EF4"/>
    <w:rsid w:val="009275F4"/>
    <w:rsid w:val="009526B6"/>
    <w:rsid w:val="009940B0"/>
    <w:rsid w:val="009A59D4"/>
    <w:rsid w:val="009C3702"/>
    <w:rsid w:val="009C3CF4"/>
    <w:rsid w:val="00A13E87"/>
    <w:rsid w:val="00A45CE5"/>
    <w:rsid w:val="00A47AF2"/>
    <w:rsid w:val="00AD6B75"/>
    <w:rsid w:val="00B57C4D"/>
    <w:rsid w:val="00B664EB"/>
    <w:rsid w:val="00B80B63"/>
    <w:rsid w:val="00C04CC8"/>
    <w:rsid w:val="00C04DAA"/>
    <w:rsid w:val="00C23E25"/>
    <w:rsid w:val="00C2479B"/>
    <w:rsid w:val="00C45231"/>
    <w:rsid w:val="00C56B73"/>
    <w:rsid w:val="00C74C9A"/>
    <w:rsid w:val="00D013FB"/>
    <w:rsid w:val="00D7271D"/>
    <w:rsid w:val="00D72C27"/>
    <w:rsid w:val="00D85BFA"/>
    <w:rsid w:val="00DB16F4"/>
    <w:rsid w:val="00E132A7"/>
    <w:rsid w:val="00E2681F"/>
    <w:rsid w:val="00E810A0"/>
    <w:rsid w:val="00E9542B"/>
    <w:rsid w:val="00EA5313"/>
    <w:rsid w:val="00F05402"/>
    <w:rsid w:val="00F13A68"/>
    <w:rsid w:val="00F350DF"/>
    <w:rsid w:val="00F45C6D"/>
    <w:rsid w:val="00F65F3B"/>
    <w:rsid w:val="00FE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1C50CC0"/>
  <w15:chartTrackingRefBased/>
  <w15:docId w15:val="{D4433939-F6F3-44A9-9DA3-98B86945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C7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7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2016-04-13T13:32:00Z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