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214CF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3285C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BB4EA9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7757302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69989B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B43FA0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9DCD21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BC0500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FC9F0B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1245FE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B808022" w14:textId="77777777" w:rsidR="00717640" w:rsidRPr="00DB7EF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B7EF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2239/16</w:t>
            </w:r>
          </w:p>
        </w:tc>
      </w:tr>
    </w:tbl>
    <w:p w14:paraId="0BCACE7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E5EC433" w14:textId="77777777" w:rsidR="00777715" w:rsidRDefault="00777715" w:rsidP="00777715">
      <w:pPr>
        <w:rPr>
          <w:rFonts w:ascii="Arial" w:hAnsi="Arial" w:cs="Arial"/>
        </w:rPr>
      </w:pPr>
    </w:p>
    <w:p w14:paraId="1499E21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E839F7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A887B0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B7EF4">
        <w:rPr>
          <w:rFonts w:ascii="Arial" w:hAnsi="Arial" w:cs="Arial"/>
          <w:sz w:val="22"/>
          <w:szCs w:val="22"/>
        </w:rPr>
        <w:t>23. května 2016</w:t>
      </w:r>
    </w:p>
    <w:p w14:paraId="70E4B8B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190653C" w14:textId="77777777" w:rsidR="00E2681F" w:rsidRDefault="00DB7EF4" w:rsidP="00DB7EF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(20. schůze)</w:t>
      </w:r>
    </w:p>
    <w:p w14:paraId="6B886D5C" w14:textId="77777777" w:rsidR="00DB7EF4" w:rsidRDefault="00DB7EF4" w:rsidP="00DB7EF4">
      <w:pPr>
        <w:rPr>
          <w:rFonts w:ascii="Arial" w:hAnsi="Arial" w:cs="Arial"/>
          <w:sz w:val="22"/>
          <w:szCs w:val="22"/>
        </w:rPr>
      </w:pPr>
    </w:p>
    <w:p w14:paraId="6BD855F5" w14:textId="77777777" w:rsidR="00DB7EF4" w:rsidRDefault="00DB7EF4" w:rsidP="00DB7EF4">
      <w:pPr>
        <w:rPr>
          <w:rFonts w:ascii="Arial" w:hAnsi="Arial" w:cs="Arial"/>
          <w:sz w:val="22"/>
          <w:szCs w:val="22"/>
        </w:rPr>
      </w:pPr>
    </w:p>
    <w:p w14:paraId="65669BCD" w14:textId="77777777" w:rsidR="00DB7EF4" w:rsidRDefault="00DB7EF4" w:rsidP="00DB7E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C73F4CB" w14:textId="77777777" w:rsidR="00DB7EF4" w:rsidRDefault="00DB7EF4" w:rsidP="00DB7EF4">
      <w:pPr>
        <w:rPr>
          <w:rFonts w:ascii="Arial" w:hAnsi="Arial" w:cs="Arial"/>
          <w:sz w:val="22"/>
          <w:szCs w:val="22"/>
        </w:rPr>
      </w:pPr>
    </w:p>
    <w:p w14:paraId="7782EA1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45C1042" w14:textId="77777777" w:rsidR="00DB7EF4" w:rsidRDefault="00DB7EF4" w:rsidP="00DB7E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0AE896F6" w14:textId="77777777" w:rsidR="00DB7EF4" w:rsidRDefault="00DB7EF4" w:rsidP="00DB7EF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7F40CE6" w14:textId="77777777" w:rsidR="00DB7EF4" w:rsidRDefault="00DB7EF4" w:rsidP="00DB7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informace ministryně práce a soc</w:t>
      </w:r>
      <w:r w:rsidR="00916742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álních věcí, ministra spravedlnosti a náměstka ministra zahraničních věcí L. Kauckého o aktuální evropské problematice.</w:t>
      </w:r>
    </w:p>
    <w:p w14:paraId="089F8982" w14:textId="77777777" w:rsidR="00DB7EF4" w:rsidRDefault="00DB7EF4" w:rsidP="00DB7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AEB4F" w14:textId="77777777" w:rsidR="00DB7EF4" w:rsidRDefault="00DB7EF4" w:rsidP="00DB7E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2208B" w14:textId="77777777" w:rsidR="002C4B95" w:rsidRPr="00DB7EF4" w:rsidRDefault="002C4B95" w:rsidP="00DB7E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377599" w14:textId="77777777" w:rsidR="00DB7EF4" w:rsidRDefault="00CE51DF" w:rsidP="00CE51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326/1999 Sb., o pobytu cizinců na území České republiky a o změně některých zákonů, ve znění pozdějších předpisů, zákon č. 48/1997 Sb., o veřejném zdravotním pojištění a o změně a doplnění některých souvisejících zákonů, ve znění pozdějších předpisů, a další související zákony</w:t>
      </w:r>
    </w:p>
    <w:p w14:paraId="59A74739" w14:textId="77777777" w:rsidR="00CE51DF" w:rsidRDefault="00CE51DF" w:rsidP="00CE51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141/16</w:t>
      </w:r>
    </w:p>
    <w:p w14:paraId="01642AFB" w14:textId="77777777" w:rsidR="00CE51DF" w:rsidRDefault="00CE51DF" w:rsidP="00CE51DF">
      <w:pPr>
        <w:ind w:left="708" w:hanging="708"/>
        <w:rPr>
          <w:rFonts w:ascii="Arial" w:hAnsi="Arial" w:cs="Arial"/>
          <w:sz w:val="22"/>
          <w:szCs w:val="22"/>
        </w:rPr>
      </w:pPr>
    </w:p>
    <w:p w14:paraId="7AD1876B" w14:textId="77777777" w:rsidR="00CE51DF" w:rsidRDefault="00CE51DF" w:rsidP="00CE51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vnitra, 1. místopředsedou vlády pro ekonomiku a ministrem financí a ministrem zdravotnictví a návrh usnesení nepřijala.</w:t>
      </w:r>
    </w:p>
    <w:p w14:paraId="53450277" w14:textId="77777777" w:rsidR="00CE51DF" w:rsidRDefault="00CE51DF" w:rsidP="00CE51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C7882" w14:textId="77777777" w:rsidR="00CE51DF" w:rsidRDefault="00CE51DF" w:rsidP="00CE51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hlasovali pro 2 a proti 4.</w:t>
      </w:r>
    </w:p>
    <w:p w14:paraId="5727CE92" w14:textId="77777777" w:rsidR="00CE51DF" w:rsidRDefault="00CE51DF" w:rsidP="00CE51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C8B7C" w14:textId="77777777" w:rsidR="00CE51DF" w:rsidRDefault="00CE51DF" w:rsidP="00CE51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FE2B9" w14:textId="77777777" w:rsidR="002C4B95" w:rsidRPr="00CE51DF" w:rsidRDefault="002C4B95" w:rsidP="00CE51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9A268" w14:textId="77777777" w:rsidR="00DB7EF4" w:rsidRDefault="00386B21" w:rsidP="00386B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Miroslava Kalouska, Martina Plíška, Marka Ženíška a dalších na vydání zákona, kterým se mění zákon č. 112/2016 Sb., o evidenci tržeb (sněmovní tisk č. 792)</w:t>
      </w:r>
    </w:p>
    <w:p w14:paraId="11384966" w14:textId="77777777" w:rsidR="00386B21" w:rsidRDefault="00386B21" w:rsidP="00386B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624/16</w:t>
      </w:r>
    </w:p>
    <w:p w14:paraId="37648AD3" w14:textId="77777777" w:rsidR="00386B21" w:rsidRDefault="00386B21" w:rsidP="00386B21">
      <w:pPr>
        <w:ind w:left="708" w:hanging="708"/>
        <w:rPr>
          <w:rFonts w:ascii="Arial" w:hAnsi="Arial" w:cs="Arial"/>
          <w:sz w:val="22"/>
          <w:szCs w:val="22"/>
        </w:rPr>
      </w:pPr>
    </w:p>
    <w:p w14:paraId="272E800B" w14:textId="77777777" w:rsidR="00386B21" w:rsidRDefault="00386B21" w:rsidP="00386B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DF2F319" w14:textId="77777777" w:rsidR="00386B21" w:rsidRDefault="00386B21" w:rsidP="00386B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458.</w:t>
      </w:r>
    </w:p>
    <w:p w14:paraId="2C64DC67" w14:textId="77777777" w:rsidR="00386B21" w:rsidRDefault="00386B21" w:rsidP="00386B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8187C" w14:textId="77777777" w:rsidR="00386B21" w:rsidRDefault="00386B21" w:rsidP="00386B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12 a proti nikdo.</w:t>
      </w:r>
    </w:p>
    <w:p w14:paraId="18802850" w14:textId="77777777" w:rsidR="00386B21" w:rsidRDefault="00386B21" w:rsidP="00386B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741AF" w14:textId="77777777" w:rsidR="00DB7EF4" w:rsidRDefault="004C4C3A" w:rsidP="004C4C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Jiřího Miholy, Pavla Bělobrádka, Mariana Jurečky, Ondřeje Benešíka, Jana Bartoška a dalších na vydání zákona, kterým se mění zákon </w:t>
      </w:r>
      <w:r w:rsidR="002C4B95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č. 256/2001 Sb., o pohřebnictví a o změně některých zákonů, ve znění pozdějších předpisů (sněmovní tisk č. 793)</w:t>
      </w:r>
    </w:p>
    <w:p w14:paraId="50BF8807" w14:textId="77777777" w:rsidR="004C4C3A" w:rsidRDefault="004C4C3A" w:rsidP="004C4C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625/16</w:t>
      </w:r>
    </w:p>
    <w:p w14:paraId="5ED249E2" w14:textId="77777777" w:rsidR="004C4C3A" w:rsidRDefault="004C4C3A" w:rsidP="004C4C3A">
      <w:pPr>
        <w:ind w:left="708" w:hanging="708"/>
        <w:rPr>
          <w:rFonts w:ascii="Arial" w:hAnsi="Arial" w:cs="Arial"/>
          <w:sz w:val="22"/>
          <w:szCs w:val="22"/>
        </w:rPr>
      </w:pPr>
    </w:p>
    <w:p w14:paraId="44695F08" w14:textId="77777777" w:rsidR="004C4C3A" w:rsidRDefault="004C4C3A" w:rsidP="004C4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96FA062" w14:textId="77777777" w:rsidR="004C4C3A" w:rsidRDefault="004C4C3A" w:rsidP="004C4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459.</w:t>
      </w:r>
    </w:p>
    <w:p w14:paraId="6A688759" w14:textId="77777777" w:rsidR="004C4C3A" w:rsidRDefault="004C4C3A" w:rsidP="004C4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D4091" w14:textId="77777777" w:rsidR="004C4C3A" w:rsidRDefault="004C4C3A" w:rsidP="004C4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12 a proti 1.</w:t>
      </w:r>
    </w:p>
    <w:p w14:paraId="4842CF58" w14:textId="77777777" w:rsidR="004C4C3A" w:rsidRDefault="004C4C3A" w:rsidP="004C4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9468C" w14:textId="77777777" w:rsidR="004C4C3A" w:rsidRDefault="004C4C3A" w:rsidP="004C4C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4520F" w14:textId="77777777" w:rsidR="002C4B95" w:rsidRPr="004C4C3A" w:rsidRDefault="002C4B95" w:rsidP="004C4C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CE42F" w14:textId="77777777" w:rsidR="00DB7EF4" w:rsidRDefault="00BB2A8B" w:rsidP="00BB2A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Senátní návrh zákona o veřejných kulturních institucích a o změně některých zákonů (zákon o veřejných kulturních institucích) (sněmovní tisk č. 797)</w:t>
      </w:r>
    </w:p>
    <w:p w14:paraId="6B8ADE00" w14:textId="77777777" w:rsidR="00BB2A8B" w:rsidRDefault="00BB2A8B" w:rsidP="00BB2A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626/16</w:t>
      </w:r>
    </w:p>
    <w:p w14:paraId="49739AAA" w14:textId="77777777" w:rsidR="00BB2A8B" w:rsidRDefault="00BB2A8B" w:rsidP="00BB2A8B">
      <w:pPr>
        <w:ind w:left="708" w:hanging="708"/>
        <w:rPr>
          <w:rFonts w:ascii="Arial" w:hAnsi="Arial" w:cs="Arial"/>
          <w:sz w:val="22"/>
          <w:szCs w:val="22"/>
        </w:rPr>
      </w:pPr>
    </w:p>
    <w:p w14:paraId="73013E8D" w14:textId="77777777" w:rsidR="00BB2A8B" w:rsidRDefault="00BB2A8B" w:rsidP="00BB2A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1C99C6A" w14:textId="77777777" w:rsidR="00BB2A8B" w:rsidRDefault="00BB2A8B" w:rsidP="00BB2A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460.</w:t>
      </w:r>
    </w:p>
    <w:p w14:paraId="7E824547" w14:textId="77777777" w:rsidR="00BB2A8B" w:rsidRDefault="00BB2A8B" w:rsidP="00BB2A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8AC87" w14:textId="77777777" w:rsidR="00BB2A8B" w:rsidRDefault="00BB2A8B" w:rsidP="00BB2A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FEF9B12" w14:textId="77777777" w:rsidR="00BB2A8B" w:rsidRDefault="00BB2A8B" w:rsidP="00BB2A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1CEE2F" w14:textId="77777777" w:rsidR="00BB2A8B" w:rsidRDefault="00BB2A8B" w:rsidP="00BB2A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EA699A" w14:textId="77777777" w:rsidR="002C4B95" w:rsidRPr="00BB2A8B" w:rsidRDefault="002C4B95" w:rsidP="00BB2A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E1FB54" w14:textId="77777777" w:rsidR="00DB7EF4" w:rsidRDefault="00F310DE" w:rsidP="00F310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234/2014 Sb., o státní službě, ve znění pozdějších předpisů (sněmovní tisk č. 798)</w:t>
      </w:r>
    </w:p>
    <w:p w14:paraId="0573C32D" w14:textId="77777777" w:rsidR="00F310DE" w:rsidRDefault="00F310DE" w:rsidP="00F310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627/16</w:t>
      </w:r>
    </w:p>
    <w:p w14:paraId="451339FD" w14:textId="77777777" w:rsidR="00F310DE" w:rsidRDefault="00F310DE" w:rsidP="00F310DE">
      <w:pPr>
        <w:ind w:left="708" w:hanging="708"/>
        <w:rPr>
          <w:rFonts w:ascii="Arial" w:hAnsi="Arial" w:cs="Arial"/>
          <w:sz w:val="22"/>
          <w:szCs w:val="22"/>
        </w:rPr>
      </w:pPr>
    </w:p>
    <w:p w14:paraId="0DA471EF" w14:textId="77777777" w:rsidR="00F310DE" w:rsidRDefault="00F310DE" w:rsidP="00F31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8B39B30" w14:textId="77777777" w:rsidR="00F310DE" w:rsidRDefault="00F310DE" w:rsidP="00F31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461.</w:t>
      </w:r>
    </w:p>
    <w:p w14:paraId="1D557793" w14:textId="77777777" w:rsidR="00F310DE" w:rsidRDefault="00F310DE" w:rsidP="00F31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9150C" w14:textId="77777777" w:rsidR="00F310DE" w:rsidRDefault="00F310DE" w:rsidP="00F31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0D09549D" w14:textId="77777777" w:rsidR="00F310DE" w:rsidRDefault="00F310DE" w:rsidP="00F31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FCA33" w14:textId="77777777" w:rsidR="00F310DE" w:rsidRDefault="00F310DE" w:rsidP="00F31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CE517" w14:textId="77777777" w:rsidR="002C4B95" w:rsidRPr="00F310DE" w:rsidRDefault="002C4B95" w:rsidP="00F31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D5FAD" w14:textId="77777777" w:rsidR="00DB7EF4" w:rsidRDefault="00605814" w:rsidP="006058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Převod majetkové účasti státu ve Výzkumném a zkušebním leteckém ústavu, </w:t>
      </w:r>
      <w:r w:rsidR="00DD0D0F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a.</w:t>
      </w:r>
      <w:r w:rsidR="00DD0D0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s.</w:t>
      </w:r>
      <w:r w:rsidR="00DD0D0F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na Ministerstvo průmyslu a obchodu</w:t>
      </w:r>
    </w:p>
    <w:p w14:paraId="717C2BCA" w14:textId="77777777" w:rsidR="00605814" w:rsidRDefault="00605814" w:rsidP="006058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630/16</w:t>
      </w:r>
    </w:p>
    <w:p w14:paraId="43A8CA36" w14:textId="77777777" w:rsidR="00535814" w:rsidRDefault="00535814" w:rsidP="0060581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D624DC3" w14:textId="77777777" w:rsidR="00605814" w:rsidRDefault="00605814" w:rsidP="006058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jednání.</w:t>
      </w:r>
    </w:p>
    <w:p w14:paraId="7F4E0B00" w14:textId="77777777" w:rsidR="00605814" w:rsidRDefault="00605814" w:rsidP="006058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09050B" w14:textId="77777777" w:rsidR="00605814" w:rsidRDefault="00605814" w:rsidP="006058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3758D" w14:textId="77777777" w:rsidR="002C4B95" w:rsidRPr="00605814" w:rsidRDefault="002C4B95" w:rsidP="006058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91741E" w14:textId="77777777" w:rsidR="00DB7EF4" w:rsidRDefault="004B1399" w:rsidP="004B13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od </w:t>
      </w:r>
      <w:r w:rsidR="002C4B95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1. června 2016</w:t>
      </w:r>
    </w:p>
    <w:p w14:paraId="45209131" w14:textId="77777777" w:rsidR="004B1399" w:rsidRDefault="004B1399" w:rsidP="004B13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637/16</w:t>
      </w:r>
    </w:p>
    <w:p w14:paraId="0D6EED08" w14:textId="77777777" w:rsidR="004B1399" w:rsidRDefault="004B1399" w:rsidP="004B1399">
      <w:pPr>
        <w:ind w:left="708" w:hanging="708"/>
        <w:rPr>
          <w:rFonts w:ascii="Arial" w:hAnsi="Arial" w:cs="Arial"/>
          <w:sz w:val="22"/>
          <w:szCs w:val="22"/>
        </w:rPr>
      </w:pPr>
    </w:p>
    <w:p w14:paraId="7387F26B" w14:textId="77777777" w:rsidR="004B1399" w:rsidRDefault="004B1399" w:rsidP="004B1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16BDAA6" w14:textId="77777777" w:rsidR="004B1399" w:rsidRDefault="004B1399" w:rsidP="004B1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462.</w:t>
      </w:r>
    </w:p>
    <w:p w14:paraId="61AFDBCF" w14:textId="77777777" w:rsidR="004B1399" w:rsidRDefault="004B1399" w:rsidP="004B1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0754F" w14:textId="77777777" w:rsidR="004B1399" w:rsidRDefault="004B1399" w:rsidP="004B1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AF11AC2" w14:textId="77777777" w:rsidR="004B1399" w:rsidRDefault="004B1399" w:rsidP="004B1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C741F" w14:textId="77777777" w:rsidR="004B1399" w:rsidRPr="004B1399" w:rsidRDefault="004B1399" w:rsidP="004B13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F959E" w14:textId="77777777" w:rsidR="00DB7EF4" w:rsidRDefault="005224EA" w:rsidP="005224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Závěrečné vyhodnocení programu č. 207850 Přezbrojení Armády České republiky obrněnými transportéry</w:t>
      </w:r>
    </w:p>
    <w:p w14:paraId="3DBB8565" w14:textId="77777777" w:rsidR="005224EA" w:rsidRDefault="005224EA" w:rsidP="005224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248/16</w:t>
      </w:r>
    </w:p>
    <w:p w14:paraId="5DF959F8" w14:textId="77777777" w:rsidR="00916742" w:rsidRDefault="00916742" w:rsidP="005224E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FD569C" w14:textId="77777777" w:rsidR="005224EA" w:rsidRDefault="005224EA" w:rsidP="005224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obrany byl stažen z programu jednání.</w:t>
      </w:r>
    </w:p>
    <w:p w14:paraId="2EF07E82" w14:textId="77777777" w:rsidR="005224EA" w:rsidRDefault="005224EA" w:rsidP="005224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200EA" w14:textId="77777777" w:rsidR="005224EA" w:rsidRDefault="005224EA" w:rsidP="005224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9F9FC" w14:textId="77777777" w:rsidR="002C4B95" w:rsidRPr="005224EA" w:rsidRDefault="002C4B95" w:rsidP="005224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D7FE62" w14:textId="77777777" w:rsidR="00DB7EF4" w:rsidRDefault="00B64E47" w:rsidP="00B64E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Významná veřejná zakázka Letištní radiolokátor </w:t>
      </w:r>
      <w:r w:rsidR="00916742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nákup </w:t>
      </w:r>
      <w:r w:rsidR="00916742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ustanovení hodnotící komise</w:t>
      </w:r>
    </w:p>
    <w:p w14:paraId="5F46B42A" w14:textId="77777777" w:rsidR="00B64E47" w:rsidRDefault="00B64E47" w:rsidP="00B64E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613/16</w:t>
      </w:r>
    </w:p>
    <w:p w14:paraId="367AA2CC" w14:textId="77777777" w:rsidR="00B64E47" w:rsidRDefault="00B64E47" w:rsidP="00B64E47">
      <w:pPr>
        <w:ind w:left="708" w:hanging="708"/>
        <w:rPr>
          <w:rFonts w:ascii="Arial" w:hAnsi="Arial" w:cs="Arial"/>
          <w:sz w:val="22"/>
          <w:szCs w:val="22"/>
        </w:rPr>
      </w:pPr>
    </w:p>
    <w:p w14:paraId="19C44966" w14:textId="77777777" w:rsidR="00B64E47" w:rsidRDefault="00B64E47" w:rsidP="00B64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A408701" w14:textId="77777777" w:rsidR="00B64E47" w:rsidRDefault="00B64E47" w:rsidP="00B64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463.</w:t>
      </w:r>
    </w:p>
    <w:p w14:paraId="3887E6A3" w14:textId="77777777" w:rsidR="00B64E47" w:rsidRDefault="00B64E47" w:rsidP="00B64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7DAAC" w14:textId="77777777" w:rsidR="00B64E47" w:rsidRDefault="00B64E47" w:rsidP="00B64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27CE20F" w14:textId="77777777" w:rsidR="00B64E47" w:rsidRDefault="00B64E47" w:rsidP="00B64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930AB" w14:textId="77777777" w:rsidR="00B64E47" w:rsidRDefault="00B64E47" w:rsidP="00B64E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CD415" w14:textId="77777777" w:rsidR="002C4B95" w:rsidRPr="00B64E47" w:rsidRDefault="002C4B95" w:rsidP="00B64E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0F9CD" w14:textId="77777777" w:rsidR="00DB7EF4" w:rsidRDefault="00604021" w:rsidP="006040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Souhlas s použitím nároků z nespotřebovaných neprofilujících výdajů na zajištění na rozpočtem nezajištěného výdaje programového financování programu č. 127 38 Nákup nádražních budov a souvisejícího majetku </w:t>
      </w:r>
    </w:p>
    <w:p w14:paraId="5CAC14F2" w14:textId="77777777" w:rsidR="00604021" w:rsidRDefault="00604021" w:rsidP="006040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618/16</w:t>
      </w:r>
    </w:p>
    <w:p w14:paraId="50AC8232" w14:textId="77777777" w:rsidR="00604021" w:rsidRDefault="00604021" w:rsidP="00604021">
      <w:pPr>
        <w:ind w:left="708" w:hanging="708"/>
        <w:rPr>
          <w:rFonts w:ascii="Arial" w:hAnsi="Arial" w:cs="Arial"/>
          <w:sz w:val="22"/>
          <w:szCs w:val="22"/>
        </w:rPr>
      </w:pPr>
    </w:p>
    <w:p w14:paraId="050BA2CA" w14:textId="77777777" w:rsidR="00604021" w:rsidRDefault="00604021" w:rsidP="00604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A70E511" w14:textId="77777777" w:rsidR="00604021" w:rsidRDefault="00604021" w:rsidP="00604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464.</w:t>
      </w:r>
    </w:p>
    <w:p w14:paraId="4810942B" w14:textId="77777777" w:rsidR="00604021" w:rsidRDefault="00604021" w:rsidP="00604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10B0A" w14:textId="77777777" w:rsidR="00604021" w:rsidRDefault="00604021" w:rsidP="00604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535814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535814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</w:t>
      </w:r>
    </w:p>
    <w:p w14:paraId="0BE15B2C" w14:textId="77777777" w:rsidR="00604021" w:rsidRDefault="00604021" w:rsidP="00604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366F9" w14:textId="77777777" w:rsidR="002C4B95" w:rsidRDefault="002C4B95" w:rsidP="00604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423CF0" w14:textId="77777777" w:rsidR="00604021" w:rsidRPr="00604021" w:rsidRDefault="00604021" w:rsidP="006040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8C544" w14:textId="77777777" w:rsidR="00DB7EF4" w:rsidRDefault="00906EE5" w:rsidP="00906E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Vyhodnocení Obecných zásad pro hodnocení dopadů regulace z hlediska efektivity sledování dopadů na rodiny a návrh tezí pro metodiku sledování dopadů na rodiny</w:t>
      </w:r>
    </w:p>
    <w:p w14:paraId="102481C5" w14:textId="77777777" w:rsidR="00906EE5" w:rsidRDefault="00906EE5" w:rsidP="00906E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621/16</w:t>
      </w:r>
    </w:p>
    <w:p w14:paraId="639321A7" w14:textId="77777777" w:rsidR="00916742" w:rsidRDefault="00916742" w:rsidP="00906EE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E7F01A0" w14:textId="77777777" w:rsidR="00906EE5" w:rsidRDefault="00906EE5" w:rsidP="00906E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pro lidská práva‚ rovné příležitosti a legislativu a ministryní práce a sociálních věcí byl stažen z programu jednání s tím, že se jím bude vláda zabývat na jednání své schůze dne 30. května 2016.</w:t>
      </w:r>
    </w:p>
    <w:p w14:paraId="096E1791" w14:textId="77777777" w:rsidR="00906EE5" w:rsidRDefault="00906EE5" w:rsidP="00906E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AD13E" w14:textId="77777777" w:rsidR="00906EE5" w:rsidRDefault="00906EE5" w:rsidP="00906E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8A20DF" w14:textId="77777777" w:rsidR="002C4B95" w:rsidRPr="00906EE5" w:rsidRDefault="002C4B95" w:rsidP="00906E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1BF3B0" w14:textId="77777777" w:rsidR="00DB7EF4" w:rsidRDefault="002F1808" w:rsidP="002F18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Šestá periodická zpráva České republiky o opatřeních přijatých k plnění závazků podle Úmluvy proti mučení a jinému krutému, nelidskému či ponižujícímu zacházení a trestání za období let 2009 až 2015</w:t>
      </w:r>
    </w:p>
    <w:p w14:paraId="24607756" w14:textId="77777777" w:rsidR="002F1808" w:rsidRDefault="002F1808" w:rsidP="002F18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610/16</w:t>
      </w:r>
    </w:p>
    <w:p w14:paraId="23CEF443" w14:textId="77777777" w:rsidR="002F1808" w:rsidRDefault="002F1808" w:rsidP="002F1808">
      <w:pPr>
        <w:ind w:left="708" w:hanging="708"/>
        <w:rPr>
          <w:rFonts w:ascii="Arial" w:hAnsi="Arial" w:cs="Arial"/>
          <w:sz w:val="22"/>
          <w:szCs w:val="22"/>
        </w:rPr>
      </w:pPr>
    </w:p>
    <w:p w14:paraId="557D75E5" w14:textId="77777777" w:rsidR="002F1808" w:rsidRDefault="002F1808" w:rsidP="002F18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4920BDF0" w14:textId="77777777" w:rsidR="002F1808" w:rsidRDefault="002F1808" w:rsidP="002F18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465.</w:t>
      </w:r>
    </w:p>
    <w:p w14:paraId="082381AC" w14:textId="77777777" w:rsidR="002F1808" w:rsidRDefault="002F1808" w:rsidP="002F18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26306" w14:textId="77777777" w:rsidR="002F1808" w:rsidRDefault="002F1808" w:rsidP="002F18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90DB839" w14:textId="77777777" w:rsidR="002F1808" w:rsidRDefault="002F1808" w:rsidP="002F18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10A6B" w14:textId="77777777" w:rsidR="002F1808" w:rsidRDefault="002F1808" w:rsidP="002F18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98F0E" w14:textId="77777777" w:rsidR="002C4B95" w:rsidRDefault="002C4B95" w:rsidP="002F18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1BA05" w14:textId="77777777" w:rsidR="00DB7EF4" w:rsidRDefault="00572850" w:rsidP="005728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Doporučení Rady vlády pro rovnost žen a mužů směřující k odstraňování překážek a k vytváření podmínek pro vyrovnané zastoupení žen a mužů </w:t>
      </w:r>
      <w:r w:rsidR="002C4B95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v rozhodovacích pozicích (Podnět k uplatňování Strategie „+1“)</w:t>
      </w:r>
    </w:p>
    <w:p w14:paraId="4E5A128E" w14:textId="77777777" w:rsidR="00572850" w:rsidRDefault="00572850" w:rsidP="005728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619/16</w:t>
      </w:r>
    </w:p>
    <w:p w14:paraId="7086A906" w14:textId="77777777" w:rsidR="00572850" w:rsidRDefault="00572850" w:rsidP="00572850">
      <w:pPr>
        <w:ind w:left="708" w:hanging="708"/>
        <w:rPr>
          <w:rFonts w:ascii="Arial" w:hAnsi="Arial" w:cs="Arial"/>
          <w:sz w:val="22"/>
          <w:szCs w:val="22"/>
        </w:rPr>
      </w:pPr>
    </w:p>
    <w:p w14:paraId="790F4A68" w14:textId="77777777" w:rsidR="00572850" w:rsidRDefault="00572850" w:rsidP="00572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AA6621A" w14:textId="77777777" w:rsidR="00572850" w:rsidRDefault="00572850" w:rsidP="00572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466.</w:t>
      </w:r>
    </w:p>
    <w:p w14:paraId="3C0E760F" w14:textId="77777777" w:rsidR="00572850" w:rsidRDefault="00572850" w:rsidP="00572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3E589" w14:textId="77777777" w:rsidR="00572850" w:rsidRDefault="00572850" w:rsidP="00572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10 a proti 1.</w:t>
      </w:r>
    </w:p>
    <w:p w14:paraId="09196235" w14:textId="77777777" w:rsidR="00572850" w:rsidRDefault="00572850" w:rsidP="00572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94FE4" w14:textId="77777777" w:rsidR="00572850" w:rsidRDefault="00572850" w:rsidP="005728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A9FFE" w14:textId="77777777" w:rsidR="002C4B95" w:rsidRPr="00572850" w:rsidRDefault="002C4B95" w:rsidP="005728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895A9" w14:textId="77777777" w:rsidR="00DB7EF4" w:rsidRDefault="009E5D70" w:rsidP="009E5D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za měsíc duben 2016</w:t>
      </w:r>
    </w:p>
    <w:p w14:paraId="5FD24BAF" w14:textId="77777777" w:rsidR="009E5D70" w:rsidRDefault="009E5D70" w:rsidP="009E5D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628/16</w:t>
      </w:r>
    </w:p>
    <w:p w14:paraId="21AE69DE" w14:textId="77777777" w:rsidR="009E5D70" w:rsidRDefault="009E5D70" w:rsidP="009E5D70">
      <w:pPr>
        <w:ind w:left="708" w:hanging="708"/>
        <w:rPr>
          <w:rFonts w:ascii="Arial" w:hAnsi="Arial" w:cs="Arial"/>
          <w:sz w:val="22"/>
          <w:szCs w:val="22"/>
        </w:rPr>
      </w:pPr>
    </w:p>
    <w:p w14:paraId="3B2035B4" w14:textId="77777777" w:rsidR="009E5D70" w:rsidRDefault="009E5D70" w:rsidP="009E5D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5DB8FBE0" w14:textId="77777777" w:rsidR="009E5D70" w:rsidRDefault="009E5D70" w:rsidP="009E5D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467.</w:t>
      </w:r>
    </w:p>
    <w:p w14:paraId="1CA3B724" w14:textId="77777777" w:rsidR="009E5D70" w:rsidRDefault="009E5D70" w:rsidP="009E5D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58FBB" w14:textId="77777777" w:rsidR="009E5D70" w:rsidRDefault="009E5D70" w:rsidP="009E5D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357E6DC" w14:textId="77777777" w:rsidR="009E5D70" w:rsidRDefault="009E5D70" w:rsidP="009E5D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024F1" w14:textId="77777777" w:rsidR="009E5D70" w:rsidRDefault="009E5D70" w:rsidP="009E5D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D61308" w14:textId="77777777" w:rsidR="002C4B95" w:rsidRPr="009E5D70" w:rsidRDefault="002C4B95" w:rsidP="009E5D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4FFCE" w14:textId="77777777" w:rsidR="00DB7EF4" w:rsidRDefault="00B70C59" w:rsidP="00B70C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Zpráva o implementaci Akčního plánu na podporu hospodářského růstu a zaměstnanosti za 1. čtvrtletí 2016 </w:t>
      </w:r>
    </w:p>
    <w:p w14:paraId="6CF6833C" w14:textId="77777777" w:rsidR="00B70C59" w:rsidRDefault="00B70C59" w:rsidP="00B70C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629/16</w:t>
      </w:r>
    </w:p>
    <w:p w14:paraId="4815894F" w14:textId="77777777" w:rsidR="00B70C59" w:rsidRDefault="00B70C59" w:rsidP="00B70C59">
      <w:pPr>
        <w:ind w:left="708" w:hanging="708"/>
        <w:rPr>
          <w:rFonts w:ascii="Arial" w:hAnsi="Arial" w:cs="Arial"/>
          <w:sz w:val="22"/>
          <w:szCs w:val="22"/>
        </w:rPr>
      </w:pPr>
    </w:p>
    <w:p w14:paraId="7D4186EB" w14:textId="77777777" w:rsidR="00B70C59" w:rsidRDefault="00B70C59" w:rsidP="00B70C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5E1E2CD" w14:textId="77777777" w:rsidR="00B70C59" w:rsidRDefault="00B70C59" w:rsidP="00B70C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468.</w:t>
      </w:r>
    </w:p>
    <w:p w14:paraId="55C6AF02" w14:textId="77777777" w:rsidR="00B70C59" w:rsidRDefault="00B70C59" w:rsidP="00B70C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4C614" w14:textId="77777777" w:rsidR="00B70C59" w:rsidRDefault="00B70C59" w:rsidP="00B70C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D9FCBBF" w14:textId="77777777" w:rsidR="00B70C59" w:rsidRDefault="00B70C59" w:rsidP="00B70C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586076" w14:textId="77777777" w:rsidR="00B70C59" w:rsidRDefault="00B70C59" w:rsidP="00B70C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9754C" w14:textId="77777777" w:rsidR="002C4B95" w:rsidRPr="00B70C59" w:rsidRDefault="002C4B95" w:rsidP="00B70C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5A3C6" w14:textId="77777777" w:rsidR="00DB7EF4" w:rsidRDefault="00DC7460" w:rsidP="00DC74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o nasazení sil a prostředků resortu Ministerstva obrany v</w:t>
      </w:r>
      <w:r w:rsidR="002C4B9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zahra</w:t>
      </w:r>
      <w:r w:rsidR="002C4B95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ničních operacích v roce 2015</w:t>
      </w:r>
    </w:p>
    <w:p w14:paraId="0CB8C17E" w14:textId="77777777" w:rsidR="00DC7460" w:rsidRDefault="00DC7460" w:rsidP="00DC74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620/16</w:t>
      </w:r>
    </w:p>
    <w:p w14:paraId="26E3BB18" w14:textId="77777777" w:rsidR="00DC7460" w:rsidRDefault="00DC7460" w:rsidP="00DC7460">
      <w:pPr>
        <w:ind w:left="708" w:hanging="708"/>
        <w:rPr>
          <w:rFonts w:ascii="Arial" w:hAnsi="Arial" w:cs="Arial"/>
          <w:sz w:val="22"/>
          <w:szCs w:val="22"/>
        </w:rPr>
      </w:pPr>
    </w:p>
    <w:p w14:paraId="098D43AA" w14:textId="77777777" w:rsidR="00DC7460" w:rsidRDefault="00DC7460" w:rsidP="00DC7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B69903A" w14:textId="77777777" w:rsidR="00DC7460" w:rsidRDefault="00DC7460" w:rsidP="00DC7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469.</w:t>
      </w:r>
    </w:p>
    <w:p w14:paraId="6BCEAEC6" w14:textId="77777777" w:rsidR="00DC7460" w:rsidRDefault="00DC7460" w:rsidP="00DC7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3DA7D" w14:textId="77777777" w:rsidR="00DC7460" w:rsidRDefault="00DC7460" w:rsidP="00DC7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BB1D14A" w14:textId="77777777" w:rsidR="00DC7460" w:rsidRDefault="00DC7460" w:rsidP="00DC7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6E2AB" w14:textId="77777777" w:rsidR="00DC7460" w:rsidRDefault="00DC7460" w:rsidP="00DC74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28B58" w14:textId="77777777" w:rsidR="002C4B95" w:rsidRPr="00DC7460" w:rsidRDefault="002C4B95" w:rsidP="00DC74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884E9" w14:textId="77777777" w:rsidR="00DB7EF4" w:rsidRDefault="00802E41" w:rsidP="00802E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Změna Statutu Rady vlády pro seniory a stárnutí populace</w:t>
      </w:r>
    </w:p>
    <w:p w14:paraId="071FC59A" w14:textId="77777777" w:rsidR="00802E41" w:rsidRDefault="00802E41" w:rsidP="00802E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615/16</w:t>
      </w:r>
    </w:p>
    <w:p w14:paraId="68EC4816" w14:textId="77777777" w:rsidR="00802E41" w:rsidRDefault="00802E41" w:rsidP="00802E41">
      <w:pPr>
        <w:ind w:left="708" w:hanging="708"/>
        <w:rPr>
          <w:rFonts w:ascii="Arial" w:hAnsi="Arial" w:cs="Arial"/>
          <w:sz w:val="22"/>
          <w:szCs w:val="22"/>
        </w:rPr>
      </w:pPr>
    </w:p>
    <w:p w14:paraId="4B965519" w14:textId="77777777" w:rsidR="00802E41" w:rsidRDefault="00802E41" w:rsidP="00802E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14B8981" w14:textId="77777777" w:rsidR="00802E41" w:rsidRDefault="00802E41" w:rsidP="00802E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470.</w:t>
      </w:r>
    </w:p>
    <w:p w14:paraId="29E70982" w14:textId="77777777" w:rsidR="00802E41" w:rsidRDefault="00802E41" w:rsidP="00802E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648C6E" w14:textId="77777777" w:rsidR="00802E41" w:rsidRDefault="00802E41" w:rsidP="00802E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F6C2762" w14:textId="77777777" w:rsidR="00802E41" w:rsidRDefault="00802E41" w:rsidP="00802E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FC91F" w14:textId="77777777" w:rsidR="00802E41" w:rsidRPr="00802E41" w:rsidRDefault="00802E41" w:rsidP="00802E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43811A" w14:textId="77777777" w:rsidR="00DB7EF4" w:rsidRDefault="001522AD" w:rsidP="001522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uskutečnění setkání ministrů zahraničních věcí států Visegrádské skupiny a států Beneluxu v Praze dne 13. června 2016</w:t>
      </w:r>
    </w:p>
    <w:p w14:paraId="67BCB04A" w14:textId="77777777" w:rsidR="001522AD" w:rsidRDefault="001522AD" w:rsidP="001522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604/16</w:t>
      </w:r>
    </w:p>
    <w:p w14:paraId="4CC3EBD0" w14:textId="77777777" w:rsidR="001522AD" w:rsidRDefault="001522AD" w:rsidP="001522AD">
      <w:pPr>
        <w:ind w:left="708" w:hanging="708"/>
        <w:rPr>
          <w:rFonts w:ascii="Arial" w:hAnsi="Arial" w:cs="Arial"/>
          <w:sz w:val="22"/>
          <w:szCs w:val="22"/>
        </w:rPr>
      </w:pPr>
    </w:p>
    <w:p w14:paraId="133A57BE" w14:textId="77777777" w:rsidR="001522AD" w:rsidRDefault="001522AD" w:rsidP="00152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044CAF2" w14:textId="77777777" w:rsidR="001522AD" w:rsidRDefault="001522AD" w:rsidP="00152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471.</w:t>
      </w:r>
    </w:p>
    <w:p w14:paraId="2A2A8539" w14:textId="77777777" w:rsidR="001522AD" w:rsidRDefault="001522AD" w:rsidP="00152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5B758" w14:textId="77777777" w:rsidR="001522AD" w:rsidRDefault="001522AD" w:rsidP="00152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9978A6D" w14:textId="77777777" w:rsidR="001522AD" w:rsidRDefault="001522AD" w:rsidP="00152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6612C" w14:textId="77777777" w:rsidR="001522AD" w:rsidRDefault="001522AD" w:rsidP="001522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AAC33" w14:textId="77777777" w:rsidR="002C4B95" w:rsidRPr="001522AD" w:rsidRDefault="002C4B95" w:rsidP="001522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D0ADA" w14:textId="77777777" w:rsidR="00DB7EF4" w:rsidRDefault="00A7083C" w:rsidP="00A708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Rozbor právního rámce navrhovaného postupu k zajištění provozu Systému elektronického mýta po roce 2016</w:t>
      </w:r>
    </w:p>
    <w:p w14:paraId="15F61D72" w14:textId="77777777" w:rsidR="00A7083C" w:rsidRDefault="00A7083C" w:rsidP="00A708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617/16</w:t>
      </w:r>
    </w:p>
    <w:p w14:paraId="1DD4667F" w14:textId="77777777" w:rsidR="00916742" w:rsidRDefault="00916742" w:rsidP="00A7083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86CE5EF" w14:textId="77777777" w:rsidR="00A7083C" w:rsidRDefault="00A7083C" w:rsidP="00A708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dopravy a zařazeným jako bod č. 2 v části Pro informaci programu schůze vlády dne 23. května 2016 a s jeho doplňujícími ústními informacemi.</w:t>
      </w:r>
    </w:p>
    <w:p w14:paraId="04BDECD3" w14:textId="77777777" w:rsidR="00A7083C" w:rsidRDefault="00A7083C" w:rsidP="00A708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331CD1" w14:textId="77777777" w:rsidR="00A7083C" w:rsidRDefault="00A7083C" w:rsidP="00A708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54051" w14:textId="77777777" w:rsidR="002C4B95" w:rsidRPr="00A7083C" w:rsidRDefault="002C4B95" w:rsidP="00A708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E1145B" w14:textId="77777777" w:rsidR="00DB7EF4" w:rsidRDefault="00303179" w:rsidP="003031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Informace o přípravě Rámcové smlouvy o plnění zakázek a poskytování odbor</w:t>
      </w:r>
      <w:r w:rsidR="00916742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ných poradenských a dalších služeb v resortu Ministerstva dopravy, uzavírané v režimu in-house výjimky podle § 18 odst. 1 písm. e) zákona č. 137/2006 Sb., </w:t>
      </w:r>
      <w:r w:rsidR="00916742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o veřejných zakázkách</w:t>
      </w:r>
    </w:p>
    <w:p w14:paraId="0AD6B1FE" w14:textId="77777777" w:rsidR="00303179" w:rsidRDefault="00303179" w:rsidP="003031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592/16</w:t>
      </w:r>
    </w:p>
    <w:p w14:paraId="697702F6" w14:textId="77777777" w:rsidR="002C4B95" w:rsidRDefault="002C4B95" w:rsidP="0030317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5B97F39" w14:textId="77777777" w:rsidR="00303179" w:rsidRDefault="00303179" w:rsidP="003031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dopravy a zařazen</w:t>
      </w:r>
      <w:r w:rsidR="00916742">
        <w:rPr>
          <w:rFonts w:ascii="Arial" w:hAnsi="Arial" w:cs="Arial"/>
          <w:sz w:val="22"/>
          <w:szCs w:val="22"/>
        </w:rPr>
        <w:t>ým</w:t>
      </w:r>
      <w:r>
        <w:rPr>
          <w:rFonts w:ascii="Arial" w:hAnsi="Arial" w:cs="Arial"/>
          <w:sz w:val="22"/>
          <w:szCs w:val="22"/>
        </w:rPr>
        <w:t xml:space="preserve"> jako bod č. 7 v části Pro informaci programu schůze vlády dne 23. května 2016 a s jeho doplňujícími ústními informacemi.</w:t>
      </w:r>
    </w:p>
    <w:p w14:paraId="085257BF" w14:textId="77777777" w:rsidR="00303179" w:rsidRDefault="00303179" w:rsidP="003031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CEA0A" w14:textId="77777777" w:rsidR="00303179" w:rsidRDefault="00303179" w:rsidP="003031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B6F8D" w14:textId="77777777" w:rsidR="002C4B95" w:rsidRPr="00303179" w:rsidRDefault="002C4B95" w:rsidP="003031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35FF9" w14:textId="77777777" w:rsidR="00DB7EF4" w:rsidRDefault="009010C4" w:rsidP="009010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Informace o zadávání nadlimitní veřejné zakázky</w:t>
      </w:r>
      <w:r w:rsidR="002C4B9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Zástavba systémů OSP a radi</w:t>
      </w:r>
      <w:r w:rsidR="00916742">
        <w:rPr>
          <w:rFonts w:ascii="Arial" w:hAnsi="Arial" w:cs="Arial"/>
          <w:b/>
          <w:sz w:val="22"/>
          <w:szCs w:val="22"/>
        </w:rPr>
        <w:t>ostanic do vrtulníků EC 135 T2+,</w:t>
      </w:r>
      <w:r w:rsidR="002C4B9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v jednacím řízení bez uveřejnění </w:t>
      </w:r>
    </w:p>
    <w:p w14:paraId="72E58E93" w14:textId="77777777" w:rsidR="009010C4" w:rsidRDefault="009010C4" w:rsidP="009010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609/16</w:t>
      </w:r>
    </w:p>
    <w:p w14:paraId="6B9B834D" w14:textId="77777777" w:rsidR="002C4B95" w:rsidRDefault="002C4B95" w:rsidP="009010C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8092260" w14:textId="77777777" w:rsidR="009010C4" w:rsidRDefault="009010C4" w:rsidP="009010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vnitra a zařazený jako bod č. 5 v části Pro informaci programu schůze vlády dne 23. května 2016 byl stažen z programu jednání.</w:t>
      </w:r>
    </w:p>
    <w:p w14:paraId="21788B07" w14:textId="77777777" w:rsidR="009010C4" w:rsidRDefault="009010C4" w:rsidP="009010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A5054" w14:textId="77777777" w:rsidR="009010C4" w:rsidRDefault="009010C4" w:rsidP="009010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8769C" w14:textId="77777777" w:rsidR="002C4B95" w:rsidRPr="009010C4" w:rsidRDefault="002C4B95" w:rsidP="009010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B458A" w14:textId="77777777" w:rsidR="00DB7EF4" w:rsidRDefault="00D018B6" w:rsidP="00D018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Vyhodnocení nastavení stupně ohrožení terorismem</w:t>
      </w:r>
    </w:p>
    <w:p w14:paraId="48C7BD89" w14:textId="77777777" w:rsidR="00D018B6" w:rsidRDefault="00D018B6" w:rsidP="00D018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D366/2016</w:t>
      </w:r>
    </w:p>
    <w:p w14:paraId="31BF1B18" w14:textId="77777777" w:rsidR="00D018B6" w:rsidRDefault="00D018B6" w:rsidP="00D018B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B7F37E5" w14:textId="77777777" w:rsidR="00D018B6" w:rsidRDefault="00D018B6" w:rsidP="00D018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A900D4E" w14:textId="77777777" w:rsidR="00D018B6" w:rsidRDefault="00D018B6" w:rsidP="00D018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472.</w:t>
      </w:r>
    </w:p>
    <w:p w14:paraId="735B3D41" w14:textId="77777777" w:rsidR="00D018B6" w:rsidRDefault="00D018B6" w:rsidP="00D018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9D13D" w14:textId="77777777" w:rsidR="00D018B6" w:rsidRDefault="00D018B6" w:rsidP="00D018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40ECD6EB" w14:textId="77777777" w:rsidR="00D018B6" w:rsidRDefault="00D018B6" w:rsidP="00D018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DD354" w14:textId="77777777" w:rsidR="00D018B6" w:rsidRDefault="00D018B6" w:rsidP="00D018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1352E" w14:textId="77777777" w:rsidR="002C4B95" w:rsidRDefault="002C4B95" w:rsidP="00D018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1DC42" w14:textId="77777777" w:rsidR="002C4B95" w:rsidRDefault="002C4B95" w:rsidP="00D018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BB2CE" w14:textId="77777777" w:rsidR="002C4B95" w:rsidRDefault="002C4B95" w:rsidP="00D018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77927" w14:textId="77777777" w:rsidR="002C4B95" w:rsidRDefault="002C4B95" w:rsidP="00D018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FB1B9" w14:textId="77777777" w:rsidR="00916742" w:rsidRDefault="00916742" w:rsidP="00D018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C1D6E8" w14:textId="77777777" w:rsidR="00916742" w:rsidRPr="00D018B6" w:rsidRDefault="00916742" w:rsidP="00D018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5E4DCF" w14:textId="77777777" w:rsidR="00DB7EF4" w:rsidRDefault="006D03B4" w:rsidP="006D03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Zpráva o zajištění obrany České republiky 2015</w:t>
      </w:r>
    </w:p>
    <w:p w14:paraId="62DBDBA2" w14:textId="77777777" w:rsidR="006D03B4" w:rsidRDefault="006D03B4" w:rsidP="006D03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V243/2016</w:t>
      </w:r>
    </w:p>
    <w:p w14:paraId="2785C319" w14:textId="77777777" w:rsidR="006D03B4" w:rsidRDefault="006D03B4" w:rsidP="006D03B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19A697A" w14:textId="77777777" w:rsidR="006D03B4" w:rsidRDefault="006D03B4" w:rsidP="006D0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BCD4D88" w14:textId="77777777" w:rsidR="006D03B4" w:rsidRDefault="006D03B4" w:rsidP="006D0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473.</w:t>
      </w:r>
    </w:p>
    <w:p w14:paraId="7E241692" w14:textId="77777777" w:rsidR="006D03B4" w:rsidRDefault="006D03B4" w:rsidP="006D0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2D9C5" w14:textId="77777777" w:rsidR="006D03B4" w:rsidRDefault="006D03B4" w:rsidP="006D0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BE948C9" w14:textId="77777777" w:rsidR="006D03B4" w:rsidRDefault="006D03B4" w:rsidP="006D0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A2846" w14:textId="77777777" w:rsidR="006D03B4" w:rsidRPr="006D03B4" w:rsidRDefault="006D03B4" w:rsidP="006D03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7FCCA" w14:textId="77777777" w:rsidR="0090504D" w:rsidRDefault="0090504D" w:rsidP="0090504D">
      <w:pPr>
        <w:jc w:val="center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*  *  *</w:t>
      </w:r>
    </w:p>
    <w:p w14:paraId="4579B8DC" w14:textId="77777777" w:rsidR="0090504D" w:rsidRDefault="0090504D" w:rsidP="0090504D">
      <w:pPr>
        <w:rPr>
          <w:rFonts w:ascii="Arial" w:hAnsi="Arial" w:cs="Arial"/>
          <w:sz w:val="22"/>
          <w:szCs w:val="22"/>
        </w:rPr>
      </w:pPr>
    </w:p>
    <w:p w14:paraId="69B5A3D7" w14:textId="77777777" w:rsidR="0090504D" w:rsidRDefault="0090504D" w:rsidP="0090504D">
      <w:pPr>
        <w:keepNext/>
        <w:keepLines/>
        <w:rPr>
          <w:rFonts w:ascii="Arial" w:hAnsi="Arial" w:cs="Arial"/>
          <w:sz w:val="22"/>
          <w:szCs w:val="22"/>
        </w:rPr>
      </w:pPr>
    </w:p>
    <w:p w14:paraId="785B59BA" w14:textId="77777777" w:rsidR="0090504D" w:rsidRDefault="0090504D" w:rsidP="0090504D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38E209D" w14:textId="77777777" w:rsidR="0090504D" w:rsidRDefault="0090504D" w:rsidP="0090504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E86248A" w14:textId="77777777" w:rsidR="002C4B95" w:rsidRDefault="002C4B95" w:rsidP="009050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4A57D" w14:textId="77777777" w:rsidR="0090504D" w:rsidRPr="002C4B95" w:rsidRDefault="0090504D" w:rsidP="009050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- Novela zákona č. 72/2000 Sb., o investičních pobídkách </w:t>
      </w:r>
      <w:r w:rsidRPr="002C4B95">
        <w:rPr>
          <w:rFonts w:ascii="Arial" w:hAnsi="Arial" w:cs="Arial"/>
          <w:sz w:val="22"/>
          <w:szCs w:val="22"/>
        </w:rPr>
        <w:t>(předložil ministr průmyslu a obchodu)</w:t>
      </w:r>
    </w:p>
    <w:p w14:paraId="0DBD80B5" w14:textId="77777777" w:rsidR="0090504D" w:rsidRDefault="0090504D" w:rsidP="0090504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603/16</w:t>
      </w:r>
    </w:p>
    <w:p w14:paraId="39FF607E" w14:textId="77777777" w:rsidR="002C4B95" w:rsidRPr="0090504D" w:rsidRDefault="002C4B95" w:rsidP="0090504D">
      <w:pPr>
        <w:ind w:left="708" w:hanging="708"/>
        <w:rPr>
          <w:rFonts w:ascii="Arial" w:hAnsi="Arial" w:cs="Arial"/>
          <w:sz w:val="22"/>
          <w:szCs w:val="22"/>
        </w:rPr>
      </w:pPr>
    </w:p>
    <w:p w14:paraId="15259938" w14:textId="77777777" w:rsidR="00DB7EF4" w:rsidRPr="002C4B95" w:rsidRDefault="006D5A76" w:rsidP="006D5A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kandidátce na pozici členky Výkonné rady Mezinárodního měnového fondu </w:t>
      </w:r>
      <w:r w:rsidRPr="002C4B95">
        <w:rPr>
          <w:rFonts w:ascii="Arial" w:hAnsi="Arial" w:cs="Arial"/>
          <w:sz w:val="22"/>
          <w:szCs w:val="22"/>
        </w:rPr>
        <w:t>(předložili 1. místopředseda vlády pro ekonomiku a ministr financí a guvernér České národní banky)</w:t>
      </w:r>
    </w:p>
    <w:p w14:paraId="5E73ABD8" w14:textId="77777777" w:rsidR="006D5A76" w:rsidRDefault="006D5A76" w:rsidP="006D5A7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614/16</w:t>
      </w:r>
    </w:p>
    <w:p w14:paraId="169467A5" w14:textId="77777777" w:rsidR="002C4B95" w:rsidRPr="006D5A76" w:rsidRDefault="002C4B95" w:rsidP="006D5A76">
      <w:pPr>
        <w:ind w:left="708" w:hanging="708"/>
        <w:rPr>
          <w:rFonts w:ascii="Arial" w:hAnsi="Arial" w:cs="Arial"/>
          <w:sz w:val="22"/>
          <w:szCs w:val="22"/>
        </w:rPr>
      </w:pPr>
    </w:p>
    <w:p w14:paraId="5658E72D" w14:textId="77777777" w:rsidR="00DB7EF4" w:rsidRDefault="008C7033" w:rsidP="008C70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zadávání nadlimitní veřejné zakázky Dodávka a zástavba nových radiostanic pro vrtulníky Bell 412, v jednacím řízení bez uveřejnění </w:t>
      </w:r>
      <w:r w:rsidRPr="002C4B95">
        <w:rPr>
          <w:rFonts w:ascii="Arial" w:hAnsi="Arial" w:cs="Arial"/>
          <w:sz w:val="22"/>
          <w:szCs w:val="22"/>
        </w:rPr>
        <w:t>(předložil ministr vnitra)</w:t>
      </w:r>
    </w:p>
    <w:p w14:paraId="2BA99911" w14:textId="77777777" w:rsidR="008C7033" w:rsidRDefault="008C7033" w:rsidP="008C703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608/16</w:t>
      </w:r>
    </w:p>
    <w:p w14:paraId="2461F459" w14:textId="77777777" w:rsidR="002C4B95" w:rsidRPr="008C7033" w:rsidRDefault="002C4B95" w:rsidP="008C7033">
      <w:pPr>
        <w:ind w:left="708" w:hanging="708"/>
        <w:rPr>
          <w:rFonts w:ascii="Arial" w:hAnsi="Arial" w:cs="Arial"/>
          <w:sz w:val="22"/>
          <w:szCs w:val="22"/>
        </w:rPr>
      </w:pPr>
    </w:p>
    <w:p w14:paraId="5CE7C5A2" w14:textId="77777777" w:rsidR="00DB7EF4" w:rsidRDefault="00211D09" w:rsidP="00211D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Opravy a udržování </w:t>
      </w:r>
      <w:r w:rsidR="00916742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LETOUN CL-601 3a </w:t>
      </w:r>
      <w:r w:rsidR="00916742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Revize 1500 FH </w:t>
      </w:r>
      <w:r w:rsidRPr="002C4B95">
        <w:rPr>
          <w:rFonts w:ascii="Arial" w:hAnsi="Arial" w:cs="Arial"/>
          <w:sz w:val="22"/>
          <w:szCs w:val="22"/>
        </w:rPr>
        <w:t>(předložil ministr obrany)</w:t>
      </w:r>
    </w:p>
    <w:p w14:paraId="4295C6BF" w14:textId="77777777" w:rsidR="00211D09" w:rsidRDefault="00211D09" w:rsidP="00211D0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612/16</w:t>
      </w:r>
    </w:p>
    <w:p w14:paraId="06F660A3" w14:textId="77777777" w:rsidR="002C4B95" w:rsidRPr="00211D09" w:rsidRDefault="002C4B95" w:rsidP="00211D09">
      <w:pPr>
        <w:ind w:left="708" w:hanging="708"/>
        <w:rPr>
          <w:rFonts w:ascii="Arial" w:hAnsi="Arial" w:cs="Arial"/>
          <w:sz w:val="22"/>
          <w:szCs w:val="22"/>
        </w:rPr>
      </w:pPr>
    </w:p>
    <w:p w14:paraId="34E5F920" w14:textId="77777777" w:rsidR="00DB7EF4" w:rsidRDefault="00DE0C3D" w:rsidP="00DE0C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České komise pro Organizaci spojených národů pro výchovu, vědu a kulturu (UNESCO) za rok 2015 </w:t>
      </w:r>
      <w:r w:rsidRPr="002C4B95">
        <w:rPr>
          <w:rFonts w:ascii="Arial" w:hAnsi="Arial" w:cs="Arial"/>
          <w:sz w:val="22"/>
          <w:szCs w:val="22"/>
        </w:rPr>
        <w:t>(předložil ministr zahraničních věcí)</w:t>
      </w:r>
    </w:p>
    <w:p w14:paraId="75930508" w14:textId="77777777" w:rsidR="00DE0C3D" w:rsidRDefault="00DE0C3D" w:rsidP="00DE0C3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606/16</w:t>
      </w:r>
    </w:p>
    <w:p w14:paraId="2434FDE4" w14:textId="77777777" w:rsidR="002C4B95" w:rsidRPr="00DE0C3D" w:rsidRDefault="002C4B95" w:rsidP="00DE0C3D">
      <w:pPr>
        <w:ind w:left="708" w:hanging="708"/>
        <w:rPr>
          <w:rFonts w:ascii="Arial" w:hAnsi="Arial" w:cs="Arial"/>
          <w:sz w:val="22"/>
          <w:szCs w:val="22"/>
        </w:rPr>
      </w:pPr>
    </w:p>
    <w:p w14:paraId="1FFCE294" w14:textId="77777777" w:rsidR="00DB7EF4" w:rsidRPr="002C4B95" w:rsidRDefault="00F1644D" w:rsidP="00F16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průběhu a výsledcích jednání delegace České republiky na zasedání Rady pro zahraniční věci dne 18. dubna 2016 v Lucemburku (</w:t>
      </w:r>
      <w:r w:rsidRPr="002C4B95">
        <w:rPr>
          <w:rFonts w:ascii="Arial" w:hAnsi="Arial" w:cs="Arial"/>
          <w:sz w:val="22"/>
          <w:szCs w:val="22"/>
        </w:rPr>
        <w:t>předložil ministr zahraničních věcí)</w:t>
      </w:r>
    </w:p>
    <w:p w14:paraId="438D1DEF" w14:textId="77777777" w:rsidR="00F1644D" w:rsidRPr="00F1644D" w:rsidRDefault="00F1644D" w:rsidP="00F1644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605/16</w:t>
      </w:r>
    </w:p>
    <w:p w14:paraId="17C22F52" w14:textId="77777777" w:rsidR="00DB7EF4" w:rsidRDefault="00DB7EF4" w:rsidP="00B664EB">
      <w:pPr>
        <w:rPr>
          <w:rFonts w:ascii="Arial" w:hAnsi="Arial" w:cs="Arial"/>
          <w:sz w:val="22"/>
          <w:szCs w:val="22"/>
        </w:rPr>
      </w:pPr>
    </w:p>
    <w:p w14:paraId="0F9E19E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F55A1B1" w14:textId="77777777" w:rsidR="00353F32" w:rsidRDefault="00353F32" w:rsidP="00353F3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DD0D0F">
        <w:rPr>
          <w:rFonts w:ascii="Arial" w:hAnsi="Arial" w:cs="Arial"/>
          <w:sz w:val="22"/>
          <w:szCs w:val="22"/>
        </w:rPr>
        <w:t>, v. r.</w:t>
      </w:r>
    </w:p>
    <w:p w14:paraId="5328E229" w14:textId="77777777" w:rsidR="00353F32" w:rsidRDefault="00353F32" w:rsidP="00353F3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2791715" w14:textId="77777777" w:rsidR="00353F32" w:rsidRDefault="00353F32" w:rsidP="00353F32">
      <w:pPr>
        <w:keepNext/>
        <w:keepLines/>
        <w:rPr>
          <w:rFonts w:ascii="Arial" w:hAnsi="Arial" w:cs="Arial"/>
          <w:sz w:val="22"/>
          <w:szCs w:val="22"/>
        </w:rPr>
      </w:pPr>
    </w:p>
    <w:p w14:paraId="5A7778D0" w14:textId="77777777" w:rsidR="00353F32" w:rsidRDefault="00353F32" w:rsidP="00353F32">
      <w:pPr>
        <w:keepNext/>
        <w:keepLines/>
        <w:rPr>
          <w:rFonts w:ascii="Arial" w:hAnsi="Arial" w:cs="Arial"/>
          <w:sz w:val="22"/>
          <w:szCs w:val="22"/>
        </w:rPr>
      </w:pPr>
    </w:p>
    <w:p w14:paraId="3462AAE4" w14:textId="77777777" w:rsidR="00353F32" w:rsidRDefault="00353F32" w:rsidP="00353F32">
      <w:pPr>
        <w:keepNext/>
        <w:keepLines/>
        <w:rPr>
          <w:rFonts w:ascii="Arial" w:hAnsi="Arial" w:cs="Arial"/>
          <w:sz w:val="22"/>
          <w:szCs w:val="22"/>
        </w:rPr>
      </w:pPr>
    </w:p>
    <w:p w14:paraId="4842B2D0" w14:textId="77777777" w:rsidR="00353F32" w:rsidRDefault="00353F32" w:rsidP="00353F32">
      <w:pPr>
        <w:keepNext/>
        <w:keepLines/>
        <w:rPr>
          <w:rFonts w:ascii="Arial" w:hAnsi="Arial" w:cs="Arial"/>
          <w:sz w:val="22"/>
          <w:szCs w:val="22"/>
        </w:rPr>
      </w:pPr>
    </w:p>
    <w:p w14:paraId="41D2A211" w14:textId="77777777" w:rsidR="00353F32" w:rsidRDefault="00353F32" w:rsidP="00353F32">
      <w:pPr>
        <w:keepNext/>
        <w:keepLines/>
        <w:rPr>
          <w:rFonts w:ascii="Arial" w:hAnsi="Arial" w:cs="Arial"/>
          <w:sz w:val="22"/>
          <w:szCs w:val="22"/>
        </w:rPr>
      </w:pPr>
    </w:p>
    <w:p w14:paraId="48A02B1C" w14:textId="77777777" w:rsidR="00353F32" w:rsidRDefault="00353F32" w:rsidP="00353F32">
      <w:pPr>
        <w:keepNext/>
        <w:keepLines/>
        <w:rPr>
          <w:rFonts w:ascii="Arial" w:hAnsi="Arial" w:cs="Arial"/>
          <w:sz w:val="22"/>
          <w:szCs w:val="22"/>
        </w:rPr>
      </w:pPr>
    </w:p>
    <w:p w14:paraId="43A2AF35" w14:textId="77777777" w:rsidR="00353F32" w:rsidRPr="00F13A68" w:rsidRDefault="00353F32" w:rsidP="00353F3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Zapsal:  </w:t>
      </w:r>
      <w:bookmarkStart w:id="32" w:name="Zapsal"/>
      <w:bookmarkEnd w:id="32"/>
      <w:r>
        <w:rPr>
          <w:rFonts w:ascii="Arial" w:hAnsi="Arial" w:cs="Arial"/>
          <w:sz w:val="22"/>
          <w:szCs w:val="22"/>
        </w:rPr>
        <w:t xml:space="preserve">JUDr. </w:t>
      </w:r>
      <w:r w:rsidR="002C4B95">
        <w:rPr>
          <w:rFonts w:ascii="Arial" w:hAnsi="Arial" w:cs="Arial"/>
          <w:sz w:val="22"/>
          <w:szCs w:val="22"/>
        </w:rPr>
        <w:t>Richard Ulman</w:t>
      </w:r>
    </w:p>
    <w:sectPr w:rsidR="00353F32" w:rsidRPr="00F13A68" w:rsidSect="00DB7E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BF55A" w14:textId="77777777" w:rsidR="00797AF5" w:rsidRDefault="00797AF5" w:rsidP="00E9542B">
      <w:r>
        <w:separator/>
      </w:r>
    </w:p>
  </w:endnote>
  <w:endnote w:type="continuationSeparator" w:id="0">
    <w:p w14:paraId="688B57C3" w14:textId="77777777" w:rsidR="00797AF5" w:rsidRDefault="00797AF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3DC7C" w14:textId="77777777" w:rsidR="00DB7EF4" w:rsidRDefault="00DB7E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08F61" w14:textId="77777777" w:rsidR="009A59D4" w:rsidRPr="008F6B05" w:rsidRDefault="009A59D4" w:rsidP="008F6B05">
    <w:pPr>
      <w:pStyle w:val="Footer"/>
      <w:jc w:val="center"/>
      <w:rPr>
        <w:rFonts w:ascii="Arial" w:hAnsi="Arial" w:cs="Arial"/>
        <w:sz w:val="22"/>
        <w:szCs w:val="22"/>
      </w:rPr>
    </w:pPr>
    <w:r w:rsidRPr="008F6B05">
      <w:rPr>
        <w:rFonts w:ascii="Arial" w:hAnsi="Arial" w:cs="Arial"/>
        <w:sz w:val="22"/>
        <w:szCs w:val="22"/>
      </w:rPr>
      <w:t xml:space="preserve">Stránka </w:t>
    </w:r>
    <w:r w:rsidRPr="008F6B05">
      <w:rPr>
        <w:rFonts w:ascii="Arial" w:hAnsi="Arial" w:cs="Arial"/>
        <w:bCs/>
        <w:sz w:val="22"/>
        <w:szCs w:val="22"/>
      </w:rPr>
      <w:fldChar w:fldCharType="begin"/>
    </w:r>
    <w:r w:rsidRPr="008F6B05">
      <w:rPr>
        <w:rFonts w:ascii="Arial" w:hAnsi="Arial" w:cs="Arial"/>
        <w:bCs/>
        <w:sz w:val="22"/>
        <w:szCs w:val="22"/>
      </w:rPr>
      <w:instrText>PAGE</w:instrText>
    </w:r>
    <w:r w:rsidRPr="008F6B05">
      <w:rPr>
        <w:rFonts w:ascii="Arial" w:hAnsi="Arial" w:cs="Arial"/>
        <w:bCs/>
        <w:sz w:val="22"/>
        <w:szCs w:val="22"/>
      </w:rPr>
      <w:fldChar w:fldCharType="separate"/>
    </w:r>
    <w:r w:rsidR="00541A2A">
      <w:rPr>
        <w:rFonts w:ascii="Arial" w:hAnsi="Arial" w:cs="Arial"/>
        <w:bCs/>
        <w:noProof/>
        <w:sz w:val="22"/>
        <w:szCs w:val="22"/>
      </w:rPr>
      <w:t>6</w:t>
    </w:r>
    <w:r w:rsidRPr="008F6B05">
      <w:rPr>
        <w:rFonts w:ascii="Arial" w:hAnsi="Arial" w:cs="Arial"/>
        <w:bCs/>
        <w:sz w:val="22"/>
        <w:szCs w:val="22"/>
      </w:rPr>
      <w:fldChar w:fldCharType="end"/>
    </w:r>
    <w:r w:rsidRPr="008F6B05">
      <w:rPr>
        <w:rFonts w:ascii="Arial" w:hAnsi="Arial" w:cs="Arial"/>
        <w:sz w:val="22"/>
        <w:szCs w:val="22"/>
      </w:rPr>
      <w:t xml:space="preserve"> (celkem </w:t>
    </w:r>
    <w:r w:rsidRPr="008F6B05">
      <w:rPr>
        <w:rFonts w:ascii="Arial" w:hAnsi="Arial" w:cs="Arial"/>
        <w:bCs/>
        <w:sz w:val="22"/>
        <w:szCs w:val="22"/>
      </w:rPr>
      <w:fldChar w:fldCharType="begin"/>
    </w:r>
    <w:r w:rsidRPr="008F6B05">
      <w:rPr>
        <w:rFonts w:ascii="Arial" w:hAnsi="Arial" w:cs="Arial"/>
        <w:bCs/>
        <w:sz w:val="22"/>
        <w:szCs w:val="22"/>
      </w:rPr>
      <w:instrText>NUMPAGES</w:instrText>
    </w:r>
    <w:r w:rsidRPr="008F6B05">
      <w:rPr>
        <w:rFonts w:ascii="Arial" w:hAnsi="Arial" w:cs="Arial"/>
        <w:bCs/>
        <w:sz w:val="22"/>
        <w:szCs w:val="22"/>
      </w:rPr>
      <w:fldChar w:fldCharType="separate"/>
    </w:r>
    <w:r w:rsidR="00541A2A">
      <w:rPr>
        <w:rFonts w:ascii="Arial" w:hAnsi="Arial" w:cs="Arial"/>
        <w:bCs/>
        <w:noProof/>
        <w:sz w:val="22"/>
        <w:szCs w:val="22"/>
      </w:rPr>
      <w:t>6</w:t>
    </w:r>
    <w:r w:rsidRPr="008F6B05">
      <w:rPr>
        <w:rFonts w:ascii="Arial" w:hAnsi="Arial" w:cs="Arial"/>
        <w:bCs/>
        <w:sz w:val="22"/>
        <w:szCs w:val="22"/>
      </w:rPr>
      <w:fldChar w:fldCharType="end"/>
    </w:r>
    <w:r w:rsidRPr="008F6B05">
      <w:rPr>
        <w:rFonts w:ascii="Arial" w:hAnsi="Arial" w:cs="Arial"/>
        <w:bCs/>
        <w:sz w:val="22"/>
        <w:szCs w:val="22"/>
      </w:rPr>
      <w:t>)</w:t>
    </w:r>
  </w:p>
  <w:p w14:paraId="3A795661" w14:textId="77777777" w:rsidR="009A59D4" w:rsidRPr="008F6B05" w:rsidRDefault="008F6B05" w:rsidP="008F6B05">
    <w:pPr>
      <w:pStyle w:val="Footer"/>
      <w:jc w:val="center"/>
      <w:rPr>
        <w:rFonts w:ascii="Arial" w:hAnsi="Arial" w:cs="Arial"/>
        <w:color w:val="FF0000"/>
        <w:sz w:val="18"/>
      </w:rPr>
    </w:pPr>
    <w:r w:rsidRPr="008F6B0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8FE80" w14:textId="77777777" w:rsidR="00DB7EF4" w:rsidRPr="008F6B05" w:rsidRDefault="008F6B05" w:rsidP="008F6B05">
    <w:pPr>
      <w:pStyle w:val="Footer"/>
      <w:jc w:val="center"/>
      <w:rPr>
        <w:rFonts w:ascii="Arial" w:hAnsi="Arial" w:cs="Arial"/>
        <w:color w:val="FF0000"/>
        <w:sz w:val="18"/>
      </w:rPr>
    </w:pPr>
    <w:r w:rsidRPr="008F6B0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F7604" w14:textId="77777777" w:rsidR="00797AF5" w:rsidRDefault="00797AF5" w:rsidP="00E9542B">
      <w:r>
        <w:separator/>
      </w:r>
    </w:p>
  </w:footnote>
  <w:footnote w:type="continuationSeparator" w:id="0">
    <w:p w14:paraId="45F31D8B" w14:textId="77777777" w:rsidR="00797AF5" w:rsidRDefault="00797AF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429C4" w14:textId="77777777" w:rsidR="00DB7EF4" w:rsidRDefault="00DB7E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6D1B7" w14:textId="77777777" w:rsidR="00DB7EF4" w:rsidRPr="00DB7EF4" w:rsidRDefault="00DB7EF4" w:rsidP="00DB7EF4">
    <w:pPr>
      <w:pStyle w:val="Header"/>
      <w:jc w:val="center"/>
      <w:rPr>
        <w:rFonts w:ascii="Arial" w:hAnsi="Arial" w:cs="Arial"/>
        <w:color w:val="808080"/>
        <w:sz w:val="20"/>
      </w:rPr>
    </w:pPr>
    <w:r w:rsidRPr="00DB7EF4">
      <w:rPr>
        <w:rFonts w:ascii="Arial" w:hAnsi="Arial" w:cs="Arial"/>
        <w:color w:val="808080"/>
        <w:sz w:val="20"/>
      </w:rPr>
      <w:t>VLÁDA ČESKÉ REPUBLIKY</w:t>
    </w:r>
  </w:p>
  <w:p w14:paraId="66082575" w14:textId="77777777" w:rsidR="00DB7EF4" w:rsidRPr="00DB7EF4" w:rsidRDefault="00DB7EF4" w:rsidP="00DB7EF4">
    <w:pPr>
      <w:pStyle w:val="Header"/>
      <w:jc w:val="center"/>
      <w:rPr>
        <w:rFonts w:ascii="Arial" w:hAnsi="Arial" w:cs="Arial"/>
        <w:color w:val="808080"/>
        <w:sz w:val="20"/>
      </w:rPr>
    </w:pPr>
    <w:r w:rsidRPr="00DB7EF4">
      <w:rPr>
        <w:rFonts w:ascii="Arial" w:hAnsi="Arial" w:cs="Arial"/>
        <w:color w:val="808080"/>
        <w:sz w:val="20"/>
      </w:rPr>
      <w:t>záznam z jednání schůze ze dne 23. května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B8E24" w14:textId="77777777" w:rsidR="00DB7EF4" w:rsidRDefault="00DB7E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20C1"/>
    <w:rsid w:val="00116E03"/>
    <w:rsid w:val="001522AD"/>
    <w:rsid w:val="00211D09"/>
    <w:rsid w:val="0023064D"/>
    <w:rsid w:val="00252509"/>
    <w:rsid w:val="00257B3B"/>
    <w:rsid w:val="002B4ABC"/>
    <w:rsid w:val="002B778F"/>
    <w:rsid w:val="002C4B95"/>
    <w:rsid w:val="002C5552"/>
    <w:rsid w:val="002C7A81"/>
    <w:rsid w:val="002D2B56"/>
    <w:rsid w:val="002F1808"/>
    <w:rsid w:val="00303179"/>
    <w:rsid w:val="00316850"/>
    <w:rsid w:val="00353F32"/>
    <w:rsid w:val="00386B21"/>
    <w:rsid w:val="003C5E9B"/>
    <w:rsid w:val="0047612F"/>
    <w:rsid w:val="004B1399"/>
    <w:rsid w:val="004B3707"/>
    <w:rsid w:val="004C4C3A"/>
    <w:rsid w:val="004D6F17"/>
    <w:rsid w:val="005224EA"/>
    <w:rsid w:val="00532944"/>
    <w:rsid w:val="00535814"/>
    <w:rsid w:val="00541A2A"/>
    <w:rsid w:val="005434A4"/>
    <w:rsid w:val="005502D9"/>
    <w:rsid w:val="00572850"/>
    <w:rsid w:val="005730E9"/>
    <w:rsid w:val="005A378F"/>
    <w:rsid w:val="005B5FB2"/>
    <w:rsid w:val="00604021"/>
    <w:rsid w:val="00605814"/>
    <w:rsid w:val="006072A6"/>
    <w:rsid w:val="00610EF8"/>
    <w:rsid w:val="00661D0C"/>
    <w:rsid w:val="006A2667"/>
    <w:rsid w:val="006A4ACC"/>
    <w:rsid w:val="006D03B4"/>
    <w:rsid w:val="006D5A76"/>
    <w:rsid w:val="00717640"/>
    <w:rsid w:val="00740A68"/>
    <w:rsid w:val="00777715"/>
    <w:rsid w:val="00797AF5"/>
    <w:rsid w:val="007B1245"/>
    <w:rsid w:val="007D56C6"/>
    <w:rsid w:val="00801C1A"/>
    <w:rsid w:val="00802E41"/>
    <w:rsid w:val="00866074"/>
    <w:rsid w:val="008732FF"/>
    <w:rsid w:val="008C7033"/>
    <w:rsid w:val="008F6B05"/>
    <w:rsid w:val="009010C4"/>
    <w:rsid w:val="0090504D"/>
    <w:rsid w:val="00906EE5"/>
    <w:rsid w:val="00916742"/>
    <w:rsid w:val="009846AB"/>
    <w:rsid w:val="009A59D4"/>
    <w:rsid w:val="009C3702"/>
    <w:rsid w:val="009E5D70"/>
    <w:rsid w:val="00A203D5"/>
    <w:rsid w:val="00A47AF2"/>
    <w:rsid w:val="00A7083C"/>
    <w:rsid w:val="00B57C4D"/>
    <w:rsid w:val="00B64E47"/>
    <w:rsid w:val="00B664EB"/>
    <w:rsid w:val="00B70C59"/>
    <w:rsid w:val="00B860C3"/>
    <w:rsid w:val="00BB2A8B"/>
    <w:rsid w:val="00C04CC8"/>
    <w:rsid w:val="00C04DAA"/>
    <w:rsid w:val="00C2479B"/>
    <w:rsid w:val="00C45231"/>
    <w:rsid w:val="00C56B73"/>
    <w:rsid w:val="00C74C9A"/>
    <w:rsid w:val="00CE51DF"/>
    <w:rsid w:val="00D013FB"/>
    <w:rsid w:val="00D018B6"/>
    <w:rsid w:val="00D7271D"/>
    <w:rsid w:val="00D72C27"/>
    <w:rsid w:val="00DB16F4"/>
    <w:rsid w:val="00DB7EF4"/>
    <w:rsid w:val="00DC7460"/>
    <w:rsid w:val="00DD0D0F"/>
    <w:rsid w:val="00DE0C3D"/>
    <w:rsid w:val="00E2681F"/>
    <w:rsid w:val="00E810A0"/>
    <w:rsid w:val="00E9542B"/>
    <w:rsid w:val="00EA5313"/>
    <w:rsid w:val="00F13A68"/>
    <w:rsid w:val="00F1644D"/>
    <w:rsid w:val="00F310DE"/>
    <w:rsid w:val="00F350DF"/>
    <w:rsid w:val="00F35A9E"/>
    <w:rsid w:val="00F42B5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EF31FA"/>
  <w15:chartTrackingRefBased/>
  <w15:docId w15:val="{965B7465-07EA-4109-B4B2-0B97D14A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16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6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2016-05-27T11:06:00Z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