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2F3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8357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0EDE61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B1C584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A1A28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E5E80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02D7C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F4B092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973646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DF774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EF6037" w14:textId="77777777" w:rsidR="00717640" w:rsidRPr="0010743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0743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2249/16</w:t>
            </w:r>
          </w:p>
        </w:tc>
      </w:tr>
    </w:tbl>
    <w:p w14:paraId="7CAA071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1DEB794" w14:textId="77777777" w:rsidR="00777715" w:rsidRDefault="00777715" w:rsidP="00777715">
      <w:pPr>
        <w:rPr>
          <w:rFonts w:ascii="Arial" w:hAnsi="Arial" w:cs="Arial"/>
        </w:rPr>
      </w:pPr>
    </w:p>
    <w:p w14:paraId="7835617C" w14:textId="77777777" w:rsidR="00D013FB" w:rsidRPr="00E9542B" w:rsidRDefault="00D013FB" w:rsidP="00777715">
      <w:pPr>
        <w:rPr>
          <w:rFonts w:ascii="Arial" w:hAnsi="Arial" w:cs="Arial"/>
        </w:rPr>
      </w:pPr>
    </w:p>
    <w:p w14:paraId="32E9BF2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C56B3E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540670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0743C">
        <w:rPr>
          <w:rFonts w:ascii="Arial" w:hAnsi="Arial" w:cs="Arial"/>
          <w:sz w:val="22"/>
          <w:szCs w:val="22"/>
        </w:rPr>
        <w:t>27. června 2016</w:t>
      </w:r>
    </w:p>
    <w:p w14:paraId="02BC732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29A2DDB" w14:textId="77777777" w:rsidR="00E2681F" w:rsidRDefault="0010743C" w:rsidP="0010743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3FDDF51D" w14:textId="77777777" w:rsidR="0010743C" w:rsidRDefault="0010743C" w:rsidP="0010743C">
      <w:pPr>
        <w:rPr>
          <w:rFonts w:ascii="Arial" w:hAnsi="Arial" w:cs="Arial"/>
          <w:sz w:val="22"/>
          <w:szCs w:val="22"/>
        </w:rPr>
      </w:pPr>
    </w:p>
    <w:p w14:paraId="4111401D" w14:textId="77777777" w:rsidR="0010743C" w:rsidRDefault="0010743C" w:rsidP="0010743C">
      <w:pPr>
        <w:rPr>
          <w:rFonts w:ascii="Arial" w:hAnsi="Arial" w:cs="Arial"/>
          <w:sz w:val="22"/>
          <w:szCs w:val="22"/>
        </w:rPr>
      </w:pPr>
    </w:p>
    <w:p w14:paraId="4DD56590" w14:textId="77777777" w:rsidR="0089648C" w:rsidRDefault="0089648C" w:rsidP="008964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Vláda uctila minutou ticha památku 66. výročí smrti Milady Horákové.</w:t>
      </w:r>
    </w:p>
    <w:p w14:paraId="0EA614AA" w14:textId="77777777" w:rsidR="0089648C" w:rsidRDefault="0089648C" w:rsidP="0089648C">
      <w:pPr>
        <w:rPr>
          <w:rFonts w:ascii="Arial" w:hAnsi="Arial" w:cs="Arial"/>
          <w:sz w:val="22"/>
          <w:szCs w:val="22"/>
        </w:rPr>
      </w:pPr>
    </w:p>
    <w:p w14:paraId="14737EF3" w14:textId="77777777" w:rsidR="0010743C" w:rsidRDefault="0010743C" w:rsidP="0010743C">
      <w:pPr>
        <w:rPr>
          <w:rFonts w:ascii="Arial" w:hAnsi="Arial" w:cs="Arial"/>
          <w:sz w:val="22"/>
          <w:szCs w:val="22"/>
        </w:rPr>
      </w:pPr>
    </w:p>
    <w:p w14:paraId="2DD9E4CE" w14:textId="77777777" w:rsidR="0010743C" w:rsidRDefault="0010743C" w:rsidP="001074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B2B72F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CE6A6E0" w14:textId="77777777" w:rsidR="0089648C" w:rsidRDefault="0089648C" w:rsidP="00B664EB">
      <w:pPr>
        <w:rPr>
          <w:rFonts w:ascii="Arial" w:hAnsi="Arial" w:cs="Arial"/>
          <w:sz w:val="22"/>
          <w:szCs w:val="22"/>
        </w:rPr>
      </w:pPr>
    </w:p>
    <w:p w14:paraId="679CD935" w14:textId="77777777" w:rsidR="0010743C" w:rsidRDefault="0010743C" w:rsidP="001074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164/2013 Sb., o mezinárodní spolupráci při správě daní a o změně dalších souvisejících zákonů, ve znění pozdějších předpisů </w:t>
      </w:r>
    </w:p>
    <w:p w14:paraId="0745AD95" w14:textId="77777777" w:rsidR="0010743C" w:rsidRDefault="0010743C" w:rsidP="001074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568/16</w:t>
      </w:r>
    </w:p>
    <w:p w14:paraId="1720F31D" w14:textId="77777777" w:rsidR="0010743C" w:rsidRDefault="0010743C" w:rsidP="0010743C">
      <w:pPr>
        <w:ind w:left="708" w:hanging="708"/>
        <w:rPr>
          <w:rFonts w:ascii="Arial" w:hAnsi="Arial" w:cs="Arial"/>
          <w:sz w:val="22"/>
          <w:szCs w:val="22"/>
        </w:rPr>
      </w:pPr>
    </w:p>
    <w:p w14:paraId="661B6C09" w14:textId="77777777" w:rsidR="0010743C" w:rsidRDefault="0010743C" w:rsidP="00107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50C8091" w14:textId="77777777" w:rsidR="0010743C" w:rsidRDefault="0010743C" w:rsidP="00107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0BAD18B7" w14:textId="77777777" w:rsidR="0010743C" w:rsidRDefault="0010743C" w:rsidP="00107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9D663" w14:textId="77777777" w:rsidR="0010743C" w:rsidRDefault="0010743C" w:rsidP="00107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C24664" w14:textId="77777777" w:rsidR="0010743C" w:rsidRDefault="0010743C" w:rsidP="00107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34D89" w14:textId="77777777" w:rsidR="0089648C" w:rsidRDefault="0089648C" w:rsidP="00107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24720" w14:textId="77777777" w:rsidR="0010743C" w:rsidRPr="0010743C" w:rsidRDefault="0010743C" w:rsidP="00107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F85F9" w14:textId="77777777" w:rsidR="0010743C" w:rsidRDefault="00DA2D5B" w:rsidP="00DA2D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311/2006 Sb., o pohonných hmotách a čerpacích stanicích pohonných hmot a o změně některých souvisejících zákonů (zákon o pohonných hmotách), ve znění pozdějších předpisů, a zákon </w:t>
      </w:r>
      <w:r w:rsidR="008964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č. 91/2011 Sb., kterým se mění zákon č. 311/2006 Sb., o pohonných hmotách a čerpacích stanicích pohonných hmot a o změně některých souvisejících zákonů (zákon o pohonných hmotách), ve znění pozdějších předpisů, a zákon</w:t>
      </w:r>
      <w:r w:rsidR="008964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č. 86/2002 Sb., o ochraně ovzduší a o změně některých dalších zákonů (zákon </w:t>
      </w:r>
      <w:r w:rsidR="008964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o ochraně ovzduší), ve znění pozdějších předpisů, ve znění zákona č. 201/2012 Sb.</w:t>
      </w:r>
    </w:p>
    <w:p w14:paraId="358351F0" w14:textId="77777777" w:rsidR="00DA2D5B" w:rsidRDefault="00DA2D5B" w:rsidP="00DA2D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542/16</w:t>
      </w:r>
    </w:p>
    <w:p w14:paraId="09EB2BAC" w14:textId="77777777" w:rsidR="00DA2D5B" w:rsidRDefault="00DA2D5B" w:rsidP="00DA2D5B">
      <w:pPr>
        <w:ind w:left="708" w:hanging="708"/>
        <w:rPr>
          <w:rFonts w:ascii="Arial" w:hAnsi="Arial" w:cs="Arial"/>
          <w:sz w:val="22"/>
          <w:szCs w:val="22"/>
        </w:rPr>
      </w:pPr>
    </w:p>
    <w:p w14:paraId="1DF723E7" w14:textId="77777777" w:rsidR="00DA2D5B" w:rsidRDefault="00DA2D5B" w:rsidP="00DA2D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D291429" w14:textId="77777777" w:rsidR="00DA2D5B" w:rsidRDefault="00DA2D5B" w:rsidP="00DA2D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1BF72810" w14:textId="77777777" w:rsidR="00DA2D5B" w:rsidRDefault="00DA2D5B" w:rsidP="00DA2D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8A602" w14:textId="77777777" w:rsidR="00DA2D5B" w:rsidRDefault="00DA2D5B" w:rsidP="00DA2D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3957D68" w14:textId="77777777" w:rsidR="00DA2D5B" w:rsidRDefault="00DA2D5B" w:rsidP="00DA2D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8E129" w14:textId="77777777" w:rsidR="00DA2D5B" w:rsidRPr="00DA2D5B" w:rsidRDefault="00DA2D5B" w:rsidP="00DA2D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2CEC5" w14:textId="77777777" w:rsidR="0010743C" w:rsidRDefault="00F9210F" w:rsidP="00F921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evropských politických stranách a evropských politických nadacích a o změně některých zákonů</w:t>
      </w:r>
    </w:p>
    <w:p w14:paraId="2E230C1F" w14:textId="77777777" w:rsidR="00F9210F" w:rsidRDefault="00F9210F" w:rsidP="00F921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585/16</w:t>
      </w:r>
    </w:p>
    <w:p w14:paraId="1194CFB7" w14:textId="77777777" w:rsidR="00F9210F" w:rsidRDefault="00F9210F" w:rsidP="00F9210F">
      <w:pPr>
        <w:ind w:left="708" w:hanging="708"/>
        <w:rPr>
          <w:rFonts w:ascii="Arial" w:hAnsi="Arial" w:cs="Arial"/>
          <w:sz w:val="22"/>
          <w:szCs w:val="22"/>
        </w:rPr>
      </w:pPr>
    </w:p>
    <w:p w14:paraId="14F159C7" w14:textId="77777777" w:rsidR="00F9210F" w:rsidRDefault="00F9210F" w:rsidP="00F92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spravedlnosti a přijala</w:t>
      </w:r>
    </w:p>
    <w:p w14:paraId="0A0DE6E9" w14:textId="77777777" w:rsidR="00F9210F" w:rsidRDefault="00F9210F" w:rsidP="00F92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52603449" w14:textId="77777777" w:rsidR="00F9210F" w:rsidRDefault="00F9210F" w:rsidP="00F92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2C4D6" w14:textId="77777777" w:rsidR="00F9210F" w:rsidRDefault="00F9210F" w:rsidP="00F92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062A4B" w14:textId="77777777" w:rsidR="00F9210F" w:rsidRDefault="00F9210F" w:rsidP="00F92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1764F" w14:textId="77777777" w:rsidR="00F9210F" w:rsidRDefault="00F9210F" w:rsidP="00F92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4804D" w14:textId="77777777" w:rsidR="0089648C" w:rsidRPr="00F9210F" w:rsidRDefault="0089648C" w:rsidP="00F92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AEE60" w14:textId="77777777" w:rsidR="0010743C" w:rsidRDefault="00FA506E" w:rsidP="00FA50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373/2011 Sb., o specifických zdravotních službách, ve znění pozdějších předpisů, a některé další zákony</w:t>
      </w:r>
    </w:p>
    <w:p w14:paraId="5147C200" w14:textId="77777777" w:rsidR="00FA506E" w:rsidRDefault="00FA506E" w:rsidP="00FA50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171/16</w:t>
      </w:r>
    </w:p>
    <w:p w14:paraId="48EA4DD8" w14:textId="77777777" w:rsidR="00810567" w:rsidRDefault="00810567" w:rsidP="00FA50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B93B1F" w14:textId="77777777" w:rsidR="00FA506E" w:rsidRDefault="00FA506E" w:rsidP="00FA5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 se jím bude vláda zabývat na jednání své schůze dne 7. července 2016.</w:t>
      </w:r>
    </w:p>
    <w:p w14:paraId="601E046E" w14:textId="77777777" w:rsidR="00FA506E" w:rsidRDefault="00FA506E" w:rsidP="00FA5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CC693" w14:textId="77777777" w:rsidR="00FA506E" w:rsidRDefault="00FA506E" w:rsidP="00FA5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AF4B4" w14:textId="77777777" w:rsidR="0089648C" w:rsidRPr="00FA506E" w:rsidRDefault="0089648C" w:rsidP="00FA5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A8E9B" w14:textId="77777777" w:rsidR="0010743C" w:rsidRDefault="00B14858" w:rsidP="00B148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96/2004 Sb., o podmínkách získávání a uznávání způsobilosti k výkonu nelékařských zdravotnických povolání a </w:t>
      </w:r>
      <w:r w:rsidR="0089648C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k výkonu činností souvisejících s poskytováním zdravotní péče a o změně některých souvisejících zákonů (zákon o nelékařských zdravotnických povoláních), ve znění pozdějších předpisů</w:t>
      </w:r>
    </w:p>
    <w:p w14:paraId="1B0DBBD5" w14:textId="77777777" w:rsidR="00B14858" w:rsidRDefault="00B14858" w:rsidP="00B148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473/16</w:t>
      </w:r>
    </w:p>
    <w:p w14:paraId="78EBA6F4" w14:textId="77777777" w:rsidR="00B14858" w:rsidRDefault="00B14858" w:rsidP="00B14858">
      <w:pPr>
        <w:ind w:left="708" w:hanging="708"/>
        <w:rPr>
          <w:rFonts w:ascii="Arial" w:hAnsi="Arial" w:cs="Arial"/>
          <w:sz w:val="22"/>
          <w:szCs w:val="22"/>
        </w:rPr>
      </w:pPr>
    </w:p>
    <w:p w14:paraId="0370D0E9" w14:textId="77777777" w:rsidR="00B14858" w:rsidRDefault="00B14858" w:rsidP="00B1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A0B2E46" w14:textId="77777777" w:rsidR="00B14858" w:rsidRDefault="00B14858" w:rsidP="00B1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</w:t>
      </w:r>
    </w:p>
    <w:p w14:paraId="39FAECAD" w14:textId="77777777" w:rsidR="00B14858" w:rsidRDefault="00B14858" w:rsidP="00B1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679FE" w14:textId="77777777" w:rsidR="00B14858" w:rsidRDefault="00EA55DA" w:rsidP="00B1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 bod 59</w:t>
      </w:r>
      <w:r w:rsidR="00B14858">
        <w:rPr>
          <w:rFonts w:ascii="Arial" w:hAnsi="Arial" w:cs="Arial"/>
          <w:sz w:val="22"/>
          <w:szCs w:val="22"/>
        </w:rPr>
        <w:t xml:space="preserve"> návrhu zákona podle připomínky ministra zdravotnictví.</w:t>
      </w:r>
    </w:p>
    <w:p w14:paraId="1292FA9D" w14:textId="77777777" w:rsidR="00B14858" w:rsidRDefault="00B14858" w:rsidP="00B1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51DBF" w14:textId="77777777" w:rsidR="00B14858" w:rsidRDefault="00B14858" w:rsidP="00B1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72F183" w14:textId="77777777" w:rsidR="00B14858" w:rsidRDefault="00B14858" w:rsidP="00B14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83994" w14:textId="77777777" w:rsidR="00B14858" w:rsidRDefault="00B14858" w:rsidP="00B148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5E0E0" w14:textId="77777777" w:rsidR="0089648C" w:rsidRPr="00B14858" w:rsidRDefault="0089648C" w:rsidP="00B148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09976" w14:textId="77777777" w:rsidR="0010743C" w:rsidRDefault="0018520E" w:rsidP="001852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276/2015 Sb., </w:t>
      </w:r>
      <w:r w:rsidR="0089648C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o odškodňování bolesti a ztížení společenského uplatnění způsobené pracovním úrazem nebo nemocí z povolání</w:t>
      </w:r>
    </w:p>
    <w:p w14:paraId="388C2487" w14:textId="77777777" w:rsidR="0018520E" w:rsidRDefault="0018520E" w:rsidP="001852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776/16</w:t>
      </w:r>
    </w:p>
    <w:p w14:paraId="73620EA7" w14:textId="77777777" w:rsidR="0018520E" w:rsidRDefault="0018520E" w:rsidP="0018520E">
      <w:pPr>
        <w:ind w:left="708" w:hanging="708"/>
        <w:rPr>
          <w:rFonts w:ascii="Arial" w:hAnsi="Arial" w:cs="Arial"/>
          <w:sz w:val="22"/>
          <w:szCs w:val="22"/>
        </w:rPr>
      </w:pPr>
    </w:p>
    <w:p w14:paraId="13D9250A" w14:textId="77777777" w:rsidR="0018520E" w:rsidRDefault="0018520E" w:rsidP="00185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C6EBA97" w14:textId="77777777" w:rsidR="0018520E" w:rsidRDefault="0018520E" w:rsidP="00185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0EF8F10D" w14:textId="77777777" w:rsidR="0018520E" w:rsidRDefault="0018520E" w:rsidP="00185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42A0E" w14:textId="77777777" w:rsidR="0018520E" w:rsidRDefault="0018520E" w:rsidP="00185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0E4CF9" w14:textId="77777777" w:rsidR="0018520E" w:rsidRDefault="0018520E" w:rsidP="00185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BF042" w14:textId="77777777" w:rsidR="0018520E" w:rsidRDefault="0018520E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CDAF0" w14:textId="77777777" w:rsidR="00635305" w:rsidRDefault="00635305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7DD31" w14:textId="77777777" w:rsidR="00635305" w:rsidRDefault="00635305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D5686" w14:textId="77777777" w:rsidR="00635305" w:rsidRDefault="00635305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D3596" w14:textId="77777777" w:rsidR="00635305" w:rsidRDefault="00635305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D8C57" w14:textId="77777777" w:rsidR="00635305" w:rsidRDefault="00635305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DBF12" w14:textId="77777777" w:rsidR="00635305" w:rsidRDefault="00635305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7EABC" w14:textId="77777777" w:rsidR="00635305" w:rsidRDefault="00635305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4F5EE" w14:textId="77777777" w:rsidR="0089648C" w:rsidRPr="0018520E" w:rsidRDefault="0089648C" w:rsidP="00185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B77CF" w14:textId="77777777" w:rsidR="0010743C" w:rsidRDefault="00B06679" w:rsidP="00B066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Markéty Adamové, Martina Plíška a dalších na vydání zákona, kterým se mění zákon č. 40/2009 Sb., trestní zákoník, ve znění pozdějších předpisů (sněmovní tisk č. 829)</w:t>
      </w:r>
    </w:p>
    <w:p w14:paraId="65A043EC" w14:textId="77777777" w:rsidR="00B06679" w:rsidRDefault="00B06679" w:rsidP="00B066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829/16</w:t>
      </w:r>
    </w:p>
    <w:p w14:paraId="505A9B29" w14:textId="77777777" w:rsidR="00B06679" w:rsidRDefault="00B06679" w:rsidP="00B06679">
      <w:pPr>
        <w:ind w:left="708" w:hanging="708"/>
        <w:rPr>
          <w:rFonts w:ascii="Arial" w:hAnsi="Arial" w:cs="Arial"/>
          <w:sz w:val="22"/>
          <w:szCs w:val="22"/>
        </w:rPr>
      </w:pPr>
    </w:p>
    <w:p w14:paraId="3EFF5959" w14:textId="77777777" w:rsidR="00B06679" w:rsidRDefault="00B06679" w:rsidP="00B06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51382EC" w14:textId="77777777" w:rsidR="00B06679" w:rsidRDefault="00B06679" w:rsidP="00B06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38927E89" w14:textId="77777777" w:rsidR="00B06679" w:rsidRDefault="00B06679" w:rsidP="00B06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D2FB3" w14:textId="77777777" w:rsidR="00B06679" w:rsidRDefault="00B06679" w:rsidP="00B06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EBCF5F" w14:textId="77777777" w:rsidR="00B06679" w:rsidRDefault="00B06679" w:rsidP="00B06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F7E8E" w14:textId="77777777" w:rsidR="0089648C" w:rsidRDefault="0089648C" w:rsidP="00B06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6B79E" w14:textId="77777777" w:rsidR="00B06679" w:rsidRPr="00B06679" w:rsidRDefault="00B06679" w:rsidP="00B066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F24C8" w14:textId="77777777" w:rsidR="0010743C" w:rsidRDefault="0049338C" w:rsidP="004933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Vladislava Vilímce, Petra Fialy, Zbyňka Stanjury, Petra Bendla a dalších na vydání zákona, kterým se mění zákon č. 243/2000 Sb., o rozpočtovém určení daní, ve znění pozdějších předpisů (sněmovní tisk č. 830)</w:t>
      </w:r>
    </w:p>
    <w:p w14:paraId="6F12D436" w14:textId="77777777" w:rsidR="0049338C" w:rsidRDefault="0049338C" w:rsidP="004933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830/16</w:t>
      </w:r>
    </w:p>
    <w:p w14:paraId="4064075D" w14:textId="77777777" w:rsidR="0049338C" w:rsidRDefault="0049338C" w:rsidP="0049338C">
      <w:pPr>
        <w:ind w:left="708" w:hanging="708"/>
        <w:rPr>
          <w:rFonts w:ascii="Arial" w:hAnsi="Arial" w:cs="Arial"/>
          <w:sz w:val="22"/>
          <w:szCs w:val="22"/>
        </w:rPr>
      </w:pPr>
    </w:p>
    <w:p w14:paraId="587B5C6A" w14:textId="77777777" w:rsidR="0049338C" w:rsidRDefault="0049338C" w:rsidP="0049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F95425A" w14:textId="77777777" w:rsidR="0049338C" w:rsidRDefault="0049338C" w:rsidP="0049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6C1F2320" w14:textId="77777777" w:rsidR="0049338C" w:rsidRDefault="0049338C" w:rsidP="0049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377D1" w14:textId="77777777" w:rsidR="0049338C" w:rsidRDefault="0049338C" w:rsidP="0049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16843B4" w14:textId="77777777" w:rsidR="0049338C" w:rsidRDefault="0049338C" w:rsidP="00493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9FB66" w14:textId="77777777" w:rsidR="0049338C" w:rsidRDefault="0049338C" w:rsidP="004933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E676F" w14:textId="77777777" w:rsidR="0089648C" w:rsidRPr="0049338C" w:rsidRDefault="0089648C" w:rsidP="004933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2FAB9" w14:textId="77777777" w:rsidR="0010743C" w:rsidRDefault="00E305B5" w:rsidP="00E305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Martina Lanka, Marka Černocha, Jany Hnykové, Olgy Havlové, Jiřího Štětiny a Augustina Karla Andrleho Sylora na vydání zákona o pobytu cizinců z nebezpečných zemí (sněmovní tisk č. 833)</w:t>
      </w:r>
    </w:p>
    <w:p w14:paraId="7399462C" w14:textId="77777777" w:rsidR="00E305B5" w:rsidRDefault="00E305B5" w:rsidP="00E305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831/16</w:t>
      </w:r>
    </w:p>
    <w:p w14:paraId="5A260450" w14:textId="77777777" w:rsidR="00E305B5" w:rsidRDefault="00E305B5" w:rsidP="00E305B5">
      <w:pPr>
        <w:ind w:left="708" w:hanging="708"/>
        <w:rPr>
          <w:rFonts w:ascii="Arial" w:hAnsi="Arial" w:cs="Arial"/>
          <w:sz w:val="22"/>
          <w:szCs w:val="22"/>
        </w:rPr>
      </w:pPr>
    </w:p>
    <w:p w14:paraId="7F80547D" w14:textId="77777777" w:rsidR="00E305B5" w:rsidRDefault="00E305B5" w:rsidP="00E30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9364108" w14:textId="77777777" w:rsidR="00E305B5" w:rsidRDefault="00E305B5" w:rsidP="00E30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3169D967" w14:textId="77777777" w:rsidR="00E305B5" w:rsidRDefault="00E305B5" w:rsidP="00E30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603E2" w14:textId="77777777" w:rsidR="00E305B5" w:rsidRDefault="00E305B5" w:rsidP="00E30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 .</w:t>
      </w:r>
    </w:p>
    <w:p w14:paraId="7B8FC92B" w14:textId="77777777" w:rsidR="00E305B5" w:rsidRDefault="00E305B5" w:rsidP="00E30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56F2E" w14:textId="77777777" w:rsidR="0089648C" w:rsidRDefault="0089648C" w:rsidP="00E30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71B96" w14:textId="77777777" w:rsidR="00E305B5" w:rsidRPr="00E305B5" w:rsidRDefault="00E305B5" w:rsidP="00E305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A4E90" w14:textId="77777777" w:rsidR="0010743C" w:rsidRDefault="00530279" w:rsidP="00530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Plánu nelegislativních úkolů vlády České republiky na 2. pololetí 2016 a Návrh přehledu námětů pro Plán nelegislativních úkolů vlády České republiky na 1. pololetí 2017</w:t>
      </w:r>
    </w:p>
    <w:p w14:paraId="3B84DAEE" w14:textId="77777777" w:rsidR="00530279" w:rsidRDefault="00530279" w:rsidP="005302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834/16</w:t>
      </w:r>
    </w:p>
    <w:p w14:paraId="72CFB699" w14:textId="77777777" w:rsidR="00530279" w:rsidRDefault="00530279" w:rsidP="00530279">
      <w:pPr>
        <w:ind w:left="708" w:hanging="708"/>
        <w:rPr>
          <w:rFonts w:ascii="Arial" w:hAnsi="Arial" w:cs="Arial"/>
          <w:sz w:val="22"/>
          <w:szCs w:val="22"/>
        </w:rPr>
      </w:pPr>
    </w:p>
    <w:p w14:paraId="259CF921" w14:textId="77777777" w:rsidR="00530279" w:rsidRDefault="00530279" w:rsidP="0053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120E300C" w14:textId="77777777" w:rsidR="00530279" w:rsidRDefault="00530279" w:rsidP="0053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4555F3A8" w14:textId="77777777" w:rsidR="00530279" w:rsidRDefault="00530279" w:rsidP="0053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14FD2" w14:textId="77777777" w:rsidR="00530279" w:rsidRDefault="00530279" w:rsidP="0053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0FF252" w14:textId="77777777" w:rsidR="00530279" w:rsidRDefault="00530279" w:rsidP="0053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0151F" w14:textId="77777777" w:rsidR="00530279" w:rsidRDefault="00530279" w:rsidP="00530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71E3B" w14:textId="77777777" w:rsidR="0089648C" w:rsidRDefault="0089648C" w:rsidP="00530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F7A59" w14:textId="77777777" w:rsidR="00635305" w:rsidRDefault="00635305" w:rsidP="00530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59C05" w14:textId="77777777" w:rsidR="00635305" w:rsidRDefault="00635305" w:rsidP="00530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F570A" w14:textId="77777777" w:rsidR="00635305" w:rsidRDefault="00635305" w:rsidP="00530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AF1C7" w14:textId="77777777" w:rsidR="00635305" w:rsidRPr="00530279" w:rsidRDefault="00635305" w:rsidP="00530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A1C4A" w14:textId="77777777" w:rsidR="0010743C" w:rsidRDefault="0069522D" w:rsidP="006952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od </w:t>
      </w:r>
      <w:r w:rsidR="00635305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1. července  2016</w:t>
      </w:r>
    </w:p>
    <w:p w14:paraId="7E1BF0CF" w14:textId="77777777" w:rsidR="0069522D" w:rsidRDefault="0069522D" w:rsidP="006952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846/16</w:t>
      </w:r>
    </w:p>
    <w:p w14:paraId="10F242AB" w14:textId="77777777" w:rsidR="0069522D" w:rsidRDefault="0069522D" w:rsidP="0069522D">
      <w:pPr>
        <w:ind w:left="708" w:hanging="708"/>
        <w:rPr>
          <w:rFonts w:ascii="Arial" w:hAnsi="Arial" w:cs="Arial"/>
          <w:sz w:val="22"/>
          <w:szCs w:val="22"/>
        </w:rPr>
      </w:pPr>
    </w:p>
    <w:p w14:paraId="38F44B33" w14:textId="77777777" w:rsidR="0069522D" w:rsidRDefault="0069522D" w:rsidP="00695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EF5BC65" w14:textId="77777777" w:rsidR="0069522D" w:rsidRDefault="0069522D" w:rsidP="00695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04493281" w14:textId="77777777" w:rsidR="0069522D" w:rsidRDefault="0069522D" w:rsidP="00695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3411B" w14:textId="77777777" w:rsidR="0069522D" w:rsidRDefault="0069522D" w:rsidP="00695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E854BCC" w14:textId="77777777" w:rsidR="0069522D" w:rsidRDefault="0069522D" w:rsidP="00695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9CAA6" w14:textId="77777777" w:rsidR="0069522D" w:rsidRDefault="0069522D" w:rsidP="00695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FE766" w14:textId="77777777" w:rsidR="00635305" w:rsidRPr="0069522D" w:rsidRDefault="00635305" w:rsidP="006952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CE428" w14:textId="77777777" w:rsidR="0010743C" w:rsidRDefault="00B4129B" w:rsidP="00B412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Analýza stavu na úseku územního plánování a stavebního řádu za roky 2012-2014 (Analýza 2012-2014)</w:t>
      </w:r>
    </w:p>
    <w:p w14:paraId="3349C3E6" w14:textId="77777777" w:rsidR="00B4129B" w:rsidRDefault="00B4129B" w:rsidP="00B412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812/16</w:t>
      </w:r>
    </w:p>
    <w:p w14:paraId="2FED2194" w14:textId="77777777" w:rsidR="00B4129B" w:rsidRDefault="00B4129B" w:rsidP="00B4129B">
      <w:pPr>
        <w:ind w:left="708" w:hanging="708"/>
        <w:rPr>
          <w:rFonts w:ascii="Arial" w:hAnsi="Arial" w:cs="Arial"/>
          <w:sz w:val="22"/>
          <w:szCs w:val="22"/>
        </w:rPr>
      </w:pPr>
    </w:p>
    <w:p w14:paraId="372DE822" w14:textId="77777777" w:rsidR="00B4129B" w:rsidRDefault="00B4129B" w:rsidP="00B41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72F311F" w14:textId="77777777" w:rsidR="00B4129B" w:rsidRDefault="00B4129B" w:rsidP="00B41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687C6B1E" w14:textId="77777777" w:rsidR="00B4129B" w:rsidRDefault="00B4129B" w:rsidP="00B41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65DA8" w14:textId="77777777" w:rsidR="00B4129B" w:rsidRDefault="00B4129B" w:rsidP="00B41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2E39DE5" w14:textId="77777777" w:rsidR="00B4129B" w:rsidRDefault="00B4129B" w:rsidP="00B41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D25F2" w14:textId="77777777" w:rsidR="00B4129B" w:rsidRDefault="00B4129B" w:rsidP="00B412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580E5" w14:textId="77777777" w:rsidR="0089648C" w:rsidRPr="00B4129B" w:rsidRDefault="0089648C" w:rsidP="00B412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E8BB6" w14:textId="77777777" w:rsidR="0010743C" w:rsidRDefault="00EB2A9E" w:rsidP="00EB2A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Poskytnutí humanitární, rozvojové a rekonstrukční asistence Sýrii v období 2016 – 2019</w:t>
      </w:r>
    </w:p>
    <w:p w14:paraId="734299A2" w14:textId="77777777" w:rsidR="00EB2A9E" w:rsidRDefault="00EB2A9E" w:rsidP="00EB2A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827/16</w:t>
      </w:r>
    </w:p>
    <w:p w14:paraId="5D0CD7DB" w14:textId="77777777" w:rsidR="00EB2A9E" w:rsidRDefault="00EB2A9E" w:rsidP="00EB2A9E">
      <w:pPr>
        <w:ind w:left="708" w:hanging="708"/>
        <w:rPr>
          <w:rFonts w:ascii="Arial" w:hAnsi="Arial" w:cs="Arial"/>
          <w:sz w:val="22"/>
          <w:szCs w:val="22"/>
        </w:rPr>
      </w:pPr>
    </w:p>
    <w:p w14:paraId="50C1DE13" w14:textId="77777777" w:rsidR="00EB2A9E" w:rsidRDefault="00EB2A9E" w:rsidP="00EB2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715FDC" w14:textId="77777777" w:rsidR="00EB2A9E" w:rsidRDefault="00EB2A9E" w:rsidP="00EB2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70775668" w14:textId="77777777" w:rsidR="00EB2A9E" w:rsidRDefault="00EB2A9E" w:rsidP="00EB2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ACBAB" w14:textId="77777777" w:rsidR="00EB2A9E" w:rsidRDefault="00EB2A9E" w:rsidP="00EB2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A42A93" w14:textId="77777777" w:rsidR="00EB2A9E" w:rsidRDefault="00EB2A9E" w:rsidP="00EB2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21FE0" w14:textId="77777777" w:rsidR="00EB2A9E" w:rsidRDefault="00EB2A9E" w:rsidP="00EB2A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D7904" w14:textId="77777777" w:rsidR="0089648C" w:rsidRPr="00EB2A9E" w:rsidRDefault="0089648C" w:rsidP="00EB2A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86178" w14:textId="77777777" w:rsidR="0010743C" w:rsidRDefault="005C2291" w:rsidP="005C22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o udělení souhlasu Ministerstvu zdravotnictví účastnit se založení Nadačního fondu TCM</w:t>
      </w:r>
    </w:p>
    <w:p w14:paraId="1D7042B0" w14:textId="77777777" w:rsidR="005C2291" w:rsidRDefault="005C2291" w:rsidP="005C22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797/16</w:t>
      </w:r>
    </w:p>
    <w:p w14:paraId="76BB2AC8" w14:textId="77777777" w:rsidR="005C2291" w:rsidRDefault="005C2291" w:rsidP="005C2291">
      <w:pPr>
        <w:ind w:left="708" w:hanging="708"/>
        <w:rPr>
          <w:rFonts w:ascii="Arial" w:hAnsi="Arial" w:cs="Arial"/>
          <w:sz w:val="22"/>
          <w:szCs w:val="22"/>
        </w:rPr>
      </w:pPr>
    </w:p>
    <w:p w14:paraId="05653A7D" w14:textId="77777777" w:rsidR="005C2291" w:rsidRDefault="005C2291" w:rsidP="005C2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7817C65" w14:textId="77777777" w:rsidR="005C2291" w:rsidRDefault="005C2291" w:rsidP="005C2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5D8DDDE5" w14:textId="77777777" w:rsidR="005C2291" w:rsidRDefault="005C2291" w:rsidP="005C2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684AB" w14:textId="77777777" w:rsidR="005C2291" w:rsidRDefault="005C2291" w:rsidP="005C2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19C4BDF" w14:textId="77777777" w:rsidR="005C2291" w:rsidRDefault="005C2291" w:rsidP="005C2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762E2" w14:textId="77777777" w:rsidR="0089648C" w:rsidRDefault="0089648C" w:rsidP="005C2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94CC6" w14:textId="77777777" w:rsidR="005C2291" w:rsidRPr="005C2291" w:rsidRDefault="005C2291" w:rsidP="005C22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30526" w14:textId="77777777" w:rsidR="0010743C" w:rsidRDefault="00082DA2" w:rsidP="00082D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Zpráva o míře a způsobu snižování administrativní zátěže podnikatelů za </w:t>
      </w:r>
      <w:r w:rsidR="00635305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rok 2015 včetně informace o jednotlivých návrzích na podporu vybraných opatření v rámci politiky soudržnosti Evropské unie v období let 2014 až 2020</w:t>
      </w:r>
    </w:p>
    <w:p w14:paraId="732945A4" w14:textId="77777777" w:rsidR="00082DA2" w:rsidRDefault="00082DA2" w:rsidP="00082D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809/16</w:t>
      </w:r>
    </w:p>
    <w:p w14:paraId="11618DB5" w14:textId="77777777" w:rsidR="00082DA2" w:rsidRDefault="00082DA2" w:rsidP="00082DA2">
      <w:pPr>
        <w:ind w:left="708" w:hanging="708"/>
        <w:rPr>
          <w:rFonts w:ascii="Arial" w:hAnsi="Arial" w:cs="Arial"/>
          <w:sz w:val="22"/>
          <w:szCs w:val="22"/>
        </w:rPr>
      </w:pPr>
    </w:p>
    <w:p w14:paraId="6686063C" w14:textId="77777777" w:rsidR="00082DA2" w:rsidRDefault="00082DA2" w:rsidP="00082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EAA0F74" w14:textId="77777777" w:rsidR="00082DA2" w:rsidRDefault="00082DA2" w:rsidP="00082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1D1F9EF3" w14:textId="77777777" w:rsidR="00082DA2" w:rsidRDefault="00082DA2" w:rsidP="00082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18088" w14:textId="77777777" w:rsidR="00082DA2" w:rsidRDefault="00082DA2" w:rsidP="00082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4CBA58" w14:textId="77777777" w:rsidR="00082DA2" w:rsidRDefault="00082DA2" w:rsidP="00635305">
      <w:pPr>
        <w:jc w:val="both"/>
        <w:rPr>
          <w:rFonts w:ascii="Arial" w:hAnsi="Arial" w:cs="Arial"/>
          <w:sz w:val="22"/>
          <w:szCs w:val="22"/>
        </w:rPr>
      </w:pPr>
    </w:p>
    <w:p w14:paraId="6395B31C" w14:textId="77777777" w:rsidR="0089648C" w:rsidRPr="00082DA2" w:rsidRDefault="0089648C" w:rsidP="00082D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51DA8" w14:textId="77777777" w:rsidR="0010743C" w:rsidRDefault="003D796E" w:rsidP="003D79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Koncepce podpory sportu 2016-2025 - SPORT 2025</w:t>
      </w:r>
    </w:p>
    <w:p w14:paraId="3C4F5966" w14:textId="77777777" w:rsidR="003D796E" w:rsidRDefault="003D796E" w:rsidP="003D79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753/16</w:t>
      </w:r>
    </w:p>
    <w:p w14:paraId="4B256DB4" w14:textId="77777777" w:rsidR="003D796E" w:rsidRDefault="003D796E" w:rsidP="003D796E">
      <w:pPr>
        <w:ind w:left="708" w:hanging="708"/>
        <w:rPr>
          <w:rFonts w:ascii="Arial" w:hAnsi="Arial" w:cs="Arial"/>
          <w:sz w:val="22"/>
          <w:szCs w:val="22"/>
        </w:rPr>
      </w:pPr>
    </w:p>
    <w:p w14:paraId="75EE7AEA" w14:textId="77777777" w:rsidR="003D796E" w:rsidRDefault="003D796E" w:rsidP="003D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58EE4BC2" w14:textId="77777777" w:rsidR="003D796E" w:rsidRDefault="003D796E" w:rsidP="003D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48DD28EB" w14:textId="77777777" w:rsidR="003D796E" w:rsidRDefault="003D796E" w:rsidP="003D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7983C" w14:textId="77777777" w:rsidR="003D796E" w:rsidRDefault="003D796E" w:rsidP="003D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181FF8" w14:textId="77777777" w:rsidR="003D796E" w:rsidRDefault="003D796E" w:rsidP="003D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F55B2" w14:textId="77777777" w:rsidR="00635305" w:rsidRDefault="00635305" w:rsidP="003D7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75704" w14:textId="77777777" w:rsidR="003D796E" w:rsidRPr="003D796E" w:rsidRDefault="003D796E" w:rsidP="003D7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22DFD" w14:textId="77777777" w:rsidR="0010743C" w:rsidRDefault="00E20F39" w:rsidP="00E20F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členů Rady a Přezkumné komise Národního akreditačního úřadu pro vysoké školství a stanovení odměny členům Rady Národního akreditačního úřadu pro vysoké školství</w:t>
      </w:r>
    </w:p>
    <w:p w14:paraId="271B0E5D" w14:textId="77777777" w:rsidR="00E20F39" w:rsidRDefault="00E20F39" w:rsidP="00E20F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850/16</w:t>
      </w:r>
    </w:p>
    <w:p w14:paraId="5402DC40" w14:textId="77777777" w:rsidR="00E20F39" w:rsidRDefault="00E20F39" w:rsidP="00E20F39">
      <w:pPr>
        <w:ind w:left="708" w:hanging="708"/>
        <w:rPr>
          <w:rFonts w:ascii="Arial" w:hAnsi="Arial" w:cs="Arial"/>
          <w:sz w:val="22"/>
          <w:szCs w:val="22"/>
        </w:rPr>
      </w:pPr>
    </w:p>
    <w:p w14:paraId="0CC8749F" w14:textId="77777777" w:rsidR="00E20F39" w:rsidRDefault="00E20F39" w:rsidP="00E20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012EA46C" w14:textId="77777777" w:rsidR="00E20F39" w:rsidRDefault="00E20F39" w:rsidP="00E20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75668099" w14:textId="77777777" w:rsidR="00E20F39" w:rsidRDefault="00E20F39" w:rsidP="00E20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064B7" w14:textId="77777777" w:rsidR="00E20F39" w:rsidRDefault="00E20F39" w:rsidP="00E20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2504C4E1" w14:textId="77777777" w:rsidR="00E20F39" w:rsidRDefault="00E20F39" w:rsidP="00E20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1C414" w14:textId="77777777" w:rsidR="0089648C" w:rsidRDefault="0089648C" w:rsidP="00E20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C1306" w14:textId="77777777" w:rsidR="00E20F39" w:rsidRPr="00E20F39" w:rsidRDefault="00E20F39" w:rsidP="00E20F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2AC43" w14:textId="77777777" w:rsidR="0010743C" w:rsidRDefault="00D8562E" w:rsidP="00D856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pro rok 2017</w:t>
      </w:r>
    </w:p>
    <w:p w14:paraId="0E977370" w14:textId="77777777" w:rsidR="00D8562E" w:rsidRDefault="00D8562E" w:rsidP="00D856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823/16</w:t>
      </w:r>
    </w:p>
    <w:p w14:paraId="63345525" w14:textId="77777777" w:rsidR="00D8562E" w:rsidRDefault="00D8562E" w:rsidP="00D8562E">
      <w:pPr>
        <w:ind w:left="708" w:hanging="708"/>
        <w:rPr>
          <w:rFonts w:ascii="Arial" w:hAnsi="Arial" w:cs="Arial"/>
          <w:sz w:val="22"/>
          <w:szCs w:val="22"/>
        </w:rPr>
      </w:pPr>
    </w:p>
    <w:p w14:paraId="69B354E4" w14:textId="77777777" w:rsidR="00D8562E" w:rsidRDefault="00D8562E" w:rsidP="00D8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FCC909D" w14:textId="77777777" w:rsidR="00D8562E" w:rsidRDefault="00D8562E" w:rsidP="00D8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05D48C17" w14:textId="77777777" w:rsidR="00D8562E" w:rsidRDefault="00D8562E" w:rsidP="00D8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EF28C" w14:textId="77777777" w:rsidR="00D8562E" w:rsidRDefault="00D8562E" w:rsidP="00D8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67BB46F" w14:textId="77777777" w:rsidR="00D8562E" w:rsidRDefault="00D8562E" w:rsidP="00D856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5DC6B" w14:textId="77777777" w:rsidR="00D8562E" w:rsidRDefault="00D8562E" w:rsidP="00D856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5C365" w14:textId="77777777" w:rsidR="0089648C" w:rsidRPr="00D8562E" w:rsidRDefault="0089648C" w:rsidP="00D856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5E152" w14:textId="77777777" w:rsidR="0010743C" w:rsidRDefault="0017478D" w:rsidP="001747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plnění opatření Národního plánu podpory rovných příležitostí pro osoby se zdravotním postižením na období 2015–2020 v roce 2015</w:t>
      </w:r>
    </w:p>
    <w:p w14:paraId="60E1C248" w14:textId="77777777" w:rsidR="0017478D" w:rsidRDefault="0017478D" w:rsidP="001747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828/16</w:t>
      </w:r>
    </w:p>
    <w:p w14:paraId="4FE72689" w14:textId="77777777" w:rsidR="0017478D" w:rsidRDefault="0017478D" w:rsidP="0017478D">
      <w:pPr>
        <w:ind w:left="708" w:hanging="708"/>
        <w:rPr>
          <w:rFonts w:ascii="Arial" w:hAnsi="Arial" w:cs="Arial"/>
          <w:sz w:val="22"/>
          <w:szCs w:val="22"/>
        </w:rPr>
      </w:pPr>
    </w:p>
    <w:p w14:paraId="71BE4290" w14:textId="77777777" w:rsidR="0017478D" w:rsidRDefault="0017478D" w:rsidP="00174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B0C84A0" w14:textId="77777777" w:rsidR="0017478D" w:rsidRDefault="0017478D" w:rsidP="00174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1A48C0C6" w14:textId="77777777" w:rsidR="0017478D" w:rsidRDefault="0017478D" w:rsidP="00174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82CD1" w14:textId="77777777" w:rsidR="0017478D" w:rsidRDefault="0017478D" w:rsidP="00174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7C334D" w14:textId="77777777" w:rsidR="0017478D" w:rsidRDefault="0017478D" w:rsidP="00174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90808" w14:textId="77777777" w:rsidR="0017478D" w:rsidRDefault="0017478D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60CCD" w14:textId="77777777" w:rsidR="0089648C" w:rsidRDefault="0089648C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5CB8C" w14:textId="77777777" w:rsidR="00635305" w:rsidRDefault="00635305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E80BD" w14:textId="77777777" w:rsidR="00635305" w:rsidRDefault="00635305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DCC6B" w14:textId="77777777" w:rsidR="00635305" w:rsidRDefault="00635305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80527" w14:textId="77777777" w:rsidR="00635305" w:rsidRDefault="00635305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A92AB" w14:textId="77777777" w:rsidR="00635305" w:rsidRDefault="00635305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97A5F" w14:textId="77777777" w:rsidR="00635305" w:rsidRDefault="00635305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85697" w14:textId="77777777" w:rsidR="00635305" w:rsidRPr="0017478D" w:rsidRDefault="00635305" w:rsidP="001747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ED504" w14:textId="77777777" w:rsidR="0010743C" w:rsidRDefault="00452AD1" w:rsidP="00452A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635305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podmínkách převodu majetku státu na jiné osoby, ve znění pozdějších předpisů (materiál č. 262)</w:t>
      </w:r>
    </w:p>
    <w:p w14:paraId="270EE574" w14:textId="77777777" w:rsidR="00452AD1" w:rsidRDefault="00452AD1" w:rsidP="00452A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826/16</w:t>
      </w:r>
    </w:p>
    <w:p w14:paraId="0185554E" w14:textId="77777777" w:rsidR="00452AD1" w:rsidRDefault="00452AD1" w:rsidP="00452AD1">
      <w:pPr>
        <w:ind w:left="708" w:hanging="708"/>
        <w:rPr>
          <w:rFonts w:ascii="Arial" w:hAnsi="Arial" w:cs="Arial"/>
          <w:sz w:val="22"/>
          <w:szCs w:val="22"/>
        </w:rPr>
      </w:pPr>
    </w:p>
    <w:p w14:paraId="732653B8" w14:textId="77777777" w:rsidR="00452AD1" w:rsidRDefault="00452AD1" w:rsidP="00452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066B780" w14:textId="77777777" w:rsidR="00452AD1" w:rsidRDefault="00452AD1" w:rsidP="00452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1F9A800B" w14:textId="77777777" w:rsidR="00452AD1" w:rsidRDefault="00452AD1" w:rsidP="00452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EF7F9" w14:textId="77777777" w:rsidR="00452AD1" w:rsidRDefault="00452AD1" w:rsidP="00452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EBB3FE" w14:textId="77777777" w:rsidR="00452AD1" w:rsidRDefault="00452AD1" w:rsidP="00452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4FB60" w14:textId="77777777" w:rsidR="00452AD1" w:rsidRDefault="00452AD1" w:rsidP="00452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</w:t>
      </w:r>
      <w:r w:rsidR="00EA55DA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hlasovali předseda vlády,</w:t>
      </w:r>
      <w:r w:rsidR="006353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místopředseda vlády pro vědu, výzkum a inovace, ministr kultury, ministryně pro místní rozvoj, ministři zdravotnictví, dopravy, spravedlnosti, vnitra, zahraničních věcí, obrany, ministryně práce a sociálních věcí, školství, mládeže a tělovýchovy, ministr životního prostředí a ministr pro lidská práva, rovné příležitosti a legislativu.</w:t>
      </w:r>
    </w:p>
    <w:p w14:paraId="330C857E" w14:textId="77777777" w:rsidR="00452AD1" w:rsidRDefault="00452AD1" w:rsidP="00452A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9F0BE" w14:textId="77777777" w:rsidR="00452AD1" w:rsidRDefault="00452AD1" w:rsidP="00452A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564D1" w14:textId="77777777" w:rsidR="00635305" w:rsidRPr="00452AD1" w:rsidRDefault="00635305" w:rsidP="00452A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97DD2" w14:textId="77777777" w:rsidR="0010743C" w:rsidRDefault="002E486E" w:rsidP="002E48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Odůvodnění veřejné zakázky D11 1106 Hradec Králové – Smiřice, Zemní práce pro záchranný archeologický výzkum</w:t>
      </w:r>
    </w:p>
    <w:p w14:paraId="329CAE3E" w14:textId="77777777" w:rsidR="002E486E" w:rsidRDefault="002E486E" w:rsidP="002E48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835/16</w:t>
      </w:r>
    </w:p>
    <w:p w14:paraId="3FD548E8" w14:textId="77777777" w:rsidR="002E486E" w:rsidRDefault="002E486E" w:rsidP="002E486E">
      <w:pPr>
        <w:ind w:left="708" w:hanging="708"/>
        <w:rPr>
          <w:rFonts w:ascii="Arial" w:hAnsi="Arial" w:cs="Arial"/>
          <w:sz w:val="22"/>
          <w:szCs w:val="22"/>
        </w:rPr>
      </w:pPr>
    </w:p>
    <w:p w14:paraId="745AB196" w14:textId="77777777" w:rsidR="002E486E" w:rsidRDefault="002E486E" w:rsidP="002E4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65BC85E" w14:textId="77777777" w:rsidR="002E486E" w:rsidRDefault="002E486E" w:rsidP="002E4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1A22A82D" w14:textId="77777777" w:rsidR="002E486E" w:rsidRDefault="002E486E" w:rsidP="002E4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A7AA6" w14:textId="77777777" w:rsidR="002E486E" w:rsidRDefault="002E486E" w:rsidP="002E4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6003E7" w14:textId="77777777" w:rsidR="002E486E" w:rsidRDefault="002E486E" w:rsidP="002E4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28757" w14:textId="77777777" w:rsidR="002E486E" w:rsidRDefault="002E486E" w:rsidP="002E48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EE6F4" w14:textId="77777777" w:rsidR="0089648C" w:rsidRPr="002E486E" w:rsidRDefault="0089648C" w:rsidP="002E48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EEA05" w14:textId="77777777" w:rsidR="0010743C" w:rsidRDefault="00505040" w:rsidP="005050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Odůvodnění veřejné zakázky I/3 Olbramovice přeložka</w:t>
      </w:r>
    </w:p>
    <w:p w14:paraId="40A49151" w14:textId="77777777" w:rsidR="00505040" w:rsidRDefault="00505040" w:rsidP="005050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836/16</w:t>
      </w:r>
    </w:p>
    <w:p w14:paraId="04679F8E" w14:textId="77777777" w:rsidR="00505040" w:rsidRDefault="00505040" w:rsidP="00505040">
      <w:pPr>
        <w:ind w:left="708" w:hanging="708"/>
        <w:rPr>
          <w:rFonts w:ascii="Arial" w:hAnsi="Arial" w:cs="Arial"/>
          <w:sz w:val="22"/>
          <w:szCs w:val="22"/>
        </w:rPr>
      </w:pPr>
    </w:p>
    <w:p w14:paraId="1660B6DF" w14:textId="77777777" w:rsidR="00505040" w:rsidRDefault="00505040" w:rsidP="0050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75449E7" w14:textId="77777777" w:rsidR="00505040" w:rsidRDefault="00505040" w:rsidP="0050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17A3E1EF" w14:textId="77777777" w:rsidR="00505040" w:rsidRDefault="00505040" w:rsidP="0050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F5E73" w14:textId="77777777" w:rsidR="00505040" w:rsidRDefault="00505040" w:rsidP="0050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772657" w14:textId="77777777" w:rsidR="00505040" w:rsidRDefault="00505040" w:rsidP="0050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692CD" w14:textId="77777777" w:rsidR="00505040" w:rsidRDefault="00505040" w:rsidP="00505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A88FB" w14:textId="77777777" w:rsidR="0089648C" w:rsidRPr="00505040" w:rsidRDefault="0089648C" w:rsidP="00505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5DC19" w14:textId="77777777" w:rsidR="0010743C" w:rsidRDefault="00152CA3" w:rsidP="00152C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Odůvodnění veřejné zakázky D11 1107 Smiřice – Jaroměř, Zemní práce pro záchranný archeologický výzkum</w:t>
      </w:r>
    </w:p>
    <w:p w14:paraId="01F99FE6" w14:textId="77777777" w:rsidR="00152CA3" w:rsidRDefault="00152CA3" w:rsidP="00152C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837/16</w:t>
      </w:r>
    </w:p>
    <w:p w14:paraId="6077F4EC" w14:textId="77777777" w:rsidR="00152CA3" w:rsidRDefault="00152CA3" w:rsidP="00152CA3">
      <w:pPr>
        <w:ind w:left="708" w:hanging="708"/>
        <w:rPr>
          <w:rFonts w:ascii="Arial" w:hAnsi="Arial" w:cs="Arial"/>
          <w:sz w:val="22"/>
          <w:szCs w:val="22"/>
        </w:rPr>
      </w:pPr>
    </w:p>
    <w:p w14:paraId="74FBEEAE" w14:textId="77777777" w:rsidR="00152CA3" w:rsidRDefault="00152CA3" w:rsidP="00152C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0007E1A" w14:textId="77777777" w:rsidR="00152CA3" w:rsidRDefault="00152CA3" w:rsidP="00152C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2DF26CB6" w14:textId="77777777" w:rsidR="00152CA3" w:rsidRDefault="00152CA3" w:rsidP="00152C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13D9D" w14:textId="77777777" w:rsidR="00152CA3" w:rsidRDefault="00152CA3" w:rsidP="00152C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E579D8" w14:textId="77777777" w:rsidR="00152CA3" w:rsidRDefault="00152CA3" w:rsidP="00152C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003B9" w14:textId="77777777" w:rsidR="00152CA3" w:rsidRDefault="00152CA3" w:rsidP="00152C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BA926" w14:textId="77777777" w:rsidR="0089648C" w:rsidRDefault="0089648C" w:rsidP="00152C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4E195" w14:textId="77777777" w:rsidR="00635305" w:rsidRDefault="00635305" w:rsidP="00152C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EF59C" w14:textId="77777777" w:rsidR="00635305" w:rsidRDefault="00635305" w:rsidP="00152C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12B67" w14:textId="77777777" w:rsidR="00635305" w:rsidRDefault="00635305" w:rsidP="00152C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ADE11" w14:textId="77777777" w:rsidR="00635305" w:rsidRPr="00152CA3" w:rsidRDefault="00635305" w:rsidP="00152C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60F3D" w14:textId="77777777" w:rsidR="0010743C" w:rsidRDefault="00377537" w:rsidP="003775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Odůvodnění veřejné zakázky I/19 Chýnov</w:t>
      </w:r>
    </w:p>
    <w:p w14:paraId="04F36191" w14:textId="77777777" w:rsidR="00377537" w:rsidRDefault="00377537" w:rsidP="003775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838/16</w:t>
      </w:r>
    </w:p>
    <w:p w14:paraId="07F2B951" w14:textId="77777777" w:rsidR="00377537" w:rsidRDefault="00377537" w:rsidP="00377537">
      <w:pPr>
        <w:ind w:left="708" w:hanging="708"/>
        <w:rPr>
          <w:rFonts w:ascii="Arial" w:hAnsi="Arial" w:cs="Arial"/>
          <w:sz w:val="22"/>
          <w:szCs w:val="22"/>
        </w:rPr>
      </w:pPr>
    </w:p>
    <w:p w14:paraId="05BC1067" w14:textId="77777777" w:rsidR="00377537" w:rsidRDefault="00377537" w:rsidP="00377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ACDE6D5" w14:textId="77777777" w:rsidR="00377537" w:rsidRDefault="00377537" w:rsidP="00377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681D41AF" w14:textId="77777777" w:rsidR="00377537" w:rsidRDefault="00377537" w:rsidP="00377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DBB47" w14:textId="77777777" w:rsidR="00377537" w:rsidRDefault="00377537" w:rsidP="00377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B6716E" w14:textId="77777777" w:rsidR="00377537" w:rsidRDefault="00377537" w:rsidP="00377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A4C3E" w14:textId="77777777" w:rsidR="00377537" w:rsidRDefault="00377537" w:rsidP="00377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BEB13" w14:textId="77777777" w:rsidR="0089648C" w:rsidRPr="00377537" w:rsidRDefault="0089648C" w:rsidP="00377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5F7D0" w14:textId="77777777" w:rsidR="0010743C" w:rsidRDefault="00C80D26" w:rsidP="00C80D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Odůvodnění veřejné zakázky D11 1106 Hradec Králové - Smiřice Záchranný archeologický výzkum</w:t>
      </w:r>
    </w:p>
    <w:p w14:paraId="0570E472" w14:textId="77777777" w:rsidR="00C80D26" w:rsidRDefault="00C80D26" w:rsidP="00C80D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839/16</w:t>
      </w:r>
    </w:p>
    <w:p w14:paraId="56F8A2E2" w14:textId="77777777" w:rsidR="00C80D26" w:rsidRDefault="00C80D26" w:rsidP="00C80D26">
      <w:pPr>
        <w:ind w:left="708" w:hanging="708"/>
        <w:rPr>
          <w:rFonts w:ascii="Arial" w:hAnsi="Arial" w:cs="Arial"/>
          <w:sz w:val="22"/>
          <w:szCs w:val="22"/>
        </w:rPr>
      </w:pPr>
    </w:p>
    <w:p w14:paraId="1B8D9E28" w14:textId="77777777" w:rsidR="00C80D26" w:rsidRDefault="00C80D26" w:rsidP="00C80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2F92725" w14:textId="77777777" w:rsidR="00C80D26" w:rsidRDefault="00C80D26" w:rsidP="00C80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4B5F7C46" w14:textId="77777777" w:rsidR="00C80D26" w:rsidRDefault="00C80D26" w:rsidP="00C80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F6E5C" w14:textId="77777777" w:rsidR="00C80D26" w:rsidRDefault="00C80D26" w:rsidP="00C80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A98C9A" w14:textId="77777777" w:rsidR="00C80D26" w:rsidRDefault="00C80D26" w:rsidP="00C80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3A6DE" w14:textId="77777777" w:rsidR="0089648C" w:rsidRDefault="0089648C" w:rsidP="00C80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571F6" w14:textId="77777777" w:rsidR="00C80D26" w:rsidRPr="00C80D26" w:rsidRDefault="00C80D26" w:rsidP="00C80D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19FA5" w14:textId="77777777" w:rsidR="0010743C" w:rsidRDefault="00482264" w:rsidP="004822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2016</w:t>
      </w:r>
    </w:p>
    <w:p w14:paraId="2426360A" w14:textId="77777777" w:rsidR="00482264" w:rsidRDefault="00482264" w:rsidP="004822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841/16</w:t>
      </w:r>
    </w:p>
    <w:p w14:paraId="68F3E0D7" w14:textId="77777777" w:rsidR="00482264" w:rsidRDefault="00482264" w:rsidP="00482264">
      <w:pPr>
        <w:ind w:left="708" w:hanging="708"/>
        <w:rPr>
          <w:rFonts w:ascii="Arial" w:hAnsi="Arial" w:cs="Arial"/>
          <w:sz w:val="22"/>
          <w:szCs w:val="22"/>
        </w:rPr>
      </w:pPr>
    </w:p>
    <w:p w14:paraId="6F0595AF" w14:textId="77777777" w:rsidR="00482264" w:rsidRDefault="00482264" w:rsidP="00482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44C44E6" w14:textId="77777777" w:rsidR="00482264" w:rsidRDefault="00482264" w:rsidP="00482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3CFBFBCE" w14:textId="77777777" w:rsidR="00482264" w:rsidRDefault="00482264" w:rsidP="00482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7D5EB" w14:textId="77777777" w:rsidR="00482264" w:rsidRDefault="00482264" w:rsidP="00482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3D6682C" w14:textId="77777777" w:rsidR="00482264" w:rsidRDefault="00482264" w:rsidP="00482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7249E" w14:textId="77777777" w:rsidR="00482264" w:rsidRDefault="00482264" w:rsidP="004822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4A9EC" w14:textId="77777777" w:rsidR="0089648C" w:rsidRPr="00482264" w:rsidRDefault="0089648C" w:rsidP="004822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7AB90" w14:textId="77777777" w:rsidR="0010743C" w:rsidRDefault="000638FA" w:rsidP="000638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Veřejná zakázka „Kompletní servisní podpora kolových bojových vozidel a kolových obrněných transportérů PANDUR“</w:t>
      </w:r>
    </w:p>
    <w:p w14:paraId="23ED6B36" w14:textId="77777777" w:rsidR="000638FA" w:rsidRDefault="000638FA" w:rsidP="000638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783/16</w:t>
      </w:r>
    </w:p>
    <w:p w14:paraId="6636BD6D" w14:textId="77777777" w:rsidR="00810567" w:rsidRDefault="00810567" w:rsidP="000638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0DE207" w14:textId="77777777" w:rsidR="000638FA" w:rsidRDefault="000638FA" w:rsidP="0006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obrany a jeho doplňujícími ústními informacemi.</w:t>
      </w:r>
    </w:p>
    <w:p w14:paraId="78A501CD" w14:textId="77777777" w:rsidR="000638FA" w:rsidRDefault="000638FA" w:rsidP="0006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31ED0" w14:textId="77777777" w:rsidR="0089648C" w:rsidRDefault="0089648C" w:rsidP="0006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20FD1" w14:textId="77777777" w:rsidR="000638FA" w:rsidRPr="000638FA" w:rsidRDefault="000638FA" w:rsidP="000638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5A150" w14:textId="77777777" w:rsidR="0010743C" w:rsidRDefault="009E4591" w:rsidP="009E45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2015</w:t>
      </w:r>
    </w:p>
    <w:p w14:paraId="5BAA527A" w14:textId="77777777" w:rsidR="009E4591" w:rsidRDefault="009E4591" w:rsidP="009E45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821/16</w:t>
      </w:r>
    </w:p>
    <w:p w14:paraId="302AF90C" w14:textId="77777777" w:rsidR="009E4591" w:rsidRDefault="009E4591" w:rsidP="00810567">
      <w:pPr>
        <w:rPr>
          <w:rFonts w:ascii="Arial" w:hAnsi="Arial" w:cs="Arial"/>
          <w:sz w:val="22"/>
          <w:szCs w:val="22"/>
        </w:rPr>
      </w:pPr>
    </w:p>
    <w:p w14:paraId="7BA11C52" w14:textId="77777777" w:rsidR="009E4591" w:rsidRDefault="009E4591" w:rsidP="009E4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EC86342" w14:textId="77777777" w:rsidR="009E4591" w:rsidRDefault="009E4591" w:rsidP="009E4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1894C35B" w14:textId="77777777" w:rsidR="009E4591" w:rsidRDefault="009E4591" w:rsidP="009E4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72E96" w14:textId="77777777" w:rsidR="009E4591" w:rsidRDefault="009E4591" w:rsidP="009E4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 .</w:t>
      </w:r>
    </w:p>
    <w:p w14:paraId="7A62F0A1" w14:textId="77777777" w:rsidR="009E4591" w:rsidRDefault="009E4591" w:rsidP="009E4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63CE9" w14:textId="77777777" w:rsidR="0089648C" w:rsidRDefault="0089648C" w:rsidP="009E45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B8A31" w14:textId="77777777" w:rsidR="009E4591" w:rsidRDefault="009E4591" w:rsidP="009E4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14195" w14:textId="77777777" w:rsidR="00635305" w:rsidRDefault="00635305" w:rsidP="009E4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DCB6A" w14:textId="77777777" w:rsidR="00635305" w:rsidRDefault="00635305" w:rsidP="009E4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19CFE" w14:textId="77777777" w:rsidR="00635305" w:rsidRDefault="00635305" w:rsidP="009E4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07CF0" w14:textId="77777777" w:rsidR="00635305" w:rsidRDefault="00635305" w:rsidP="009E4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5D3A8" w14:textId="77777777" w:rsidR="00635305" w:rsidRPr="009E4591" w:rsidRDefault="00635305" w:rsidP="009E45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5D762" w14:textId="77777777" w:rsidR="0010743C" w:rsidRDefault="00513D08" w:rsidP="00513D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Změna Statutu Rady vlády pro konkurenceschopnost a hospodářský růst</w:t>
      </w:r>
    </w:p>
    <w:p w14:paraId="1C948E1D" w14:textId="77777777" w:rsidR="00513D08" w:rsidRDefault="00513D08" w:rsidP="00513D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814/16</w:t>
      </w:r>
    </w:p>
    <w:p w14:paraId="0A1CBB44" w14:textId="77777777" w:rsidR="00513D08" w:rsidRDefault="00513D08" w:rsidP="00513D08">
      <w:pPr>
        <w:ind w:left="708" w:hanging="708"/>
        <w:rPr>
          <w:rFonts w:ascii="Arial" w:hAnsi="Arial" w:cs="Arial"/>
          <w:sz w:val="22"/>
          <w:szCs w:val="22"/>
        </w:rPr>
      </w:pPr>
    </w:p>
    <w:p w14:paraId="0B48D32F" w14:textId="77777777" w:rsidR="00513D08" w:rsidRDefault="00513D08" w:rsidP="00513D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03DA5D63" w14:textId="77777777" w:rsidR="00513D08" w:rsidRDefault="00513D08" w:rsidP="00513D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6B3D51FD" w14:textId="77777777" w:rsidR="00513D08" w:rsidRDefault="00513D08" w:rsidP="00513D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F4B80" w14:textId="77777777" w:rsidR="00513D08" w:rsidRDefault="00513D08" w:rsidP="00513D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803940" w14:textId="77777777" w:rsidR="00513D08" w:rsidRDefault="00513D08" w:rsidP="00513D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13E98" w14:textId="77777777" w:rsidR="00513D08" w:rsidRDefault="00513D08" w:rsidP="00513D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B07E3" w14:textId="77777777" w:rsidR="0089648C" w:rsidRPr="00513D08" w:rsidRDefault="0089648C" w:rsidP="00513D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A71ED" w14:textId="77777777" w:rsidR="0010743C" w:rsidRDefault="004A0CE0" w:rsidP="004A0C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ratifikaci Protokolu o přístupu Černé Hory k Severoatlantické smlouvě</w:t>
      </w:r>
    </w:p>
    <w:p w14:paraId="52914F23" w14:textId="77777777" w:rsidR="004A0CE0" w:rsidRDefault="004A0CE0" w:rsidP="004A0C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822/16</w:t>
      </w:r>
    </w:p>
    <w:p w14:paraId="2B95DAD7" w14:textId="77777777" w:rsidR="004A0CE0" w:rsidRDefault="004A0CE0" w:rsidP="004A0CE0">
      <w:pPr>
        <w:ind w:left="708" w:hanging="708"/>
        <w:rPr>
          <w:rFonts w:ascii="Arial" w:hAnsi="Arial" w:cs="Arial"/>
          <w:sz w:val="22"/>
          <w:szCs w:val="22"/>
        </w:rPr>
      </w:pPr>
    </w:p>
    <w:p w14:paraId="2EF93DE0" w14:textId="77777777" w:rsidR="004A0CE0" w:rsidRDefault="004A0CE0" w:rsidP="004A0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C79710" w14:textId="77777777" w:rsidR="004A0CE0" w:rsidRDefault="004A0CE0" w:rsidP="004A0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45FB0EBD" w14:textId="77777777" w:rsidR="004A0CE0" w:rsidRDefault="004A0CE0" w:rsidP="004A0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13EE7" w14:textId="77777777" w:rsidR="004A0CE0" w:rsidRDefault="004A0CE0" w:rsidP="004A0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870061" w14:textId="77777777" w:rsidR="004A0CE0" w:rsidRDefault="004A0CE0" w:rsidP="004A0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668A0" w14:textId="77777777" w:rsidR="004A0CE0" w:rsidRDefault="004A0CE0" w:rsidP="004A0C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87E5D" w14:textId="77777777" w:rsidR="0089648C" w:rsidRPr="004A0CE0" w:rsidRDefault="0089648C" w:rsidP="004A0C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4B77D" w14:textId="77777777" w:rsidR="0010743C" w:rsidRDefault="00D30D9A" w:rsidP="00D30D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 příloh 2 a 3 Dohody o ochraně africko-euroasijských stěhovavých vodních ptáků přijatých v La Rochelle dne 18. května 2012 a </w:t>
      </w:r>
      <w:r w:rsidR="00635305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v Bonnu dne 14. listopadu 2015</w:t>
      </w:r>
    </w:p>
    <w:p w14:paraId="01DFFA13" w14:textId="77777777" w:rsidR="00D30D9A" w:rsidRDefault="00D30D9A" w:rsidP="00D30D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813/16</w:t>
      </w:r>
    </w:p>
    <w:p w14:paraId="08895F35" w14:textId="77777777" w:rsidR="00D30D9A" w:rsidRDefault="00D30D9A" w:rsidP="00D30D9A">
      <w:pPr>
        <w:ind w:left="708" w:hanging="708"/>
        <w:rPr>
          <w:rFonts w:ascii="Arial" w:hAnsi="Arial" w:cs="Arial"/>
          <w:sz w:val="22"/>
          <w:szCs w:val="22"/>
        </w:rPr>
      </w:pPr>
    </w:p>
    <w:p w14:paraId="19161F7E" w14:textId="77777777" w:rsidR="00D30D9A" w:rsidRDefault="00D30D9A" w:rsidP="00D30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0C2E7D4" w14:textId="77777777" w:rsidR="00D30D9A" w:rsidRDefault="00D30D9A" w:rsidP="00D30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50446A0C" w14:textId="77777777" w:rsidR="00D30D9A" w:rsidRDefault="00D30D9A" w:rsidP="00D30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52F21" w14:textId="77777777" w:rsidR="00D30D9A" w:rsidRDefault="00D30D9A" w:rsidP="00D30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0DEDBD" w14:textId="77777777" w:rsidR="00D30D9A" w:rsidRDefault="00D30D9A" w:rsidP="00D30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6431B" w14:textId="77777777" w:rsidR="00D30D9A" w:rsidRDefault="00D30D9A" w:rsidP="00D30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91550" w14:textId="77777777" w:rsidR="0089648C" w:rsidRPr="00D30D9A" w:rsidRDefault="0089648C" w:rsidP="00D30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361DF" w14:textId="77777777" w:rsidR="0010743C" w:rsidRDefault="0088711D" w:rsidP="008871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 Přílohy I a Přílohy II Mezinárodní úmluvy proti dopingu </w:t>
      </w:r>
      <w:r w:rsidR="00635305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ve sportu</w:t>
      </w:r>
    </w:p>
    <w:p w14:paraId="3D6E909D" w14:textId="77777777" w:rsidR="0088711D" w:rsidRDefault="0088711D" w:rsidP="008871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844/16</w:t>
      </w:r>
    </w:p>
    <w:p w14:paraId="55AEA064" w14:textId="77777777" w:rsidR="0088711D" w:rsidRDefault="0088711D" w:rsidP="0088711D">
      <w:pPr>
        <w:ind w:left="708" w:hanging="708"/>
        <w:rPr>
          <w:rFonts w:ascii="Arial" w:hAnsi="Arial" w:cs="Arial"/>
          <w:sz w:val="22"/>
          <w:szCs w:val="22"/>
        </w:rPr>
      </w:pPr>
    </w:p>
    <w:p w14:paraId="274BEF80" w14:textId="77777777" w:rsidR="0088711D" w:rsidRDefault="0088711D" w:rsidP="0088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ministrem zahraničních věcí a přijala</w:t>
      </w:r>
    </w:p>
    <w:p w14:paraId="272FCCCE" w14:textId="77777777" w:rsidR="0088711D" w:rsidRDefault="0088711D" w:rsidP="0088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6FD0C35D" w14:textId="77777777" w:rsidR="0088711D" w:rsidRDefault="0088711D" w:rsidP="0088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3C065" w14:textId="77777777" w:rsidR="0088711D" w:rsidRDefault="0088711D" w:rsidP="0088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58B509" w14:textId="77777777" w:rsidR="0088711D" w:rsidRDefault="0088711D" w:rsidP="0088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60C03" w14:textId="77777777" w:rsidR="0088711D" w:rsidRDefault="0088711D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79E98" w14:textId="77777777" w:rsidR="0089648C" w:rsidRDefault="0089648C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BD5FA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CD0D5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43C45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8E214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61040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A522D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F438B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EF200" w14:textId="77777777" w:rsidR="00635305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6E748" w14:textId="77777777" w:rsidR="00635305" w:rsidRPr="0088711D" w:rsidRDefault="00635305" w:rsidP="0088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3839C" w14:textId="77777777" w:rsidR="0010743C" w:rsidRDefault="00651F58" w:rsidP="00651F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obeslání 3. mimořádného zasedání smluvních stran Montrealského protokolu o látkách, které poškozují ozonovou vrstvu (22. – 23. července 2016, Vídeň, Rakousko)</w:t>
      </w:r>
    </w:p>
    <w:p w14:paraId="26BCB1F8" w14:textId="77777777" w:rsidR="00651F58" w:rsidRDefault="00651F58" w:rsidP="00651F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833/16</w:t>
      </w:r>
    </w:p>
    <w:p w14:paraId="300436B6" w14:textId="77777777" w:rsidR="00651F58" w:rsidRDefault="00651F58" w:rsidP="00651F58">
      <w:pPr>
        <w:ind w:left="708" w:hanging="708"/>
        <w:rPr>
          <w:rFonts w:ascii="Arial" w:hAnsi="Arial" w:cs="Arial"/>
          <w:sz w:val="22"/>
          <w:szCs w:val="22"/>
        </w:rPr>
      </w:pPr>
    </w:p>
    <w:p w14:paraId="2CB39FC3" w14:textId="77777777" w:rsidR="00651F58" w:rsidRDefault="00651F58" w:rsidP="00651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204C5CC" w14:textId="77777777" w:rsidR="00651F58" w:rsidRDefault="00651F58" w:rsidP="00651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0C24E14E" w14:textId="77777777" w:rsidR="00651F58" w:rsidRDefault="00651F58" w:rsidP="00651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417AB" w14:textId="77777777" w:rsidR="00651F58" w:rsidRDefault="00651F58" w:rsidP="00651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6D0402" w14:textId="77777777" w:rsidR="00651F58" w:rsidRDefault="00651F58" w:rsidP="00651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F85E3" w14:textId="77777777" w:rsidR="0089648C" w:rsidRDefault="0089648C" w:rsidP="00651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0220A" w14:textId="77777777" w:rsidR="00651F58" w:rsidRPr="00651F58" w:rsidRDefault="00651F58" w:rsidP="00651F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6CBE5" w14:textId="77777777" w:rsidR="0010743C" w:rsidRDefault="009947BF" w:rsidP="009947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Finanční podpora Úřadu Vysokého komisaře OSN pro uprchlíky (UNHCR) při rozvoji uprchlického tábora Kawergosk v iráckém Kurdistánu</w:t>
      </w:r>
    </w:p>
    <w:p w14:paraId="3269108B" w14:textId="77777777" w:rsidR="009947BF" w:rsidRDefault="009947BF" w:rsidP="009947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845/16</w:t>
      </w:r>
    </w:p>
    <w:p w14:paraId="03AC842F" w14:textId="77777777" w:rsidR="009947BF" w:rsidRDefault="009947BF" w:rsidP="009947BF">
      <w:pPr>
        <w:ind w:left="708" w:hanging="708"/>
        <w:rPr>
          <w:rFonts w:ascii="Arial" w:hAnsi="Arial" w:cs="Arial"/>
          <w:sz w:val="22"/>
          <w:szCs w:val="22"/>
        </w:rPr>
      </w:pPr>
    </w:p>
    <w:p w14:paraId="0C57B0D5" w14:textId="77777777" w:rsidR="009947BF" w:rsidRDefault="009947BF" w:rsidP="0099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B277FDF" w14:textId="77777777" w:rsidR="009947BF" w:rsidRDefault="009947BF" w:rsidP="0099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608.</w:t>
      </w:r>
    </w:p>
    <w:p w14:paraId="55615318" w14:textId="77777777" w:rsidR="009947BF" w:rsidRDefault="009947BF" w:rsidP="0099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DABB2" w14:textId="77777777" w:rsidR="009947BF" w:rsidRDefault="009947BF" w:rsidP="0099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707553" w14:textId="77777777" w:rsidR="009947BF" w:rsidRDefault="009947BF" w:rsidP="0099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1CAB1" w14:textId="77777777" w:rsidR="009947BF" w:rsidRDefault="009947BF" w:rsidP="009947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9C477" w14:textId="77777777" w:rsidR="0089648C" w:rsidRPr="009947BF" w:rsidRDefault="0089648C" w:rsidP="009947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2CCBF" w14:textId="77777777" w:rsidR="0010743C" w:rsidRDefault="00E442F7" w:rsidP="00E442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Informace ke vzniku Národní centrály proti organizovanému zločinu služby kriminální policie a vyšetřování</w:t>
      </w:r>
    </w:p>
    <w:p w14:paraId="258561C0" w14:textId="77777777" w:rsidR="00E442F7" w:rsidRDefault="00E442F7" w:rsidP="00E442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864/16</w:t>
      </w:r>
    </w:p>
    <w:p w14:paraId="0903DC98" w14:textId="77777777" w:rsidR="00635305" w:rsidRDefault="00635305" w:rsidP="00E442F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325E86" w14:textId="77777777" w:rsidR="00E442F7" w:rsidRDefault="00E442F7" w:rsidP="00E44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nejvyššího státního zástupce a policejního prezidenta v diskusi seznámila s informací předloženou ministrem vnitra.</w:t>
      </w:r>
    </w:p>
    <w:p w14:paraId="4B613A6F" w14:textId="77777777" w:rsidR="00E442F7" w:rsidRDefault="00E442F7" w:rsidP="00E44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B829F" w14:textId="77777777" w:rsidR="0089648C" w:rsidRDefault="0089648C" w:rsidP="00E44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F06D9" w14:textId="77777777" w:rsidR="00E442F7" w:rsidRPr="00E442F7" w:rsidRDefault="00E442F7" w:rsidP="00E44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67AB0" w14:textId="77777777" w:rsidR="0010743C" w:rsidRDefault="003B688B" w:rsidP="003B68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Odůvodnění veřejné zakázky s názvem Zajištění provozu Systému elektronického mýta po roce 2016</w:t>
      </w:r>
    </w:p>
    <w:p w14:paraId="222D9332" w14:textId="77777777" w:rsidR="003B688B" w:rsidRDefault="003B688B" w:rsidP="003B68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848/16</w:t>
      </w:r>
    </w:p>
    <w:p w14:paraId="4974B629" w14:textId="77777777" w:rsidR="00635305" w:rsidRDefault="00635305" w:rsidP="003B688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7D2A4C" w14:textId="77777777" w:rsidR="003B688B" w:rsidRDefault="003B688B" w:rsidP="003B6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dopravy s tím, že jej dokončí na je</w:t>
      </w:r>
      <w:r w:rsidR="00810567">
        <w:rPr>
          <w:rFonts w:ascii="Arial" w:hAnsi="Arial" w:cs="Arial"/>
          <w:sz w:val="22"/>
          <w:szCs w:val="22"/>
        </w:rPr>
        <w:t>dnání své schůze dne 7. července</w:t>
      </w:r>
      <w:r>
        <w:rPr>
          <w:rFonts w:ascii="Arial" w:hAnsi="Arial" w:cs="Arial"/>
          <w:sz w:val="22"/>
          <w:szCs w:val="22"/>
        </w:rPr>
        <w:t xml:space="preserve"> 2016.</w:t>
      </w:r>
    </w:p>
    <w:p w14:paraId="65CC728F" w14:textId="77777777" w:rsidR="003B688B" w:rsidRDefault="003B688B" w:rsidP="003B6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3C6B1" w14:textId="77777777" w:rsidR="0089648C" w:rsidRDefault="0089648C" w:rsidP="003B6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A5FF8" w14:textId="77777777" w:rsidR="003B688B" w:rsidRPr="003B688B" w:rsidRDefault="003B688B" w:rsidP="003B6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0AE0B" w14:textId="77777777" w:rsidR="0010743C" w:rsidRDefault="0015038F" w:rsidP="001503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Agentury pro podporu podnikání a investic CzechInvest za rok 2015  </w:t>
      </w:r>
    </w:p>
    <w:p w14:paraId="7F61CD0F" w14:textId="77777777" w:rsidR="0015038F" w:rsidRDefault="0015038F" w:rsidP="001503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811/16</w:t>
      </w:r>
    </w:p>
    <w:p w14:paraId="6604BC52" w14:textId="77777777" w:rsidR="00635305" w:rsidRDefault="00635305" w:rsidP="0015038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B98A00" w14:textId="77777777" w:rsidR="0079211A" w:rsidRDefault="0015038F" w:rsidP="0079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9211A">
        <w:rPr>
          <w:rFonts w:ascii="Arial" w:hAnsi="Arial" w:cs="Arial"/>
          <w:sz w:val="22"/>
          <w:szCs w:val="22"/>
        </w:rPr>
        <w:t xml:space="preserve">Vláda se seznámila s informací předloženou ministrem průmyslu a obchodu jako    bod 8 v části Pro informaci programu schůze vlády dne 27. června 2016 a                  s doplňujícími ústními informacemi náměstka ministra průmyslu J. Havlíčka a náměstka ministra financí O. Landy. </w:t>
      </w:r>
    </w:p>
    <w:p w14:paraId="0EF017A4" w14:textId="77777777" w:rsidR="0079211A" w:rsidRDefault="0079211A" w:rsidP="0079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7A8CD" w14:textId="77777777" w:rsidR="0015038F" w:rsidRDefault="0015038F" w:rsidP="001503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3791F" w14:textId="77777777" w:rsidR="0089648C" w:rsidRPr="0015038F" w:rsidRDefault="0089648C" w:rsidP="001503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A5A07" w14:textId="77777777" w:rsidR="0010743C" w:rsidRDefault="00532CC2" w:rsidP="00532C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Vyhodnocení Mezirezortní koncepce podpory velkých infrastruktur pro výzkum, experimentální vývoj a inovace do roku 2015 </w:t>
      </w:r>
    </w:p>
    <w:p w14:paraId="0A0C8820" w14:textId="77777777" w:rsidR="00532CC2" w:rsidRDefault="00532CC2" w:rsidP="00532C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819/16</w:t>
      </w:r>
    </w:p>
    <w:p w14:paraId="1DCEF557" w14:textId="77777777" w:rsidR="00635305" w:rsidRDefault="00635305" w:rsidP="00532C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A6C98C" w14:textId="77777777" w:rsidR="0079211A" w:rsidRDefault="00532CC2" w:rsidP="0079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9211A">
        <w:rPr>
          <w:rFonts w:ascii="Arial" w:hAnsi="Arial" w:cs="Arial"/>
          <w:sz w:val="22"/>
          <w:szCs w:val="22"/>
        </w:rPr>
        <w:t>Vláda se seznámila s informací předloženou ministryní školství, mládeže a tělovýchovy  jako bod 7 v části Pro informaci programu schůze vlády dne                27. června 2016 a s jejími doplňujícími ústními informacemi.</w:t>
      </w:r>
    </w:p>
    <w:p w14:paraId="448EC984" w14:textId="77777777" w:rsidR="0079211A" w:rsidRDefault="0079211A" w:rsidP="0079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595A2" w14:textId="77777777" w:rsidR="00532CC2" w:rsidRDefault="00532CC2" w:rsidP="00532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A490A" w14:textId="77777777" w:rsidR="0089648C" w:rsidRPr="00532CC2" w:rsidRDefault="0089648C" w:rsidP="0079211A">
      <w:pPr>
        <w:jc w:val="both"/>
        <w:rPr>
          <w:rFonts w:ascii="Arial" w:hAnsi="Arial" w:cs="Arial"/>
          <w:sz w:val="22"/>
          <w:szCs w:val="22"/>
        </w:rPr>
      </w:pPr>
    </w:p>
    <w:p w14:paraId="5130A84C" w14:textId="77777777" w:rsidR="0010743C" w:rsidRDefault="00B3392E" w:rsidP="00B339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Plánovaná opatření Ministerstva zdravotnictví 2016-2017 pro zajištění stabilního a kvalitního zdravotnictví </w:t>
      </w:r>
    </w:p>
    <w:p w14:paraId="52B55722" w14:textId="77777777" w:rsidR="00B3392E" w:rsidRDefault="00B3392E" w:rsidP="00B339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851/16</w:t>
      </w:r>
    </w:p>
    <w:p w14:paraId="11DC8B65" w14:textId="77777777" w:rsidR="00635305" w:rsidRDefault="00635305" w:rsidP="00B3392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DC6593" w14:textId="77777777" w:rsidR="00B3392E" w:rsidRDefault="00B3392E" w:rsidP="00B33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informaci předloženu ministrem zdravotnictví a zařazenou jako bod 4 v části Pro informaci programu schůze vlády dne 27. června 2016 neproj</w:t>
      </w:r>
      <w:r w:rsidR="00810567">
        <w:rPr>
          <w:rFonts w:ascii="Arial" w:hAnsi="Arial" w:cs="Arial"/>
          <w:sz w:val="22"/>
          <w:szCs w:val="22"/>
        </w:rPr>
        <w:t>ednáva</w:t>
      </w:r>
      <w:r>
        <w:rPr>
          <w:rFonts w:ascii="Arial" w:hAnsi="Arial" w:cs="Arial"/>
          <w:sz w:val="22"/>
          <w:szCs w:val="22"/>
        </w:rPr>
        <w:t xml:space="preserve">la s tím, že se jí bude zabývat na jednání své schůze dne 7. července 2016. </w:t>
      </w:r>
    </w:p>
    <w:p w14:paraId="2631A7F9" w14:textId="77777777" w:rsidR="00B3392E" w:rsidRDefault="00B3392E" w:rsidP="00B33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5C0B1" w14:textId="77777777" w:rsidR="00B3392E" w:rsidRDefault="00B3392E" w:rsidP="00B33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E19D9" w14:textId="77777777" w:rsidR="0089648C" w:rsidRPr="00B3392E" w:rsidRDefault="0089648C" w:rsidP="00B33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2619C" w14:textId="77777777" w:rsidR="0010743C" w:rsidRDefault="0033772B" w:rsidP="003377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aktuální situaci v areálu muničních skladů ve Vrběticích </w:t>
      </w:r>
    </w:p>
    <w:p w14:paraId="79979E52" w14:textId="77777777" w:rsidR="0033772B" w:rsidRDefault="0033772B" w:rsidP="003377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815/16</w:t>
      </w:r>
    </w:p>
    <w:p w14:paraId="48A1AB58" w14:textId="77777777" w:rsidR="00635305" w:rsidRDefault="00635305" w:rsidP="0033772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373D09" w14:textId="77777777" w:rsidR="0033772B" w:rsidRDefault="0033772B" w:rsidP="00337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informaci předloženou ministrem vnitra a zařazenou jako bod 2 v části Pro informaci programu schůze vlád</w:t>
      </w:r>
      <w:r w:rsidR="00810567">
        <w:rPr>
          <w:rFonts w:ascii="Arial" w:hAnsi="Arial" w:cs="Arial"/>
          <w:sz w:val="22"/>
          <w:szCs w:val="22"/>
        </w:rPr>
        <w:t>y dne 27. června 2016 neprojednáva</w:t>
      </w:r>
      <w:r>
        <w:rPr>
          <w:rFonts w:ascii="Arial" w:hAnsi="Arial" w:cs="Arial"/>
          <w:sz w:val="22"/>
          <w:szCs w:val="22"/>
        </w:rPr>
        <w:t>la s tím, že se jí bude zabývat na jednání své schůze dne 7. července 2016.</w:t>
      </w:r>
    </w:p>
    <w:p w14:paraId="4B2D7BF4" w14:textId="77777777" w:rsidR="0033772B" w:rsidRDefault="0033772B" w:rsidP="00337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918E2" w14:textId="77777777" w:rsidR="0033772B" w:rsidRPr="0033772B" w:rsidRDefault="0033772B" w:rsidP="00337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C5664" w14:textId="77777777" w:rsidR="0010743C" w:rsidRDefault="0010743C" w:rsidP="00B664EB">
      <w:pPr>
        <w:rPr>
          <w:rFonts w:ascii="Arial" w:hAnsi="Arial" w:cs="Arial"/>
          <w:sz w:val="22"/>
          <w:szCs w:val="22"/>
        </w:rPr>
      </w:pPr>
      <w:bookmarkStart w:id="42" w:name="ORDER41"/>
      <w:bookmarkEnd w:id="42"/>
    </w:p>
    <w:p w14:paraId="72CB0E52" w14:textId="77777777" w:rsidR="00895267" w:rsidRDefault="00895267" w:rsidP="0089526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2F15161" w14:textId="77777777" w:rsidR="00895267" w:rsidRDefault="00895267" w:rsidP="00895267">
      <w:pPr>
        <w:rPr>
          <w:rFonts w:ascii="Arial" w:hAnsi="Arial" w:cs="Arial"/>
          <w:sz w:val="22"/>
          <w:szCs w:val="22"/>
        </w:rPr>
      </w:pPr>
    </w:p>
    <w:p w14:paraId="2ECBDE2A" w14:textId="77777777" w:rsidR="00895267" w:rsidRDefault="00895267" w:rsidP="00895267">
      <w:pPr>
        <w:rPr>
          <w:rFonts w:ascii="Arial" w:hAnsi="Arial" w:cs="Arial"/>
          <w:sz w:val="22"/>
          <w:szCs w:val="22"/>
        </w:rPr>
      </w:pPr>
    </w:p>
    <w:p w14:paraId="5E16C8B3" w14:textId="77777777" w:rsidR="00895267" w:rsidRDefault="00895267" w:rsidP="0089526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B1E53E5" w14:textId="77777777" w:rsidR="00895267" w:rsidRDefault="00895267" w:rsidP="0089526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5853C00" w14:textId="77777777" w:rsidR="00895267" w:rsidRDefault="00895267" w:rsidP="008952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vývoje ekonomiky ČR za rok 2015 (předložil ministr průmyslu a obchodu)</w:t>
      </w:r>
    </w:p>
    <w:p w14:paraId="235BB49A" w14:textId="77777777" w:rsidR="00895267" w:rsidRDefault="00895267" w:rsidP="008952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810/16</w:t>
      </w:r>
    </w:p>
    <w:p w14:paraId="102C414E" w14:textId="77777777" w:rsidR="0089648C" w:rsidRPr="00895267" w:rsidRDefault="0089648C" w:rsidP="00895267">
      <w:pPr>
        <w:ind w:left="708" w:hanging="708"/>
        <w:rPr>
          <w:rFonts w:ascii="Arial" w:hAnsi="Arial" w:cs="Arial"/>
          <w:sz w:val="22"/>
          <w:szCs w:val="22"/>
        </w:rPr>
      </w:pPr>
    </w:p>
    <w:p w14:paraId="0CD1FA26" w14:textId="77777777" w:rsidR="0010743C" w:rsidRDefault="00ED792B" w:rsidP="00ED79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Implementační zpráva Programu Ministerstva vnitra na asistenci uprchlíkům v regionech původu a prevenci velkých migračních pohybů v roce 2015 (předložil ministr vnitra) </w:t>
      </w:r>
    </w:p>
    <w:p w14:paraId="6E7628BE" w14:textId="77777777" w:rsidR="00ED792B" w:rsidRDefault="00ED792B" w:rsidP="00ED79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849/16</w:t>
      </w:r>
    </w:p>
    <w:p w14:paraId="4605EFEB" w14:textId="77777777" w:rsidR="0089648C" w:rsidRPr="00ED792B" w:rsidRDefault="0089648C" w:rsidP="00ED792B">
      <w:pPr>
        <w:ind w:left="708" w:hanging="708"/>
        <w:rPr>
          <w:rFonts w:ascii="Arial" w:hAnsi="Arial" w:cs="Arial"/>
          <w:sz w:val="22"/>
          <w:szCs w:val="22"/>
        </w:rPr>
      </w:pPr>
    </w:p>
    <w:p w14:paraId="6CD1DD9D" w14:textId="77777777" w:rsidR="0010743C" w:rsidRDefault="00455D50" w:rsidP="00455D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Prodloužení posílení bezpečnosti zastupitelského úřadu České republiky </w:t>
      </w:r>
      <w:r w:rsidR="00635305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 Bejrútu (předložili ministři vnitra a zahraničních věcí)</w:t>
      </w:r>
    </w:p>
    <w:p w14:paraId="4A2FC8AB" w14:textId="77777777" w:rsidR="00455D50" w:rsidRDefault="00455D50" w:rsidP="00455D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847/16</w:t>
      </w:r>
    </w:p>
    <w:p w14:paraId="2632330C" w14:textId="77777777" w:rsidR="0089648C" w:rsidRPr="00455D50" w:rsidRDefault="0089648C" w:rsidP="00455D50">
      <w:pPr>
        <w:ind w:left="708" w:hanging="708"/>
        <w:rPr>
          <w:rFonts w:ascii="Arial" w:hAnsi="Arial" w:cs="Arial"/>
          <w:sz w:val="22"/>
          <w:szCs w:val="22"/>
        </w:rPr>
      </w:pPr>
    </w:p>
    <w:p w14:paraId="6EDD0E8D" w14:textId="77777777" w:rsidR="0010743C" w:rsidRDefault="006D1372" w:rsidP="006D13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Průběžná zpráva o činnosti pracovní expertní skupiny pro vypracování návrhu způsobu zabezpečení letecké záchranné služby po roce 2020 (předložil ministr zdravotnictví)</w:t>
      </w:r>
    </w:p>
    <w:p w14:paraId="31842418" w14:textId="77777777" w:rsidR="006D1372" w:rsidRDefault="006D1372" w:rsidP="006D13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832/16</w:t>
      </w:r>
    </w:p>
    <w:p w14:paraId="356983B6" w14:textId="77777777" w:rsidR="0089648C" w:rsidRDefault="0089648C" w:rsidP="006D1372">
      <w:pPr>
        <w:ind w:left="708" w:hanging="708"/>
        <w:rPr>
          <w:rFonts w:ascii="Arial" w:hAnsi="Arial" w:cs="Arial"/>
          <w:sz w:val="22"/>
          <w:szCs w:val="22"/>
        </w:rPr>
      </w:pPr>
    </w:p>
    <w:p w14:paraId="2BEEB289" w14:textId="77777777" w:rsidR="00635305" w:rsidRDefault="00635305" w:rsidP="006D1372">
      <w:pPr>
        <w:ind w:left="708" w:hanging="708"/>
        <w:rPr>
          <w:rFonts w:ascii="Arial" w:hAnsi="Arial" w:cs="Arial"/>
          <w:sz w:val="22"/>
          <w:szCs w:val="22"/>
        </w:rPr>
      </w:pPr>
    </w:p>
    <w:p w14:paraId="7F440E4D" w14:textId="77777777" w:rsidR="00635305" w:rsidRDefault="00635305" w:rsidP="006D1372">
      <w:pPr>
        <w:ind w:left="708" w:hanging="708"/>
        <w:rPr>
          <w:rFonts w:ascii="Arial" w:hAnsi="Arial" w:cs="Arial"/>
          <w:sz w:val="22"/>
          <w:szCs w:val="22"/>
        </w:rPr>
      </w:pPr>
    </w:p>
    <w:p w14:paraId="70E5ACAF" w14:textId="77777777" w:rsidR="00635305" w:rsidRPr="006D1372" w:rsidRDefault="00635305" w:rsidP="006D1372">
      <w:pPr>
        <w:ind w:left="708" w:hanging="708"/>
        <w:rPr>
          <w:rFonts w:ascii="Arial" w:hAnsi="Arial" w:cs="Arial"/>
          <w:sz w:val="22"/>
          <w:szCs w:val="22"/>
        </w:rPr>
      </w:pPr>
    </w:p>
    <w:p w14:paraId="361EBA93" w14:textId="77777777" w:rsidR="0010743C" w:rsidRDefault="00B0262B" w:rsidP="00B026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o činnosti Etické komise České republiky pro ocenění účastníků odboje a odporu proti komunismu za rok 2015 (předložil ministr pro lidská práva, rovné příležitosti a legislativu)</w:t>
      </w:r>
    </w:p>
    <w:p w14:paraId="53E85CC3" w14:textId="77777777" w:rsidR="00B0262B" w:rsidRPr="00B0262B" w:rsidRDefault="00B0262B" w:rsidP="00B026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816/16</w:t>
      </w:r>
    </w:p>
    <w:p w14:paraId="143B89FF" w14:textId="77777777" w:rsidR="0089648C" w:rsidRDefault="0089648C" w:rsidP="00E60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</w:p>
    <w:p w14:paraId="4B29B75B" w14:textId="77777777" w:rsidR="0010743C" w:rsidRDefault="00E60C57" w:rsidP="00E60C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„Technická podpora APV ISL a APV ISPS-MCDP“ (předložil ministr obrany) </w:t>
      </w:r>
    </w:p>
    <w:p w14:paraId="1A6BEEFC" w14:textId="77777777" w:rsidR="00E60C57" w:rsidRPr="00E60C57" w:rsidRDefault="00E60C57" w:rsidP="00E60C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824/16</w:t>
      </w:r>
    </w:p>
    <w:p w14:paraId="39BBF39E" w14:textId="77777777" w:rsidR="0089648C" w:rsidRDefault="0089648C" w:rsidP="00426B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</w:p>
    <w:p w14:paraId="7A7DC578" w14:textId="77777777" w:rsidR="0010743C" w:rsidRDefault="00426BD9" w:rsidP="00426B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„Mini bezpilotní průzkumný prostředek – nákup – 2. část“ (předložil ministr obrany) </w:t>
      </w:r>
    </w:p>
    <w:p w14:paraId="460D7AF7" w14:textId="77777777" w:rsidR="00426BD9" w:rsidRDefault="00426BD9" w:rsidP="00426B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825/16</w:t>
      </w:r>
    </w:p>
    <w:p w14:paraId="0E331EA4" w14:textId="77777777" w:rsidR="0089648C" w:rsidRPr="00426BD9" w:rsidRDefault="0089648C" w:rsidP="00426BD9">
      <w:pPr>
        <w:ind w:left="708" w:hanging="708"/>
        <w:rPr>
          <w:rFonts w:ascii="Arial" w:hAnsi="Arial" w:cs="Arial"/>
          <w:sz w:val="22"/>
          <w:szCs w:val="22"/>
        </w:rPr>
      </w:pPr>
    </w:p>
    <w:p w14:paraId="5A2B22F0" w14:textId="77777777" w:rsidR="0010743C" w:rsidRDefault="00353ADD" w:rsidP="00353A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635305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s názvem „Zástavba systémů OSP a radiostanic do vrtulníků EC 135 T2+“ </w:t>
      </w:r>
      <w:r w:rsidR="00635305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v jednacím řízení bez uveřejnění (předložil ministr vnitra)</w:t>
      </w:r>
    </w:p>
    <w:p w14:paraId="43E83538" w14:textId="77777777" w:rsidR="00353ADD" w:rsidRDefault="00353ADD" w:rsidP="00353A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609/16</w:t>
      </w:r>
    </w:p>
    <w:p w14:paraId="3E4E6BA0" w14:textId="77777777" w:rsidR="0089648C" w:rsidRPr="00353ADD" w:rsidRDefault="0089648C" w:rsidP="00353ADD">
      <w:pPr>
        <w:ind w:left="708" w:hanging="708"/>
        <w:rPr>
          <w:rFonts w:ascii="Arial" w:hAnsi="Arial" w:cs="Arial"/>
          <w:sz w:val="22"/>
          <w:szCs w:val="22"/>
        </w:rPr>
      </w:pPr>
    </w:p>
    <w:p w14:paraId="6183C180" w14:textId="77777777" w:rsidR="0010743C" w:rsidRDefault="00E062A1" w:rsidP="00E062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ke kontrolnímu závěru NKÚ k akci 14/29 „Peněžní prostředky vynakládané na úhradu nákladů z činností a hospodaření </w:t>
      </w:r>
      <w:r w:rsidR="00635305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s majetkem státu u vybraných příspěvkových organizací“ uložených Národní technické knihovně na základě usnesení vlády ČR ze dne 8. února 2016 č. 108  (předložila ministryně školství, mládeže a tělovýchovy)</w:t>
      </w:r>
    </w:p>
    <w:p w14:paraId="16A32651" w14:textId="77777777" w:rsidR="00E062A1" w:rsidRDefault="00E062A1" w:rsidP="00E062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818/16</w:t>
      </w:r>
    </w:p>
    <w:p w14:paraId="0C01AA99" w14:textId="77777777" w:rsidR="00635305" w:rsidRDefault="00635305" w:rsidP="00E062A1">
      <w:pPr>
        <w:ind w:left="708" w:hanging="708"/>
        <w:rPr>
          <w:rFonts w:ascii="Arial" w:hAnsi="Arial" w:cs="Arial"/>
          <w:sz w:val="22"/>
          <w:szCs w:val="22"/>
        </w:rPr>
      </w:pPr>
    </w:p>
    <w:p w14:paraId="36FA79C3" w14:textId="77777777" w:rsidR="00635305" w:rsidRDefault="00635305" w:rsidP="00E062A1">
      <w:pPr>
        <w:ind w:left="708" w:hanging="708"/>
        <w:rPr>
          <w:rFonts w:ascii="Arial" w:hAnsi="Arial" w:cs="Arial"/>
          <w:sz w:val="22"/>
          <w:szCs w:val="22"/>
        </w:rPr>
      </w:pPr>
    </w:p>
    <w:p w14:paraId="421E00EF" w14:textId="77777777" w:rsidR="00635305" w:rsidRDefault="00635305" w:rsidP="00E062A1">
      <w:pPr>
        <w:ind w:left="708" w:hanging="708"/>
        <w:rPr>
          <w:rFonts w:ascii="Arial" w:hAnsi="Arial" w:cs="Arial"/>
          <w:sz w:val="22"/>
          <w:szCs w:val="22"/>
        </w:rPr>
      </w:pPr>
    </w:p>
    <w:p w14:paraId="1416BB86" w14:textId="77777777" w:rsidR="00635305" w:rsidRDefault="00635305" w:rsidP="00E062A1">
      <w:pPr>
        <w:ind w:left="708" w:hanging="708"/>
        <w:rPr>
          <w:rFonts w:ascii="Arial" w:hAnsi="Arial" w:cs="Arial"/>
          <w:sz w:val="22"/>
          <w:szCs w:val="22"/>
        </w:rPr>
      </w:pPr>
    </w:p>
    <w:p w14:paraId="4724D055" w14:textId="77777777" w:rsidR="00635305" w:rsidRPr="00E062A1" w:rsidRDefault="00635305" w:rsidP="00E062A1">
      <w:pPr>
        <w:ind w:left="708" w:hanging="708"/>
        <w:rPr>
          <w:rFonts w:ascii="Arial" w:hAnsi="Arial" w:cs="Arial"/>
          <w:sz w:val="22"/>
          <w:szCs w:val="22"/>
        </w:rPr>
      </w:pPr>
    </w:p>
    <w:p w14:paraId="6A591FBF" w14:textId="77777777" w:rsidR="00B90C13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324DD">
        <w:rPr>
          <w:rFonts w:ascii="Arial" w:hAnsi="Arial" w:cs="Arial"/>
          <w:sz w:val="22"/>
          <w:szCs w:val="22"/>
        </w:rPr>
        <w:t>, v. r.</w:t>
      </w:r>
    </w:p>
    <w:p w14:paraId="7823DE8A" w14:textId="77777777" w:rsidR="00B90C13" w:rsidRDefault="00B90C13" w:rsidP="00B90C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31D5384" w14:textId="77777777" w:rsidR="00B90C13" w:rsidRDefault="00B90C13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67199A56" w14:textId="77777777" w:rsidR="00B90C13" w:rsidRDefault="00B90C13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5C42B599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063D9F0E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050B81DB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258150A7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6CFFE2F1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2FB2344F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628D7ECF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6946A94F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56DA1AEF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0848177F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50BA205A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0F7805E6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0A86FCEF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77A20F06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1F274DD8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41E22A44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1C7C4188" w14:textId="77777777" w:rsidR="00635305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</w:p>
    <w:p w14:paraId="65EAB52D" w14:textId="77777777" w:rsidR="00B90C13" w:rsidRPr="00F13A68" w:rsidRDefault="00635305" w:rsidP="00B90C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90C13">
        <w:rPr>
          <w:rFonts w:ascii="Arial" w:hAnsi="Arial" w:cs="Arial"/>
          <w:sz w:val="22"/>
          <w:szCs w:val="22"/>
        </w:rPr>
        <w:t xml:space="preserve">:  </w:t>
      </w:r>
      <w:bookmarkStart w:id="51" w:name="Zapsal"/>
      <w:bookmarkEnd w:id="51"/>
      <w:r w:rsidR="00B90C13">
        <w:rPr>
          <w:rFonts w:ascii="Arial" w:hAnsi="Arial" w:cs="Arial"/>
          <w:sz w:val="22"/>
          <w:szCs w:val="22"/>
        </w:rPr>
        <w:t>JUDr. Hana Hanusová</w:t>
      </w:r>
    </w:p>
    <w:sectPr w:rsidR="00B90C13" w:rsidRPr="00F13A68" w:rsidSect="00107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812EE" w14:textId="77777777" w:rsidR="00B821E6" w:rsidRDefault="00B821E6" w:rsidP="00E9542B">
      <w:r>
        <w:separator/>
      </w:r>
    </w:p>
  </w:endnote>
  <w:endnote w:type="continuationSeparator" w:id="0">
    <w:p w14:paraId="506A24F8" w14:textId="77777777" w:rsidR="00B821E6" w:rsidRDefault="00B821E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4B30A" w14:textId="77777777" w:rsidR="0010743C" w:rsidRDefault="00107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F5205" w14:textId="77777777" w:rsidR="009A59D4" w:rsidRPr="00CC3B99" w:rsidRDefault="009A59D4" w:rsidP="00CC3B99">
    <w:pPr>
      <w:pStyle w:val="Footer"/>
      <w:jc w:val="center"/>
      <w:rPr>
        <w:rFonts w:ascii="Arial" w:hAnsi="Arial" w:cs="Arial"/>
        <w:sz w:val="22"/>
        <w:szCs w:val="22"/>
      </w:rPr>
    </w:pPr>
    <w:r w:rsidRPr="00CC3B99">
      <w:rPr>
        <w:rFonts w:ascii="Arial" w:hAnsi="Arial" w:cs="Arial"/>
        <w:sz w:val="22"/>
        <w:szCs w:val="22"/>
      </w:rPr>
      <w:t xml:space="preserve">Stránka </w:t>
    </w:r>
    <w:r w:rsidRPr="00CC3B99">
      <w:rPr>
        <w:rFonts w:ascii="Arial" w:hAnsi="Arial" w:cs="Arial"/>
        <w:bCs/>
        <w:sz w:val="22"/>
        <w:szCs w:val="22"/>
      </w:rPr>
      <w:fldChar w:fldCharType="begin"/>
    </w:r>
    <w:r w:rsidRPr="00CC3B99">
      <w:rPr>
        <w:rFonts w:ascii="Arial" w:hAnsi="Arial" w:cs="Arial"/>
        <w:bCs/>
        <w:sz w:val="22"/>
        <w:szCs w:val="22"/>
      </w:rPr>
      <w:instrText>PAGE</w:instrText>
    </w:r>
    <w:r w:rsidRPr="00CC3B99">
      <w:rPr>
        <w:rFonts w:ascii="Arial" w:hAnsi="Arial" w:cs="Arial"/>
        <w:bCs/>
        <w:sz w:val="22"/>
        <w:szCs w:val="22"/>
      </w:rPr>
      <w:fldChar w:fldCharType="separate"/>
    </w:r>
    <w:r w:rsidR="00D918F8">
      <w:rPr>
        <w:rFonts w:ascii="Arial" w:hAnsi="Arial" w:cs="Arial"/>
        <w:bCs/>
        <w:noProof/>
        <w:sz w:val="22"/>
        <w:szCs w:val="22"/>
      </w:rPr>
      <w:t>11</w:t>
    </w:r>
    <w:r w:rsidRPr="00CC3B99">
      <w:rPr>
        <w:rFonts w:ascii="Arial" w:hAnsi="Arial" w:cs="Arial"/>
        <w:bCs/>
        <w:sz w:val="22"/>
        <w:szCs w:val="22"/>
      </w:rPr>
      <w:fldChar w:fldCharType="end"/>
    </w:r>
    <w:r w:rsidRPr="00CC3B99">
      <w:rPr>
        <w:rFonts w:ascii="Arial" w:hAnsi="Arial" w:cs="Arial"/>
        <w:sz w:val="22"/>
        <w:szCs w:val="22"/>
      </w:rPr>
      <w:t xml:space="preserve"> (celkem </w:t>
    </w:r>
    <w:r w:rsidRPr="00CC3B99">
      <w:rPr>
        <w:rFonts w:ascii="Arial" w:hAnsi="Arial" w:cs="Arial"/>
        <w:bCs/>
        <w:sz w:val="22"/>
        <w:szCs w:val="22"/>
      </w:rPr>
      <w:fldChar w:fldCharType="begin"/>
    </w:r>
    <w:r w:rsidRPr="00CC3B99">
      <w:rPr>
        <w:rFonts w:ascii="Arial" w:hAnsi="Arial" w:cs="Arial"/>
        <w:bCs/>
        <w:sz w:val="22"/>
        <w:szCs w:val="22"/>
      </w:rPr>
      <w:instrText>NUMPAGES</w:instrText>
    </w:r>
    <w:r w:rsidRPr="00CC3B99">
      <w:rPr>
        <w:rFonts w:ascii="Arial" w:hAnsi="Arial" w:cs="Arial"/>
        <w:bCs/>
        <w:sz w:val="22"/>
        <w:szCs w:val="22"/>
      </w:rPr>
      <w:fldChar w:fldCharType="separate"/>
    </w:r>
    <w:r w:rsidR="00D918F8">
      <w:rPr>
        <w:rFonts w:ascii="Arial" w:hAnsi="Arial" w:cs="Arial"/>
        <w:bCs/>
        <w:noProof/>
        <w:sz w:val="22"/>
        <w:szCs w:val="22"/>
      </w:rPr>
      <w:t>11</w:t>
    </w:r>
    <w:r w:rsidRPr="00CC3B99">
      <w:rPr>
        <w:rFonts w:ascii="Arial" w:hAnsi="Arial" w:cs="Arial"/>
        <w:bCs/>
        <w:sz w:val="22"/>
        <w:szCs w:val="22"/>
      </w:rPr>
      <w:fldChar w:fldCharType="end"/>
    </w:r>
    <w:r w:rsidRPr="00CC3B99">
      <w:rPr>
        <w:rFonts w:ascii="Arial" w:hAnsi="Arial" w:cs="Arial"/>
        <w:bCs/>
        <w:sz w:val="22"/>
        <w:szCs w:val="22"/>
      </w:rPr>
      <w:t>)</w:t>
    </w:r>
  </w:p>
  <w:p w14:paraId="27BA6C93" w14:textId="77777777" w:rsidR="009A59D4" w:rsidRPr="00CC3B99" w:rsidRDefault="00CC3B99" w:rsidP="00CC3B99">
    <w:pPr>
      <w:pStyle w:val="Footer"/>
      <w:jc w:val="center"/>
      <w:rPr>
        <w:rFonts w:ascii="Arial" w:hAnsi="Arial" w:cs="Arial"/>
        <w:color w:val="FF0000"/>
        <w:sz w:val="18"/>
      </w:rPr>
    </w:pPr>
    <w:r w:rsidRPr="00CC3B9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C5FC4" w14:textId="77777777" w:rsidR="0010743C" w:rsidRPr="00CC3B99" w:rsidRDefault="00CC3B99" w:rsidP="00CC3B99">
    <w:pPr>
      <w:pStyle w:val="Footer"/>
      <w:jc w:val="center"/>
      <w:rPr>
        <w:rFonts w:ascii="Arial" w:hAnsi="Arial" w:cs="Arial"/>
        <w:color w:val="FF0000"/>
        <w:sz w:val="18"/>
      </w:rPr>
    </w:pPr>
    <w:r w:rsidRPr="00CC3B9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F0E02" w14:textId="77777777" w:rsidR="00B821E6" w:rsidRDefault="00B821E6" w:rsidP="00E9542B">
      <w:r>
        <w:separator/>
      </w:r>
    </w:p>
  </w:footnote>
  <w:footnote w:type="continuationSeparator" w:id="0">
    <w:p w14:paraId="3BBA8501" w14:textId="77777777" w:rsidR="00B821E6" w:rsidRDefault="00B821E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5EFA" w14:textId="77777777" w:rsidR="0010743C" w:rsidRDefault="00107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45B1F" w14:textId="77777777" w:rsidR="0010743C" w:rsidRPr="0010743C" w:rsidRDefault="0010743C" w:rsidP="0010743C">
    <w:pPr>
      <w:pStyle w:val="Header"/>
      <w:jc w:val="center"/>
      <w:rPr>
        <w:rFonts w:ascii="Arial" w:hAnsi="Arial" w:cs="Arial"/>
        <w:color w:val="808080"/>
        <w:sz w:val="20"/>
      </w:rPr>
    </w:pPr>
    <w:r w:rsidRPr="0010743C">
      <w:rPr>
        <w:rFonts w:ascii="Arial" w:hAnsi="Arial" w:cs="Arial"/>
        <w:color w:val="808080"/>
        <w:sz w:val="20"/>
      </w:rPr>
      <w:t>VLÁDA ČESKÉ REPUBLIKY</w:t>
    </w:r>
  </w:p>
  <w:p w14:paraId="4A188CE7" w14:textId="77777777" w:rsidR="0010743C" w:rsidRPr="0010743C" w:rsidRDefault="0010743C" w:rsidP="0010743C">
    <w:pPr>
      <w:pStyle w:val="Header"/>
      <w:jc w:val="center"/>
      <w:rPr>
        <w:rFonts w:ascii="Arial" w:hAnsi="Arial" w:cs="Arial"/>
        <w:color w:val="808080"/>
        <w:sz w:val="20"/>
      </w:rPr>
    </w:pPr>
    <w:r w:rsidRPr="0010743C">
      <w:rPr>
        <w:rFonts w:ascii="Arial" w:hAnsi="Arial" w:cs="Arial"/>
        <w:color w:val="808080"/>
        <w:sz w:val="20"/>
      </w:rPr>
      <w:t>záznam z jednání schůze ze dne 27. června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30CC6" w14:textId="77777777" w:rsidR="0010743C" w:rsidRDefault="001074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38FA"/>
    <w:rsid w:val="00082DA2"/>
    <w:rsid w:val="000B6784"/>
    <w:rsid w:val="0010743C"/>
    <w:rsid w:val="001116BF"/>
    <w:rsid w:val="00116E03"/>
    <w:rsid w:val="0015038F"/>
    <w:rsid w:val="00152CA3"/>
    <w:rsid w:val="0017478D"/>
    <w:rsid w:val="0018520E"/>
    <w:rsid w:val="00252509"/>
    <w:rsid w:val="00257B3B"/>
    <w:rsid w:val="002A7DF5"/>
    <w:rsid w:val="002B4ABC"/>
    <w:rsid w:val="002B778F"/>
    <w:rsid w:val="002C5552"/>
    <w:rsid w:val="002C7A81"/>
    <w:rsid w:val="002D2B56"/>
    <w:rsid w:val="002E486E"/>
    <w:rsid w:val="002E6430"/>
    <w:rsid w:val="00316850"/>
    <w:rsid w:val="0033772B"/>
    <w:rsid w:val="00346B55"/>
    <w:rsid w:val="00353ADD"/>
    <w:rsid w:val="00377537"/>
    <w:rsid w:val="003A6F93"/>
    <w:rsid w:val="003B688B"/>
    <w:rsid w:val="003D796E"/>
    <w:rsid w:val="00426BD9"/>
    <w:rsid w:val="00452AD1"/>
    <w:rsid w:val="00455D50"/>
    <w:rsid w:val="0047386D"/>
    <w:rsid w:val="00482264"/>
    <w:rsid w:val="0049338C"/>
    <w:rsid w:val="004A0CE0"/>
    <w:rsid w:val="004D6F17"/>
    <w:rsid w:val="004F5485"/>
    <w:rsid w:val="00505040"/>
    <w:rsid w:val="00513D08"/>
    <w:rsid w:val="00530279"/>
    <w:rsid w:val="00532944"/>
    <w:rsid w:val="00532CC2"/>
    <w:rsid w:val="005434A4"/>
    <w:rsid w:val="005730E9"/>
    <w:rsid w:val="005A378F"/>
    <w:rsid w:val="005B5FB2"/>
    <w:rsid w:val="005C2291"/>
    <w:rsid w:val="00600F95"/>
    <w:rsid w:val="006072A6"/>
    <w:rsid w:val="00610EF8"/>
    <w:rsid w:val="00635305"/>
    <w:rsid w:val="00651F58"/>
    <w:rsid w:val="00680FDD"/>
    <w:rsid w:val="0069522D"/>
    <w:rsid w:val="006A2667"/>
    <w:rsid w:val="006C105D"/>
    <w:rsid w:val="006C1B8F"/>
    <w:rsid w:val="006D1372"/>
    <w:rsid w:val="00710A0B"/>
    <w:rsid w:val="00717640"/>
    <w:rsid w:val="00740A68"/>
    <w:rsid w:val="00777715"/>
    <w:rsid w:val="00777E0C"/>
    <w:rsid w:val="0079211A"/>
    <w:rsid w:val="007A73DE"/>
    <w:rsid w:val="007B1245"/>
    <w:rsid w:val="007D56C6"/>
    <w:rsid w:val="007E2328"/>
    <w:rsid w:val="00801C1A"/>
    <w:rsid w:val="00810567"/>
    <w:rsid w:val="00866074"/>
    <w:rsid w:val="0088711D"/>
    <w:rsid w:val="00895267"/>
    <w:rsid w:val="0089648C"/>
    <w:rsid w:val="00927631"/>
    <w:rsid w:val="009947BF"/>
    <w:rsid w:val="009A59D4"/>
    <w:rsid w:val="009C0DFF"/>
    <w:rsid w:val="009C3702"/>
    <w:rsid w:val="009E4591"/>
    <w:rsid w:val="00A47AF2"/>
    <w:rsid w:val="00A61D1F"/>
    <w:rsid w:val="00B0262B"/>
    <w:rsid w:val="00B06679"/>
    <w:rsid w:val="00B14858"/>
    <w:rsid w:val="00B3392E"/>
    <w:rsid w:val="00B4129B"/>
    <w:rsid w:val="00B57C4D"/>
    <w:rsid w:val="00B664EB"/>
    <w:rsid w:val="00B821E6"/>
    <w:rsid w:val="00B90C13"/>
    <w:rsid w:val="00C04CC8"/>
    <w:rsid w:val="00C04DAA"/>
    <w:rsid w:val="00C051F1"/>
    <w:rsid w:val="00C2479B"/>
    <w:rsid w:val="00C45231"/>
    <w:rsid w:val="00C56B73"/>
    <w:rsid w:val="00C74C9A"/>
    <w:rsid w:val="00C80D26"/>
    <w:rsid w:val="00CC3B99"/>
    <w:rsid w:val="00D013FB"/>
    <w:rsid w:val="00D30D9A"/>
    <w:rsid w:val="00D324DD"/>
    <w:rsid w:val="00D7271D"/>
    <w:rsid w:val="00D72C27"/>
    <w:rsid w:val="00D7704A"/>
    <w:rsid w:val="00D8562E"/>
    <w:rsid w:val="00D918F8"/>
    <w:rsid w:val="00D945AE"/>
    <w:rsid w:val="00DA2D5B"/>
    <w:rsid w:val="00DB16F4"/>
    <w:rsid w:val="00E062A1"/>
    <w:rsid w:val="00E20F39"/>
    <w:rsid w:val="00E2681F"/>
    <w:rsid w:val="00E305B5"/>
    <w:rsid w:val="00E442F7"/>
    <w:rsid w:val="00E60C57"/>
    <w:rsid w:val="00E810A0"/>
    <w:rsid w:val="00E87620"/>
    <w:rsid w:val="00E9542B"/>
    <w:rsid w:val="00EA5313"/>
    <w:rsid w:val="00EA55DA"/>
    <w:rsid w:val="00EB2A9E"/>
    <w:rsid w:val="00ED792B"/>
    <w:rsid w:val="00F13A68"/>
    <w:rsid w:val="00F350DF"/>
    <w:rsid w:val="00F45C6D"/>
    <w:rsid w:val="00F9210F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F00305"/>
  <w15:chartTrackingRefBased/>
  <w15:docId w15:val="{8B2726A7-183D-4B45-9D71-940278BB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10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0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2016-07-04T10:44:00Z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