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A31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571F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065B00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B8BCAB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1F934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61D93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D8002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00C48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EBA3F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FD44D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47DD46" w14:textId="77777777" w:rsidR="00717640" w:rsidRPr="0054022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4022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2265/16</w:t>
            </w:r>
          </w:p>
        </w:tc>
      </w:tr>
    </w:tbl>
    <w:p w14:paraId="2D808A39" w14:textId="77777777" w:rsidR="00777715" w:rsidRDefault="00777715" w:rsidP="00777715">
      <w:pPr>
        <w:rPr>
          <w:rFonts w:ascii="Arial" w:hAnsi="Arial" w:cs="Arial"/>
        </w:rPr>
      </w:pPr>
    </w:p>
    <w:p w14:paraId="37436714" w14:textId="77777777" w:rsidR="00D013FB" w:rsidRDefault="00D013FB" w:rsidP="00777715">
      <w:pPr>
        <w:rPr>
          <w:rFonts w:ascii="Arial" w:hAnsi="Arial" w:cs="Arial"/>
        </w:rPr>
      </w:pPr>
    </w:p>
    <w:p w14:paraId="2FD630D9" w14:textId="77777777" w:rsidR="00527BE6" w:rsidRPr="00E9542B" w:rsidRDefault="00527BE6" w:rsidP="00777715">
      <w:pPr>
        <w:rPr>
          <w:rFonts w:ascii="Arial" w:hAnsi="Arial" w:cs="Arial"/>
        </w:rPr>
      </w:pPr>
    </w:p>
    <w:p w14:paraId="471CD2B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CCA72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136240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40228">
        <w:rPr>
          <w:rFonts w:ascii="Arial" w:hAnsi="Arial" w:cs="Arial"/>
          <w:sz w:val="22"/>
          <w:szCs w:val="22"/>
        </w:rPr>
        <w:t>12. září 2016</w:t>
      </w:r>
    </w:p>
    <w:p w14:paraId="55108FE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76DAB0B" w14:textId="77777777" w:rsidR="00E2681F" w:rsidRDefault="00540228" w:rsidP="0054022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4547B730" w14:textId="77777777" w:rsidR="00540228" w:rsidRDefault="00540228" w:rsidP="00540228">
      <w:pPr>
        <w:rPr>
          <w:rFonts w:ascii="Arial" w:hAnsi="Arial" w:cs="Arial"/>
          <w:sz w:val="22"/>
          <w:szCs w:val="22"/>
        </w:rPr>
      </w:pPr>
    </w:p>
    <w:p w14:paraId="6B4B7F61" w14:textId="77777777" w:rsidR="00540228" w:rsidRDefault="00540228" w:rsidP="00540228">
      <w:pPr>
        <w:rPr>
          <w:rFonts w:ascii="Arial" w:hAnsi="Arial" w:cs="Arial"/>
          <w:sz w:val="22"/>
          <w:szCs w:val="22"/>
        </w:rPr>
      </w:pPr>
    </w:p>
    <w:p w14:paraId="4A62AF5D" w14:textId="77777777" w:rsidR="00527BE6" w:rsidRDefault="00527BE6" w:rsidP="00540228">
      <w:pPr>
        <w:rPr>
          <w:rFonts w:ascii="Arial" w:hAnsi="Arial" w:cs="Arial"/>
          <w:sz w:val="22"/>
          <w:szCs w:val="22"/>
        </w:rPr>
      </w:pPr>
    </w:p>
    <w:p w14:paraId="46EE57D4" w14:textId="77777777" w:rsidR="00527BE6" w:rsidRDefault="00527BE6" w:rsidP="00540228">
      <w:pPr>
        <w:rPr>
          <w:rFonts w:ascii="Arial" w:hAnsi="Arial" w:cs="Arial"/>
          <w:sz w:val="22"/>
          <w:szCs w:val="22"/>
        </w:rPr>
      </w:pPr>
    </w:p>
    <w:p w14:paraId="40AC4013" w14:textId="77777777" w:rsidR="00527BE6" w:rsidRDefault="00527BE6" w:rsidP="00540228">
      <w:pPr>
        <w:rPr>
          <w:rFonts w:ascii="Arial" w:hAnsi="Arial" w:cs="Arial"/>
          <w:sz w:val="22"/>
          <w:szCs w:val="22"/>
        </w:rPr>
      </w:pPr>
    </w:p>
    <w:p w14:paraId="2B22ED7F" w14:textId="77777777" w:rsidR="00540228" w:rsidRDefault="00540228" w:rsidP="005402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5FDFDBF" w14:textId="77777777" w:rsidR="00540228" w:rsidRDefault="00540228" w:rsidP="00540228">
      <w:pPr>
        <w:rPr>
          <w:rFonts w:ascii="Arial" w:hAnsi="Arial" w:cs="Arial"/>
          <w:sz w:val="22"/>
          <w:szCs w:val="22"/>
        </w:rPr>
      </w:pPr>
    </w:p>
    <w:p w14:paraId="2BFC75B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F3C7B32" w14:textId="77777777" w:rsidR="00527BE6" w:rsidRDefault="00527BE6" w:rsidP="00B664EB">
      <w:pPr>
        <w:rPr>
          <w:rFonts w:ascii="Arial" w:hAnsi="Arial" w:cs="Arial"/>
          <w:sz w:val="22"/>
          <w:szCs w:val="22"/>
        </w:rPr>
      </w:pPr>
    </w:p>
    <w:p w14:paraId="1E4EE9DC" w14:textId="77777777" w:rsidR="00527BE6" w:rsidRDefault="00527BE6" w:rsidP="00B664EB">
      <w:pPr>
        <w:rPr>
          <w:rFonts w:ascii="Arial" w:hAnsi="Arial" w:cs="Arial"/>
          <w:sz w:val="22"/>
          <w:szCs w:val="22"/>
        </w:rPr>
      </w:pPr>
    </w:p>
    <w:p w14:paraId="546E5558" w14:textId="77777777" w:rsidR="00540228" w:rsidRDefault="00540228" w:rsidP="005402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2017 včetně rozpočtové dokumentace</w:t>
      </w:r>
    </w:p>
    <w:p w14:paraId="27CCE231" w14:textId="77777777" w:rsidR="00540228" w:rsidRDefault="00540228" w:rsidP="005402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1158/16</w:t>
      </w:r>
    </w:p>
    <w:p w14:paraId="7A0E47BE" w14:textId="77777777" w:rsidR="00527BE6" w:rsidRDefault="00527BE6" w:rsidP="005402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E32AFA" w14:textId="77777777" w:rsidR="00540228" w:rsidRDefault="00540228" w:rsidP="0054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1. místopředsedou vlády pro ekonomiku a ministrem financí přerušila s tím, že jej dokončí na jednání své schůze dne </w:t>
      </w:r>
      <w:r w:rsidR="00527BE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21. září 2016.</w:t>
      </w:r>
    </w:p>
    <w:p w14:paraId="75F48279" w14:textId="77777777" w:rsidR="00540228" w:rsidRDefault="00540228" w:rsidP="0054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E4B00" w14:textId="77777777" w:rsidR="00540228" w:rsidRDefault="00540228" w:rsidP="0054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0D02055" w14:textId="77777777" w:rsidR="00540228" w:rsidRDefault="00540228" w:rsidP="005402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534D8" w14:textId="77777777" w:rsidR="00540228" w:rsidRDefault="00540228" w:rsidP="005402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925C0" w14:textId="77777777" w:rsidR="00527BE6" w:rsidRPr="00540228" w:rsidRDefault="00527BE6" w:rsidP="005402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A0414" w14:textId="77777777" w:rsidR="00540228" w:rsidRDefault="00C313F5" w:rsidP="00C313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rozvoje bydlení na rok 2017 a střednědobého výhledu na roky 2018 - 2019</w:t>
      </w:r>
    </w:p>
    <w:p w14:paraId="796B381F" w14:textId="77777777" w:rsidR="00C313F5" w:rsidRDefault="00C313F5" w:rsidP="00C313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1142/16</w:t>
      </w:r>
    </w:p>
    <w:p w14:paraId="2154FAB2" w14:textId="77777777" w:rsidR="00C313F5" w:rsidRDefault="00C313F5" w:rsidP="00C313F5">
      <w:pPr>
        <w:ind w:left="708" w:hanging="708"/>
        <w:rPr>
          <w:rFonts w:ascii="Arial" w:hAnsi="Arial" w:cs="Arial"/>
          <w:sz w:val="22"/>
          <w:szCs w:val="22"/>
        </w:rPr>
      </w:pPr>
    </w:p>
    <w:p w14:paraId="542234D6" w14:textId="77777777" w:rsidR="00C313F5" w:rsidRDefault="00C313F5" w:rsidP="00C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F51DC18" w14:textId="77777777" w:rsidR="00C313F5" w:rsidRDefault="00C313F5" w:rsidP="00C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42756334" w14:textId="77777777" w:rsidR="00C313F5" w:rsidRDefault="00C313F5" w:rsidP="00C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B9D9B" w14:textId="77777777" w:rsidR="00C313F5" w:rsidRDefault="00C313F5" w:rsidP="00C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8A0360" w14:textId="77777777" w:rsidR="00C313F5" w:rsidRDefault="00C313F5" w:rsidP="00C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038F7" w14:textId="77777777" w:rsidR="00C313F5" w:rsidRDefault="00C313F5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63353" w14:textId="77777777" w:rsidR="00527BE6" w:rsidRDefault="00527BE6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BB798" w14:textId="77777777" w:rsidR="00527BE6" w:rsidRDefault="00527BE6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EFDC9" w14:textId="77777777" w:rsidR="00527BE6" w:rsidRDefault="00527BE6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AF15E" w14:textId="77777777" w:rsidR="00527BE6" w:rsidRDefault="00527BE6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A8BD2" w14:textId="77777777" w:rsidR="00527BE6" w:rsidRDefault="00527BE6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2EDFA" w14:textId="77777777" w:rsidR="00527BE6" w:rsidRPr="00C313F5" w:rsidRDefault="00527BE6" w:rsidP="00C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05EDE" w14:textId="77777777" w:rsidR="00540228" w:rsidRDefault="00E93F64" w:rsidP="00E93F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201/2012 Sb., o ochraně ovzduší, ve znění pozdějších předpisů</w:t>
      </w:r>
    </w:p>
    <w:p w14:paraId="31A45CB1" w14:textId="77777777" w:rsidR="00E93F64" w:rsidRDefault="00E93F64" w:rsidP="00E93F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1053/16</w:t>
      </w:r>
    </w:p>
    <w:p w14:paraId="0984B750" w14:textId="77777777" w:rsidR="00E93F64" w:rsidRDefault="00E93F64" w:rsidP="00E93F64">
      <w:pPr>
        <w:ind w:left="708" w:hanging="708"/>
        <w:rPr>
          <w:rFonts w:ascii="Arial" w:hAnsi="Arial" w:cs="Arial"/>
          <w:sz w:val="22"/>
          <w:szCs w:val="22"/>
        </w:rPr>
      </w:pPr>
    </w:p>
    <w:p w14:paraId="437936B4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C346B8A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220E3FF0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79383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8A2BA57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38CD3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</w:t>
      </w:r>
      <w:r w:rsidR="00765DE9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 pro ekonomiku a ministra financí, že se při hlasování o přijetí navrženého usnesení zdržel hlasování z důvodu možného střetu zájmů.</w:t>
      </w:r>
    </w:p>
    <w:p w14:paraId="6FCE3FCF" w14:textId="77777777" w:rsidR="00E93F64" w:rsidRDefault="00E93F64" w:rsidP="00E93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2DB23" w14:textId="77777777" w:rsidR="00E93F64" w:rsidRDefault="00E93F64" w:rsidP="00E93F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DC022" w14:textId="77777777" w:rsidR="00527BE6" w:rsidRPr="00E93F64" w:rsidRDefault="00527BE6" w:rsidP="00E93F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099D7" w14:textId="77777777" w:rsidR="00540228" w:rsidRDefault="004710AA" w:rsidP="004710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Jana Birke a Romana Sklenáka na vydání zákona, kterým se mění zákon č. 13/1997 Sb., o pozemních komunikacích, ve znění pozdějších předpisů (sněmovní tisk č. 888)</w:t>
      </w:r>
    </w:p>
    <w:p w14:paraId="41AA9D81" w14:textId="77777777" w:rsidR="004710AA" w:rsidRDefault="004710AA" w:rsidP="004710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1182/16</w:t>
      </w:r>
    </w:p>
    <w:p w14:paraId="496933E1" w14:textId="77777777" w:rsidR="004710AA" w:rsidRDefault="004710AA" w:rsidP="004710AA">
      <w:pPr>
        <w:ind w:left="708" w:hanging="708"/>
        <w:rPr>
          <w:rFonts w:ascii="Arial" w:hAnsi="Arial" w:cs="Arial"/>
          <w:sz w:val="22"/>
          <w:szCs w:val="22"/>
        </w:rPr>
      </w:pPr>
    </w:p>
    <w:p w14:paraId="63F82CA8" w14:textId="77777777" w:rsidR="004710AA" w:rsidRDefault="004710AA" w:rsidP="00471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2D614C7" w14:textId="77777777" w:rsidR="004710AA" w:rsidRDefault="004710AA" w:rsidP="00471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29E7F7C7" w14:textId="77777777" w:rsidR="004710AA" w:rsidRDefault="004710AA" w:rsidP="00471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94CD5" w14:textId="77777777" w:rsidR="004710AA" w:rsidRDefault="004710AA" w:rsidP="00471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A5626B" w14:textId="77777777" w:rsidR="004710AA" w:rsidRDefault="004710AA" w:rsidP="004710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D70F3" w14:textId="77777777" w:rsidR="004710AA" w:rsidRDefault="004710AA" w:rsidP="004710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2D819" w14:textId="77777777" w:rsidR="00527BE6" w:rsidRPr="004710AA" w:rsidRDefault="00527BE6" w:rsidP="004710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8E4F1" w14:textId="77777777" w:rsidR="00540228" w:rsidRDefault="00323DA9" w:rsidP="00323D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za rok 2015 o rovnosti žen a mužů a o naplňování Vládní strategie pro rovnost žen a mužů v ČR na léta 2014 – 2020</w:t>
      </w:r>
    </w:p>
    <w:p w14:paraId="1A83AB53" w14:textId="77777777" w:rsidR="00323DA9" w:rsidRDefault="00323DA9" w:rsidP="00323D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1056/16</w:t>
      </w:r>
    </w:p>
    <w:p w14:paraId="4850445A" w14:textId="77777777" w:rsidR="00323DA9" w:rsidRDefault="00323DA9" w:rsidP="00323DA9">
      <w:pPr>
        <w:ind w:left="708" w:hanging="708"/>
        <w:rPr>
          <w:rFonts w:ascii="Arial" w:hAnsi="Arial" w:cs="Arial"/>
          <w:sz w:val="22"/>
          <w:szCs w:val="22"/>
        </w:rPr>
      </w:pPr>
    </w:p>
    <w:p w14:paraId="4A5B092F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17C3DC5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365A8569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CD4A0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6C35E2E7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E9D85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 přítomných členů vlády hlasovalo pro 16 a proti nikdo.</w:t>
      </w:r>
    </w:p>
    <w:p w14:paraId="64FDDCD8" w14:textId="77777777" w:rsidR="00323DA9" w:rsidRDefault="00323DA9" w:rsidP="00323D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E2906" w14:textId="77777777" w:rsidR="00323DA9" w:rsidRDefault="00323DA9" w:rsidP="00323D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8D43A" w14:textId="77777777" w:rsidR="00527BE6" w:rsidRPr="00323DA9" w:rsidRDefault="00527BE6" w:rsidP="00323D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27116" w14:textId="77777777" w:rsidR="00540228" w:rsidRDefault="006C5CF7" w:rsidP="006C5C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Aktualizace navržených opatření na ochranu před povodněmi v povodí řeky Bečvy</w:t>
      </w:r>
    </w:p>
    <w:p w14:paraId="35B945CA" w14:textId="77777777" w:rsidR="006C5CF7" w:rsidRDefault="006C5CF7" w:rsidP="006C5C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1152/16</w:t>
      </w:r>
    </w:p>
    <w:p w14:paraId="1FB72655" w14:textId="77777777" w:rsidR="00527BE6" w:rsidRDefault="00527BE6" w:rsidP="006C5CF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465D73" w14:textId="77777777" w:rsidR="006C5CF7" w:rsidRDefault="006C5CF7" w:rsidP="006C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již nebude vládě znovu předložen.</w:t>
      </w:r>
    </w:p>
    <w:p w14:paraId="367BE510" w14:textId="77777777" w:rsidR="006C5CF7" w:rsidRDefault="006C5CF7" w:rsidP="006C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F59F3" w14:textId="77777777" w:rsidR="006C5CF7" w:rsidRDefault="006C5CF7" w:rsidP="006C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A8F86" w14:textId="77777777" w:rsidR="00527BE6" w:rsidRDefault="00527BE6" w:rsidP="006C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0F620" w14:textId="77777777" w:rsidR="00527BE6" w:rsidRDefault="00527BE6" w:rsidP="006C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EF96D" w14:textId="77777777" w:rsidR="00527BE6" w:rsidRDefault="00527BE6" w:rsidP="006C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38F3C" w14:textId="77777777" w:rsidR="00527BE6" w:rsidRDefault="00527BE6" w:rsidP="006C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AB2F6" w14:textId="77777777" w:rsidR="00527BE6" w:rsidRPr="006C5CF7" w:rsidRDefault="00527BE6" w:rsidP="006C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049C1" w14:textId="77777777" w:rsidR="00540228" w:rsidRDefault="00C35AB1" w:rsidP="00C35A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obeslání 17. zasedání konference smluvních stran Úmluvy o meziná</w:t>
      </w:r>
      <w:r w:rsidR="00527B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rodním obchodu ohroženými druhy volně žijících živočichů a rostlin (Johannesburg, Jihoafrická republika, 24. září – 5. října 2016)</w:t>
      </w:r>
    </w:p>
    <w:p w14:paraId="6BEA4867" w14:textId="77777777" w:rsidR="00C35AB1" w:rsidRDefault="00C35AB1" w:rsidP="00C35A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1143/16</w:t>
      </w:r>
    </w:p>
    <w:p w14:paraId="15E888B6" w14:textId="77777777" w:rsidR="00C35AB1" w:rsidRDefault="00C35AB1" w:rsidP="00C35AB1">
      <w:pPr>
        <w:ind w:left="708" w:hanging="708"/>
        <w:rPr>
          <w:rFonts w:ascii="Arial" w:hAnsi="Arial" w:cs="Arial"/>
          <w:sz w:val="22"/>
          <w:szCs w:val="22"/>
        </w:rPr>
      </w:pPr>
    </w:p>
    <w:p w14:paraId="14D17A2C" w14:textId="77777777" w:rsidR="00C35AB1" w:rsidRDefault="00C35AB1" w:rsidP="00C35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348AB79" w14:textId="77777777" w:rsidR="00C35AB1" w:rsidRDefault="00C35AB1" w:rsidP="00C35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55E7115B" w14:textId="77777777" w:rsidR="00C35AB1" w:rsidRDefault="00C35AB1" w:rsidP="00C35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1A614" w14:textId="77777777" w:rsidR="00C35AB1" w:rsidRDefault="00C35AB1" w:rsidP="00C35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A9D14D3" w14:textId="77777777" w:rsidR="00C35AB1" w:rsidRDefault="00C35AB1" w:rsidP="00C35A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4A80A" w14:textId="77777777" w:rsidR="00C35AB1" w:rsidRDefault="00C35AB1" w:rsidP="00C35A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F42C0" w14:textId="77777777" w:rsidR="00527BE6" w:rsidRPr="00C35AB1" w:rsidRDefault="00527BE6" w:rsidP="00C35A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0A5A6" w14:textId="77777777" w:rsidR="00540228" w:rsidRDefault="00435D20" w:rsidP="00435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Vyhodnocení prvního roku ostrého provozu Národního elektronického nástroje pro zadávání veřejných zakázek (NEN)</w:t>
      </w:r>
    </w:p>
    <w:p w14:paraId="3CEFD2B5" w14:textId="77777777" w:rsidR="00435D20" w:rsidRDefault="00435D20" w:rsidP="00435D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1146/16</w:t>
      </w:r>
    </w:p>
    <w:p w14:paraId="577337E7" w14:textId="77777777" w:rsidR="00527BE6" w:rsidRDefault="00527BE6" w:rsidP="00435D2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348410" w14:textId="77777777" w:rsidR="00435D20" w:rsidRDefault="00435D20" w:rsidP="00435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informací předloženou ministryní pro místní rozvoj a </w:t>
      </w:r>
      <w:r w:rsidR="00527BE6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s její doplňující ústní informací a s doplňujícími ústními informacemi zainteresovaných členů vlády.</w:t>
      </w:r>
    </w:p>
    <w:p w14:paraId="4BBB5046" w14:textId="77777777" w:rsidR="00435D20" w:rsidRDefault="00435D20" w:rsidP="00435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36E03" w14:textId="77777777" w:rsidR="00435D20" w:rsidRDefault="00435D20" w:rsidP="00435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04819" w14:textId="77777777" w:rsidR="00527BE6" w:rsidRPr="00435D20" w:rsidRDefault="00527BE6" w:rsidP="00435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ACD35" w14:textId="77777777" w:rsidR="00540228" w:rsidRDefault="000C7762" w:rsidP="000C77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koncepce účasti České republiky na Mezinárodní specializované výstavě Astana EXPO 2017</w:t>
      </w:r>
    </w:p>
    <w:p w14:paraId="1D9F5A33" w14:textId="77777777" w:rsidR="000C7762" w:rsidRDefault="000C7762" w:rsidP="000C77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1181/16</w:t>
      </w:r>
    </w:p>
    <w:p w14:paraId="0554183E" w14:textId="77777777" w:rsidR="000C7762" w:rsidRDefault="000C7762" w:rsidP="000C7762">
      <w:pPr>
        <w:ind w:left="708" w:hanging="708"/>
        <w:rPr>
          <w:rFonts w:ascii="Arial" w:hAnsi="Arial" w:cs="Arial"/>
          <w:sz w:val="22"/>
          <w:szCs w:val="22"/>
        </w:rPr>
      </w:pPr>
    </w:p>
    <w:p w14:paraId="0632C178" w14:textId="77777777" w:rsidR="000C7762" w:rsidRDefault="000C7762" w:rsidP="000C77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komisaře účasti České republiky na Mezinárodní specializované výstavě Astana EXPO 2017 projednala materiál předložený ministrem průmyslu a obchodu a přijala</w:t>
      </w:r>
    </w:p>
    <w:p w14:paraId="6434BBE2" w14:textId="77777777" w:rsidR="000C7762" w:rsidRDefault="000C7762" w:rsidP="000C77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5618BC25" w14:textId="77777777" w:rsidR="000C7762" w:rsidRDefault="000C7762" w:rsidP="000C77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6B8A0" w14:textId="77777777" w:rsidR="000C7762" w:rsidRDefault="000C7762" w:rsidP="000C77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D159C27" w14:textId="77777777" w:rsidR="000C7762" w:rsidRDefault="000C7762" w:rsidP="000C77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46FB0" w14:textId="77777777" w:rsidR="000C7762" w:rsidRDefault="000C7762" w:rsidP="000C77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DA5E1" w14:textId="77777777" w:rsidR="00527BE6" w:rsidRPr="000C7762" w:rsidRDefault="00527BE6" w:rsidP="000C77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174A4" w14:textId="77777777" w:rsidR="00540228" w:rsidRDefault="006215D3" w:rsidP="006215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Výběr nových lokalit pro rozvoj státem podpořených průmyslových zón</w:t>
      </w:r>
    </w:p>
    <w:p w14:paraId="7304917D" w14:textId="77777777" w:rsidR="006215D3" w:rsidRDefault="006215D3" w:rsidP="006215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1165/16</w:t>
      </w:r>
    </w:p>
    <w:p w14:paraId="114E676B" w14:textId="77777777" w:rsidR="00527BE6" w:rsidRDefault="00527BE6" w:rsidP="006215D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E222DB" w14:textId="77777777" w:rsidR="006215D3" w:rsidRDefault="006215D3" w:rsidP="00621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</w:t>
      </w:r>
      <w:r w:rsidR="00B3682B">
        <w:rPr>
          <w:rFonts w:ascii="Arial" w:hAnsi="Arial" w:cs="Arial"/>
          <w:sz w:val="22"/>
          <w:szCs w:val="22"/>
        </w:rPr>
        <w:t>rem průmyslu a obchodu přerušila na 1 měsíc</w:t>
      </w:r>
      <w:r>
        <w:rPr>
          <w:rFonts w:ascii="Arial" w:hAnsi="Arial" w:cs="Arial"/>
          <w:sz w:val="22"/>
          <w:szCs w:val="22"/>
        </w:rPr>
        <w:t>.</w:t>
      </w:r>
    </w:p>
    <w:p w14:paraId="095FDAC4" w14:textId="77777777" w:rsidR="006215D3" w:rsidRDefault="006215D3" w:rsidP="00621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85550" w14:textId="77777777" w:rsidR="006215D3" w:rsidRDefault="006215D3" w:rsidP="00621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CDBC2D" w14:textId="77777777" w:rsidR="006215D3" w:rsidRDefault="006215D3" w:rsidP="006215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8C337" w14:textId="77777777" w:rsidR="006215D3" w:rsidRDefault="006215D3" w:rsidP="006215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61004" w14:textId="77777777" w:rsidR="00527BE6" w:rsidRPr="006215D3" w:rsidRDefault="00527BE6" w:rsidP="006215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13236" w14:textId="77777777" w:rsidR="00540228" w:rsidRDefault="00A02A74" w:rsidP="00A02A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Program podpory RIZIKOVÝ KAPITÁL</w:t>
      </w:r>
    </w:p>
    <w:p w14:paraId="21300368" w14:textId="77777777" w:rsidR="00A02A74" w:rsidRDefault="00A02A74" w:rsidP="00A02A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1163/16</w:t>
      </w:r>
    </w:p>
    <w:p w14:paraId="49FF72B0" w14:textId="77777777" w:rsidR="00A02A74" w:rsidRDefault="00A02A74" w:rsidP="00A02A74">
      <w:pPr>
        <w:ind w:left="708" w:hanging="708"/>
        <w:rPr>
          <w:rFonts w:ascii="Arial" w:hAnsi="Arial" w:cs="Arial"/>
          <w:sz w:val="22"/>
          <w:szCs w:val="22"/>
        </w:rPr>
      </w:pPr>
    </w:p>
    <w:p w14:paraId="67DFB5D5" w14:textId="77777777" w:rsidR="00A02A74" w:rsidRDefault="00A02A74" w:rsidP="00A02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minstrem průmyslu a obchodu a přijala</w:t>
      </w:r>
    </w:p>
    <w:p w14:paraId="0C4F9BCD" w14:textId="77777777" w:rsidR="00A02A74" w:rsidRDefault="00A02A74" w:rsidP="00A02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6518BEC5" w14:textId="77777777" w:rsidR="00A02A74" w:rsidRDefault="00A02A74" w:rsidP="00A02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B675C" w14:textId="77777777" w:rsidR="00A02A74" w:rsidRDefault="00A02A74" w:rsidP="00A02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A98D518" w14:textId="77777777" w:rsidR="00A02A74" w:rsidRDefault="00A02A74" w:rsidP="00A02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3B4B0" w14:textId="77777777" w:rsidR="00A02A74" w:rsidRPr="00A02A74" w:rsidRDefault="00A02A74" w:rsidP="00A02A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7A768" w14:textId="77777777" w:rsidR="00540228" w:rsidRDefault="008907BC" w:rsidP="008907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opatření na zlepšení struktury vozového parku v České republice</w:t>
      </w:r>
    </w:p>
    <w:p w14:paraId="50CE0C4F" w14:textId="77777777" w:rsidR="008907BC" w:rsidRDefault="008907BC" w:rsidP="008907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1164/16</w:t>
      </w:r>
    </w:p>
    <w:p w14:paraId="0BBB1023" w14:textId="77777777" w:rsidR="00527BE6" w:rsidRDefault="00527BE6" w:rsidP="008907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66D599" w14:textId="77777777" w:rsidR="008907BC" w:rsidRDefault="008907BC" w:rsidP="00890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na 1 měsíc.</w:t>
      </w:r>
    </w:p>
    <w:p w14:paraId="5E1D21FA" w14:textId="77777777" w:rsidR="008907BC" w:rsidRDefault="008907BC" w:rsidP="00890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D5408" w14:textId="77777777" w:rsidR="008907BC" w:rsidRDefault="008907BC" w:rsidP="00890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7D7312" w14:textId="77777777" w:rsidR="008907BC" w:rsidRDefault="008907BC" w:rsidP="008907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47446" w14:textId="77777777" w:rsidR="008907BC" w:rsidRDefault="008907BC" w:rsidP="00890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D6949" w14:textId="77777777" w:rsidR="00527BE6" w:rsidRPr="008907BC" w:rsidRDefault="00527BE6" w:rsidP="008907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CF6C6" w14:textId="77777777" w:rsidR="00540228" w:rsidRDefault="001A613D" w:rsidP="001A6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zpoplatnění pozemních komunikací v České republice</w:t>
      </w:r>
    </w:p>
    <w:p w14:paraId="2134014B" w14:textId="77777777" w:rsidR="001A613D" w:rsidRDefault="001A613D" w:rsidP="001A61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1167/16</w:t>
      </w:r>
    </w:p>
    <w:p w14:paraId="63225B5B" w14:textId="77777777" w:rsidR="00527BE6" w:rsidRDefault="00527BE6" w:rsidP="001A613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17AC58" w14:textId="77777777" w:rsidR="001A613D" w:rsidRDefault="001A613D" w:rsidP="001A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na 1 měsíc.</w:t>
      </w:r>
    </w:p>
    <w:p w14:paraId="7F3B703A" w14:textId="77777777" w:rsidR="001A613D" w:rsidRDefault="001A613D" w:rsidP="001A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D4D1E" w14:textId="77777777" w:rsidR="001A613D" w:rsidRDefault="001A613D" w:rsidP="001A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E944F09" w14:textId="77777777" w:rsidR="001A613D" w:rsidRDefault="001A613D" w:rsidP="001A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915FE" w14:textId="77777777" w:rsidR="001A613D" w:rsidRDefault="001A613D" w:rsidP="001A6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D5F5A" w14:textId="77777777" w:rsidR="00527BE6" w:rsidRPr="001A613D" w:rsidRDefault="00527BE6" w:rsidP="001A6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FF4BB" w14:textId="77777777" w:rsidR="00540228" w:rsidRDefault="008349B2" w:rsidP="008349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volbu členů Etické komise České republiky pro ocenění účastníků odboje a odporu proti komunismu na funkční období let 2017-2022</w:t>
      </w:r>
    </w:p>
    <w:p w14:paraId="605C9F7F" w14:textId="77777777" w:rsidR="008349B2" w:rsidRDefault="008349B2" w:rsidP="008349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1168/16</w:t>
      </w:r>
    </w:p>
    <w:p w14:paraId="5C5FA4D3" w14:textId="77777777" w:rsidR="008349B2" w:rsidRDefault="008349B2" w:rsidP="008349B2">
      <w:pPr>
        <w:ind w:left="708" w:hanging="708"/>
        <w:rPr>
          <w:rFonts w:ascii="Arial" w:hAnsi="Arial" w:cs="Arial"/>
          <w:sz w:val="22"/>
          <w:szCs w:val="22"/>
        </w:rPr>
      </w:pPr>
    </w:p>
    <w:p w14:paraId="5C431CC0" w14:textId="77777777" w:rsidR="008349B2" w:rsidRDefault="008349B2" w:rsidP="00834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5B2D362" w14:textId="77777777" w:rsidR="008349B2" w:rsidRDefault="008349B2" w:rsidP="00834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08642415" w14:textId="77777777" w:rsidR="008349B2" w:rsidRDefault="008349B2" w:rsidP="00834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8E611" w14:textId="77777777" w:rsidR="008349B2" w:rsidRDefault="008349B2" w:rsidP="00834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A2EC2A4" w14:textId="77777777" w:rsidR="008349B2" w:rsidRDefault="008349B2" w:rsidP="00834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DC459" w14:textId="77777777" w:rsidR="008349B2" w:rsidRDefault="008349B2" w:rsidP="00834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28211" w14:textId="77777777" w:rsidR="00527BE6" w:rsidRPr="008349B2" w:rsidRDefault="00527BE6" w:rsidP="00834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4AA0F" w14:textId="77777777" w:rsidR="00540228" w:rsidRDefault="006B7F27" w:rsidP="006B7F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2017</w:t>
      </w:r>
    </w:p>
    <w:p w14:paraId="474CB9CC" w14:textId="77777777" w:rsidR="006B7F27" w:rsidRDefault="006B7F27" w:rsidP="006B7F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1174/16</w:t>
      </w:r>
    </w:p>
    <w:p w14:paraId="6580915D" w14:textId="77777777" w:rsidR="00527BE6" w:rsidRDefault="00527BE6" w:rsidP="006B7F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5576DA" w14:textId="77777777" w:rsidR="006B7F27" w:rsidRDefault="006B7F27" w:rsidP="006B7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byl stažen z programu.</w:t>
      </w:r>
    </w:p>
    <w:p w14:paraId="39BD4969" w14:textId="77777777" w:rsidR="006B7F27" w:rsidRDefault="006B7F27" w:rsidP="006B7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60E2C" w14:textId="77777777" w:rsidR="006B7F27" w:rsidRDefault="006B7F27" w:rsidP="006B7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A7D56" w14:textId="77777777" w:rsidR="00527BE6" w:rsidRPr="006B7F27" w:rsidRDefault="00527BE6" w:rsidP="006B7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70D6F" w14:textId="77777777" w:rsidR="00540228" w:rsidRDefault="00C87ABC" w:rsidP="00C87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Kubánské republiky o sukcesi České republiky do dvoustranných smluv platných mezi Českou a Slovenskou Federativní Republikou a Kubánskou republikou</w:t>
      </w:r>
    </w:p>
    <w:p w14:paraId="598B0FD9" w14:textId="77777777" w:rsidR="00C87ABC" w:rsidRDefault="00C87ABC" w:rsidP="00C87A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1169/16</w:t>
      </w:r>
    </w:p>
    <w:p w14:paraId="46EBDE55" w14:textId="77777777" w:rsidR="00C87ABC" w:rsidRDefault="00C87ABC" w:rsidP="00C87ABC">
      <w:pPr>
        <w:ind w:left="708" w:hanging="708"/>
        <w:rPr>
          <w:rFonts w:ascii="Arial" w:hAnsi="Arial" w:cs="Arial"/>
          <w:sz w:val="22"/>
          <w:szCs w:val="22"/>
        </w:rPr>
      </w:pPr>
    </w:p>
    <w:p w14:paraId="61BD4F4C" w14:textId="77777777" w:rsidR="00C87ABC" w:rsidRDefault="00C87ABC" w:rsidP="00C87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981072" w14:textId="77777777" w:rsidR="00C87ABC" w:rsidRDefault="00C87ABC" w:rsidP="00C87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02BBA63B" w14:textId="77777777" w:rsidR="00C87ABC" w:rsidRDefault="00C87ABC" w:rsidP="00C87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4DD7A" w14:textId="77777777" w:rsidR="00C87ABC" w:rsidRDefault="00C87ABC" w:rsidP="00C87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E118C6E" w14:textId="77777777" w:rsidR="00C87ABC" w:rsidRDefault="00C87ABC" w:rsidP="00C87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53325" w14:textId="77777777" w:rsidR="00C87ABC" w:rsidRDefault="00C87ABC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814D1" w14:textId="77777777" w:rsidR="00527BE6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371DE" w14:textId="77777777" w:rsidR="00527BE6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40042" w14:textId="77777777" w:rsidR="00527BE6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A96B5" w14:textId="77777777" w:rsidR="00527BE6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4501A" w14:textId="77777777" w:rsidR="00527BE6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1F80B" w14:textId="77777777" w:rsidR="00527BE6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5AEEA" w14:textId="77777777" w:rsidR="00527BE6" w:rsidRPr="00C87ABC" w:rsidRDefault="00527BE6" w:rsidP="00C87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416A9" w14:textId="77777777" w:rsidR="00540228" w:rsidRDefault="00AD1106" w:rsidP="00AD11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15. zasedání Mezinárodní konference pro legální metrologii</w:t>
      </w:r>
    </w:p>
    <w:p w14:paraId="25C60818" w14:textId="77777777" w:rsidR="00AD1106" w:rsidRDefault="00AD1106" w:rsidP="00AD11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1161/16</w:t>
      </w:r>
    </w:p>
    <w:p w14:paraId="39314B20" w14:textId="77777777" w:rsidR="00AD1106" w:rsidRDefault="00AD1106" w:rsidP="00AD1106">
      <w:pPr>
        <w:ind w:left="708" w:hanging="708"/>
        <w:rPr>
          <w:rFonts w:ascii="Arial" w:hAnsi="Arial" w:cs="Arial"/>
          <w:sz w:val="22"/>
          <w:szCs w:val="22"/>
        </w:rPr>
      </w:pPr>
    </w:p>
    <w:p w14:paraId="331BCC43" w14:textId="77777777" w:rsidR="00AD1106" w:rsidRDefault="00AD1106" w:rsidP="00AD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7804AD" w14:textId="77777777" w:rsidR="00AD1106" w:rsidRDefault="00AD1106" w:rsidP="00AD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33582EA0" w14:textId="77777777" w:rsidR="00AD1106" w:rsidRDefault="00AD1106" w:rsidP="00AD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1786E" w14:textId="77777777" w:rsidR="00AD1106" w:rsidRDefault="00AD1106" w:rsidP="00AD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875F8AB" w14:textId="77777777" w:rsidR="00AD1106" w:rsidRDefault="00AD1106" w:rsidP="00AD11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17064" w14:textId="77777777" w:rsidR="00AD1106" w:rsidRDefault="00AD1106" w:rsidP="00AD1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195FB" w14:textId="77777777" w:rsidR="00527BE6" w:rsidRPr="00AD1106" w:rsidRDefault="00527BE6" w:rsidP="00AD11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37601" w14:textId="77777777" w:rsidR="00540228" w:rsidRDefault="00A1195A" w:rsidP="00A11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XXXIII. plenárního zasedání Mezinárodní stálé komise pro zkoušky ručních palných zbraní </w:t>
      </w:r>
    </w:p>
    <w:p w14:paraId="3482EA91" w14:textId="77777777" w:rsidR="00A1195A" w:rsidRDefault="00A1195A" w:rsidP="00A119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1162/16</w:t>
      </w:r>
    </w:p>
    <w:p w14:paraId="1D6D8D3A" w14:textId="77777777" w:rsidR="00A1195A" w:rsidRDefault="00A1195A" w:rsidP="00A1195A">
      <w:pPr>
        <w:ind w:left="708" w:hanging="708"/>
        <w:rPr>
          <w:rFonts w:ascii="Arial" w:hAnsi="Arial" w:cs="Arial"/>
          <w:sz w:val="22"/>
          <w:szCs w:val="22"/>
        </w:rPr>
      </w:pPr>
    </w:p>
    <w:p w14:paraId="0ECFA7AA" w14:textId="77777777" w:rsidR="00A1195A" w:rsidRDefault="00A1195A" w:rsidP="00A11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F5FE412" w14:textId="77777777" w:rsidR="00A1195A" w:rsidRDefault="00A1195A" w:rsidP="00A11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2CBD7309" w14:textId="77777777" w:rsidR="00A1195A" w:rsidRDefault="00A1195A" w:rsidP="00A11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2FAB4" w14:textId="77777777" w:rsidR="00A1195A" w:rsidRDefault="00A1195A" w:rsidP="00A11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688D4CF" w14:textId="77777777" w:rsidR="00A1195A" w:rsidRDefault="00A1195A" w:rsidP="00A11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8E822" w14:textId="77777777" w:rsidR="00A1195A" w:rsidRDefault="00A1195A" w:rsidP="00A11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E3F83" w14:textId="77777777" w:rsidR="00527BE6" w:rsidRPr="00A1195A" w:rsidRDefault="00527BE6" w:rsidP="00A11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7524A" w14:textId="77777777" w:rsidR="00540228" w:rsidRDefault="00BD2CB8" w:rsidP="00BD2C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č.183/2006 Sb., o územním plánování a stavebním řádu (stavební zákon), ve znění pozdějších předpisů, a další související zákony</w:t>
      </w:r>
    </w:p>
    <w:p w14:paraId="04CCC896" w14:textId="77777777" w:rsidR="00BD2CB8" w:rsidRDefault="00BD2CB8" w:rsidP="00BD2C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102/16</w:t>
      </w:r>
    </w:p>
    <w:p w14:paraId="3F37E4F4" w14:textId="77777777" w:rsidR="00527BE6" w:rsidRDefault="00527BE6" w:rsidP="00BD2C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5742E6" w14:textId="77777777" w:rsidR="00BD2CB8" w:rsidRDefault="00BD2CB8" w:rsidP="00BD2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pro místní rozvoj a ministrem životního prostředí přerušila s tím, že jej dokončí na jednání své schůze dne </w:t>
      </w:r>
      <w:r w:rsidR="00527BE6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>21. září  2016.</w:t>
      </w:r>
    </w:p>
    <w:p w14:paraId="54AE5EB9" w14:textId="77777777" w:rsidR="00BD2CB8" w:rsidRDefault="00BD2CB8" w:rsidP="00BD2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4D1FF" w14:textId="77777777" w:rsidR="00BD2CB8" w:rsidRDefault="00BD2CB8" w:rsidP="00BD2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CA907F7" w14:textId="77777777" w:rsidR="00BD2CB8" w:rsidRDefault="00BD2CB8" w:rsidP="00BD2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370E3" w14:textId="77777777" w:rsidR="00BD2CB8" w:rsidRDefault="00BD2CB8" w:rsidP="00BD2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E8C5C" w14:textId="77777777" w:rsidR="00527BE6" w:rsidRPr="00BD2CB8" w:rsidRDefault="00527BE6" w:rsidP="00BD2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B5B5F" w14:textId="77777777" w:rsidR="00540228" w:rsidRDefault="00125857" w:rsidP="001258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zaměstnanců, ve znění nařízení vlády č. 279/2015 Sb.</w:t>
      </w:r>
    </w:p>
    <w:p w14:paraId="407D1CF6" w14:textId="77777777" w:rsidR="00125857" w:rsidRDefault="00125857" w:rsidP="001258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1194/16</w:t>
      </w:r>
    </w:p>
    <w:p w14:paraId="1ACCCDDB" w14:textId="77777777" w:rsidR="00527BE6" w:rsidRDefault="00527BE6" w:rsidP="0012585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01FEC9" w14:textId="77777777" w:rsidR="00125857" w:rsidRDefault="00125857" w:rsidP="00125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náměstka ministra </w:t>
      </w:r>
      <w:r w:rsidR="00765DE9">
        <w:rPr>
          <w:rFonts w:ascii="Arial" w:hAnsi="Arial" w:cs="Arial"/>
          <w:sz w:val="22"/>
          <w:szCs w:val="22"/>
        </w:rPr>
        <w:t xml:space="preserve">vnitra </w:t>
      </w:r>
      <w:r>
        <w:rPr>
          <w:rFonts w:ascii="Arial" w:hAnsi="Arial" w:cs="Arial"/>
          <w:sz w:val="22"/>
          <w:szCs w:val="22"/>
        </w:rPr>
        <w:t>pro státní službu projednávání materiálu předloženého ministryní práce a sociálních věcí a 1. místopředsedou vlády pro ekonomiku a ministrem financí přerušila s tím, že jej dokončí na jednání své schůze dne 21. září 2016.</w:t>
      </w:r>
    </w:p>
    <w:p w14:paraId="6D982FA5" w14:textId="77777777" w:rsidR="00125857" w:rsidRDefault="00125857" w:rsidP="00125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8C9DA" w14:textId="77777777" w:rsidR="00125857" w:rsidRDefault="00125857" w:rsidP="00125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9145BE2" w14:textId="77777777" w:rsidR="00125857" w:rsidRDefault="00125857" w:rsidP="00125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59C9B" w14:textId="77777777" w:rsidR="00125857" w:rsidRDefault="00125857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5DD48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7154E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93ECF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B4D24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B0B90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7509A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C141D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C7327" w14:textId="77777777" w:rsidR="00527BE6" w:rsidRDefault="00527BE6" w:rsidP="00125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A781B" w14:textId="77777777" w:rsidR="00540228" w:rsidRDefault="006F7F5E" w:rsidP="006F7F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Nařízení vlády, kterým se mění nařízení vlády č. 564/2006 Sb., o platových poměrech zaměstnanců ve veřejných službách a správě, ve znění pozdějších předpisů</w:t>
      </w:r>
    </w:p>
    <w:p w14:paraId="46EE94F3" w14:textId="77777777" w:rsidR="006F7F5E" w:rsidRDefault="006F7F5E" w:rsidP="006F7F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1195/16</w:t>
      </w:r>
    </w:p>
    <w:p w14:paraId="49D512C2" w14:textId="77777777" w:rsidR="006F7F5E" w:rsidRDefault="006F7F5E" w:rsidP="006F7F5E">
      <w:pPr>
        <w:ind w:left="708" w:hanging="708"/>
        <w:rPr>
          <w:rFonts w:ascii="Arial" w:hAnsi="Arial" w:cs="Arial"/>
          <w:sz w:val="22"/>
          <w:szCs w:val="22"/>
        </w:rPr>
      </w:pPr>
    </w:p>
    <w:p w14:paraId="0E3D6636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</w:t>
      </w:r>
      <w:r w:rsidR="00765DE9">
        <w:rPr>
          <w:rFonts w:ascii="Arial" w:hAnsi="Arial" w:cs="Arial"/>
          <w:sz w:val="22"/>
          <w:szCs w:val="22"/>
        </w:rPr>
        <w:t xml:space="preserve"> vnitra </w:t>
      </w:r>
      <w:r>
        <w:rPr>
          <w:rFonts w:ascii="Arial" w:hAnsi="Arial" w:cs="Arial"/>
          <w:sz w:val="22"/>
          <w:szCs w:val="22"/>
        </w:rPr>
        <w:t>pro státní službu projednala materiál předložený ministryní práce a sociálních věcí a přijala</w:t>
      </w:r>
    </w:p>
    <w:p w14:paraId="6486CEE7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</w:t>
      </w:r>
    </w:p>
    <w:p w14:paraId="22BC50FB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B7797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vlády bude upraveno podle připomínky ministryně práce a sociálních věcí.</w:t>
      </w:r>
    </w:p>
    <w:p w14:paraId="74A79D7D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1C91B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59D0506" w14:textId="77777777" w:rsidR="006F7F5E" w:rsidRDefault="006F7F5E" w:rsidP="006F7F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68675" w14:textId="77777777" w:rsidR="006F7F5E" w:rsidRDefault="006F7F5E" w:rsidP="006F7F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0F0BA" w14:textId="77777777" w:rsidR="00527BE6" w:rsidRPr="006F7F5E" w:rsidRDefault="00527BE6" w:rsidP="006F7F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FC837" w14:textId="77777777" w:rsidR="00540228" w:rsidRDefault="006105B9" w:rsidP="006105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ČR o povolení změny závazného ukazatele státního rozpočtu v kapitole 376 - Generální inspekce bezpečnostních sborů v roce 2016</w:t>
      </w:r>
    </w:p>
    <w:p w14:paraId="4CC0CC1B" w14:textId="77777777" w:rsidR="006105B9" w:rsidRDefault="006105B9" w:rsidP="006105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1188/16</w:t>
      </w:r>
    </w:p>
    <w:p w14:paraId="1B6317C1" w14:textId="77777777" w:rsidR="006105B9" w:rsidRDefault="006105B9" w:rsidP="006105B9">
      <w:pPr>
        <w:ind w:left="708" w:hanging="708"/>
        <w:rPr>
          <w:rFonts w:ascii="Arial" w:hAnsi="Arial" w:cs="Arial"/>
          <w:sz w:val="22"/>
          <w:szCs w:val="22"/>
        </w:rPr>
      </w:pPr>
    </w:p>
    <w:p w14:paraId="439308D3" w14:textId="77777777" w:rsidR="006105B9" w:rsidRDefault="006105B9" w:rsidP="00610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7AC66BF4" w14:textId="77777777" w:rsidR="006105B9" w:rsidRDefault="006105B9" w:rsidP="00610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29285FA9" w14:textId="77777777" w:rsidR="006105B9" w:rsidRDefault="006105B9" w:rsidP="00610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A9F27" w14:textId="77777777" w:rsidR="006105B9" w:rsidRDefault="006105B9" w:rsidP="00610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FE85CF5" w14:textId="77777777" w:rsidR="006105B9" w:rsidRDefault="006105B9" w:rsidP="00610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2E8EA" w14:textId="77777777" w:rsidR="006105B9" w:rsidRDefault="006105B9" w:rsidP="00610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E1E8B" w14:textId="77777777" w:rsidR="00527BE6" w:rsidRPr="006105B9" w:rsidRDefault="00527BE6" w:rsidP="00610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6838C" w14:textId="77777777" w:rsidR="00540228" w:rsidRDefault="005C15B4" w:rsidP="005C15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Aktualizace Zásad pro vypořádání práv k nemovitým věcem dotčeným plánovanou realizací vodního díla Skalička – I. etapa majetkoprávního vypořá</w:t>
      </w:r>
      <w:r w:rsidR="00527B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dání (bez služebnosti rozlivu)</w:t>
      </w:r>
    </w:p>
    <w:p w14:paraId="35C195E2" w14:textId="77777777" w:rsidR="005C15B4" w:rsidRDefault="005C15B4" w:rsidP="00527B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1201/16</w:t>
      </w:r>
    </w:p>
    <w:p w14:paraId="5E9FDB09" w14:textId="77777777" w:rsidR="005C15B4" w:rsidRDefault="005C15B4" w:rsidP="005C15B4">
      <w:pPr>
        <w:ind w:left="708" w:hanging="708"/>
        <w:rPr>
          <w:rFonts w:ascii="Arial" w:hAnsi="Arial" w:cs="Arial"/>
          <w:sz w:val="22"/>
          <w:szCs w:val="22"/>
        </w:rPr>
      </w:pPr>
    </w:p>
    <w:p w14:paraId="35A2E39A" w14:textId="77777777" w:rsidR="005C15B4" w:rsidRDefault="005C15B4" w:rsidP="005C1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5026409" w14:textId="77777777" w:rsidR="005C15B4" w:rsidRDefault="005C15B4" w:rsidP="005C1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823.</w:t>
      </w:r>
    </w:p>
    <w:p w14:paraId="07C485FD" w14:textId="77777777" w:rsidR="005C15B4" w:rsidRDefault="005C15B4" w:rsidP="005C1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4F0C9" w14:textId="77777777" w:rsidR="005C15B4" w:rsidRDefault="005C15B4" w:rsidP="005C1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A6197F" w14:textId="77777777" w:rsidR="005C15B4" w:rsidRDefault="005C15B4" w:rsidP="005C1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D0C1C" w14:textId="77777777" w:rsidR="005C15B4" w:rsidRDefault="005C15B4" w:rsidP="005C15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64206" w14:textId="77777777" w:rsidR="00527BE6" w:rsidRPr="005C15B4" w:rsidRDefault="00527BE6" w:rsidP="005C15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FAE56" w14:textId="77777777" w:rsidR="00540228" w:rsidRDefault="00540134" w:rsidP="005401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neformálním setkání hlav států a předsedů vlád 27 členských států Evropské unie dne </w:t>
      </w:r>
      <w:r w:rsidR="00527BE6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16. září 2016 v Bratislavě</w:t>
      </w:r>
    </w:p>
    <w:p w14:paraId="671FC320" w14:textId="77777777" w:rsidR="00540134" w:rsidRDefault="00540134" w:rsidP="005401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1200/16</w:t>
      </w:r>
    </w:p>
    <w:p w14:paraId="488D9112" w14:textId="77777777" w:rsidR="00540134" w:rsidRDefault="00540134" w:rsidP="00540134">
      <w:pPr>
        <w:ind w:left="708" w:hanging="708"/>
        <w:rPr>
          <w:rFonts w:ascii="Arial" w:hAnsi="Arial" w:cs="Arial"/>
          <w:sz w:val="22"/>
          <w:szCs w:val="22"/>
        </w:rPr>
      </w:pPr>
    </w:p>
    <w:p w14:paraId="7A032F56" w14:textId="77777777" w:rsidR="00540134" w:rsidRDefault="00540134" w:rsidP="00540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3BE13D" w14:textId="77777777" w:rsidR="00540134" w:rsidRDefault="00540134" w:rsidP="00540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7F3CC9AE" w14:textId="77777777" w:rsidR="00540134" w:rsidRDefault="00540134" w:rsidP="00540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22753" w14:textId="77777777" w:rsidR="00540134" w:rsidRDefault="00540134" w:rsidP="00540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57B7299" w14:textId="77777777" w:rsidR="00540134" w:rsidRDefault="00540134" w:rsidP="005401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80A15" w14:textId="77777777" w:rsidR="00540134" w:rsidRDefault="00540134" w:rsidP="005401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7B1CD" w14:textId="77777777" w:rsidR="00527BE6" w:rsidRDefault="00527BE6" w:rsidP="005401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CEE26" w14:textId="77777777" w:rsidR="00527BE6" w:rsidRDefault="00527BE6" w:rsidP="005401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8F820" w14:textId="77777777" w:rsidR="00527BE6" w:rsidRPr="00540134" w:rsidRDefault="00527BE6" w:rsidP="005401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3D909" w14:textId="77777777" w:rsidR="00540228" w:rsidRDefault="00445D6C" w:rsidP="00445D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3. mimořádného zasedání smluvních stran Montrealského protokolu o látkách, které poškozují ozonovou vrstvu </w:t>
      </w:r>
      <w:r w:rsidR="00527BE6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(22. – 23. července 2016, Vídeň, Rakousko), a návrh na obeslání 28. zasedání smluvních stran tohoto protokolu (10. – 14. října 2016, Kigali, Rwanda) </w:t>
      </w:r>
    </w:p>
    <w:p w14:paraId="549A204F" w14:textId="77777777" w:rsidR="00445D6C" w:rsidRDefault="00445D6C" w:rsidP="00445D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1180/16</w:t>
      </w:r>
    </w:p>
    <w:p w14:paraId="37D66239" w14:textId="77777777" w:rsidR="00445D6C" w:rsidRDefault="00445D6C" w:rsidP="00445D6C">
      <w:pPr>
        <w:ind w:left="708" w:hanging="708"/>
        <w:rPr>
          <w:rFonts w:ascii="Arial" w:hAnsi="Arial" w:cs="Arial"/>
          <w:sz w:val="22"/>
          <w:szCs w:val="22"/>
        </w:rPr>
      </w:pPr>
    </w:p>
    <w:p w14:paraId="3682F149" w14:textId="77777777" w:rsidR="00445D6C" w:rsidRDefault="00445D6C" w:rsidP="00445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</w:t>
      </w:r>
      <w:r w:rsidR="0027197A">
        <w:rPr>
          <w:rFonts w:ascii="Arial" w:hAnsi="Arial" w:cs="Arial"/>
          <w:sz w:val="22"/>
          <w:szCs w:val="22"/>
        </w:rPr>
        <w:t>dí a zahraničních věcí jako bod 5 v části Pro informaci programu schůze vlády dne 12. září 2016 a přijala</w:t>
      </w:r>
    </w:p>
    <w:p w14:paraId="586F496C" w14:textId="77777777" w:rsidR="00445D6C" w:rsidRDefault="00445D6C" w:rsidP="00445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40608E26" w14:textId="77777777" w:rsidR="00445D6C" w:rsidRDefault="00445D6C" w:rsidP="00445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A2072" w14:textId="77777777" w:rsidR="00445D6C" w:rsidRDefault="00445D6C" w:rsidP="00445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7FB8AAE" w14:textId="77777777" w:rsidR="00445D6C" w:rsidRDefault="00445D6C" w:rsidP="00445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42A2E" w14:textId="77777777" w:rsidR="00445D6C" w:rsidRDefault="00445D6C" w:rsidP="00445D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2C8A8" w14:textId="77777777" w:rsidR="00527BE6" w:rsidRPr="00445D6C" w:rsidRDefault="00527BE6" w:rsidP="00445D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89360" w14:textId="77777777" w:rsidR="00540228" w:rsidRDefault="006F03CE" w:rsidP="006F03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Možné riziko vzniku dalších sesuvů v km 55,500 – 58,280 a postup prací na sanaci sesuvu v km 56,300 – 56,500 dálnice D8 </w:t>
      </w:r>
    </w:p>
    <w:p w14:paraId="45EA8225" w14:textId="77777777" w:rsidR="006F03CE" w:rsidRDefault="006F03CE" w:rsidP="006F03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1172/16</w:t>
      </w:r>
    </w:p>
    <w:p w14:paraId="508FAF17" w14:textId="77777777" w:rsidR="00527BE6" w:rsidRDefault="00527BE6" w:rsidP="006F03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3CE38B" w14:textId="77777777" w:rsidR="006F03CE" w:rsidRDefault="006F03CE" w:rsidP="006F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dopravy a životního prostředí jako bod 2 v části Pro informaci programu schůze vlády dne 12. září 2016 byl z podnětu předsedy vlády stažen z programu jednání.</w:t>
      </w:r>
    </w:p>
    <w:p w14:paraId="41F20B56" w14:textId="77777777" w:rsidR="006F03CE" w:rsidRDefault="006F03CE" w:rsidP="006F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9B2C9" w14:textId="77777777" w:rsidR="006F03CE" w:rsidRPr="006F03CE" w:rsidRDefault="006F03CE" w:rsidP="006F0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CD356" w14:textId="77777777" w:rsidR="00540228" w:rsidRDefault="00540228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22847012" w14:textId="77777777" w:rsidR="001E609F" w:rsidRDefault="001E609F" w:rsidP="001E609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DCC36AF" w14:textId="77777777" w:rsidR="001E609F" w:rsidRDefault="001E609F" w:rsidP="001E609F">
      <w:pPr>
        <w:rPr>
          <w:rFonts w:ascii="Arial" w:hAnsi="Arial" w:cs="Arial"/>
          <w:sz w:val="22"/>
          <w:szCs w:val="22"/>
        </w:rPr>
      </w:pPr>
    </w:p>
    <w:p w14:paraId="2E5AB0BE" w14:textId="77777777" w:rsidR="001E609F" w:rsidRDefault="001E609F" w:rsidP="001E609F">
      <w:pPr>
        <w:keepNext/>
        <w:keepLines/>
        <w:rPr>
          <w:rFonts w:ascii="Arial" w:hAnsi="Arial" w:cs="Arial"/>
          <w:sz w:val="22"/>
          <w:szCs w:val="22"/>
        </w:rPr>
      </w:pPr>
    </w:p>
    <w:p w14:paraId="683B2257" w14:textId="77777777" w:rsidR="001E609F" w:rsidRDefault="001E609F" w:rsidP="001E609F">
      <w:pPr>
        <w:rPr>
          <w:rFonts w:ascii="Arial" w:hAnsi="Arial" w:cs="Arial"/>
          <w:sz w:val="22"/>
          <w:szCs w:val="22"/>
        </w:rPr>
      </w:pPr>
    </w:p>
    <w:p w14:paraId="3FA16216" w14:textId="77777777" w:rsidR="001E609F" w:rsidRDefault="001E609F" w:rsidP="001E609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3CB0D9" w14:textId="77777777" w:rsidR="001E609F" w:rsidRDefault="001E609F" w:rsidP="001E609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C5939EB" w14:textId="77777777" w:rsidR="00527BE6" w:rsidRDefault="00527BE6" w:rsidP="001E609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60FB1FA" w14:textId="77777777" w:rsidR="001E609F" w:rsidRDefault="001E609F" w:rsidP="001E60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Vyslání českých policistů do Makedonie (předložil ministr vnitra)</w:t>
      </w:r>
    </w:p>
    <w:p w14:paraId="332BBA35" w14:textId="77777777" w:rsidR="001E609F" w:rsidRDefault="001E609F" w:rsidP="001E60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1173/16</w:t>
      </w:r>
    </w:p>
    <w:p w14:paraId="2F935CCB" w14:textId="77777777" w:rsidR="00527BE6" w:rsidRPr="001E609F" w:rsidRDefault="00527BE6" w:rsidP="001E609F">
      <w:pPr>
        <w:ind w:left="708" w:hanging="708"/>
        <w:rPr>
          <w:rFonts w:ascii="Arial" w:hAnsi="Arial" w:cs="Arial"/>
          <w:sz w:val="22"/>
          <w:szCs w:val="22"/>
        </w:rPr>
      </w:pPr>
    </w:p>
    <w:p w14:paraId="435BB3E8" w14:textId="77777777" w:rsidR="00540228" w:rsidRDefault="0078458A" w:rsidP="007845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monitoringu hospodaření obcí za rok 2015 (předložil 1. místo</w:t>
      </w:r>
      <w:r w:rsidR="00527BE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předseda vlády pro ekonomiku a ministr financí)</w:t>
      </w:r>
    </w:p>
    <w:p w14:paraId="3011B528" w14:textId="77777777" w:rsidR="0078458A" w:rsidRDefault="0078458A" w:rsidP="007845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1166/16</w:t>
      </w:r>
    </w:p>
    <w:p w14:paraId="325F8C42" w14:textId="77777777" w:rsidR="00527BE6" w:rsidRPr="0078458A" w:rsidRDefault="00527BE6" w:rsidP="0078458A">
      <w:pPr>
        <w:ind w:left="708" w:hanging="708"/>
        <w:rPr>
          <w:rFonts w:ascii="Arial" w:hAnsi="Arial" w:cs="Arial"/>
          <w:sz w:val="22"/>
          <w:szCs w:val="22"/>
        </w:rPr>
      </w:pPr>
    </w:p>
    <w:p w14:paraId="169499D2" w14:textId="77777777" w:rsidR="00540228" w:rsidRDefault="00690A18" w:rsidP="00690A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Akčního plánu obsaženého v Národním plánu rozvoje sítí nové generace k 31. srpnu 2016 (předložil ministr průmyslu a obchodu)</w:t>
      </w:r>
    </w:p>
    <w:p w14:paraId="5DDDB899" w14:textId="77777777" w:rsidR="00690A18" w:rsidRDefault="00690A18" w:rsidP="00690A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1170/16</w:t>
      </w:r>
    </w:p>
    <w:p w14:paraId="1DFF9EF9" w14:textId="77777777" w:rsidR="00527BE6" w:rsidRPr="00690A18" w:rsidRDefault="00527BE6" w:rsidP="00690A18">
      <w:pPr>
        <w:ind w:left="708" w:hanging="708"/>
        <w:rPr>
          <w:rFonts w:ascii="Arial" w:hAnsi="Arial" w:cs="Arial"/>
          <w:sz w:val="22"/>
          <w:szCs w:val="22"/>
        </w:rPr>
      </w:pPr>
    </w:p>
    <w:p w14:paraId="728284AE" w14:textId="77777777" w:rsidR="00540228" w:rsidRDefault="002B258D" w:rsidP="002B25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Veřejná zakázka „Systém utajované komunikace - nákup“ (předložil ministr obrany)</w:t>
      </w:r>
    </w:p>
    <w:p w14:paraId="1428F954" w14:textId="77777777" w:rsidR="002B258D" w:rsidRDefault="002B258D" w:rsidP="002B25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1176/16</w:t>
      </w:r>
    </w:p>
    <w:p w14:paraId="02F1D792" w14:textId="77777777" w:rsidR="00527BE6" w:rsidRPr="002B258D" w:rsidRDefault="00527BE6" w:rsidP="002B258D">
      <w:pPr>
        <w:ind w:left="708" w:hanging="708"/>
        <w:rPr>
          <w:rFonts w:ascii="Arial" w:hAnsi="Arial" w:cs="Arial"/>
          <w:sz w:val="22"/>
          <w:szCs w:val="22"/>
        </w:rPr>
      </w:pPr>
    </w:p>
    <w:p w14:paraId="12E7BD88" w14:textId="77777777" w:rsidR="00540228" w:rsidRDefault="00974FA3" w:rsidP="00974F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Veřejná zakázka „Vrtulníky Mi-171Š - modernizace“ (předložil ministr obrany)</w:t>
      </w:r>
    </w:p>
    <w:p w14:paraId="5F5EB471" w14:textId="77777777" w:rsidR="00974FA3" w:rsidRDefault="00974FA3" w:rsidP="00974F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1175/16</w:t>
      </w:r>
    </w:p>
    <w:p w14:paraId="4F3D4012" w14:textId="77777777" w:rsidR="00527BE6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7BCFD764" w14:textId="77777777" w:rsidR="00527BE6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6F8703E6" w14:textId="77777777" w:rsidR="00527BE6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29AD700A" w14:textId="77777777" w:rsidR="00527BE6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7DAFEF3E" w14:textId="77777777" w:rsidR="00527BE6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617A25E4" w14:textId="77777777" w:rsidR="00527BE6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260C8C26" w14:textId="77777777" w:rsidR="00527BE6" w:rsidRPr="00974FA3" w:rsidRDefault="00527BE6" w:rsidP="00974FA3">
      <w:pPr>
        <w:ind w:left="708" w:hanging="708"/>
        <w:rPr>
          <w:rFonts w:ascii="Arial" w:hAnsi="Arial" w:cs="Arial"/>
          <w:sz w:val="22"/>
          <w:szCs w:val="22"/>
        </w:rPr>
      </w:pPr>
    </w:p>
    <w:p w14:paraId="4A694BFF" w14:textId="77777777" w:rsidR="00540228" w:rsidRDefault="00DB5780" w:rsidP="00DB57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527BE6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s názvem „Poskytování technické podpory aplikačního programového vybavení HZS ČR“ formou jednacího řízení bez uveřejnění podle § 23 odst. 4 písm. a) zákona č. 137/2006 Sb., o veřejných zakázkách (předložil ministr vnitra)</w:t>
      </w:r>
    </w:p>
    <w:p w14:paraId="44954656" w14:textId="77777777" w:rsidR="00DB5780" w:rsidRPr="00DB5780" w:rsidRDefault="00DB5780" w:rsidP="00DB57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1179/16</w:t>
      </w:r>
    </w:p>
    <w:p w14:paraId="2DB81CC5" w14:textId="77777777" w:rsidR="00540228" w:rsidRDefault="00540228" w:rsidP="00B664EB">
      <w:pPr>
        <w:rPr>
          <w:rFonts w:ascii="Arial" w:hAnsi="Arial" w:cs="Arial"/>
          <w:sz w:val="22"/>
          <w:szCs w:val="22"/>
        </w:rPr>
      </w:pPr>
    </w:p>
    <w:p w14:paraId="0B348F0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A5EE03E" w14:textId="77777777" w:rsidR="00FC05E8" w:rsidRDefault="00FC05E8" w:rsidP="00B664EB">
      <w:pPr>
        <w:rPr>
          <w:rFonts w:ascii="Arial" w:hAnsi="Arial" w:cs="Arial"/>
          <w:sz w:val="22"/>
          <w:szCs w:val="22"/>
        </w:rPr>
      </w:pPr>
    </w:p>
    <w:p w14:paraId="24CDA449" w14:textId="77777777" w:rsidR="00FC05E8" w:rsidRDefault="00FC05E8" w:rsidP="00B664EB">
      <w:pPr>
        <w:rPr>
          <w:rFonts w:ascii="Arial" w:hAnsi="Arial" w:cs="Arial"/>
          <w:sz w:val="22"/>
          <w:szCs w:val="22"/>
        </w:rPr>
      </w:pPr>
    </w:p>
    <w:p w14:paraId="00243E71" w14:textId="77777777" w:rsidR="00527BE6" w:rsidRDefault="00527BE6" w:rsidP="00B664EB">
      <w:pPr>
        <w:rPr>
          <w:rFonts w:ascii="Arial" w:hAnsi="Arial" w:cs="Arial"/>
          <w:sz w:val="22"/>
          <w:szCs w:val="22"/>
        </w:rPr>
      </w:pPr>
    </w:p>
    <w:p w14:paraId="097C3831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36CA2">
        <w:rPr>
          <w:rFonts w:ascii="Arial" w:hAnsi="Arial" w:cs="Arial"/>
          <w:sz w:val="22"/>
          <w:szCs w:val="22"/>
        </w:rPr>
        <w:t>, v. r.</w:t>
      </w:r>
    </w:p>
    <w:p w14:paraId="7D8459AF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718B65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73FD83EB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5FBAD398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1D544690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4523BBB5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06E4EDD7" w14:textId="77777777" w:rsidR="00FC05E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178517D7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67F05890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0A8274C4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49C63E9F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555D352C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73CDC9E6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38C7727E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56802204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0CA5CFEB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50262364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622895EF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4A0CCD29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682787D7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4F933D2A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5E9E49F9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7988CDDD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104E9385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317E0F16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4C159A8E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73D71213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1CDD509A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7169D46C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04072115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208CE132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57A80857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6454CEE4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2491E024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0B507A5B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2972AE28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2F8FF7BE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41200B3D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055C0D7D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377E1E39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7C5A31D1" w14:textId="77777777" w:rsidR="00527BE6" w:rsidRDefault="00527BE6" w:rsidP="00FC05E8">
      <w:pPr>
        <w:keepNext/>
        <w:keepLines/>
        <w:rPr>
          <w:rFonts w:ascii="Arial" w:hAnsi="Arial" w:cs="Arial"/>
          <w:sz w:val="22"/>
          <w:szCs w:val="22"/>
        </w:rPr>
      </w:pPr>
    </w:p>
    <w:p w14:paraId="2B361936" w14:textId="77777777" w:rsidR="00FC05E8" w:rsidRPr="00F13A68" w:rsidRDefault="00FC05E8" w:rsidP="00FC05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34" w:name="Zapsal"/>
      <w:bookmarkEnd w:id="34"/>
      <w:r>
        <w:rPr>
          <w:rFonts w:ascii="Arial" w:hAnsi="Arial" w:cs="Arial"/>
          <w:sz w:val="22"/>
          <w:szCs w:val="22"/>
        </w:rPr>
        <w:t>JUDr. Hana Hanusová</w:t>
      </w:r>
    </w:p>
    <w:sectPr w:rsidR="00FC05E8" w:rsidRPr="00F13A68" w:rsidSect="005402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58D30" w14:textId="77777777" w:rsidR="00CB2A1C" w:rsidRDefault="00CB2A1C" w:rsidP="00E9542B">
      <w:r>
        <w:separator/>
      </w:r>
    </w:p>
  </w:endnote>
  <w:endnote w:type="continuationSeparator" w:id="0">
    <w:p w14:paraId="615E063B" w14:textId="77777777" w:rsidR="00CB2A1C" w:rsidRDefault="00CB2A1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AE1D4" w14:textId="77777777" w:rsidR="00540228" w:rsidRDefault="00540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7688C" w14:textId="77777777" w:rsidR="009A59D4" w:rsidRPr="005D3985" w:rsidRDefault="009A59D4" w:rsidP="005D3985">
    <w:pPr>
      <w:pStyle w:val="Footer"/>
      <w:jc w:val="center"/>
      <w:rPr>
        <w:rFonts w:ascii="Arial" w:hAnsi="Arial" w:cs="Arial"/>
        <w:sz w:val="22"/>
        <w:szCs w:val="22"/>
      </w:rPr>
    </w:pPr>
    <w:r w:rsidRPr="005D3985">
      <w:rPr>
        <w:rFonts w:ascii="Arial" w:hAnsi="Arial" w:cs="Arial"/>
        <w:sz w:val="22"/>
        <w:szCs w:val="22"/>
      </w:rPr>
      <w:t xml:space="preserve">Stránka </w:t>
    </w:r>
    <w:r w:rsidRPr="005D3985">
      <w:rPr>
        <w:rFonts w:ascii="Arial" w:hAnsi="Arial" w:cs="Arial"/>
        <w:bCs/>
        <w:sz w:val="22"/>
        <w:szCs w:val="22"/>
      </w:rPr>
      <w:fldChar w:fldCharType="begin"/>
    </w:r>
    <w:r w:rsidRPr="005D3985">
      <w:rPr>
        <w:rFonts w:ascii="Arial" w:hAnsi="Arial" w:cs="Arial"/>
        <w:bCs/>
        <w:sz w:val="22"/>
        <w:szCs w:val="22"/>
      </w:rPr>
      <w:instrText>PAGE</w:instrText>
    </w:r>
    <w:r w:rsidRPr="005D3985">
      <w:rPr>
        <w:rFonts w:ascii="Arial" w:hAnsi="Arial" w:cs="Arial"/>
        <w:bCs/>
        <w:sz w:val="22"/>
        <w:szCs w:val="22"/>
      </w:rPr>
      <w:fldChar w:fldCharType="separate"/>
    </w:r>
    <w:r w:rsidR="00905B6A">
      <w:rPr>
        <w:rFonts w:ascii="Arial" w:hAnsi="Arial" w:cs="Arial"/>
        <w:bCs/>
        <w:noProof/>
        <w:sz w:val="22"/>
        <w:szCs w:val="22"/>
      </w:rPr>
      <w:t>8</w:t>
    </w:r>
    <w:r w:rsidRPr="005D3985">
      <w:rPr>
        <w:rFonts w:ascii="Arial" w:hAnsi="Arial" w:cs="Arial"/>
        <w:bCs/>
        <w:sz w:val="22"/>
        <w:szCs w:val="22"/>
      </w:rPr>
      <w:fldChar w:fldCharType="end"/>
    </w:r>
    <w:r w:rsidRPr="005D3985">
      <w:rPr>
        <w:rFonts w:ascii="Arial" w:hAnsi="Arial" w:cs="Arial"/>
        <w:sz w:val="22"/>
        <w:szCs w:val="22"/>
      </w:rPr>
      <w:t xml:space="preserve"> (celkem </w:t>
    </w:r>
    <w:r w:rsidRPr="005D3985">
      <w:rPr>
        <w:rFonts w:ascii="Arial" w:hAnsi="Arial" w:cs="Arial"/>
        <w:bCs/>
        <w:sz w:val="22"/>
        <w:szCs w:val="22"/>
      </w:rPr>
      <w:fldChar w:fldCharType="begin"/>
    </w:r>
    <w:r w:rsidRPr="005D3985">
      <w:rPr>
        <w:rFonts w:ascii="Arial" w:hAnsi="Arial" w:cs="Arial"/>
        <w:bCs/>
        <w:sz w:val="22"/>
        <w:szCs w:val="22"/>
      </w:rPr>
      <w:instrText>NUMPAGES</w:instrText>
    </w:r>
    <w:r w:rsidRPr="005D3985">
      <w:rPr>
        <w:rFonts w:ascii="Arial" w:hAnsi="Arial" w:cs="Arial"/>
        <w:bCs/>
        <w:sz w:val="22"/>
        <w:szCs w:val="22"/>
      </w:rPr>
      <w:fldChar w:fldCharType="separate"/>
    </w:r>
    <w:r w:rsidR="00905B6A">
      <w:rPr>
        <w:rFonts w:ascii="Arial" w:hAnsi="Arial" w:cs="Arial"/>
        <w:bCs/>
        <w:noProof/>
        <w:sz w:val="22"/>
        <w:szCs w:val="22"/>
      </w:rPr>
      <w:t>8</w:t>
    </w:r>
    <w:r w:rsidRPr="005D3985">
      <w:rPr>
        <w:rFonts w:ascii="Arial" w:hAnsi="Arial" w:cs="Arial"/>
        <w:bCs/>
        <w:sz w:val="22"/>
        <w:szCs w:val="22"/>
      </w:rPr>
      <w:fldChar w:fldCharType="end"/>
    </w:r>
    <w:r w:rsidRPr="005D3985">
      <w:rPr>
        <w:rFonts w:ascii="Arial" w:hAnsi="Arial" w:cs="Arial"/>
        <w:bCs/>
        <w:sz w:val="22"/>
        <w:szCs w:val="22"/>
      </w:rPr>
      <w:t>)</w:t>
    </w:r>
  </w:p>
  <w:p w14:paraId="0482A0E6" w14:textId="77777777" w:rsidR="009A59D4" w:rsidRPr="005D3985" w:rsidRDefault="005D3985" w:rsidP="005D3985">
    <w:pPr>
      <w:pStyle w:val="Footer"/>
      <w:jc w:val="center"/>
      <w:rPr>
        <w:rFonts w:ascii="Arial" w:hAnsi="Arial" w:cs="Arial"/>
        <w:color w:val="FF0000"/>
        <w:sz w:val="18"/>
      </w:rPr>
    </w:pPr>
    <w:r w:rsidRPr="005D398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15E81" w14:textId="77777777" w:rsidR="00540228" w:rsidRPr="005D3985" w:rsidRDefault="005D3985" w:rsidP="005D3985">
    <w:pPr>
      <w:pStyle w:val="Footer"/>
      <w:jc w:val="center"/>
      <w:rPr>
        <w:rFonts w:ascii="Arial" w:hAnsi="Arial" w:cs="Arial"/>
        <w:color w:val="FF0000"/>
        <w:sz w:val="18"/>
      </w:rPr>
    </w:pPr>
    <w:r w:rsidRPr="005D398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3DF3A" w14:textId="77777777" w:rsidR="00CB2A1C" w:rsidRDefault="00CB2A1C" w:rsidP="00E9542B">
      <w:r>
        <w:separator/>
      </w:r>
    </w:p>
  </w:footnote>
  <w:footnote w:type="continuationSeparator" w:id="0">
    <w:p w14:paraId="4F325CF2" w14:textId="77777777" w:rsidR="00CB2A1C" w:rsidRDefault="00CB2A1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CDE0F" w14:textId="77777777" w:rsidR="00540228" w:rsidRDefault="00540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EB745" w14:textId="77777777" w:rsidR="00540228" w:rsidRPr="00540228" w:rsidRDefault="00540228" w:rsidP="00540228">
    <w:pPr>
      <w:pStyle w:val="Header"/>
      <w:jc w:val="center"/>
      <w:rPr>
        <w:rFonts w:ascii="Arial" w:hAnsi="Arial" w:cs="Arial"/>
        <w:color w:val="808080"/>
        <w:sz w:val="20"/>
      </w:rPr>
    </w:pPr>
    <w:r w:rsidRPr="00540228">
      <w:rPr>
        <w:rFonts w:ascii="Arial" w:hAnsi="Arial" w:cs="Arial"/>
        <w:color w:val="808080"/>
        <w:sz w:val="20"/>
      </w:rPr>
      <w:t>VLÁDA ČESKÉ REPUBLIKY</w:t>
    </w:r>
  </w:p>
  <w:p w14:paraId="0939A7F0" w14:textId="77777777" w:rsidR="00540228" w:rsidRPr="00540228" w:rsidRDefault="00540228" w:rsidP="00540228">
    <w:pPr>
      <w:pStyle w:val="Header"/>
      <w:jc w:val="center"/>
      <w:rPr>
        <w:rFonts w:ascii="Arial" w:hAnsi="Arial" w:cs="Arial"/>
        <w:color w:val="808080"/>
        <w:sz w:val="20"/>
      </w:rPr>
    </w:pPr>
    <w:r w:rsidRPr="00540228">
      <w:rPr>
        <w:rFonts w:ascii="Arial" w:hAnsi="Arial" w:cs="Arial"/>
        <w:color w:val="808080"/>
        <w:sz w:val="20"/>
      </w:rPr>
      <w:t>záznam z jednání schůze ze dne 12. září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5E64B" w14:textId="77777777" w:rsidR="00540228" w:rsidRDefault="005402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7762"/>
    <w:rsid w:val="00116E03"/>
    <w:rsid w:val="00125857"/>
    <w:rsid w:val="00136CA2"/>
    <w:rsid w:val="001A613D"/>
    <w:rsid w:val="001E609F"/>
    <w:rsid w:val="001F4B3C"/>
    <w:rsid w:val="00220C36"/>
    <w:rsid w:val="00252509"/>
    <w:rsid w:val="00257B3B"/>
    <w:rsid w:val="0027197A"/>
    <w:rsid w:val="002836A4"/>
    <w:rsid w:val="002B258D"/>
    <w:rsid w:val="002B4ABC"/>
    <w:rsid w:val="002B778F"/>
    <w:rsid w:val="002C5552"/>
    <w:rsid w:val="002C7A81"/>
    <w:rsid w:val="002D2B56"/>
    <w:rsid w:val="00316850"/>
    <w:rsid w:val="00323DA9"/>
    <w:rsid w:val="003B2D0C"/>
    <w:rsid w:val="00404126"/>
    <w:rsid w:val="00435D20"/>
    <w:rsid w:val="00445D6C"/>
    <w:rsid w:val="004710AA"/>
    <w:rsid w:val="004D6F17"/>
    <w:rsid w:val="00527BE6"/>
    <w:rsid w:val="00532944"/>
    <w:rsid w:val="00540134"/>
    <w:rsid w:val="00540228"/>
    <w:rsid w:val="005434A4"/>
    <w:rsid w:val="005730E9"/>
    <w:rsid w:val="005A378F"/>
    <w:rsid w:val="005B5FB2"/>
    <w:rsid w:val="005C15B4"/>
    <w:rsid w:val="005D3985"/>
    <w:rsid w:val="005E6EB1"/>
    <w:rsid w:val="006072A6"/>
    <w:rsid w:val="006105B9"/>
    <w:rsid w:val="00610EF8"/>
    <w:rsid w:val="006215D3"/>
    <w:rsid w:val="00690A18"/>
    <w:rsid w:val="006A2667"/>
    <w:rsid w:val="006B7F27"/>
    <w:rsid w:val="006C5CF7"/>
    <w:rsid w:val="006F03CE"/>
    <w:rsid w:val="006F7F5E"/>
    <w:rsid w:val="00717640"/>
    <w:rsid w:val="0073620D"/>
    <w:rsid w:val="00740A68"/>
    <w:rsid w:val="00765DE9"/>
    <w:rsid w:val="00776202"/>
    <w:rsid w:val="00777715"/>
    <w:rsid w:val="0078458A"/>
    <w:rsid w:val="007B1245"/>
    <w:rsid w:val="007D56C6"/>
    <w:rsid w:val="00801C1A"/>
    <w:rsid w:val="008349B2"/>
    <w:rsid w:val="00836B6F"/>
    <w:rsid w:val="00866074"/>
    <w:rsid w:val="008907BC"/>
    <w:rsid w:val="008C2D11"/>
    <w:rsid w:val="00905B6A"/>
    <w:rsid w:val="00974FA3"/>
    <w:rsid w:val="009A59D4"/>
    <w:rsid w:val="009C3702"/>
    <w:rsid w:val="009E3D84"/>
    <w:rsid w:val="00A02A74"/>
    <w:rsid w:val="00A1195A"/>
    <w:rsid w:val="00A47AF2"/>
    <w:rsid w:val="00AD1106"/>
    <w:rsid w:val="00B3682B"/>
    <w:rsid w:val="00B57C4D"/>
    <w:rsid w:val="00B664EB"/>
    <w:rsid w:val="00B747C2"/>
    <w:rsid w:val="00BD2CB8"/>
    <w:rsid w:val="00C04CC8"/>
    <w:rsid w:val="00C04DAA"/>
    <w:rsid w:val="00C2479B"/>
    <w:rsid w:val="00C313F5"/>
    <w:rsid w:val="00C35AB1"/>
    <w:rsid w:val="00C45231"/>
    <w:rsid w:val="00C56B73"/>
    <w:rsid w:val="00C74C9A"/>
    <w:rsid w:val="00C87ABC"/>
    <w:rsid w:val="00CB2A1C"/>
    <w:rsid w:val="00CD5784"/>
    <w:rsid w:val="00D013FB"/>
    <w:rsid w:val="00D56DC5"/>
    <w:rsid w:val="00D7271D"/>
    <w:rsid w:val="00D72C27"/>
    <w:rsid w:val="00DB16F4"/>
    <w:rsid w:val="00DB5780"/>
    <w:rsid w:val="00E14708"/>
    <w:rsid w:val="00E2681F"/>
    <w:rsid w:val="00E810A0"/>
    <w:rsid w:val="00E93F64"/>
    <w:rsid w:val="00E9542B"/>
    <w:rsid w:val="00EA5313"/>
    <w:rsid w:val="00F13A68"/>
    <w:rsid w:val="00F350DF"/>
    <w:rsid w:val="00F45C6D"/>
    <w:rsid w:val="00F65190"/>
    <w:rsid w:val="00F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3F39DAD"/>
  <w15:chartTrackingRefBased/>
  <w15:docId w15:val="{F0344F28-53D6-49F1-B02C-0007DE9D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14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4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793E0-2A1F-41E8-83E7-ECC92907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2016-09-27T07:13:00Z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