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13E38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B65D4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DBCF03E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C801EFC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45944C6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FB0605C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C6D69C9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DDCD1D8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A3170A7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5BB9EF8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9CE63F1" w14:textId="77777777" w:rsidR="00717640" w:rsidRPr="00D828C9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D828C9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2249/17</w:t>
            </w:r>
          </w:p>
        </w:tc>
      </w:tr>
    </w:tbl>
    <w:p w14:paraId="3B6B1546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61BF50D" w14:textId="77777777" w:rsidR="00777715" w:rsidRDefault="00777715" w:rsidP="00777715">
      <w:pPr>
        <w:rPr>
          <w:rFonts w:ascii="Arial" w:hAnsi="Arial" w:cs="Arial"/>
        </w:rPr>
      </w:pPr>
    </w:p>
    <w:p w14:paraId="4994A64D" w14:textId="77777777" w:rsidR="00D013FB" w:rsidRPr="00E9542B" w:rsidRDefault="00D013FB" w:rsidP="00777715">
      <w:pPr>
        <w:rPr>
          <w:rFonts w:ascii="Arial" w:hAnsi="Arial" w:cs="Arial"/>
        </w:rPr>
      </w:pPr>
    </w:p>
    <w:p w14:paraId="66BCA2C0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DBC843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4299529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D828C9">
        <w:rPr>
          <w:rFonts w:ascii="Arial" w:hAnsi="Arial" w:cs="Arial"/>
          <w:sz w:val="22"/>
          <w:szCs w:val="22"/>
        </w:rPr>
        <w:t>26. června 2017</w:t>
      </w:r>
    </w:p>
    <w:p w14:paraId="7A4C3BE7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9A3106A" w14:textId="77777777" w:rsidR="00E2681F" w:rsidRDefault="00D828C9" w:rsidP="00D828C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(25. schůze)</w:t>
      </w:r>
    </w:p>
    <w:p w14:paraId="5FB9AA51" w14:textId="77777777" w:rsidR="00D828C9" w:rsidRDefault="00D828C9" w:rsidP="00D828C9">
      <w:pPr>
        <w:rPr>
          <w:rFonts w:ascii="Arial" w:hAnsi="Arial" w:cs="Arial"/>
          <w:sz w:val="22"/>
          <w:szCs w:val="22"/>
        </w:rPr>
      </w:pPr>
    </w:p>
    <w:p w14:paraId="70C7D045" w14:textId="77777777" w:rsidR="00D828C9" w:rsidRDefault="00D828C9" w:rsidP="00D828C9">
      <w:pPr>
        <w:rPr>
          <w:rFonts w:ascii="Arial" w:hAnsi="Arial" w:cs="Arial"/>
          <w:sz w:val="22"/>
          <w:szCs w:val="22"/>
        </w:rPr>
      </w:pPr>
    </w:p>
    <w:p w14:paraId="3C8DE805" w14:textId="77777777" w:rsidR="00D828C9" w:rsidRDefault="00D828C9" w:rsidP="00D828C9">
      <w:pPr>
        <w:rPr>
          <w:rFonts w:ascii="Arial" w:hAnsi="Arial" w:cs="Arial"/>
          <w:sz w:val="22"/>
          <w:szCs w:val="22"/>
        </w:rPr>
      </w:pPr>
    </w:p>
    <w:p w14:paraId="2B0AD286" w14:textId="77777777" w:rsidR="00D828C9" w:rsidRDefault="00D828C9" w:rsidP="00D828C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93B15D3" w14:textId="77777777" w:rsidR="00D828C9" w:rsidRDefault="00D828C9" w:rsidP="00D828C9">
      <w:pPr>
        <w:rPr>
          <w:rFonts w:ascii="Arial" w:hAnsi="Arial" w:cs="Arial"/>
          <w:sz w:val="22"/>
          <w:szCs w:val="22"/>
        </w:rPr>
      </w:pPr>
    </w:p>
    <w:p w14:paraId="4AC133DE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0EF9AEB" w14:textId="77777777" w:rsidR="00D828C9" w:rsidRDefault="00D828C9" w:rsidP="00D828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poslanců Milana Chovance, Petra Gazdíka a dalších na vydání zákona, kterým se mění zákon č. 130/2000 Sb., o volbách do zastupitelstev krajů a </w:t>
      </w:r>
      <w:r w:rsidR="009036A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změně některých zákonů, ve znění pozdějších předpisů (sněmovní tisk </w:t>
      </w:r>
      <w:r w:rsidR="009036A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1127)</w:t>
      </w:r>
    </w:p>
    <w:p w14:paraId="33173051" w14:textId="77777777" w:rsidR="00D828C9" w:rsidRDefault="00D828C9" w:rsidP="00D828C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681/17</w:t>
      </w:r>
    </w:p>
    <w:p w14:paraId="1BA57283" w14:textId="77777777" w:rsidR="00D828C9" w:rsidRDefault="00D828C9" w:rsidP="00D828C9">
      <w:pPr>
        <w:ind w:left="708" w:hanging="708"/>
        <w:rPr>
          <w:rFonts w:ascii="Arial" w:hAnsi="Arial" w:cs="Arial"/>
          <w:sz w:val="22"/>
          <w:szCs w:val="22"/>
        </w:rPr>
      </w:pPr>
    </w:p>
    <w:p w14:paraId="3526D253" w14:textId="77777777" w:rsidR="00D828C9" w:rsidRDefault="00D828C9" w:rsidP="00D828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2D5F7F9D" w14:textId="77777777" w:rsidR="00D828C9" w:rsidRDefault="00D828C9" w:rsidP="00D828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478.</w:t>
      </w:r>
    </w:p>
    <w:p w14:paraId="43AF6C1F" w14:textId="77777777" w:rsidR="00D828C9" w:rsidRDefault="00D828C9" w:rsidP="00D828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D3C30B" w14:textId="77777777" w:rsidR="00D828C9" w:rsidRDefault="00D828C9" w:rsidP="00D828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5EE5869" w14:textId="77777777" w:rsidR="00D828C9" w:rsidRDefault="00D828C9" w:rsidP="00D828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C27EB2" w14:textId="77777777" w:rsidR="00D828C9" w:rsidRDefault="00D828C9" w:rsidP="00D828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83689A" w14:textId="77777777" w:rsidR="009036AF" w:rsidRPr="00D828C9" w:rsidRDefault="009036AF" w:rsidP="00D828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50B20A" w14:textId="77777777" w:rsidR="00D828C9" w:rsidRDefault="006B2297" w:rsidP="006B22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Zvýšení nouzových zásob ropy a ropných produktů</w:t>
      </w:r>
    </w:p>
    <w:p w14:paraId="7DCAF827" w14:textId="77777777" w:rsidR="006B2297" w:rsidRDefault="006B2297" w:rsidP="006B229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644/17</w:t>
      </w:r>
    </w:p>
    <w:p w14:paraId="6E9EFE28" w14:textId="77777777" w:rsidR="009036AF" w:rsidRDefault="009036AF" w:rsidP="006B229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4892676" w14:textId="77777777" w:rsidR="006B2297" w:rsidRDefault="006B2297" w:rsidP="006B22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za účasti předsedy Správy státních hmotných rezerv materiál předložený ministrem průmyslu a obchodu a předsedou Správy státních hmotných rezerv a </w:t>
      </w:r>
      <w:r w:rsidR="00495C57">
        <w:rPr>
          <w:rFonts w:ascii="Arial" w:hAnsi="Arial" w:cs="Arial"/>
          <w:sz w:val="22"/>
          <w:szCs w:val="22"/>
        </w:rPr>
        <w:t xml:space="preserve">navržené </w:t>
      </w:r>
      <w:r>
        <w:rPr>
          <w:rFonts w:ascii="Arial" w:hAnsi="Arial" w:cs="Arial"/>
          <w:sz w:val="22"/>
          <w:szCs w:val="22"/>
        </w:rPr>
        <w:t>usnesení nepřijala.</w:t>
      </w:r>
    </w:p>
    <w:p w14:paraId="7C95664A" w14:textId="77777777" w:rsidR="006B2297" w:rsidRDefault="006B2297" w:rsidP="006B22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821488" w14:textId="77777777" w:rsidR="006B2297" w:rsidRDefault="006B2297" w:rsidP="006B22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přijetí navrženého usnesení </w:t>
      </w:r>
      <w:r w:rsidR="00E51404">
        <w:rPr>
          <w:rFonts w:ascii="Arial" w:hAnsi="Arial" w:cs="Arial"/>
          <w:sz w:val="22"/>
          <w:szCs w:val="22"/>
        </w:rPr>
        <w:t xml:space="preserve">podle varianty I </w:t>
      </w:r>
      <w:r>
        <w:rPr>
          <w:rFonts w:ascii="Arial" w:hAnsi="Arial" w:cs="Arial"/>
          <w:sz w:val="22"/>
          <w:szCs w:val="22"/>
        </w:rPr>
        <w:t>hlasovali předseda vlády, ministři zdravotnictví, vnitra, zahraničních věcí, průmyslu a obchodu, školství,</w:t>
      </w:r>
      <w:r w:rsidR="009036AF">
        <w:rPr>
          <w:rFonts w:ascii="Arial" w:hAnsi="Arial" w:cs="Arial"/>
          <w:sz w:val="22"/>
          <w:szCs w:val="22"/>
        </w:rPr>
        <w:t xml:space="preserve"> mládeže a </w:t>
      </w:r>
      <w:r>
        <w:rPr>
          <w:rFonts w:ascii="Arial" w:hAnsi="Arial" w:cs="Arial"/>
          <w:sz w:val="22"/>
          <w:szCs w:val="22"/>
        </w:rPr>
        <w:t>tělovýchovy, ministr pro lidská práva, rovné příležitosti a legislativu a ministryně práce a sociálních věcí.</w:t>
      </w:r>
    </w:p>
    <w:p w14:paraId="3B5A4B65" w14:textId="77777777" w:rsidR="009036AF" w:rsidRDefault="009036AF" w:rsidP="006B22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0B3F0E" w14:textId="77777777" w:rsidR="006B2297" w:rsidRDefault="006B2297" w:rsidP="006B22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Hlasování se zdrželi 1. místopředseda vlády a ministr životního prostředí a ministři dopravy, spravedlnosti, obrany a financí. </w:t>
      </w:r>
    </w:p>
    <w:p w14:paraId="547EBC00" w14:textId="77777777" w:rsidR="006B2297" w:rsidRDefault="006B2297" w:rsidP="006B22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FF2385" w14:textId="77777777" w:rsidR="009036AF" w:rsidRDefault="009036AF" w:rsidP="009036AF">
      <w:pPr>
        <w:jc w:val="both"/>
        <w:rPr>
          <w:rFonts w:ascii="Arial" w:hAnsi="Arial" w:cs="Arial"/>
          <w:sz w:val="22"/>
          <w:szCs w:val="22"/>
        </w:rPr>
      </w:pPr>
    </w:p>
    <w:p w14:paraId="03025ECA" w14:textId="77777777" w:rsidR="009036AF" w:rsidRDefault="009036AF" w:rsidP="009036AF">
      <w:pPr>
        <w:jc w:val="both"/>
        <w:rPr>
          <w:rFonts w:ascii="Arial" w:hAnsi="Arial" w:cs="Arial"/>
          <w:sz w:val="22"/>
          <w:szCs w:val="22"/>
        </w:rPr>
      </w:pPr>
    </w:p>
    <w:p w14:paraId="0CFB2B13" w14:textId="77777777" w:rsidR="009036AF" w:rsidRPr="006B2297" w:rsidRDefault="009036AF" w:rsidP="009036AF">
      <w:pPr>
        <w:jc w:val="both"/>
        <w:rPr>
          <w:rFonts w:ascii="Arial" w:hAnsi="Arial" w:cs="Arial"/>
          <w:sz w:val="22"/>
          <w:szCs w:val="22"/>
        </w:rPr>
      </w:pPr>
    </w:p>
    <w:p w14:paraId="1AB03A85" w14:textId="77777777" w:rsidR="00D828C9" w:rsidRDefault="00397366" w:rsidP="003973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Účast České republiky na Všeobecné světové výstavě EXPO 2020 v Dubaji</w:t>
      </w:r>
    </w:p>
    <w:p w14:paraId="75C1B6C7" w14:textId="77777777" w:rsidR="00397366" w:rsidRDefault="00397366" w:rsidP="0039736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580/17</w:t>
      </w:r>
    </w:p>
    <w:p w14:paraId="238DE346" w14:textId="77777777" w:rsidR="00397366" w:rsidRDefault="00397366" w:rsidP="00397366">
      <w:pPr>
        <w:ind w:left="708" w:hanging="708"/>
        <w:rPr>
          <w:rFonts w:ascii="Arial" w:hAnsi="Arial" w:cs="Arial"/>
          <w:sz w:val="22"/>
          <w:szCs w:val="22"/>
        </w:rPr>
      </w:pPr>
    </w:p>
    <w:p w14:paraId="1554B0C0" w14:textId="77777777" w:rsidR="00397366" w:rsidRDefault="00397366" w:rsidP="003973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za účasti </w:t>
      </w:r>
      <w:r w:rsidR="00495C57">
        <w:rPr>
          <w:rFonts w:ascii="Arial" w:hAnsi="Arial" w:cs="Arial"/>
          <w:sz w:val="22"/>
          <w:szCs w:val="22"/>
        </w:rPr>
        <w:t>Mgr. J. Potužníka</w:t>
      </w:r>
      <w:r>
        <w:rPr>
          <w:rFonts w:ascii="Arial" w:hAnsi="Arial" w:cs="Arial"/>
          <w:sz w:val="22"/>
          <w:szCs w:val="22"/>
        </w:rPr>
        <w:t xml:space="preserve"> </w:t>
      </w:r>
      <w:r w:rsidR="00495C57">
        <w:rPr>
          <w:rFonts w:ascii="Arial" w:hAnsi="Arial" w:cs="Arial"/>
          <w:sz w:val="22"/>
          <w:szCs w:val="22"/>
        </w:rPr>
        <w:t xml:space="preserve">materiál </w:t>
      </w:r>
      <w:r>
        <w:rPr>
          <w:rFonts w:ascii="Arial" w:hAnsi="Arial" w:cs="Arial"/>
          <w:sz w:val="22"/>
          <w:szCs w:val="22"/>
        </w:rPr>
        <w:t>předložený ministrem zahraničních věcí a přijala</w:t>
      </w:r>
    </w:p>
    <w:p w14:paraId="6D0D71B1" w14:textId="77777777" w:rsidR="00397366" w:rsidRDefault="00397366" w:rsidP="003973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479.</w:t>
      </w:r>
    </w:p>
    <w:p w14:paraId="37CF7921" w14:textId="77777777" w:rsidR="00397366" w:rsidRDefault="00397366" w:rsidP="003973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66BB22" w14:textId="77777777" w:rsidR="00397366" w:rsidRDefault="00397366" w:rsidP="003973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925E084" w14:textId="77777777" w:rsidR="00397366" w:rsidRDefault="00397366" w:rsidP="003973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2307A4" w14:textId="77777777" w:rsidR="00397366" w:rsidRDefault="00397366" w:rsidP="003973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E8D054" w14:textId="77777777" w:rsidR="009036AF" w:rsidRPr="00397366" w:rsidRDefault="009036AF" w:rsidP="003973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8D17BB" w14:textId="77777777" w:rsidR="00D828C9" w:rsidRDefault="00BA7149" w:rsidP="00BA714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Koncepce rozvoje schopností Policie České republiky vyšetřovat kybernetickou kriminalitu</w:t>
      </w:r>
    </w:p>
    <w:p w14:paraId="40D44C62" w14:textId="77777777" w:rsidR="00BA7149" w:rsidRDefault="00BA7149" w:rsidP="00BA714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665/17</w:t>
      </w:r>
    </w:p>
    <w:p w14:paraId="2B83115D" w14:textId="77777777" w:rsidR="009036AF" w:rsidRDefault="009036AF" w:rsidP="00BA714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E3DD461" w14:textId="77777777" w:rsidR="00BA7149" w:rsidRDefault="00BA7149" w:rsidP="00BA71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ministrem vnitra přerušila s tím, že toto projednávání dokončí na jednání své schůze dne 10. července 2017. </w:t>
      </w:r>
    </w:p>
    <w:p w14:paraId="050984E7" w14:textId="77777777" w:rsidR="00BA7149" w:rsidRDefault="00BA7149" w:rsidP="00BA71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3C4877" w14:textId="77777777" w:rsidR="00BA7149" w:rsidRDefault="00BA7149" w:rsidP="00BA71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8B4E00F" w14:textId="77777777" w:rsidR="00BA7149" w:rsidRDefault="00BA7149" w:rsidP="00BA71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048FB1" w14:textId="77777777" w:rsidR="00BA7149" w:rsidRDefault="00BA7149" w:rsidP="00BA71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09570A" w14:textId="77777777" w:rsidR="009036AF" w:rsidRPr="00BA7149" w:rsidRDefault="009036AF" w:rsidP="00BA71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5CD707" w14:textId="77777777" w:rsidR="00D828C9" w:rsidRDefault="008459F6" w:rsidP="008459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Zpráva o čerpání finančních prostředků k řešení ekologických škod vzniklých bývalou hornickou a hutnickou činností</w:t>
      </w:r>
    </w:p>
    <w:p w14:paraId="01B1EA75" w14:textId="77777777" w:rsidR="008459F6" w:rsidRDefault="008459F6" w:rsidP="008459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664/17</w:t>
      </w:r>
    </w:p>
    <w:p w14:paraId="217C45D9" w14:textId="77777777" w:rsidR="008459F6" w:rsidRDefault="008459F6" w:rsidP="008459F6">
      <w:pPr>
        <w:ind w:left="708" w:hanging="708"/>
        <w:rPr>
          <w:rFonts w:ascii="Arial" w:hAnsi="Arial" w:cs="Arial"/>
          <w:sz w:val="22"/>
          <w:szCs w:val="22"/>
        </w:rPr>
      </w:pPr>
    </w:p>
    <w:p w14:paraId="37906A48" w14:textId="77777777" w:rsidR="008459F6" w:rsidRDefault="008459F6" w:rsidP="008459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A4A0B79" w14:textId="77777777" w:rsidR="008459F6" w:rsidRDefault="008459F6" w:rsidP="008459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480.</w:t>
      </w:r>
    </w:p>
    <w:p w14:paraId="45A6E717" w14:textId="77777777" w:rsidR="008459F6" w:rsidRDefault="008459F6" w:rsidP="008459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FC37CC" w14:textId="77777777" w:rsidR="008459F6" w:rsidRDefault="008459F6" w:rsidP="008459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CF549CE" w14:textId="77777777" w:rsidR="008459F6" w:rsidRDefault="008459F6" w:rsidP="008459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1D1C43" w14:textId="77777777" w:rsidR="008459F6" w:rsidRDefault="008459F6" w:rsidP="008459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D1E133" w14:textId="77777777" w:rsidR="009036AF" w:rsidRPr="008459F6" w:rsidRDefault="009036AF" w:rsidP="008459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B93778" w14:textId="77777777" w:rsidR="00D828C9" w:rsidRDefault="003D6FB5" w:rsidP="003D6F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Souhrnný akční plán Strategie restrukturalizace Ústeckého kraje, Moravskoslezského kraje a Karlovarského kraje </w:t>
      </w:r>
    </w:p>
    <w:p w14:paraId="0E91DD8C" w14:textId="77777777" w:rsidR="003D6FB5" w:rsidRDefault="003D6FB5" w:rsidP="003D6FB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669/17</w:t>
      </w:r>
    </w:p>
    <w:p w14:paraId="0CED0D5E" w14:textId="77777777" w:rsidR="009036AF" w:rsidRDefault="009036AF" w:rsidP="003D6FB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D2689E4" w14:textId="77777777" w:rsidR="003D6FB5" w:rsidRDefault="003D6FB5" w:rsidP="003D6F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ministryní pro místní rozvoj a ministrem průmyslu a obchodu z</w:t>
      </w:r>
      <w:r w:rsidR="00431C4D">
        <w:rPr>
          <w:rFonts w:ascii="Arial" w:hAnsi="Arial" w:cs="Arial"/>
          <w:sz w:val="22"/>
          <w:szCs w:val="22"/>
        </w:rPr>
        <w:t>a účasti zmocněnce vlády pro řeš</w:t>
      </w:r>
      <w:r>
        <w:rPr>
          <w:rFonts w:ascii="Arial" w:hAnsi="Arial" w:cs="Arial"/>
          <w:sz w:val="22"/>
          <w:szCs w:val="22"/>
        </w:rPr>
        <w:t xml:space="preserve">ení problémů spojených </w:t>
      </w:r>
      <w:r w:rsidR="009036AF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s revitalizací Ústeckého kraje, Moravskoslezského kraje a Karlovarského kraje přerušila s tím, že toto projednávání dokončí na jednání své schůze dne 10. července 2017. </w:t>
      </w:r>
    </w:p>
    <w:p w14:paraId="4A84D940" w14:textId="77777777" w:rsidR="003D6FB5" w:rsidRDefault="003D6FB5" w:rsidP="003D6F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8F5BF7" w14:textId="77777777" w:rsidR="003D6FB5" w:rsidRDefault="003D6FB5" w:rsidP="003D6F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7C80C44" w14:textId="77777777" w:rsidR="003D6FB5" w:rsidRDefault="003D6FB5" w:rsidP="003D6F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8B5801" w14:textId="77777777" w:rsidR="009036AF" w:rsidRDefault="009036AF" w:rsidP="003D6F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BC0D41" w14:textId="77777777" w:rsidR="009036AF" w:rsidRDefault="009036AF" w:rsidP="003D6F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557039" w14:textId="77777777" w:rsidR="009036AF" w:rsidRDefault="009036AF" w:rsidP="003D6F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BF0CFB" w14:textId="77777777" w:rsidR="009036AF" w:rsidRDefault="009036AF" w:rsidP="003D6F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61BD98" w14:textId="77777777" w:rsidR="009036AF" w:rsidRDefault="009036AF" w:rsidP="003D6F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B343D7" w14:textId="77777777" w:rsidR="009036AF" w:rsidRDefault="009036AF" w:rsidP="003D6F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3E5DDB" w14:textId="77777777" w:rsidR="009036AF" w:rsidRDefault="009036AF" w:rsidP="003D6F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A370B9" w14:textId="77777777" w:rsidR="003D6FB5" w:rsidRPr="003D6FB5" w:rsidRDefault="003D6FB5" w:rsidP="003D6F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286510" w14:textId="77777777" w:rsidR="00D828C9" w:rsidRDefault="00101CEB" w:rsidP="00101C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b/>
          <w:sz w:val="22"/>
          <w:szCs w:val="22"/>
        </w:rPr>
        <w:tab/>
        <w:t>Návrh změny Statutu Vládní dislokační komise a regionálních dislokačních komisí</w:t>
      </w:r>
    </w:p>
    <w:p w14:paraId="2DB9FA65" w14:textId="77777777" w:rsidR="00101CEB" w:rsidRDefault="00101CEB" w:rsidP="00101C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682/17</w:t>
      </w:r>
    </w:p>
    <w:p w14:paraId="52C7B787" w14:textId="77777777" w:rsidR="00101CEB" w:rsidRDefault="00101CEB" w:rsidP="00101CEB">
      <w:pPr>
        <w:ind w:left="708" w:hanging="708"/>
        <w:rPr>
          <w:rFonts w:ascii="Arial" w:hAnsi="Arial" w:cs="Arial"/>
          <w:sz w:val="22"/>
          <w:szCs w:val="22"/>
        </w:rPr>
      </w:pPr>
    </w:p>
    <w:p w14:paraId="52D890C8" w14:textId="77777777" w:rsidR="00101CEB" w:rsidRDefault="00101CEB" w:rsidP="00101C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vedoucím Úřadu vlády a přijala</w:t>
      </w:r>
    </w:p>
    <w:p w14:paraId="59372138" w14:textId="77777777" w:rsidR="00101CEB" w:rsidRDefault="00101CEB" w:rsidP="00101C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481.</w:t>
      </w:r>
    </w:p>
    <w:p w14:paraId="33025602" w14:textId="77777777" w:rsidR="00101CEB" w:rsidRDefault="00101CEB" w:rsidP="00101C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AA5D72" w14:textId="77777777" w:rsidR="00101CEB" w:rsidRDefault="00101CEB" w:rsidP="009036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1CFCCA2" w14:textId="77777777" w:rsidR="009036AF" w:rsidRDefault="009036AF" w:rsidP="009036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EA442F" w14:textId="77777777" w:rsidR="009036AF" w:rsidRDefault="009036AF" w:rsidP="009036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46970A" w14:textId="77777777" w:rsidR="009036AF" w:rsidRPr="00101CEB" w:rsidRDefault="009036AF" w:rsidP="009036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1D3DEB" w14:textId="77777777" w:rsidR="00D828C9" w:rsidRDefault="004B3342" w:rsidP="004B33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Plánu nelegislativních úkolů vlády na 2. pololetí 2017 a Návrh Přehledu námětů pro Plán nelegislativních úkolů vlády na 1. pololetí 2018</w:t>
      </w:r>
    </w:p>
    <w:p w14:paraId="4CDD0755" w14:textId="77777777" w:rsidR="004B3342" w:rsidRDefault="004B3342" w:rsidP="004B334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690/17</w:t>
      </w:r>
    </w:p>
    <w:p w14:paraId="566F331A" w14:textId="77777777" w:rsidR="004B3342" w:rsidRDefault="004B3342" w:rsidP="004B3342">
      <w:pPr>
        <w:ind w:left="708" w:hanging="708"/>
        <w:rPr>
          <w:rFonts w:ascii="Arial" w:hAnsi="Arial" w:cs="Arial"/>
          <w:sz w:val="22"/>
          <w:szCs w:val="22"/>
        </w:rPr>
      </w:pPr>
    </w:p>
    <w:p w14:paraId="03084384" w14:textId="77777777" w:rsidR="004B3342" w:rsidRDefault="004B3342" w:rsidP="004B33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vedoucím Úřadu vlády a přijala</w:t>
      </w:r>
    </w:p>
    <w:p w14:paraId="6F12D4F9" w14:textId="77777777" w:rsidR="004B3342" w:rsidRDefault="004B3342" w:rsidP="004B33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482.</w:t>
      </w:r>
    </w:p>
    <w:p w14:paraId="4081533D" w14:textId="77777777" w:rsidR="004B3342" w:rsidRDefault="004B3342" w:rsidP="004B33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63229A" w14:textId="77777777" w:rsidR="004B3342" w:rsidRDefault="00431C4D" w:rsidP="004B33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Příloha č. 1 </w:t>
      </w:r>
      <w:r w:rsidR="004B3342">
        <w:rPr>
          <w:rFonts w:ascii="Arial" w:hAnsi="Arial" w:cs="Arial"/>
          <w:sz w:val="22"/>
          <w:szCs w:val="22"/>
        </w:rPr>
        <w:t xml:space="preserve">usnesení byla upravena podle připomínky vlády. </w:t>
      </w:r>
    </w:p>
    <w:p w14:paraId="423346CF" w14:textId="77777777" w:rsidR="004B3342" w:rsidRDefault="004B3342" w:rsidP="004B33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305D5F" w14:textId="77777777" w:rsidR="004B3342" w:rsidRDefault="004B3342" w:rsidP="004B33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E7AEE1D" w14:textId="77777777" w:rsidR="004B3342" w:rsidRDefault="004B3342" w:rsidP="004B33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0D97E4" w14:textId="77777777" w:rsidR="004B3342" w:rsidRDefault="004B3342" w:rsidP="004B33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88D900" w14:textId="77777777" w:rsidR="009036AF" w:rsidRPr="004B3342" w:rsidRDefault="009036AF" w:rsidP="004B33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F9A04D" w14:textId="77777777" w:rsidR="00D828C9" w:rsidRDefault="00DF458B" w:rsidP="00DF45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za měsíc květen 2017</w:t>
      </w:r>
    </w:p>
    <w:p w14:paraId="048798DF" w14:textId="77777777" w:rsidR="00DF458B" w:rsidRDefault="00DF458B" w:rsidP="00DF458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691/17</w:t>
      </w:r>
    </w:p>
    <w:p w14:paraId="61004FE4" w14:textId="77777777" w:rsidR="00DF458B" w:rsidRDefault="00DF458B" w:rsidP="00DF458B">
      <w:pPr>
        <w:ind w:left="708" w:hanging="708"/>
        <w:rPr>
          <w:rFonts w:ascii="Arial" w:hAnsi="Arial" w:cs="Arial"/>
          <w:sz w:val="22"/>
          <w:szCs w:val="22"/>
        </w:rPr>
      </w:pPr>
    </w:p>
    <w:p w14:paraId="6405D676" w14:textId="77777777" w:rsidR="00DF458B" w:rsidRDefault="00DF458B" w:rsidP="00DF45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vedoucím Úřadu vlády a přijala</w:t>
      </w:r>
    </w:p>
    <w:p w14:paraId="4F0157A4" w14:textId="77777777" w:rsidR="00DF458B" w:rsidRDefault="00DF458B" w:rsidP="00DF45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483.</w:t>
      </w:r>
    </w:p>
    <w:p w14:paraId="018C0234" w14:textId="77777777" w:rsidR="00DF458B" w:rsidRDefault="00DF458B" w:rsidP="00DF45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3D2D46" w14:textId="77777777" w:rsidR="00DF458B" w:rsidRDefault="00DF458B" w:rsidP="00DF45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CFED2F7" w14:textId="77777777" w:rsidR="00DF458B" w:rsidRDefault="00DF458B" w:rsidP="00DF45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F00867" w14:textId="77777777" w:rsidR="00DF458B" w:rsidRDefault="00DF458B" w:rsidP="00DF45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7F1382" w14:textId="77777777" w:rsidR="009036AF" w:rsidRPr="00DF458B" w:rsidRDefault="009036AF" w:rsidP="00DF45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1C55FD" w14:textId="77777777" w:rsidR="00D828C9" w:rsidRDefault="00B96B6C" w:rsidP="00B96B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Jmenování ministra financí guvernérem mezinárodních finančních institucí a Evropské investiční banky</w:t>
      </w:r>
    </w:p>
    <w:p w14:paraId="511BBD1A" w14:textId="77777777" w:rsidR="00B96B6C" w:rsidRDefault="00B96B6C" w:rsidP="00B96B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686/17</w:t>
      </w:r>
    </w:p>
    <w:p w14:paraId="30326164" w14:textId="77777777" w:rsidR="00B96B6C" w:rsidRDefault="00B96B6C" w:rsidP="00B96B6C">
      <w:pPr>
        <w:ind w:left="708" w:hanging="708"/>
        <w:rPr>
          <w:rFonts w:ascii="Arial" w:hAnsi="Arial" w:cs="Arial"/>
          <w:sz w:val="22"/>
          <w:szCs w:val="22"/>
        </w:rPr>
      </w:pPr>
    </w:p>
    <w:p w14:paraId="17CF1618" w14:textId="77777777" w:rsidR="00B96B6C" w:rsidRDefault="00B96B6C" w:rsidP="00B96B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7E8F453F" w14:textId="77777777" w:rsidR="00B96B6C" w:rsidRDefault="00B96B6C" w:rsidP="00B96B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484.</w:t>
      </w:r>
    </w:p>
    <w:p w14:paraId="59607A5F" w14:textId="77777777" w:rsidR="00B96B6C" w:rsidRDefault="00B96B6C" w:rsidP="00B96B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436B59" w14:textId="77777777" w:rsidR="00B96B6C" w:rsidRDefault="00B96B6C" w:rsidP="00B96B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67A1131" w14:textId="77777777" w:rsidR="00B96B6C" w:rsidRDefault="00B96B6C" w:rsidP="00B96B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F27929" w14:textId="77777777" w:rsidR="00B96B6C" w:rsidRDefault="00B96B6C" w:rsidP="00B96B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1F1D78" w14:textId="77777777" w:rsidR="009036AF" w:rsidRPr="00B96B6C" w:rsidRDefault="009036AF" w:rsidP="00B96B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BA5CF0" w14:textId="77777777" w:rsidR="00D828C9" w:rsidRDefault="008031CB" w:rsidP="008031C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Žádost rozpočtovému výboru Poslanecké sněmovny Parlamentu České republiky o vyslovení souhlasu se změnou závazného ukazatele státního rozpočtu České republiky na rok 2017, kapit</w:t>
      </w:r>
      <w:r w:rsidR="00B73511">
        <w:rPr>
          <w:rFonts w:ascii="Arial" w:hAnsi="Arial" w:cs="Arial"/>
          <w:b/>
          <w:sz w:val="22"/>
          <w:szCs w:val="22"/>
        </w:rPr>
        <w:t>oly Ministerstva</w:t>
      </w:r>
      <w:r>
        <w:rPr>
          <w:rFonts w:ascii="Arial" w:hAnsi="Arial" w:cs="Arial"/>
          <w:b/>
          <w:sz w:val="22"/>
          <w:szCs w:val="22"/>
        </w:rPr>
        <w:t xml:space="preserve"> zemědělství </w:t>
      </w:r>
    </w:p>
    <w:p w14:paraId="348C1C95" w14:textId="77777777" w:rsidR="008031CB" w:rsidRDefault="008031CB" w:rsidP="008031C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696/17</w:t>
      </w:r>
    </w:p>
    <w:p w14:paraId="7E315F36" w14:textId="77777777" w:rsidR="008031CB" w:rsidRDefault="008031CB" w:rsidP="008031CB">
      <w:pPr>
        <w:ind w:left="708" w:hanging="708"/>
        <w:rPr>
          <w:rFonts w:ascii="Arial" w:hAnsi="Arial" w:cs="Arial"/>
          <w:sz w:val="22"/>
          <w:szCs w:val="22"/>
        </w:rPr>
      </w:pPr>
    </w:p>
    <w:p w14:paraId="471E87B6" w14:textId="77777777" w:rsidR="008031CB" w:rsidRDefault="008031CB" w:rsidP="008031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79493CF0" w14:textId="77777777" w:rsidR="008031CB" w:rsidRDefault="008031CB" w:rsidP="008031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485.</w:t>
      </w:r>
    </w:p>
    <w:p w14:paraId="09B3ABA4" w14:textId="77777777" w:rsidR="008031CB" w:rsidRDefault="008031CB" w:rsidP="008031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CC6E25" w14:textId="77777777" w:rsidR="008031CB" w:rsidRDefault="008031CB" w:rsidP="008031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9AA6ACA" w14:textId="77777777" w:rsidR="009036AF" w:rsidRPr="008031CB" w:rsidRDefault="009036AF" w:rsidP="009036AF">
      <w:pPr>
        <w:jc w:val="both"/>
        <w:rPr>
          <w:rFonts w:ascii="Arial" w:hAnsi="Arial" w:cs="Arial"/>
          <w:sz w:val="22"/>
          <w:szCs w:val="22"/>
        </w:rPr>
      </w:pPr>
    </w:p>
    <w:p w14:paraId="79CFB00E" w14:textId="77777777" w:rsidR="00D828C9" w:rsidRDefault="007E055A" w:rsidP="009036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Žádost o udělení souhlasu kapitole Ministerstvo zemědělství se změnou účelu použití nároků z nespotřebovaných neprofilujících výdajů ve výši 500 mil. Kč na posílení rozpočtově nekrytých výdajů programů vodního hospodářství </w:t>
      </w:r>
      <w:r w:rsidR="009036A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roce 2017</w:t>
      </w:r>
    </w:p>
    <w:p w14:paraId="2FA1FFC6" w14:textId="77777777" w:rsidR="007E055A" w:rsidRDefault="007E055A" w:rsidP="007E05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697/17</w:t>
      </w:r>
    </w:p>
    <w:p w14:paraId="74DE1DFA" w14:textId="77777777" w:rsidR="007E055A" w:rsidRDefault="007E055A" w:rsidP="007E055A">
      <w:pPr>
        <w:ind w:left="708" w:hanging="708"/>
        <w:rPr>
          <w:rFonts w:ascii="Arial" w:hAnsi="Arial" w:cs="Arial"/>
          <w:sz w:val="22"/>
          <w:szCs w:val="22"/>
        </w:rPr>
      </w:pPr>
    </w:p>
    <w:p w14:paraId="0830F1DD" w14:textId="77777777" w:rsidR="007E055A" w:rsidRDefault="007E055A" w:rsidP="007E05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8BB7071" w14:textId="77777777" w:rsidR="007E055A" w:rsidRDefault="007E055A" w:rsidP="007E05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486.</w:t>
      </w:r>
    </w:p>
    <w:p w14:paraId="29D591FE" w14:textId="77777777" w:rsidR="007E055A" w:rsidRDefault="007E055A" w:rsidP="007E05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4E892E" w14:textId="77777777" w:rsidR="007E055A" w:rsidRDefault="007E055A" w:rsidP="009036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CF15D43" w14:textId="77777777" w:rsidR="009036AF" w:rsidRDefault="009036AF" w:rsidP="009036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93ABFC" w14:textId="77777777" w:rsidR="009036AF" w:rsidRDefault="009036AF" w:rsidP="009036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399CEA" w14:textId="77777777" w:rsidR="009036AF" w:rsidRPr="007E055A" w:rsidRDefault="009036AF" w:rsidP="009036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45A9F5" w14:textId="77777777" w:rsidR="00D828C9" w:rsidRDefault="00CD176B" w:rsidP="00CD17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Žádost rozpočtovému výboru Poslanecké sněmovny Parlamentu České republiky o povol</w:t>
      </w:r>
      <w:r w:rsidR="00431C4D">
        <w:rPr>
          <w:rFonts w:ascii="Arial" w:hAnsi="Arial" w:cs="Arial"/>
          <w:b/>
          <w:sz w:val="22"/>
          <w:szCs w:val="22"/>
        </w:rPr>
        <w:t xml:space="preserve">ení změny závazných ukazatelů </w:t>
      </w:r>
      <w:r>
        <w:rPr>
          <w:rFonts w:ascii="Arial" w:hAnsi="Arial" w:cs="Arial"/>
          <w:b/>
          <w:sz w:val="22"/>
          <w:szCs w:val="22"/>
        </w:rPr>
        <w:t>státního rozpočtu České republiky na rok 2017, kapitoly Ministerstv</w:t>
      </w:r>
      <w:r w:rsidR="00431C4D">
        <w:rPr>
          <w:rFonts w:ascii="Arial" w:hAnsi="Arial" w:cs="Arial"/>
          <w:b/>
          <w:sz w:val="22"/>
          <w:szCs w:val="22"/>
        </w:rPr>
        <w:t>a</w:t>
      </w:r>
      <w:r>
        <w:rPr>
          <w:rFonts w:ascii="Arial" w:hAnsi="Arial" w:cs="Arial"/>
          <w:b/>
          <w:sz w:val="22"/>
          <w:szCs w:val="22"/>
        </w:rPr>
        <w:t xml:space="preserve"> školství, mládeže a tělovýchovy</w:t>
      </w:r>
    </w:p>
    <w:p w14:paraId="2A95D387" w14:textId="77777777" w:rsidR="00CD176B" w:rsidRDefault="00CD176B" w:rsidP="00CD17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680/17</w:t>
      </w:r>
    </w:p>
    <w:p w14:paraId="50E0AC5F" w14:textId="77777777" w:rsidR="00CD176B" w:rsidRDefault="00CD176B" w:rsidP="00CD176B">
      <w:pPr>
        <w:ind w:left="708" w:hanging="708"/>
        <w:rPr>
          <w:rFonts w:ascii="Arial" w:hAnsi="Arial" w:cs="Arial"/>
          <w:sz w:val="22"/>
          <w:szCs w:val="22"/>
        </w:rPr>
      </w:pPr>
    </w:p>
    <w:p w14:paraId="5641998B" w14:textId="77777777" w:rsidR="00CD176B" w:rsidRDefault="00CD176B" w:rsidP="00CD17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 ministrem školství‚ mládeže a tělovýchovy a přijala</w:t>
      </w:r>
    </w:p>
    <w:p w14:paraId="2DAC4BF4" w14:textId="77777777" w:rsidR="00CD176B" w:rsidRDefault="00CD176B" w:rsidP="00CD17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487.</w:t>
      </w:r>
    </w:p>
    <w:p w14:paraId="45EA9D0B" w14:textId="77777777" w:rsidR="00CD176B" w:rsidRDefault="00CD176B" w:rsidP="00CD17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977AD3" w14:textId="77777777" w:rsidR="00CD176B" w:rsidRDefault="00CD176B" w:rsidP="00CD17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24FC399" w14:textId="77777777" w:rsidR="00CD176B" w:rsidRDefault="00CD176B" w:rsidP="00CD17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0FA158" w14:textId="77777777" w:rsidR="009036AF" w:rsidRDefault="009036AF" w:rsidP="00CD17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AD81DD" w14:textId="77777777" w:rsidR="00CD176B" w:rsidRPr="00CD176B" w:rsidRDefault="00CD176B" w:rsidP="00CD17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5BCD68" w14:textId="77777777" w:rsidR="00D828C9" w:rsidRDefault="00927A4B" w:rsidP="00927A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Žádost o zabezpečení letecké dopravy českého olympijského týmu na Letní evropský olympijský festival mládeže 2017</w:t>
      </w:r>
    </w:p>
    <w:p w14:paraId="6AE3EB9D" w14:textId="77777777" w:rsidR="00927A4B" w:rsidRDefault="00927A4B" w:rsidP="00927A4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679/17</w:t>
      </w:r>
    </w:p>
    <w:p w14:paraId="44D2E843" w14:textId="77777777" w:rsidR="00927A4B" w:rsidRDefault="00927A4B" w:rsidP="00927A4B">
      <w:pPr>
        <w:ind w:left="708" w:hanging="708"/>
        <w:rPr>
          <w:rFonts w:ascii="Arial" w:hAnsi="Arial" w:cs="Arial"/>
          <w:sz w:val="22"/>
          <w:szCs w:val="22"/>
        </w:rPr>
      </w:pPr>
    </w:p>
    <w:p w14:paraId="6A25207D" w14:textId="77777777" w:rsidR="00927A4B" w:rsidRDefault="00927A4B" w:rsidP="00927A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2D5C468F" w14:textId="77777777" w:rsidR="00927A4B" w:rsidRDefault="00927A4B" w:rsidP="00927A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488.</w:t>
      </w:r>
    </w:p>
    <w:p w14:paraId="480BAC0C" w14:textId="77777777" w:rsidR="00927A4B" w:rsidRDefault="00927A4B" w:rsidP="00927A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D428DF" w14:textId="77777777" w:rsidR="00927A4B" w:rsidRDefault="00927A4B" w:rsidP="00927A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030A4B1" w14:textId="77777777" w:rsidR="00927A4B" w:rsidRDefault="00927A4B" w:rsidP="00927A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2ADE31" w14:textId="77777777" w:rsidR="00927A4B" w:rsidRDefault="00927A4B" w:rsidP="00927A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9AB7A5" w14:textId="77777777" w:rsidR="009036AF" w:rsidRPr="00927A4B" w:rsidRDefault="009036AF" w:rsidP="00927A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841779" w14:textId="77777777" w:rsidR="00D828C9" w:rsidRDefault="007E670B" w:rsidP="007E67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Výroční zpráva o činnosti Státního zemědělského intervenčního fondu a účetní závěrka za rok 2016</w:t>
      </w:r>
    </w:p>
    <w:p w14:paraId="60855153" w14:textId="77777777" w:rsidR="007E670B" w:rsidRDefault="007E670B" w:rsidP="007E670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675/17</w:t>
      </w:r>
    </w:p>
    <w:p w14:paraId="758DCB38" w14:textId="77777777" w:rsidR="007E670B" w:rsidRDefault="007E670B" w:rsidP="007E670B">
      <w:pPr>
        <w:ind w:left="708" w:hanging="708"/>
        <w:rPr>
          <w:rFonts w:ascii="Arial" w:hAnsi="Arial" w:cs="Arial"/>
          <w:sz w:val="22"/>
          <w:szCs w:val="22"/>
        </w:rPr>
      </w:pPr>
    </w:p>
    <w:p w14:paraId="5BBA1D07" w14:textId="77777777" w:rsidR="007E670B" w:rsidRDefault="007E670B" w:rsidP="007E67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DF86EC9" w14:textId="77777777" w:rsidR="007E670B" w:rsidRDefault="007E670B" w:rsidP="007E67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489.</w:t>
      </w:r>
    </w:p>
    <w:p w14:paraId="0EBED550" w14:textId="77777777" w:rsidR="007E670B" w:rsidRDefault="007E670B" w:rsidP="007E67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0A0BB2" w14:textId="77777777" w:rsidR="007E670B" w:rsidRDefault="007E670B" w:rsidP="007E67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E6F76E3" w14:textId="77777777" w:rsidR="007E670B" w:rsidRDefault="007E670B" w:rsidP="007E67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30F0C2" w14:textId="77777777" w:rsidR="007E670B" w:rsidRDefault="007E670B" w:rsidP="007E67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90F38F" w14:textId="77777777" w:rsidR="009036AF" w:rsidRDefault="009036AF" w:rsidP="007E67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DC6774" w14:textId="77777777" w:rsidR="009036AF" w:rsidRDefault="009036AF" w:rsidP="007E67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7990F4" w14:textId="77777777" w:rsidR="009036AF" w:rsidRDefault="009036AF" w:rsidP="007E67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BAA2E1" w14:textId="77777777" w:rsidR="009036AF" w:rsidRDefault="009036AF" w:rsidP="007E67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076699" w14:textId="77777777" w:rsidR="009036AF" w:rsidRDefault="009036AF" w:rsidP="007E67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F7B70A" w14:textId="77777777" w:rsidR="000535A2" w:rsidRPr="007E670B" w:rsidRDefault="000535A2" w:rsidP="007E67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35C65A" w14:textId="77777777" w:rsidR="00D828C9" w:rsidRDefault="009E0918" w:rsidP="009E09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Návrh na uskutečnění pracovní návštěvy předsedy vlády v Budapešti </w:t>
      </w:r>
      <w:r w:rsidR="009036A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souvislosti s účastí na summitu států Visegrádské skupiny a Egyptské arabské republiky ve dnech 3. a 4. července 2017</w:t>
      </w:r>
    </w:p>
    <w:p w14:paraId="6D072001" w14:textId="77777777" w:rsidR="009E0918" w:rsidRDefault="009E0918" w:rsidP="009E091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692/17</w:t>
      </w:r>
    </w:p>
    <w:p w14:paraId="4563BC7D" w14:textId="77777777" w:rsidR="009E0918" w:rsidRDefault="009E0918" w:rsidP="009E0918">
      <w:pPr>
        <w:ind w:left="708" w:hanging="708"/>
        <w:rPr>
          <w:rFonts w:ascii="Arial" w:hAnsi="Arial" w:cs="Arial"/>
          <w:sz w:val="22"/>
          <w:szCs w:val="22"/>
        </w:rPr>
      </w:pPr>
    </w:p>
    <w:p w14:paraId="1E42DBDB" w14:textId="77777777" w:rsidR="009E0918" w:rsidRDefault="009E0918" w:rsidP="009E09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5F92F3D" w14:textId="77777777" w:rsidR="009E0918" w:rsidRDefault="009E0918" w:rsidP="009E09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490.</w:t>
      </w:r>
    </w:p>
    <w:p w14:paraId="4395DFFF" w14:textId="77777777" w:rsidR="009E0918" w:rsidRDefault="009E0918" w:rsidP="009E09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BF1340" w14:textId="77777777" w:rsidR="009E0918" w:rsidRDefault="009E0918" w:rsidP="009E09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8526162" w14:textId="77777777" w:rsidR="009E0918" w:rsidRDefault="009E0918" w:rsidP="009E09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6EABFD" w14:textId="77777777" w:rsidR="009036AF" w:rsidRDefault="009036AF" w:rsidP="009E09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C8FC5F" w14:textId="77777777" w:rsidR="009E0918" w:rsidRPr="009E0918" w:rsidRDefault="009E0918" w:rsidP="009E09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86C545" w14:textId="77777777" w:rsidR="00D828C9" w:rsidRDefault="00281CEB" w:rsidP="00281C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změnu systemizace služebních a pracovních míst ve služebních úřadech pro rok 2017</w:t>
      </w:r>
    </w:p>
    <w:p w14:paraId="194AAC1B" w14:textId="77777777" w:rsidR="00281CEB" w:rsidRDefault="00281CEB" w:rsidP="00281C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705/17</w:t>
      </w:r>
    </w:p>
    <w:p w14:paraId="60B93896" w14:textId="77777777" w:rsidR="00281CEB" w:rsidRDefault="00281CEB" w:rsidP="00281CEB">
      <w:pPr>
        <w:ind w:left="708" w:hanging="708"/>
        <w:rPr>
          <w:rFonts w:ascii="Arial" w:hAnsi="Arial" w:cs="Arial"/>
          <w:sz w:val="22"/>
          <w:szCs w:val="22"/>
        </w:rPr>
      </w:pPr>
    </w:p>
    <w:p w14:paraId="3CBCB5D9" w14:textId="77777777" w:rsidR="00281CEB" w:rsidRDefault="00281CEB" w:rsidP="00281C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náměstka ministra vnitra pro státní službu materiál předložený ministrem vnitra a přijala</w:t>
      </w:r>
    </w:p>
    <w:p w14:paraId="2E991A21" w14:textId="77777777" w:rsidR="00281CEB" w:rsidRDefault="00281CEB" w:rsidP="00281C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491.</w:t>
      </w:r>
    </w:p>
    <w:p w14:paraId="428C24BA" w14:textId="77777777" w:rsidR="00281CEB" w:rsidRDefault="00281CEB" w:rsidP="00281C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69CB04" w14:textId="77777777" w:rsidR="00281CEB" w:rsidRDefault="00281CEB" w:rsidP="00281C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</w:t>
      </w:r>
      <w:r w:rsidR="00495C57">
        <w:rPr>
          <w:rFonts w:ascii="Arial" w:hAnsi="Arial" w:cs="Arial"/>
          <w:sz w:val="22"/>
          <w:szCs w:val="22"/>
        </w:rPr>
        <w:t>y hlasovalo pro 10 a proti 1</w:t>
      </w:r>
      <w:r>
        <w:rPr>
          <w:rFonts w:ascii="Arial" w:hAnsi="Arial" w:cs="Arial"/>
          <w:sz w:val="22"/>
          <w:szCs w:val="22"/>
        </w:rPr>
        <w:t>.</w:t>
      </w:r>
    </w:p>
    <w:p w14:paraId="169E0AF5" w14:textId="77777777" w:rsidR="00281CEB" w:rsidRDefault="00281CEB" w:rsidP="00281C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171CD0" w14:textId="77777777" w:rsidR="00281CEB" w:rsidRDefault="00281CEB" w:rsidP="00281C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B9402A" w14:textId="77777777" w:rsidR="009036AF" w:rsidRPr="00281CEB" w:rsidRDefault="009036AF" w:rsidP="00281C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DF549E" w14:textId="77777777" w:rsidR="00D828C9" w:rsidRDefault="008B6C24" w:rsidP="008B6C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Žádost o zvýšení rozpočtu kapitoly </w:t>
      </w:r>
      <w:r w:rsidR="00431C4D">
        <w:rPr>
          <w:rFonts w:ascii="Arial" w:hAnsi="Arial" w:cs="Arial"/>
          <w:b/>
          <w:sz w:val="22"/>
          <w:szCs w:val="22"/>
        </w:rPr>
        <w:t xml:space="preserve">Ministerstva školství, mládeže a tělovýchovy </w:t>
      </w:r>
      <w:r>
        <w:rPr>
          <w:rFonts w:ascii="Arial" w:hAnsi="Arial" w:cs="Arial"/>
          <w:b/>
          <w:sz w:val="22"/>
          <w:szCs w:val="22"/>
        </w:rPr>
        <w:t>z titulu finančních dopadů nařízení vlády č. 168/2017 Sb.</w:t>
      </w:r>
    </w:p>
    <w:p w14:paraId="1CBDDE35" w14:textId="77777777" w:rsidR="008B6C24" w:rsidRDefault="008B6C24" w:rsidP="008B6C2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711/17</w:t>
      </w:r>
    </w:p>
    <w:p w14:paraId="3B02628F" w14:textId="77777777" w:rsidR="008B6C24" w:rsidRDefault="008B6C24" w:rsidP="008B6C24">
      <w:pPr>
        <w:ind w:left="708" w:hanging="708"/>
        <w:rPr>
          <w:rFonts w:ascii="Arial" w:hAnsi="Arial" w:cs="Arial"/>
          <w:sz w:val="22"/>
          <w:szCs w:val="22"/>
        </w:rPr>
      </w:pPr>
    </w:p>
    <w:p w14:paraId="658BD07A" w14:textId="77777777" w:rsidR="008B6C24" w:rsidRDefault="008B6C24" w:rsidP="008B6C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3FC9D1EE" w14:textId="77777777" w:rsidR="008B6C24" w:rsidRDefault="008B6C24" w:rsidP="008B6C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492.</w:t>
      </w:r>
    </w:p>
    <w:p w14:paraId="3C8769BC" w14:textId="77777777" w:rsidR="008B6C24" w:rsidRDefault="008B6C24" w:rsidP="008B6C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F015B5" w14:textId="77777777" w:rsidR="008B6C24" w:rsidRDefault="008B6C24" w:rsidP="008B6C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27D945F" w14:textId="77777777" w:rsidR="008B6C24" w:rsidRDefault="008B6C24" w:rsidP="008B6C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B1F5A1" w14:textId="77777777" w:rsidR="009036AF" w:rsidRDefault="009036AF" w:rsidP="008B6C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28D14A" w14:textId="77777777" w:rsidR="000535A2" w:rsidRPr="008B6C24" w:rsidRDefault="000535A2" w:rsidP="008B6C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F1FFBD" w14:textId="77777777" w:rsidR="002E4C69" w:rsidRDefault="002E4C69" w:rsidP="00431C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obeslání 40. zasedání Konference Organizac</w:t>
      </w:r>
      <w:r w:rsidR="00431C4D">
        <w:rPr>
          <w:rFonts w:ascii="Arial" w:hAnsi="Arial" w:cs="Arial"/>
          <w:b/>
          <w:sz w:val="22"/>
          <w:szCs w:val="22"/>
        </w:rPr>
        <w:t xml:space="preserve">e spojených národů pro </w:t>
      </w:r>
      <w:r w:rsidR="00105BBE">
        <w:rPr>
          <w:rFonts w:ascii="Arial" w:hAnsi="Arial" w:cs="Arial"/>
          <w:b/>
          <w:sz w:val="22"/>
          <w:szCs w:val="22"/>
        </w:rPr>
        <w:t xml:space="preserve">výživu a </w:t>
      </w:r>
      <w:r>
        <w:rPr>
          <w:rFonts w:ascii="Arial" w:hAnsi="Arial" w:cs="Arial"/>
          <w:b/>
          <w:sz w:val="22"/>
          <w:szCs w:val="22"/>
        </w:rPr>
        <w:t>zemědělství (FAO)</w:t>
      </w:r>
      <w:r w:rsidR="00431C4D">
        <w:rPr>
          <w:rFonts w:ascii="Arial" w:hAnsi="Arial" w:cs="Arial"/>
          <w:b/>
          <w:sz w:val="22"/>
          <w:szCs w:val="22"/>
        </w:rPr>
        <w:t xml:space="preserve"> (3. až</w:t>
      </w:r>
      <w:r>
        <w:rPr>
          <w:rFonts w:ascii="Arial" w:hAnsi="Arial" w:cs="Arial"/>
          <w:b/>
          <w:sz w:val="22"/>
          <w:szCs w:val="22"/>
        </w:rPr>
        <w:t xml:space="preserve"> 8.</w:t>
      </w:r>
      <w:r w:rsidR="00431C4D">
        <w:rPr>
          <w:rFonts w:ascii="Arial" w:hAnsi="Arial" w:cs="Arial"/>
          <w:b/>
          <w:sz w:val="22"/>
          <w:szCs w:val="22"/>
        </w:rPr>
        <w:t xml:space="preserve"> července</w:t>
      </w:r>
      <w:r>
        <w:rPr>
          <w:rFonts w:ascii="Arial" w:hAnsi="Arial" w:cs="Arial"/>
          <w:b/>
          <w:sz w:val="22"/>
          <w:szCs w:val="22"/>
        </w:rPr>
        <w:t xml:space="preserve"> 2017, Řím, It</w:t>
      </w:r>
      <w:r w:rsidR="00431C4D">
        <w:rPr>
          <w:rFonts w:ascii="Arial" w:hAnsi="Arial" w:cs="Arial"/>
          <w:b/>
          <w:sz w:val="22"/>
          <w:szCs w:val="22"/>
        </w:rPr>
        <w:t>alská republika</w:t>
      </w:r>
      <w:r>
        <w:rPr>
          <w:rFonts w:ascii="Arial" w:hAnsi="Arial" w:cs="Arial"/>
          <w:b/>
          <w:sz w:val="22"/>
          <w:szCs w:val="22"/>
        </w:rPr>
        <w:t>)</w:t>
      </w:r>
    </w:p>
    <w:p w14:paraId="4AECD93D" w14:textId="77777777" w:rsidR="002E4C69" w:rsidRDefault="002E4C69" w:rsidP="002E4C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712/17</w:t>
      </w:r>
    </w:p>
    <w:p w14:paraId="7B56E25B" w14:textId="77777777" w:rsidR="002E4C69" w:rsidRDefault="002E4C69" w:rsidP="002E4C69">
      <w:pPr>
        <w:ind w:left="708" w:hanging="708"/>
        <w:rPr>
          <w:rFonts w:ascii="Arial" w:hAnsi="Arial" w:cs="Arial"/>
          <w:sz w:val="22"/>
          <w:szCs w:val="22"/>
        </w:rPr>
      </w:pPr>
    </w:p>
    <w:p w14:paraId="4F36BE29" w14:textId="77777777" w:rsidR="002E4C69" w:rsidRDefault="002E4C69" w:rsidP="002E4C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22A038A" w14:textId="77777777" w:rsidR="002E4C69" w:rsidRDefault="002E4C69" w:rsidP="002E4C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493.</w:t>
      </w:r>
    </w:p>
    <w:p w14:paraId="20D6740A" w14:textId="77777777" w:rsidR="002E4C69" w:rsidRDefault="002E4C69" w:rsidP="002E4C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2E723C" w14:textId="77777777" w:rsidR="002E4C69" w:rsidRDefault="002E4C69" w:rsidP="002E4C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6E14708" w14:textId="77777777" w:rsidR="002E4C69" w:rsidRDefault="002E4C69" w:rsidP="002E4C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6ED292" w14:textId="77777777" w:rsidR="002E4C69" w:rsidRDefault="002E4C69" w:rsidP="002E4C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9134FB" w14:textId="77777777" w:rsidR="009036AF" w:rsidRPr="002E4C69" w:rsidRDefault="009036AF" w:rsidP="008517AE">
      <w:pPr>
        <w:jc w:val="both"/>
        <w:rPr>
          <w:rFonts w:ascii="Arial" w:hAnsi="Arial" w:cs="Arial"/>
          <w:sz w:val="22"/>
          <w:szCs w:val="22"/>
        </w:rPr>
      </w:pPr>
    </w:p>
    <w:p w14:paraId="0EAA6A76" w14:textId="77777777" w:rsidR="00D828C9" w:rsidRDefault="009559A6" w:rsidP="009559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ministra zahraničních věcí a obchodu Irska Simona Coveneye v České republice dne 7. července 2017</w:t>
      </w:r>
    </w:p>
    <w:p w14:paraId="3AC2EC36" w14:textId="77777777" w:rsidR="009559A6" w:rsidRDefault="009559A6" w:rsidP="009559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707/17</w:t>
      </w:r>
    </w:p>
    <w:p w14:paraId="62ECA80F" w14:textId="77777777" w:rsidR="009559A6" w:rsidRDefault="009559A6" w:rsidP="009559A6">
      <w:pPr>
        <w:ind w:left="708" w:hanging="708"/>
        <w:rPr>
          <w:rFonts w:ascii="Arial" w:hAnsi="Arial" w:cs="Arial"/>
          <w:sz w:val="22"/>
          <w:szCs w:val="22"/>
        </w:rPr>
      </w:pPr>
    </w:p>
    <w:p w14:paraId="2BF83C7D" w14:textId="77777777" w:rsidR="009559A6" w:rsidRDefault="009559A6" w:rsidP="009559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D35569B" w14:textId="77777777" w:rsidR="009559A6" w:rsidRDefault="009559A6" w:rsidP="009559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494.</w:t>
      </w:r>
    </w:p>
    <w:p w14:paraId="3248784A" w14:textId="77777777" w:rsidR="009559A6" w:rsidRDefault="009559A6" w:rsidP="009559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3B6BA7" w14:textId="77777777" w:rsidR="009559A6" w:rsidRDefault="009559A6" w:rsidP="009559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F9DA50E" w14:textId="77777777" w:rsidR="009036AF" w:rsidRPr="009559A6" w:rsidRDefault="009036AF" w:rsidP="008517AE">
      <w:pPr>
        <w:jc w:val="both"/>
        <w:rPr>
          <w:rFonts w:ascii="Arial" w:hAnsi="Arial" w:cs="Arial"/>
          <w:sz w:val="22"/>
          <w:szCs w:val="22"/>
        </w:rPr>
      </w:pPr>
    </w:p>
    <w:p w14:paraId="5DD1FD8D" w14:textId="77777777" w:rsidR="00D828C9" w:rsidRDefault="008F486C" w:rsidP="008F48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 w:rsidR="008517AE">
        <w:rPr>
          <w:rFonts w:ascii="Arial" w:hAnsi="Arial" w:cs="Arial"/>
          <w:b/>
          <w:sz w:val="22"/>
          <w:szCs w:val="22"/>
        </w:rPr>
        <w:tab/>
        <w:t>Smlouva o reklamě -</w:t>
      </w:r>
      <w:r>
        <w:rPr>
          <w:rFonts w:ascii="Arial" w:hAnsi="Arial" w:cs="Arial"/>
          <w:b/>
          <w:sz w:val="22"/>
          <w:szCs w:val="22"/>
        </w:rPr>
        <w:t xml:space="preserve"> Olympiáda dětí a mládeže a Olympijský odznak </w:t>
      </w:r>
    </w:p>
    <w:p w14:paraId="5BF8E09D" w14:textId="77777777" w:rsidR="008F486C" w:rsidRDefault="008F486C" w:rsidP="008F48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641/17</w:t>
      </w:r>
    </w:p>
    <w:p w14:paraId="75CDD16E" w14:textId="77777777" w:rsidR="009036AF" w:rsidRDefault="009036AF" w:rsidP="008F486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3E86677" w14:textId="77777777" w:rsidR="008F486C" w:rsidRDefault="008F486C" w:rsidP="008F48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ministrem ze</w:t>
      </w:r>
      <w:r w:rsidR="00495C57">
        <w:rPr>
          <w:rFonts w:ascii="Arial" w:hAnsi="Arial" w:cs="Arial"/>
          <w:sz w:val="22"/>
          <w:szCs w:val="22"/>
        </w:rPr>
        <w:t xml:space="preserve">mědělství a s jeho doplňujícími </w:t>
      </w:r>
      <w:r w:rsidR="003348ED">
        <w:rPr>
          <w:rFonts w:ascii="Arial" w:hAnsi="Arial" w:cs="Arial"/>
          <w:sz w:val="22"/>
          <w:szCs w:val="22"/>
        </w:rPr>
        <w:t xml:space="preserve">ústními </w:t>
      </w:r>
      <w:r w:rsidR="00495C57">
        <w:rPr>
          <w:rFonts w:ascii="Arial" w:hAnsi="Arial" w:cs="Arial"/>
          <w:sz w:val="22"/>
          <w:szCs w:val="22"/>
        </w:rPr>
        <w:t>informacemi.</w:t>
      </w:r>
    </w:p>
    <w:p w14:paraId="35AFC6A9" w14:textId="77777777" w:rsidR="008F486C" w:rsidRDefault="008F486C" w:rsidP="008F48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651CBC" w14:textId="77777777" w:rsidR="009036AF" w:rsidRDefault="009036AF" w:rsidP="008F48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0C1BE2" w14:textId="77777777" w:rsidR="008F486C" w:rsidRPr="008F486C" w:rsidRDefault="008F486C" w:rsidP="008F48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9680CB" w14:textId="77777777" w:rsidR="00D828C9" w:rsidRDefault="00340ABF" w:rsidP="00340A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vydání souhlasu vlády se spoluprací Úřadu pro zahraniční styky a informace se zpravodajskými službami cizí moci</w:t>
      </w:r>
    </w:p>
    <w:p w14:paraId="58D7E7D3" w14:textId="77777777" w:rsidR="00340ABF" w:rsidRPr="009036AF" w:rsidRDefault="00340ABF" w:rsidP="00340A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9036AF">
        <w:rPr>
          <w:rFonts w:ascii="Arial" w:hAnsi="Arial" w:cs="Arial"/>
          <w:sz w:val="22"/>
          <w:szCs w:val="22"/>
        </w:rPr>
        <w:t>čj. D498/2017</w:t>
      </w:r>
    </w:p>
    <w:p w14:paraId="6DE5820F" w14:textId="77777777" w:rsidR="00340ABF" w:rsidRDefault="00340ABF" w:rsidP="009036AF">
      <w:pPr>
        <w:rPr>
          <w:rFonts w:ascii="Arial" w:hAnsi="Arial" w:cs="Arial"/>
          <w:sz w:val="22"/>
          <w:szCs w:val="22"/>
        </w:rPr>
      </w:pPr>
    </w:p>
    <w:p w14:paraId="18BB75AF" w14:textId="77777777" w:rsidR="00340ABF" w:rsidRDefault="00340ABF" w:rsidP="00340A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6A9E7457" w14:textId="77777777" w:rsidR="00340ABF" w:rsidRDefault="00340ABF" w:rsidP="00340A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495/D.</w:t>
      </w:r>
    </w:p>
    <w:p w14:paraId="5BE22F88" w14:textId="77777777" w:rsidR="00340ABF" w:rsidRDefault="00340ABF" w:rsidP="00340A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464CE6" w14:textId="77777777" w:rsidR="00340ABF" w:rsidRDefault="00340ABF" w:rsidP="00340A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700DAE4" w14:textId="77777777" w:rsidR="00340ABF" w:rsidRDefault="00340ABF" w:rsidP="00340A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DA0D4F" w14:textId="77777777" w:rsidR="00340ABF" w:rsidRDefault="00340ABF" w:rsidP="00340A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3D572E" w14:textId="77777777" w:rsidR="009036AF" w:rsidRPr="00340ABF" w:rsidRDefault="009036AF" w:rsidP="00340A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46647D" w14:textId="77777777" w:rsidR="00D828C9" w:rsidRDefault="00D828C9" w:rsidP="00B664EB">
      <w:pPr>
        <w:rPr>
          <w:rFonts w:ascii="Arial" w:hAnsi="Arial" w:cs="Arial"/>
          <w:sz w:val="22"/>
          <w:szCs w:val="22"/>
        </w:rPr>
      </w:pPr>
      <w:bookmarkStart w:id="24" w:name="ORDER23"/>
      <w:bookmarkEnd w:id="24"/>
    </w:p>
    <w:p w14:paraId="3989F503" w14:textId="77777777" w:rsidR="003B452F" w:rsidRDefault="003B452F" w:rsidP="003B452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C89599D" w14:textId="77777777" w:rsidR="003B452F" w:rsidRDefault="003B452F" w:rsidP="003B452F">
      <w:pPr>
        <w:rPr>
          <w:rFonts w:ascii="Arial" w:hAnsi="Arial" w:cs="Arial"/>
          <w:sz w:val="22"/>
          <w:szCs w:val="22"/>
        </w:rPr>
      </w:pPr>
    </w:p>
    <w:p w14:paraId="3C3FE0F5" w14:textId="77777777" w:rsidR="003B452F" w:rsidRDefault="003B452F" w:rsidP="003B452F">
      <w:pPr>
        <w:keepNext/>
        <w:keepLines/>
        <w:rPr>
          <w:rFonts w:ascii="Arial" w:hAnsi="Arial" w:cs="Arial"/>
          <w:sz w:val="22"/>
          <w:szCs w:val="22"/>
        </w:rPr>
      </w:pPr>
    </w:p>
    <w:p w14:paraId="79A5F9D5" w14:textId="77777777" w:rsidR="003B452F" w:rsidRDefault="003B452F" w:rsidP="003B452F">
      <w:pPr>
        <w:rPr>
          <w:rFonts w:ascii="Arial" w:hAnsi="Arial" w:cs="Arial"/>
          <w:sz w:val="22"/>
          <w:szCs w:val="22"/>
        </w:rPr>
      </w:pPr>
    </w:p>
    <w:p w14:paraId="6F6E509E" w14:textId="77777777" w:rsidR="003B452F" w:rsidRDefault="003B452F" w:rsidP="003B452F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617C17E" w14:textId="77777777" w:rsidR="003B452F" w:rsidRDefault="003B452F" w:rsidP="003B452F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86707F9" w14:textId="77777777" w:rsidR="003B452F" w:rsidRPr="009036AF" w:rsidRDefault="003B452F" w:rsidP="003B45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Úřadu pro ochranu hospodářské soutěže za rok 2016 </w:t>
      </w:r>
      <w:r w:rsidRPr="009036AF">
        <w:rPr>
          <w:rFonts w:ascii="Arial" w:hAnsi="Arial" w:cs="Arial"/>
          <w:sz w:val="22"/>
          <w:szCs w:val="22"/>
        </w:rPr>
        <w:t>(předložili předseda vlády a předs</w:t>
      </w:r>
      <w:r w:rsidR="009036AF" w:rsidRPr="009036AF">
        <w:rPr>
          <w:rFonts w:ascii="Arial" w:hAnsi="Arial" w:cs="Arial"/>
          <w:sz w:val="22"/>
          <w:szCs w:val="22"/>
        </w:rPr>
        <w:t>e</w:t>
      </w:r>
      <w:r w:rsidRPr="009036AF">
        <w:rPr>
          <w:rFonts w:ascii="Arial" w:hAnsi="Arial" w:cs="Arial"/>
          <w:sz w:val="22"/>
          <w:szCs w:val="22"/>
        </w:rPr>
        <w:t>da Úřadu pro ochranu hospodářské soutěže)</w:t>
      </w:r>
    </w:p>
    <w:p w14:paraId="73A97F0C" w14:textId="77777777" w:rsidR="003B452F" w:rsidRDefault="003B452F" w:rsidP="003B452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677/17</w:t>
      </w:r>
    </w:p>
    <w:p w14:paraId="487BD3EA" w14:textId="77777777" w:rsidR="009036AF" w:rsidRPr="003B452F" w:rsidRDefault="009036AF" w:rsidP="003B452F">
      <w:pPr>
        <w:ind w:left="708" w:hanging="708"/>
        <w:rPr>
          <w:rFonts w:ascii="Arial" w:hAnsi="Arial" w:cs="Arial"/>
          <w:sz w:val="22"/>
          <w:szCs w:val="22"/>
        </w:rPr>
      </w:pPr>
    </w:p>
    <w:p w14:paraId="517D88DB" w14:textId="77777777" w:rsidR="00D828C9" w:rsidRPr="009036AF" w:rsidRDefault="00C83BA7" w:rsidP="00C83B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situaci v oblasti migrace ke dni 31. května 2017 </w:t>
      </w:r>
      <w:r w:rsidRPr="009036AF">
        <w:rPr>
          <w:rFonts w:ascii="Arial" w:hAnsi="Arial" w:cs="Arial"/>
          <w:sz w:val="22"/>
          <w:szCs w:val="22"/>
        </w:rPr>
        <w:t>(předložil ministr vnitra)</w:t>
      </w:r>
    </w:p>
    <w:p w14:paraId="57F81306" w14:textId="77777777" w:rsidR="00C83BA7" w:rsidRDefault="00C83BA7" w:rsidP="00C83BA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670/17</w:t>
      </w:r>
    </w:p>
    <w:p w14:paraId="62FEA25F" w14:textId="77777777" w:rsidR="009036AF" w:rsidRPr="00C83BA7" w:rsidRDefault="009036AF" w:rsidP="00C83BA7">
      <w:pPr>
        <w:ind w:left="708" w:hanging="708"/>
        <w:rPr>
          <w:rFonts w:ascii="Arial" w:hAnsi="Arial" w:cs="Arial"/>
          <w:sz w:val="22"/>
          <w:szCs w:val="22"/>
        </w:rPr>
      </w:pPr>
    </w:p>
    <w:p w14:paraId="5DA80481" w14:textId="77777777" w:rsidR="00D828C9" w:rsidRPr="009036AF" w:rsidRDefault="00E73956" w:rsidP="00E739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realizaci implementačních plánů Strategického rámce rozvoje veřejné správy za rok 2016 </w:t>
      </w:r>
      <w:r w:rsidRPr="009036AF">
        <w:rPr>
          <w:rFonts w:ascii="Arial" w:hAnsi="Arial" w:cs="Arial"/>
          <w:sz w:val="22"/>
          <w:szCs w:val="22"/>
        </w:rPr>
        <w:t>(předložil ministr vnitra)</w:t>
      </w:r>
    </w:p>
    <w:p w14:paraId="11C1BB95" w14:textId="77777777" w:rsidR="00E73956" w:rsidRDefault="00E73956" w:rsidP="00E7395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672/17</w:t>
      </w:r>
    </w:p>
    <w:p w14:paraId="5045FA20" w14:textId="77777777" w:rsidR="009036AF" w:rsidRPr="00E73956" w:rsidRDefault="009036AF" w:rsidP="00E73956">
      <w:pPr>
        <w:ind w:left="708" w:hanging="708"/>
        <w:rPr>
          <w:rFonts w:ascii="Arial" w:hAnsi="Arial" w:cs="Arial"/>
          <w:sz w:val="22"/>
          <w:szCs w:val="22"/>
        </w:rPr>
      </w:pPr>
    </w:p>
    <w:p w14:paraId="279983E7" w14:textId="77777777" w:rsidR="00D828C9" w:rsidRPr="009036AF" w:rsidRDefault="00E55846" w:rsidP="00E558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Národního akčního plánu podporujícího pozitivní stárnutí na období let 2013 až 2017 za rok 2016 </w:t>
      </w:r>
      <w:r w:rsidRPr="009036AF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47660C6F" w14:textId="77777777" w:rsidR="00E55846" w:rsidRDefault="00E55846" w:rsidP="00E5584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673/17</w:t>
      </w:r>
    </w:p>
    <w:p w14:paraId="30F7DE29" w14:textId="77777777" w:rsidR="009036AF" w:rsidRPr="00E55846" w:rsidRDefault="009036AF" w:rsidP="008517AE">
      <w:pPr>
        <w:rPr>
          <w:rFonts w:ascii="Arial" w:hAnsi="Arial" w:cs="Arial"/>
          <w:sz w:val="22"/>
          <w:szCs w:val="22"/>
        </w:rPr>
      </w:pPr>
    </w:p>
    <w:p w14:paraId="30128A96" w14:textId="77777777" w:rsidR="00D828C9" w:rsidRPr="009036AF" w:rsidRDefault="00645029" w:rsidP="006450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Rady vlády pro seniory a stárnutí populace v roce 2016 </w:t>
      </w:r>
      <w:r w:rsidRPr="009036AF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525B5F1A" w14:textId="77777777" w:rsidR="00645029" w:rsidRDefault="00645029" w:rsidP="0064502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674/17</w:t>
      </w:r>
    </w:p>
    <w:p w14:paraId="165C54A5" w14:textId="77777777" w:rsidR="009036AF" w:rsidRPr="00645029" w:rsidRDefault="009036AF" w:rsidP="00645029">
      <w:pPr>
        <w:ind w:left="708" w:hanging="708"/>
        <w:rPr>
          <w:rFonts w:ascii="Arial" w:hAnsi="Arial" w:cs="Arial"/>
          <w:sz w:val="22"/>
          <w:szCs w:val="22"/>
        </w:rPr>
      </w:pPr>
    </w:p>
    <w:p w14:paraId="6F27FC81" w14:textId="77777777" w:rsidR="00D828C9" w:rsidRPr="009036AF" w:rsidRDefault="00444F8D" w:rsidP="00444F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činnosti Rady vlády pro záležitosti romské menšiny v roce 2016 </w:t>
      </w:r>
      <w:r w:rsidRPr="009036AF">
        <w:rPr>
          <w:rFonts w:ascii="Arial" w:hAnsi="Arial" w:cs="Arial"/>
          <w:sz w:val="22"/>
          <w:szCs w:val="22"/>
        </w:rPr>
        <w:t>(předložil ministr pro lidská práva, rovné příležitosti a legislativu)</w:t>
      </w:r>
    </w:p>
    <w:p w14:paraId="6C0ED466" w14:textId="77777777" w:rsidR="002D2B56" w:rsidRDefault="00444F8D" w:rsidP="000535A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663/17</w:t>
      </w:r>
      <w:bookmarkStart w:id="30" w:name="ORDER29"/>
      <w:bookmarkEnd w:id="30"/>
    </w:p>
    <w:p w14:paraId="0FF750DB" w14:textId="77777777" w:rsidR="008517AE" w:rsidRDefault="008517AE" w:rsidP="000535A2">
      <w:pPr>
        <w:ind w:left="708" w:hanging="708"/>
        <w:rPr>
          <w:rFonts w:ascii="Arial" w:hAnsi="Arial" w:cs="Arial"/>
          <w:sz w:val="22"/>
          <w:szCs w:val="22"/>
        </w:rPr>
      </w:pPr>
    </w:p>
    <w:p w14:paraId="1DE5A885" w14:textId="77777777" w:rsidR="008517AE" w:rsidRDefault="008517AE" w:rsidP="000535A2">
      <w:pPr>
        <w:ind w:left="708" w:hanging="708"/>
        <w:rPr>
          <w:rFonts w:ascii="Arial" w:hAnsi="Arial" w:cs="Arial"/>
          <w:sz w:val="22"/>
          <w:szCs w:val="22"/>
        </w:rPr>
      </w:pPr>
    </w:p>
    <w:p w14:paraId="0E7EAA52" w14:textId="77777777" w:rsidR="008517AE" w:rsidRDefault="008517AE" w:rsidP="000535A2">
      <w:pPr>
        <w:ind w:left="708" w:hanging="708"/>
        <w:rPr>
          <w:rFonts w:ascii="Arial" w:hAnsi="Arial" w:cs="Arial"/>
          <w:sz w:val="22"/>
          <w:szCs w:val="22"/>
        </w:rPr>
      </w:pPr>
    </w:p>
    <w:p w14:paraId="2C58C184" w14:textId="77777777" w:rsidR="008517AE" w:rsidRDefault="008517AE" w:rsidP="000535A2">
      <w:pPr>
        <w:ind w:left="708" w:hanging="708"/>
        <w:rPr>
          <w:rFonts w:ascii="Arial" w:hAnsi="Arial" w:cs="Arial"/>
          <w:sz w:val="22"/>
          <w:szCs w:val="22"/>
        </w:rPr>
      </w:pPr>
    </w:p>
    <w:p w14:paraId="6404A17E" w14:textId="77777777" w:rsidR="008517AE" w:rsidRDefault="008517AE" w:rsidP="000535A2">
      <w:pPr>
        <w:ind w:left="708" w:hanging="708"/>
        <w:rPr>
          <w:rFonts w:ascii="Arial" w:hAnsi="Arial" w:cs="Arial"/>
          <w:sz w:val="22"/>
          <w:szCs w:val="22"/>
        </w:rPr>
      </w:pPr>
    </w:p>
    <w:p w14:paraId="20B455FD" w14:textId="77777777" w:rsidR="008517AE" w:rsidRDefault="008517AE" w:rsidP="000535A2">
      <w:pPr>
        <w:ind w:left="708" w:hanging="708"/>
        <w:rPr>
          <w:rFonts w:ascii="Arial" w:hAnsi="Arial" w:cs="Arial"/>
          <w:sz w:val="22"/>
          <w:szCs w:val="22"/>
        </w:rPr>
      </w:pPr>
    </w:p>
    <w:p w14:paraId="41537E03" w14:textId="77777777" w:rsidR="008E4A2E" w:rsidRDefault="008E4A2E" w:rsidP="00B664EB">
      <w:pPr>
        <w:rPr>
          <w:rFonts w:ascii="Arial" w:hAnsi="Arial" w:cs="Arial"/>
          <w:sz w:val="22"/>
          <w:szCs w:val="22"/>
        </w:rPr>
      </w:pPr>
    </w:p>
    <w:p w14:paraId="3B160E49" w14:textId="77777777" w:rsidR="000535A2" w:rsidRDefault="00431C4D" w:rsidP="00B664E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7. </w:t>
      </w:r>
      <w:r>
        <w:rPr>
          <w:rFonts w:ascii="Arial" w:hAnsi="Arial" w:cs="Arial"/>
          <w:sz w:val="22"/>
          <w:szCs w:val="22"/>
        </w:rPr>
        <w:tab/>
      </w:r>
      <w:r w:rsidRPr="00431C4D">
        <w:rPr>
          <w:rFonts w:ascii="Arial" w:hAnsi="Arial" w:cs="Arial"/>
          <w:b/>
          <w:sz w:val="22"/>
          <w:szCs w:val="22"/>
        </w:rPr>
        <w:t>Automatická letecká meteo stanice stacionární 2</w:t>
      </w:r>
      <w:r>
        <w:rPr>
          <w:rFonts w:ascii="Arial" w:hAnsi="Arial" w:cs="Arial"/>
          <w:sz w:val="22"/>
          <w:szCs w:val="22"/>
        </w:rPr>
        <w:t xml:space="preserve"> (předložil ministr obrany)</w:t>
      </w:r>
    </w:p>
    <w:p w14:paraId="582ECE26" w14:textId="77777777" w:rsidR="00431C4D" w:rsidRDefault="00431C4D" w:rsidP="00B664E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676/17</w:t>
      </w:r>
    </w:p>
    <w:p w14:paraId="16A77A86" w14:textId="77777777" w:rsidR="00431C4D" w:rsidRDefault="00431C4D" w:rsidP="00B664EB">
      <w:pPr>
        <w:rPr>
          <w:rFonts w:ascii="Arial" w:hAnsi="Arial" w:cs="Arial"/>
          <w:sz w:val="22"/>
          <w:szCs w:val="22"/>
        </w:rPr>
      </w:pPr>
    </w:p>
    <w:p w14:paraId="32141DAE" w14:textId="77777777" w:rsidR="00431C4D" w:rsidRDefault="00431C4D" w:rsidP="00431C4D">
      <w:pPr>
        <w:ind w:left="705" w:hanging="70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8. </w:t>
      </w:r>
      <w:r>
        <w:rPr>
          <w:rFonts w:ascii="Arial" w:hAnsi="Arial" w:cs="Arial"/>
          <w:sz w:val="22"/>
          <w:szCs w:val="22"/>
        </w:rPr>
        <w:tab/>
      </w:r>
      <w:r w:rsidRPr="00431C4D">
        <w:rPr>
          <w:rFonts w:ascii="Arial" w:hAnsi="Arial" w:cs="Arial"/>
          <w:b/>
          <w:sz w:val="22"/>
          <w:szCs w:val="22"/>
        </w:rPr>
        <w:t>Informace o nadli</w:t>
      </w:r>
      <w:r w:rsidR="00B73511">
        <w:rPr>
          <w:rFonts w:ascii="Arial" w:hAnsi="Arial" w:cs="Arial"/>
          <w:b/>
          <w:sz w:val="22"/>
          <w:szCs w:val="22"/>
        </w:rPr>
        <w:t xml:space="preserve">mitní veřejné zakázce </w:t>
      </w:r>
      <w:r w:rsidR="00105BBE">
        <w:rPr>
          <w:rFonts w:ascii="Arial" w:hAnsi="Arial" w:cs="Arial"/>
          <w:b/>
          <w:sz w:val="22"/>
          <w:szCs w:val="22"/>
        </w:rPr>
        <w:t>Strakova akademie -</w:t>
      </w:r>
      <w:r w:rsidRPr="00431C4D">
        <w:rPr>
          <w:rFonts w:ascii="Arial" w:hAnsi="Arial" w:cs="Arial"/>
          <w:b/>
          <w:sz w:val="22"/>
          <w:szCs w:val="22"/>
        </w:rPr>
        <w:t xml:space="preserve"> opr</w:t>
      </w:r>
      <w:r w:rsidR="00105BBE">
        <w:rPr>
          <w:rFonts w:ascii="Arial" w:hAnsi="Arial" w:cs="Arial"/>
          <w:b/>
          <w:sz w:val="22"/>
          <w:szCs w:val="22"/>
        </w:rPr>
        <w:t>ava vnějšího pláště a oplocení -</w:t>
      </w:r>
      <w:r w:rsidRPr="00431C4D">
        <w:rPr>
          <w:rFonts w:ascii="Arial" w:hAnsi="Arial" w:cs="Arial"/>
          <w:b/>
          <w:sz w:val="22"/>
          <w:szCs w:val="22"/>
        </w:rPr>
        <w:t xml:space="preserve"> výkon činnosti TDS a koordinátora BOZP</w:t>
      </w:r>
      <w:r>
        <w:rPr>
          <w:rFonts w:ascii="Arial" w:hAnsi="Arial" w:cs="Arial"/>
          <w:sz w:val="22"/>
          <w:szCs w:val="22"/>
        </w:rPr>
        <w:t xml:space="preserve"> (předložil vedoucí Úřadu vlády)</w:t>
      </w:r>
    </w:p>
    <w:p w14:paraId="48C35C20" w14:textId="77777777" w:rsidR="00431C4D" w:rsidRDefault="00431C4D" w:rsidP="00431C4D">
      <w:pPr>
        <w:ind w:left="705" w:hanging="70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695/17</w:t>
      </w:r>
    </w:p>
    <w:p w14:paraId="09B20F25" w14:textId="77777777" w:rsidR="00431C4D" w:rsidRDefault="00431C4D" w:rsidP="00B664EB">
      <w:pPr>
        <w:rPr>
          <w:rFonts w:ascii="Arial" w:hAnsi="Arial" w:cs="Arial"/>
          <w:sz w:val="22"/>
          <w:szCs w:val="22"/>
        </w:rPr>
      </w:pPr>
    </w:p>
    <w:p w14:paraId="0EFBB7EA" w14:textId="77777777" w:rsidR="000535A2" w:rsidRDefault="000535A2" w:rsidP="00B664EB">
      <w:pPr>
        <w:rPr>
          <w:rFonts w:ascii="Arial" w:hAnsi="Arial" w:cs="Arial"/>
          <w:sz w:val="22"/>
          <w:szCs w:val="22"/>
        </w:rPr>
      </w:pPr>
    </w:p>
    <w:p w14:paraId="69CB4BB2" w14:textId="77777777" w:rsidR="00431C4D" w:rsidRDefault="00431C4D" w:rsidP="00B664EB">
      <w:pPr>
        <w:rPr>
          <w:rFonts w:ascii="Arial" w:hAnsi="Arial" w:cs="Arial"/>
          <w:sz w:val="22"/>
          <w:szCs w:val="22"/>
        </w:rPr>
      </w:pPr>
    </w:p>
    <w:p w14:paraId="3723D4A4" w14:textId="77777777" w:rsidR="00431C4D" w:rsidRDefault="00431C4D" w:rsidP="00B664EB">
      <w:pPr>
        <w:rPr>
          <w:rFonts w:ascii="Arial" w:hAnsi="Arial" w:cs="Arial"/>
          <w:sz w:val="22"/>
          <w:szCs w:val="22"/>
        </w:rPr>
      </w:pPr>
    </w:p>
    <w:p w14:paraId="74A15D69" w14:textId="77777777" w:rsidR="000535A2" w:rsidRDefault="000535A2" w:rsidP="00B664EB">
      <w:pPr>
        <w:rPr>
          <w:rFonts w:ascii="Arial" w:hAnsi="Arial" w:cs="Arial"/>
          <w:sz w:val="22"/>
          <w:szCs w:val="22"/>
        </w:rPr>
      </w:pPr>
    </w:p>
    <w:p w14:paraId="6D896A12" w14:textId="77777777" w:rsidR="008E4A2E" w:rsidRDefault="009036AF" w:rsidP="008E4A2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89744E">
        <w:rPr>
          <w:rFonts w:ascii="Arial" w:hAnsi="Arial" w:cs="Arial"/>
          <w:sz w:val="22"/>
          <w:szCs w:val="22"/>
        </w:rPr>
        <w:t xml:space="preserve">, v. r. </w:t>
      </w:r>
    </w:p>
    <w:p w14:paraId="4BB72827" w14:textId="77777777" w:rsidR="008E4A2E" w:rsidRDefault="008E4A2E" w:rsidP="008E4A2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C8C447F" w14:textId="77777777" w:rsidR="008E4A2E" w:rsidRDefault="008E4A2E" w:rsidP="008E4A2E">
      <w:pPr>
        <w:keepNext/>
        <w:keepLines/>
        <w:rPr>
          <w:rFonts w:ascii="Arial" w:hAnsi="Arial" w:cs="Arial"/>
          <w:sz w:val="22"/>
          <w:szCs w:val="22"/>
        </w:rPr>
      </w:pPr>
    </w:p>
    <w:p w14:paraId="3C2C9E4B" w14:textId="77777777" w:rsidR="008E4A2E" w:rsidRDefault="008E4A2E" w:rsidP="008E4A2E">
      <w:pPr>
        <w:keepNext/>
        <w:keepLines/>
        <w:rPr>
          <w:rFonts w:ascii="Arial" w:hAnsi="Arial" w:cs="Arial"/>
          <w:sz w:val="22"/>
          <w:szCs w:val="22"/>
        </w:rPr>
      </w:pPr>
    </w:p>
    <w:p w14:paraId="16C17B24" w14:textId="77777777" w:rsidR="008E4A2E" w:rsidRDefault="008E4A2E" w:rsidP="008E4A2E">
      <w:pPr>
        <w:keepNext/>
        <w:keepLines/>
        <w:rPr>
          <w:rFonts w:ascii="Arial" w:hAnsi="Arial" w:cs="Arial"/>
          <w:sz w:val="22"/>
          <w:szCs w:val="22"/>
        </w:rPr>
      </w:pPr>
    </w:p>
    <w:p w14:paraId="179DCA07" w14:textId="77777777" w:rsidR="009036AF" w:rsidRDefault="009036AF" w:rsidP="008E4A2E">
      <w:pPr>
        <w:keepNext/>
        <w:keepLines/>
        <w:rPr>
          <w:rFonts w:ascii="Arial" w:hAnsi="Arial" w:cs="Arial"/>
          <w:sz w:val="22"/>
          <w:szCs w:val="22"/>
        </w:rPr>
      </w:pPr>
    </w:p>
    <w:p w14:paraId="1B5C3FFE" w14:textId="77777777" w:rsidR="009036AF" w:rsidRDefault="009036AF" w:rsidP="008E4A2E">
      <w:pPr>
        <w:keepNext/>
        <w:keepLines/>
        <w:rPr>
          <w:rFonts w:ascii="Arial" w:hAnsi="Arial" w:cs="Arial"/>
          <w:sz w:val="22"/>
          <w:szCs w:val="22"/>
        </w:rPr>
      </w:pPr>
    </w:p>
    <w:p w14:paraId="3D0FB7C2" w14:textId="77777777" w:rsidR="009036AF" w:rsidRDefault="009036AF" w:rsidP="008E4A2E">
      <w:pPr>
        <w:keepNext/>
        <w:keepLines/>
        <w:rPr>
          <w:rFonts w:ascii="Arial" w:hAnsi="Arial" w:cs="Arial"/>
          <w:sz w:val="22"/>
          <w:szCs w:val="22"/>
        </w:rPr>
      </w:pPr>
    </w:p>
    <w:p w14:paraId="1F096811" w14:textId="77777777" w:rsidR="009036AF" w:rsidRDefault="009036AF" w:rsidP="008E4A2E">
      <w:pPr>
        <w:keepNext/>
        <w:keepLines/>
        <w:rPr>
          <w:rFonts w:ascii="Arial" w:hAnsi="Arial" w:cs="Arial"/>
          <w:sz w:val="22"/>
          <w:szCs w:val="22"/>
        </w:rPr>
      </w:pPr>
    </w:p>
    <w:p w14:paraId="46EA1ECE" w14:textId="77777777" w:rsidR="009036AF" w:rsidRDefault="009036AF" w:rsidP="008E4A2E">
      <w:pPr>
        <w:keepNext/>
        <w:keepLines/>
        <w:rPr>
          <w:rFonts w:ascii="Arial" w:hAnsi="Arial" w:cs="Arial"/>
          <w:sz w:val="22"/>
          <w:szCs w:val="22"/>
        </w:rPr>
      </w:pPr>
    </w:p>
    <w:p w14:paraId="1EAC9B61" w14:textId="77777777" w:rsidR="009036AF" w:rsidRDefault="009036AF" w:rsidP="008E4A2E">
      <w:pPr>
        <w:keepNext/>
        <w:keepLines/>
        <w:rPr>
          <w:rFonts w:ascii="Arial" w:hAnsi="Arial" w:cs="Arial"/>
          <w:sz w:val="22"/>
          <w:szCs w:val="22"/>
        </w:rPr>
      </w:pPr>
    </w:p>
    <w:p w14:paraId="5ED1AA35" w14:textId="77777777" w:rsidR="009036AF" w:rsidRDefault="009036AF" w:rsidP="008E4A2E">
      <w:pPr>
        <w:keepNext/>
        <w:keepLines/>
        <w:rPr>
          <w:rFonts w:ascii="Arial" w:hAnsi="Arial" w:cs="Arial"/>
          <w:sz w:val="22"/>
          <w:szCs w:val="22"/>
        </w:rPr>
      </w:pPr>
    </w:p>
    <w:p w14:paraId="2C7BA885" w14:textId="77777777" w:rsidR="009036AF" w:rsidRDefault="009036AF" w:rsidP="008E4A2E">
      <w:pPr>
        <w:keepNext/>
        <w:keepLines/>
        <w:rPr>
          <w:rFonts w:ascii="Arial" w:hAnsi="Arial" w:cs="Arial"/>
          <w:sz w:val="22"/>
          <w:szCs w:val="22"/>
        </w:rPr>
      </w:pPr>
    </w:p>
    <w:p w14:paraId="1EFCB40F" w14:textId="77777777" w:rsidR="009036AF" w:rsidRDefault="009036AF" w:rsidP="008E4A2E">
      <w:pPr>
        <w:keepNext/>
        <w:keepLines/>
        <w:rPr>
          <w:rFonts w:ascii="Arial" w:hAnsi="Arial" w:cs="Arial"/>
          <w:sz w:val="22"/>
          <w:szCs w:val="22"/>
        </w:rPr>
      </w:pPr>
    </w:p>
    <w:p w14:paraId="5F9470B3" w14:textId="77777777" w:rsidR="009036AF" w:rsidRDefault="009036AF" w:rsidP="008E4A2E">
      <w:pPr>
        <w:keepNext/>
        <w:keepLines/>
        <w:rPr>
          <w:rFonts w:ascii="Arial" w:hAnsi="Arial" w:cs="Arial"/>
          <w:sz w:val="22"/>
          <w:szCs w:val="22"/>
        </w:rPr>
      </w:pPr>
    </w:p>
    <w:p w14:paraId="5CB46748" w14:textId="77777777" w:rsidR="009036AF" w:rsidRDefault="009036AF" w:rsidP="008E4A2E">
      <w:pPr>
        <w:keepNext/>
        <w:keepLines/>
        <w:rPr>
          <w:rFonts w:ascii="Arial" w:hAnsi="Arial" w:cs="Arial"/>
          <w:sz w:val="22"/>
          <w:szCs w:val="22"/>
        </w:rPr>
      </w:pPr>
    </w:p>
    <w:p w14:paraId="0FEB1059" w14:textId="77777777" w:rsidR="009036AF" w:rsidRDefault="009036AF" w:rsidP="008E4A2E">
      <w:pPr>
        <w:keepNext/>
        <w:keepLines/>
        <w:rPr>
          <w:rFonts w:ascii="Arial" w:hAnsi="Arial" w:cs="Arial"/>
          <w:sz w:val="22"/>
          <w:szCs w:val="22"/>
        </w:rPr>
      </w:pPr>
    </w:p>
    <w:p w14:paraId="47DEDBFB" w14:textId="77777777" w:rsidR="009036AF" w:rsidRDefault="009036AF" w:rsidP="008E4A2E">
      <w:pPr>
        <w:keepNext/>
        <w:keepLines/>
        <w:rPr>
          <w:rFonts w:ascii="Arial" w:hAnsi="Arial" w:cs="Arial"/>
          <w:sz w:val="22"/>
          <w:szCs w:val="22"/>
        </w:rPr>
      </w:pPr>
    </w:p>
    <w:p w14:paraId="4BAA081F" w14:textId="77777777" w:rsidR="009036AF" w:rsidRDefault="009036AF" w:rsidP="008E4A2E">
      <w:pPr>
        <w:keepNext/>
        <w:keepLines/>
        <w:rPr>
          <w:rFonts w:ascii="Arial" w:hAnsi="Arial" w:cs="Arial"/>
          <w:sz w:val="22"/>
          <w:szCs w:val="22"/>
        </w:rPr>
      </w:pPr>
    </w:p>
    <w:p w14:paraId="5506623B" w14:textId="77777777" w:rsidR="009036AF" w:rsidRDefault="009036AF" w:rsidP="008E4A2E">
      <w:pPr>
        <w:keepNext/>
        <w:keepLines/>
        <w:rPr>
          <w:rFonts w:ascii="Arial" w:hAnsi="Arial" w:cs="Arial"/>
          <w:sz w:val="22"/>
          <w:szCs w:val="22"/>
        </w:rPr>
      </w:pPr>
    </w:p>
    <w:p w14:paraId="70F34A85" w14:textId="77777777" w:rsidR="009036AF" w:rsidRDefault="009036AF" w:rsidP="008E4A2E">
      <w:pPr>
        <w:keepNext/>
        <w:keepLines/>
        <w:rPr>
          <w:rFonts w:ascii="Arial" w:hAnsi="Arial" w:cs="Arial"/>
          <w:sz w:val="22"/>
          <w:szCs w:val="22"/>
        </w:rPr>
      </w:pPr>
    </w:p>
    <w:p w14:paraId="407ECF65" w14:textId="77777777" w:rsidR="009036AF" w:rsidRDefault="009036AF" w:rsidP="008E4A2E">
      <w:pPr>
        <w:keepNext/>
        <w:keepLines/>
        <w:rPr>
          <w:rFonts w:ascii="Arial" w:hAnsi="Arial" w:cs="Arial"/>
          <w:sz w:val="22"/>
          <w:szCs w:val="22"/>
        </w:rPr>
      </w:pPr>
    </w:p>
    <w:p w14:paraId="5BE731ED" w14:textId="77777777" w:rsidR="009036AF" w:rsidRDefault="009036AF" w:rsidP="008E4A2E">
      <w:pPr>
        <w:keepNext/>
        <w:keepLines/>
        <w:rPr>
          <w:rFonts w:ascii="Arial" w:hAnsi="Arial" w:cs="Arial"/>
          <w:sz w:val="22"/>
          <w:szCs w:val="22"/>
        </w:rPr>
      </w:pPr>
    </w:p>
    <w:p w14:paraId="4F7341F0" w14:textId="77777777" w:rsidR="009036AF" w:rsidRDefault="009036AF" w:rsidP="008E4A2E">
      <w:pPr>
        <w:keepNext/>
        <w:keepLines/>
        <w:rPr>
          <w:rFonts w:ascii="Arial" w:hAnsi="Arial" w:cs="Arial"/>
          <w:sz w:val="22"/>
          <w:szCs w:val="22"/>
        </w:rPr>
      </w:pPr>
    </w:p>
    <w:p w14:paraId="13B58329" w14:textId="77777777" w:rsidR="009036AF" w:rsidRDefault="009036AF" w:rsidP="008E4A2E">
      <w:pPr>
        <w:keepNext/>
        <w:keepLines/>
        <w:rPr>
          <w:rFonts w:ascii="Arial" w:hAnsi="Arial" w:cs="Arial"/>
          <w:sz w:val="22"/>
          <w:szCs w:val="22"/>
        </w:rPr>
      </w:pPr>
    </w:p>
    <w:p w14:paraId="35756FBF" w14:textId="77777777" w:rsidR="009036AF" w:rsidRDefault="009036AF" w:rsidP="008E4A2E">
      <w:pPr>
        <w:keepNext/>
        <w:keepLines/>
        <w:rPr>
          <w:rFonts w:ascii="Arial" w:hAnsi="Arial" w:cs="Arial"/>
          <w:sz w:val="22"/>
          <w:szCs w:val="22"/>
        </w:rPr>
      </w:pPr>
    </w:p>
    <w:p w14:paraId="754CC089" w14:textId="77777777" w:rsidR="009036AF" w:rsidRDefault="009036AF" w:rsidP="008E4A2E">
      <w:pPr>
        <w:keepNext/>
        <w:keepLines/>
        <w:rPr>
          <w:rFonts w:ascii="Arial" w:hAnsi="Arial" w:cs="Arial"/>
          <w:sz w:val="22"/>
          <w:szCs w:val="22"/>
        </w:rPr>
      </w:pPr>
    </w:p>
    <w:p w14:paraId="1C8332EB" w14:textId="77777777" w:rsidR="009036AF" w:rsidRDefault="009036AF" w:rsidP="008E4A2E">
      <w:pPr>
        <w:keepNext/>
        <w:keepLines/>
        <w:rPr>
          <w:rFonts w:ascii="Arial" w:hAnsi="Arial" w:cs="Arial"/>
          <w:sz w:val="22"/>
          <w:szCs w:val="22"/>
        </w:rPr>
      </w:pPr>
    </w:p>
    <w:p w14:paraId="7045319E" w14:textId="77777777" w:rsidR="009036AF" w:rsidRDefault="009036AF" w:rsidP="008E4A2E">
      <w:pPr>
        <w:keepNext/>
        <w:keepLines/>
        <w:rPr>
          <w:rFonts w:ascii="Arial" w:hAnsi="Arial" w:cs="Arial"/>
          <w:sz w:val="22"/>
          <w:szCs w:val="22"/>
        </w:rPr>
      </w:pPr>
    </w:p>
    <w:p w14:paraId="298D68D8" w14:textId="77777777" w:rsidR="009036AF" w:rsidRDefault="009036AF" w:rsidP="008E4A2E">
      <w:pPr>
        <w:keepNext/>
        <w:keepLines/>
        <w:rPr>
          <w:rFonts w:ascii="Arial" w:hAnsi="Arial" w:cs="Arial"/>
          <w:sz w:val="22"/>
          <w:szCs w:val="22"/>
        </w:rPr>
      </w:pPr>
    </w:p>
    <w:p w14:paraId="30FBF66B" w14:textId="77777777" w:rsidR="008517AE" w:rsidRDefault="008517AE" w:rsidP="008E4A2E">
      <w:pPr>
        <w:keepNext/>
        <w:keepLines/>
        <w:rPr>
          <w:rFonts w:ascii="Arial" w:hAnsi="Arial" w:cs="Arial"/>
          <w:sz w:val="22"/>
          <w:szCs w:val="22"/>
        </w:rPr>
      </w:pPr>
    </w:p>
    <w:p w14:paraId="4D293971" w14:textId="77777777" w:rsidR="008517AE" w:rsidRDefault="008517AE" w:rsidP="008E4A2E">
      <w:pPr>
        <w:keepNext/>
        <w:keepLines/>
        <w:rPr>
          <w:rFonts w:ascii="Arial" w:hAnsi="Arial" w:cs="Arial"/>
          <w:sz w:val="22"/>
          <w:szCs w:val="22"/>
        </w:rPr>
      </w:pPr>
    </w:p>
    <w:p w14:paraId="418D8455" w14:textId="77777777" w:rsidR="008517AE" w:rsidRDefault="008517AE" w:rsidP="008E4A2E">
      <w:pPr>
        <w:keepNext/>
        <w:keepLines/>
        <w:rPr>
          <w:rFonts w:ascii="Arial" w:hAnsi="Arial" w:cs="Arial"/>
          <w:sz w:val="22"/>
          <w:szCs w:val="22"/>
        </w:rPr>
      </w:pPr>
    </w:p>
    <w:p w14:paraId="6D1A9A60" w14:textId="77777777" w:rsidR="008517AE" w:rsidRDefault="008517AE" w:rsidP="008E4A2E">
      <w:pPr>
        <w:keepNext/>
        <w:keepLines/>
        <w:rPr>
          <w:rFonts w:ascii="Arial" w:hAnsi="Arial" w:cs="Arial"/>
          <w:sz w:val="22"/>
          <w:szCs w:val="22"/>
        </w:rPr>
      </w:pPr>
    </w:p>
    <w:p w14:paraId="30A14B7D" w14:textId="77777777" w:rsidR="009036AF" w:rsidRDefault="009036AF" w:rsidP="008E4A2E">
      <w:pPr>
        <w:keepNext/>
        <w:keepLines/>
        <w:rPr>
          <w:rFonts w:ascii="Arial" w:hAnsi="Arial" w:cs="Arial"/>
          <w:sz w:val="22"/>
          <w:szCs w:val="22"/>
        </w:rPr>
      </w:pPr>
    </w:p>
    <w:p w14:paraId="36D9C291" w14:textId="77777777" w:rsidR="008E4A2E" w:rsidRDefault="008E4A2E" w:rsidP="008E4A2E">
      <w:pPr>
        <w:keepNext/>
        <w:keepLines/>
        <w:rPr>
          <w:rFonts w:ascii="Arial" w:hAnsi="Arial" w:cs="Arial"/>
          <w:sz w:val="22"/>
          <w:szCs w:val="22"/>
        </w:rPr>
      </w:pPr>
    </w:p>
    <w:p w14:paraId="5B0A0B71" w14:textId="77777777" w:rsidR="008E4A2E" w:rsidRPr="00F13A68" w:rsidRDefault="009036AF" w:rsidP="008E4A2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8E4A2E">
        <w:rPr>
          <w:rFonts w:ascii="Arial" w:hAnsi="Arial" w:cs="Arial"/>
          <w:sz w:val="22"/>
          <w:szCs w:val="22"/>
        </w:rPr>
        <w:t xml:space="preserve">:  </w:t>
      </w:r>
      <w:bookmarkStart w:id="31" w:name="Zapsal"/>
      <w:bookmarkEnd w:id="31"/>
      <w:r w:rsidR="008E4A2E">
        <w:rPr>
          <w:rFonts w:ascii="Arial" w:hAnsi="Arial" w:cs="Arial"/>
          <w:sz w:val="22"/>
          <w:szCs w:val="22"/>
        </w:rPr>
        <w:t>JUDr. Richard Ulman</w:t>
      </w:r>
    </w:p>
    <w:sectPr w:rsidR="008E4A2E" w:rsidRPr="00F13A68" w:rsidSect="00D828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7B897" w14:textId="77777777" w:rsidR="00600EDA" w:rsidRDefault="00600EDA" w:rsidP="00E9542B">
      <w:r>
        <w:separator/>
      </w:r>
    </w:p>
  </w:endnote>
  <w:endnote w:type="continuationSeparator" w:id="0">
    <w:p w14:paraId="0B844E8C" w14:textId="77777777" w:rsidR="00600EDA" w:rsidRDefault="00600EDA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F585F" w14:textId="77777777" w:rsidR="00D828C9" w:rsidRDefault="00D828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0A9CC" w14:textId="77777777" w:rsidR="009A59D4" w:rsidRPr="00A1618B" w:rsidRDefault="009A59D4" w:rsidP="00A1618B">
    <w:pPr>
      <w:pStyle w:val="Footer"/>
      <w:jc w:val="center"/>
      <w:rPr>
        <w:rFonts w:ascii="Arial" w:hAnsi="Arial" w:cs="Arial"/>
        <w:sz w:val="22"/>
        <w:szCs w:val="22"/>
      </w:rPr>
    </w:pPr>
    <w:r w:rsidRPr="00A1618B">
      <w:rPr>
        <w:rFonts w:ascii="Arial" w:hAnsi="Arial" w:cs="Arial"/>
        <w:sz w:val="22"/>
        <w:szCs w:val="22"/>
      </w:rPr>
      <w:t xml:space="preserve">Stránka </w:t>
    </w:r>
    <w:r w:rsidRPr="00A1618B">
      <w:rPr>
        <w:rFonts w:ascii="Arial" w:hAnsi="Arial" w:cs="Arial"/>
        <w:bCs/>
        <w:sz w:val="22"/>
        <w:szCs w:val="22"/>
      </w:rPr>
      <w:fldChar w:fldCharType="begin"/>
    </w:r>
    <w:r w:rsidRPr="00A1618B">
      <w:rPr>
        <w:rFonts w:ascii="Arial" w:hAnsi="Arial" w:cs="Arial"/>
        <w:bCs/>
        <w:sz w:val="22"/>
        <w:szCs w:val="22"/>
      </w:rPr>
      <w:instrText>PAGE</w:instrText>
    </w:r>
    <w:r w:rsidRPr="00A1618B">
      <w:rPr>
        <w:rFonts w:ascii="Arial" w:hAnsi="Arial" w:cs="Arial"/>
        <w:bCs/>
        <w:sz w:val="22"/>
        <w:szCs w:val="22"/>
      </w:rPr>
      <w:fldChar w:fldCharType="separate"/>
    </w:r>
    <w:r w:rsidR="009E73B4">
      <w:rPr>
        <w:rFonts w:ascii="Arial" w:hAnsi="Arial" w:cs="Arial"/>
        <w:bCs/>
        <w:noProof/>
        <w:sz w:val="22"/>
        <w:szCs w:val="22"/>
      </w:rPr>
      <w:t>7</w:t>
    </w:r>
    <w:r w:rsidRPr="00A1618B">
      <w:rPr>
        <w:rFonts w:ascii="Arial" w:hAnsi="Arial" w:cs="Arial"/>
        <w:bCs/>
        <w:sz w:val="22"/>
        <w:szCs w:val="22"/>
      </w:rPr>
      <w:fldChar w:fldCharType="end"/>
    </w:r>
    <w:r w:rsidRPr="00A1618B">
      <w:rPr>
        <w:rFonts w:ascii="Arial" w:hAnsi="Arial" w:cs="Arial"/>
        <w:sz w:val="22"/>
        <w:szCs w:val="22"/>
      </w:rPr>
      <w:t xml:space="preserve"> (celkem </w:t>
    </w:r>
    <w:r w:rsidRPr="00A1618B">
      <w:rPr>
        <w:rFonts w:ascii="Arial" w:hAnsi="Arial" w:cs="Arial"/>
        <w:bCs/>
        <w:sz w:val="22"/>
        <w:szCs w:val="22"/>
      </w:rPr>
      <w:fldChar w:fldCharType="begin"/>
    </w:r>
    <w:r w:rsidRPr="00A1618B">
      <w:rPr>
        <w:rFonts w:ascii="Arial" w:hAnsi="Arial" w:cs="Arial"/>
        <w:bCs/>
        <w:sz w:val="22"/>
        <w:szCs w:val="22"/>
      </w:rPr>
      <w:instrText>NUMPAGES</w:instrText>
    </w:r>
    <w:r w:rsidRPr="00A1618B">
      <w:rPr>
        <w:rFonts w:ascii="Arial" w:hAnsi="Arial" w:cs="Arial"/>
        <w:bCs/>
        <w:sz w:val="22"/>
        <w:szCs w:val="22"/>
      </w:rPr>
      <w:fldChar w:fldCharType="separate"/>
    </w:r>
    <w:r w:rsidR="009E73B4">
      <w:rPr>
        <w:rFonts w:ascii="Arial" w:hAnsi="Arial" w:cs="Arial"/>
        <w:bCs/>
        <w:noProof/>
        <w:sz w:val="22"/>
        <w:szCs w:val="22"/>
      </w:rPr>
      <w:t>7</w:t>
    </w:r>
    <w:r w:rsidRPr="00A1618B">
      <w:rPr>
        <w:rFonts w:ascii="Arial" w:hAnsi="Arial" w:cs="Arial"/>
        <w:bCs/>
        <w:sz w:val="22"/>
        <w:szCs w:val="22"/>
      </w:rPr>
      <w:fldChar w:fldCharType="end"/>
    </w:r>
    <w:r w:rsidRPr="00A1618B">
      <w:rPr>
        <w:rFonts w:ascii="Arial" w:hAnsi="Arial" w:cs="Arial"/>
        <w:bCs/>
        <w:sz w:val="22"/>
        <w:szCs w:val="22"/>
      </w:rPr>
      <w:t>)</w:t>
    </w:r>
  </w:p>
  <w:p w14:paraId="40FEE421" w14:textId="77777777" w:rsidR="009A59D4" w:rsidRPr="00A1618B" w:rsidRDefault="00A1618B" w:rsidP="00A1618B">
    <w:pPr>
      <w:pStyle w:val="Footer"/>
      <w:jc w:val="center"/>
      <w:rPr>
        <w:rFonts w:ascii="Arial" w:hAnsi="Arial" w:cs="Arial"/>
        <w:color w:val="FF0000"/>
        <w:sz w:val="18"/>
      </w:rPr>
    </w:pPr>
    <w:r w:rsidRPr="00A1618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258C0" w14:textId="77777777" w:rsidR="00D828C9" w:rsidRPr="00A1618B" w:rsidRDefault="00A1618B" w:rsidP="00A1618B">
    <w:pPr>
      <w:pStyle w:val="Footer"/>
      <w:jc w:val="center"/>
      <w:rPr>
        <w:rFonts w:ascii="Arial" w:hAnsi="Arial" w:cs="Arial"/>
        <w:color w:val="FF0000"/>
        <w:sz w:val="18"/>
      </w:rPr>
    </w:pPr>
    <w:r w:rsidRPr="00A1618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49CBDE" w14:textId="77777777" w:rsidR="00600EDA" w:rsidRDefault="00600EDA" w:rsidP="00E9542B">
      <w:r>
        <w:separator/>
      </w:r>
    </w:p>
  </w:footnote>
  <w:footnote w:type="continuationSeparator" w:id="0">
    <w:p w14:paraId="51AE7DEA" w14:textId="77777777" w:rsidR="00600EDA" w:rsidRDefault="00600EDA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5DF58" w14:textId="77777777" w:rsidR="00D828C9" w:rsidRDefault="00D828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FB049" w14:textId="77777777" w:rsidR="00D828C9" w:rsidRPr="00D828C9" w:rsidRDefault="00D828C9" w:rsidP="00D828C9">
    <w:pPr>
      <w:pStyle w:val="Header"/>
      <w:jc w:val="center"/>
      <w:rPr>
        <w:rFonts w:ascii="Arial" w:hAnsi="Arial" w:cs="Arial"/>
        <w:color w:val="808080"/>
        <w:sz w:val="20"/>
      </w:rPr>
    </w:pPr>
    <w:r w:rsidRPr="00D828C9">
      <w:rPr>
        <w:rFonts w:ascii="Arial" w:hAnsi="Arial" w:cs="Arial"/>
        <w:color w:val="808080"/>
        <w:sz w:val="20"/>
      </w:rPr>
      <w:t>VLÁDA ČESKÉ REPUBLIKY</w:t>
    </w:r>
  </w:p>
  <w:p w14:paraId="1AFAB438" w14:textId="77777777" w:rsidR="00D828C9" w:rsidRPr="00D828C9" w:rsidRDefault="00D828C9" w:rsidP="00D828C9">
    <w:pPr>
      <w:pStyle w:val="Header"/>
      <w:jc w:val="center"/>
      <w:rPr>
        <w:rFonts w:ascii="Arial" w:hAnsi="Arial" w:cs="Arial"/>
        <w:color w:val="808080"/>
        <w:sz w:val="20"/>
      </w:rPr>
    </w:pPr>
    <w:r w:rsidRPr="00D828C9">
      <w:rPr>
        <w:rFonts w:ascii="Arial" w:hAnsi="Arial" w:cs="Arial"/>
        <w:color w:val="808080"/>
        <w:sz w:val="20"/>
      </w:rPr>
      <w:t>záznam z jednání schůze ze dne 26. června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3C68C" w14:textId="77777777" w:rsidR="00D828C9" w:rsidRDefault="00D828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535A2"/>
    <w:rsid w:val="00081435"/>
    <w:rsid w:val="00101CEB"/>
    <w:rsid w:val="00105BBE"/>
    <w:rsid w:val="00116E03"/>
    <w:rsid w:val="00161D5C"/>
    <w:rsid w:val="001A1930"/>
    <w:rsid w:val="00252509"/>
    <w:rsid w:val="00257B3B"/>
    <w:rsid w:val="00281CEB"/>
    <w:rsid w:val="002B4ABC"/>
    <w:rsid w:val="002B778F"/>
    <w:rsid w:val="002C5552"/>
    <w:rsid w:val="002C7A81"/>
    <w:rsid w:val="002D2B56"/>
    <w:rsid w:val="002E4C69"/>
    <w:rsid w:val="00316850"/>
    <w:rsid w:val="003225FC"/>
    <w:rsid w:val="003348ED"/>
    <w:rsid w:val="00336B96"/>
    <w:rsid w:val="00340ABF"/>
    <w:rsid w:val="003419F5"/>
    <w:rsid w:val="0034465B"/>
    <w:rsid w:val="00397366"/>
    <w:rsid w:val="003B452F"/>
    <w:rsid w:val="003D6FB5"/>
    <w:rsid w:val="00431C4D"/>
    <w:rsid w:val="00444F8D"/>
    <w:rsid w:val="00495C57"/>
    <w:rsid w:val="004B3342"/>
    <w:rsid w:val="004D6F17"/>
    <w:rsid w:val="00532944"/>
    <w:rsid w:val="005434A4"/>
    <w:rsid w:val="00556792"/>
    <w:rsid w:val="005730E9"/>
    <w:rsid w:val="005A378F"/>
    <w:rsid w:val="005B5FB2"/>
    <w:rsid w:val="005E5FB8"/>
    <w:rsid w:val="005F6450"/>
    <w:rsid w:val="00600EDA"/>
    <w:rsid w:val="006072A6"/>
    <w:rsid w:val="00610EF8"/>
    <w:rsid w:val="00645029"/>
    <w:rsid w:val="006A2667"/>
    <w:rsid w:val="006B2297"/>
    <w:rsid w:val="00717640"/>
    <w:rsid w:val="0073483D"/>
    <w:rsid w:val="00740A68"/>
    <w:rsid w:val="00777715"/>
    <w:rsid w:val="007B1245"/>
    <w:rsid w:val="007B3CFD"/>
    <w:rsid w:val="007D56C6"/>
    <w:rsid w:val="007E055A"/>
    <w:rsid w:val="007E670B"/>
    <w:rsid w:val="00801C1A"/>
    <w:rsid w:val="008031CB"/>
    <w:rsid w:val="008459F6"/>
    <w:rsid w:val="008517AE"/>
    <w:rsid w:val="00866074"/>
    <w:rsid w:val="0089744E"/>
    <w:rsid w:val="008B6C24"/>
    <w:rsid w:val="008C4850"/>
    <w:rsid w:val="008E4A2E"/>
    <w:rsid w:val="008F486C"/>
    <w:rsid w:val="009036AF"/>
    <w:rsid w:val="009249B1"/>
    <w:rsid w:val="00927A4B"/>
    <w:rsid w:val="009559A6"/>
    <w:rsid w:val="009A59D4"/>
    <w:rsid w:val="009C3702"/>
    <w:rsid w:val="009E0918"/>
    <w:rsid w:val="009E73B4"/>
    <w:rsid w:val="00A1618B"/>
    <w:rsid w:val="00A47AF2"/>
    <w:rsid w:val="00AD43C1"/>
    <w:rsid w:val="00B57C4D"/>
    <w:rsid w:val="00B664EB"/>
    <w:rsid w:val="00B73511"/>
    <w:rsid w:val="00B92056"/>
    <w:rsid w:val="00B96B6C"/>
    <w:rsid w:val="00BA7149"/>
    <w:rsid w:val="00BF6782"/>
    <w:rsid w:val="00C04CC8"/>
    <w:rsid w:val="00C04DAA"/>
    <w:rsid w:val="00C2479B"/>
    <w:rsid w:val="00C45231"/>
    <w:rsid w:val="00C56B73"/>
    <w:rsid w:val="00C74C9A"/>
    <w:rsid w:val="00C83BA7"/>
    <w:rsid w:val="00CC3384"/>
    <w:rsid w:val="00CD176B"/>
    <w:rsid w:val="00D013FB"/>
    <w:rsid w:val="00D4297C"/>
    <w:rsid w:val="00D7271D"/>
    <w:rsid w:val="00D72C27"/>
    <w:rsid w:val="00D828C9"/>
    <w:rsid w:val="00DB16F4"/>
    <w:rsid w:val="00DF458B"/>
    <w:rsid w:val="00E01147"/>
    <w:rsid w:val="00E2681F"/>
    <w:rsid w:val="00E44385"/>
    <w:rsid w:val="00E51404"/>
    <w:rsid w:val="00E55846"/>
    <w:rsid w:val="00E73956"/>
    <w:rsid w:val="00E810A0"/>
    <w:rsid w:val="00E833B5"/>
    <w:rsid w:val="00E9542B"/>
    <w:rsid w:val="00EA5313"/>
    <w:rsid w:val="00ED4908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809AE6B"/>
  <w15:chartTrackingRefBased/>
  <w15:docId w15:val="{D854A76D-18B4-44C6-8D2D-21A0D542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0535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535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2017-07-04T06:38:00Z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