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F7969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C4665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8118FC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B48020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4C5AEF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D531B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E1DF8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B2D3FF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4836A5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9264B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2F9328" w14:textId="77777777" w:rsidR="00717640" w:rsidRPr="00F4653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4653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2263/17</w:t>
            </w:r>
          </w:p>
        </w:tc>
      </w:tr>
    </w:tbl>
    <w:p w14:paraId="11FBF02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938C0BE" w14:textId="77777777" w:rsidR="00777715" w:rsidRDefault="00777715" w:rsidP="00777715">
      <w:pPr>
        <w:rPr>
          <w:rFonts w:ascii="Arial" w:hAnsi="Arial" w:cs="Arial"/>
        </w:rPr>
      </w:pPr>
    </w:p>
    <w:p w14:paraId="6146F1D1" w14:textId="77777777" w:rsidR="00D013FB" w:rsidRPr="00E9542B" w:rsidRDefault="00D013FB" w:rsidP="00777715">
      <w:pPr>
        <w:rPr>
          <w:rFonts w:ascii="Arial" w:hAnsi="Arial" w:cs="Arial"/>
        </w:rPr>
      </w:pPr>
    </w:p>
    <w:p w14:paraId="79B7D2F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C261B9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CFE187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46531">
        <w:rPr>
          <w:rFonts w:ascii="Arial" w:hAnsi="Arial" w:cs="Arial"/>
          <w:sz w:val="22"/>
          <w:szCs w:val="22"/>
        </w:rPr>
        <w:t>25. září 2017</w:t>
      </w:r>
    </w:p>
    <w:p w14:paraId="3AFE9E6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50F7603" w14:textId="77777777" w:rsidR="00E2681F" w:rsidRDefault="00F46531" w:rsidP="00F4653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(32. schůze)</w:t>
      </w:r>
    </w:p>
    <w:p w14:paraId="4D2F2B74" w14:textId="77777777" w:rsidR="00F46531" w:rsidRDefault="00F46531" w:rsidP="00F46531">
      <w:pPr>
        <w:rPr>
          <w:rFonts w:ascii="Arial" w:hAnsi="Arial" w:cs="Arial"/>
          <w:sz w:val="22"/>
          <w:szCs w:val="22"/>
        </w:rPr>
      </w:pPr>
    </w:p>
    <w:p w14:paraId="25A2DD3B" w14:textId="77777777" w:rsidR="00F46531" w:rsidRDefault="00F46531" w:rsidP="00F46531">
      <w:pPr>
        <w:rPr>
          <w:rFonts w:ascii="Arial" w:hAnsi="Arial" w:cs="Arial"/>
          <w:sz w:val="22"/>
          <w:szCs w:val="22"/>
        </w:rPr>
      </w:pPr>
    </w:p>
    <w:p w14:paraId="740DDCF9" w14:textId="77777777" w:rsidR="00F46531" w:rsidRDefault="00F46531" w:rsidP="00F465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2E333AB" w14:textId="77777777" w:rsidR="00F46531" w:rsidRDefault="00F46531" w:rsidP="00F46531">
      <w:pPr>
        <w:rPr>
          <w:rFonts w:ascii="Arial" w:hAnsi="Arial" w:cs="Arial"/>
          <w:sz w:val="22"/>
          <w:szCs w:val="22"/>
        </w:rPr>
      </w:pPr>
    </w:p>
    <w:p w14:paraId="714200A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C202F8F" w14:textId="77777777" w:rsidR="00F46531" w:rsidRDefault="00F46531" w:rsidP="00F465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vlády Bohuslava Sobotky o plnění programového prohlášení 2014 - 2017</w:t>
      </w:r>
    </w:p>
    <w:p w14:paraId="49CD449C" w14:textId="77777777" w:rsidR="00F46531" w:rsidRDefault="00F46531" w:rsidP="00F465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1026/17</w:t>
      </w:r>
    </w:p>
    <w:p w14:paraId="62CDEF55" w14:textId="77777777" w:rsidR="00F46531" w:rsidRDefault="00F46531" w:rsidP="00F46531">
      <w:pPr>
        <w:ind w:left="708" w:hanging="708"/>
        <w:rPr>
          <w:rFonts w:ascii="Arial" w:hAnsi="Arial" w:cs="Arial"/>
          <w:sz w:val="22"/>
          <w:szCs w:val="22"/>
        </w:rPr>
      </w:pPr>
    </w:p>
    <w:p w14:paraId="116387D8" w14:textId="77777777" w:rsidR="00F46531" w:rsidRDefault="00F46531" w:rsidP="00F46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25F1587" w14:textId="77777777" w:rsidR="00F46531" w:rsidRDefault="00F46531" w:rsidP="00F46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673.</w:t>
      </w:r>
    </w:p>
    <w:p w14:paraId="04C9AE65" w14:textId="77777777" w:rsidR="00F46531" w:rsidRDefault="00F46531" w:rsidP="00F46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3FDB5" w14:textId="77777777" w:rsidR="00F46531" w:rsidRDefault="00F46531" w:rsidP="00F46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D98D842" w14:textId="77777777" w:rsidR="00A901AA" w:rsidRDefault="00A901AA" w:rsidP="00F46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D04BD" w14:textId="77777777" w:rsidR="00F46531" w:rsidRPr="00F46531" w:rsidRDefault="00F46531" w:rsidP="00F465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B994E" w14:textId="77777777" w:rsidR="00F46531" w:rsidRDefault="00EC2038" w:rsidP="00EC20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2018 včetně rozpočtové dokumentace</w:t>
      </w:r>
    </w:p>
    <w:p w14:paraId="27552C97" w14:textId="77777777" w:rsidR="00EC2038" w:rsidRDefault="00EC2038" w:rsidP="00EC20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950/17</w:t>
      </w:r>
    </w:p>
    <w:p w14:paraId="099C5C06" w14:textId="77777777" w:rsidR="00EC2038" w:rsidRDefault="00EC2038" w:rsidP="00EC2038">
      <w:pPr>
        <w:ind w:left="708" w:hanging="708"/>
        <w:rPr>
          <w:rFonts w:ascii="Arial" w:hAnsi="Arial" w:cs="Arial"/>
          <w:sz w:val="22"/>
          <w:szCs w:val="22"/>
        </w:rPr>
      </w:pPr>
    </w:p>
    <w:p w14:paraId="4E830A60" w14:textId="77777777" w:rsidR="00EC2038" w:rsidRDefault="00EC2038" w:rsidP="00EC2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431E78F" w14:textId="77777777" w:rsidR="00EC2038" w:rsidRDefault="00EC2038" w:rsidP="00EC2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674.</w:t>
      </w:r>
    </w:p>
    <w:p w14:paraId="598D14E4" w14:textId="77777777" w:rsidR="00EC2038" w:rsidRDefault="00EC2038" w:rsidP="00EC2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754A9" w14:textId="77777777" w:rsidR="00EC2038" w:rsidRDefault="00EC2038" w:rsidP="00EC2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B278519" w14:textId="77777777" w:rsidR="00EC2038" w:rsidRDefault="00EC2038" w:rsidP="00EC20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A08A5" w14:textId="77777777" w:rsidR="00A901AA" w:rsidRPr="00EC2038" w:rsidRDefault="00A901AA" w:rsidP="00EC20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A5F61" w14:textId="77777777" w:rsidR="00F46531" w:rsidRDefault="00CA5DA1" w:rsidP="00CA5D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výši všeobecného vyměřovacího základu za rok 2016, přepočítacího koeficientu pro úpravu všeobecného vyměřovacího základu za rok 2016, redukčních hranic pro stanovení výpočtového základu pro rok 2018 a základní výměry důchodu stanovené pro rok 2018 a o zvýšení důchodů v roce 2018 </w:t>
      </w:r>
    </w:p>
    <w:p w14:paraId="6E4A0A57" w14:textId="77777777" w:rsidR="00CA5DA1" w:rsidRDefault="00CA5DA1" w:rsidP="00CA5D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Návrh nařízení vlády o zvýšení příplatků k důchodu v roce 2018</w:t>
      </w:r>
    </w:p>
    <w:p w14:paraId="297BA058" w14:textId="77777777" w:rsidR="00CA5DA1" w:rsidRDefault="00CA5DA1" w:rsidP="00CA5D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1020/17</w:t>
      </w:r>
    </w:p>
    <w:p w14:paraId="06C329D0" w14:textId="77777777" w:rsidR="00CA5DA1" w:rsidRDefault="00CA5DA1" w:rsidP="00CA5DA1">
      <w:pPr>
        <w:ind w:left="708" w:hanging="708"/>
        <w:rPr>
          <w:rFonts w:ascii="Arial" w:hAnsi="Arial" w:cs="Arial"/>
          <w:sz w:val="22"/>
          <w:szCs w:val="22"/>
        </w:rPr>
      </w:pPr>
    </w:p>
    <w:p w14:paraId="0827BBE0" w14:textId="77777777" w:rsidR="00CA5DA1" w:rsidRDefault="00CA5DA1" w:rsidP="00CA5D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75F3366" w14:textId="77777777" w:rsidR="00CA5DA1" w:rsidRDefault="00CA5DA1" w:rsidP="00CA5D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675.</w:t>
      </w:r>
    </w:p>
    <w:p w14:paraId="1A43C4A5" w14:textId="77777777" w:rsidR="00CA5DA1" w:rsidRDefault="00CA5DA1" w:rsidP="00CA5D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BB9B2" w14:textId="77777777" w:rsidR="00CA5DA1" w:rsidRPr="00CA5DA1" w:rsidRDefault="00CA5DA1" w:rsidP="00A9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C6FADA4" w14:textId="77777777" w:rsidR="00F46531" w:rsidRDefault="006E6BAA" w:rsidP="006E6B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304/2014 Sb., o platových poměrech státních zaměstnanců, ve znění pozdějších předpisů</w:t>
      </w:r>
    </w:p>
    <w:p w14:paraId="13654D77" w14:textId="77777777" w:rsidR="006E6BAA" w:rsidRDefault="006E6BAA" w:rsidP="006E6B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1021/17</w:t>
      </w:r>
    </w:p>
    <w:p w14:paraId="30597C76" w14:textId="77777777" w:rsidR="006E6BAA" w:rsidRDefault="006E6BAA" w:rsidP="006E6BAA">
      <w:pPr>
        <w:ind w:left="708" w:hanging="708"/>
        <w:rPr>
          <w:rFonts w:ascii="Arial" w:hAnsi="Arial" w:cs="Arial"/>
          <w:sz w:val="22"/>
          <w:szCs w:val="22"/>
        </w:rPr>
      </w:pPr>
    </w:p>
    <w:p w14:paraId="7408977A" w14:textId="77777777" w:rsidR="006E6BAA" w:rsidRDefault="006E6BAA" w:rsidP="006E6B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financí a přijala</w:t>
      </w:r>
    </w:p>
    <w:p w14:paraId="08A810A5" w14:textId="77777777" w:rsidR="006E6BAA" w:rsidRDefault="006E6BAA" w:rsidP="006E6B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676.</w:t>
      </w:r>
    </w:p>
    <w:p w14:paraId="32933E05" w14:textId="77777777" w:rsidR="006E6BAA" w:rsidRDefault="006E6BAA" w:rsidP="006E6B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F0282" w14:textId="77777777" w:rsidR="006E6BAA" w:rsidRDefault="006E6BAA" w:rsidP="006E6B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BD01403" w14:textId="77777777" w:rsidR="006E6BAA" w:rsidRDefault="006E6BAA" w:rsidP="006E6B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C8851" w14:textId="77777777" w:rsidR="006E6BAA" w:rsidRDefault="006E6BAA" w:rsidP="006E6B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63B01" w14:textId="77777777" w:rsidR="00A901AA" w:rsidRPr="006E6BAA" w:rsidRDefault="00A901AA" w:rsidP="006E6B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27C50" w14:textId="77777777" w:rsidR="00F46531" w:rsidRDefault="007D14E2" w:rsidP="007D14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564/2006 Sb., o platových poměrech zaměstnanců ve veřejných službách a správě, ve znění pozdějších předpisů</w:t>
      </w:r>
    </w:p>
    <w:p w14:paraId="4357F8EE" w14:textId="77777777" w:rsidR="007D14E2" w:rsidRDefault="007D14E2" w:rsidP="007D14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1022/17</w:t>
      </w:r>
    </w:p>
    <w:p w14:paraId="20F5A3A5" w14:textId="77777777" w:rsidR="007D14E2" w:rsidRDefault="007D14E2" w:rsidP="007D14E2">
      <w:pPr>
        <w:ind w:left="708" w:hanging="708"/>
        <w:rPr>
          <w:rFonts w:ascii="Arial" w:hAnsi="Arial" w:cs="Arial"/>
          <w:sz w:val="22"/>
          <w:szCs w:val="22"/>
        </w:rPr>
      </w:pPr>
    </w:p>
    <w:p w14:paraId="0A93BAF9" w14:textId="77777777" w:rsidR="007D14E2" w:rsidRDefault="007D14E2" w:rsidP="007D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078A79D" w14:textId="77777777" w:rsidR="007D14E2" w:rsidRDefault="007D14E2" w:rsidP="007D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677.</w:t>
      </w:r>
    </w:p>
    <w:p w14:paraId="0FC324FA" w14:textId="77777777" w:rsidR="007D14E2" w:rsidRDefault="007D14E2" w:rsidP="007D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E56B9" w14:textId="77777777" w:rsidR="007D14E2" w:rsidRDefault="007D14E2" w:rsidP="007D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001D11F" w14:textId="77777777" w:rsidR="007D14E2" w:rsidRDefault="007D14E2" w:rsidP="007D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06AE7" w14:textId="77777777" w:rsidR="007D14E2" w:rsidRDefault="007D14E2" w:rsidP="007D14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1F531" w14:textId="77777777" w:rsidR="00A901AA" w:rsidRPr="007D14E2" w:rsidRDefault="00A901AA" w:rsidP="007D14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80109" w14:textId="77777777" w:rsidR="00F46531" w:rsidRDefault="00EB7A35" w:rsidP="00EB7A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o platových poměrech zaměstnanců ve veřejných službách a správě</w:t>
      </w:r>
    </w:p>
    <w:p w14:paraId="6B0CA4DD" w14:textId="77777777" w:rsidR="00EB7A35" w:rsidRDefault="00EB7A35" w:rsidP="00EB7A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1023/17</w:t>
      </w:r>
    </w:p>
    <w:p w14:paraId="5F1D9005" w14:textId="77777777" w:rsidR="00EB7A35" w:rsidRDefault="00EB7A35" w:rsidP="00EB7A35">
      <w:pPr>
        <w:ind w:left="708" w:hanging="708"/>
        <w:rPr>
          <w:rFonts w:ascii="Arial" w:hAnsi="Arial" w:cs="Arial"/>
          <w:sz w:val="22"/>
          <w:szCs w:val="22"/>
        </w:rPr>
      </w:pPr>
    </w:p>
    <w:p w14:paraId="0C2AF2A6" w14:textId="77777777" w:rsidR="00EB7A35" w:rsidRDefault="00EB7A35" w:rsidP="00EB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6AB942F" w14:textId="77777777" w:rsidR="00EB7A35" w:rsidRDefault="00EB7A35" w:rsidP="00EB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678.</w:t>
      </w:r>
    </w:p>
    <w:p w14:paraId="5F60ACA8" w14:textId="77777777" w:rsidR="00EB7A35" w:rsidRDefault="00EB7A35" w:rsidP="00EB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CA437" w14:textId="77777777" w:rsidR="00EB7A35" w:rsidRDefault="00EB7A35" w:rsidP="00EB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7C49D22" w14:textId="77777777" w:rsidR="00EB7A35" w:rsidRDefault="00EB7A35" w:rsidP="00EB7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D0250" w14:textId="77777777" w:rsidR="00EB7A35" w:rsidRDefault="00EB7A35" w:rsidP="00EB7A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E6C30" w14:textId="77777777" w:rsidR="00A901AA" w:rsidRPr="00EB7A35" w:rsidRDefault="00A901AA" w:rsidP="00EB7A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93EF7" w14:textId="77777777" w:rsidR="00F46531" w:rsidRDefault="00EC4ACE" w:rsidP="00EC4A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330/2016 Sb., kterým se stanoví stupnice základních tarifů pro příslušníky bezpečnostních sborů pro rok 2017, ve znění nařízení vlády č. 126/2017 Sb.</w:t>
      </w:r>
    </w:p>
    <w:p w14:paraId="49212ED2" w14:textId="77777777" w:rsidR="00EC4ACE" w:rsidRDefault="00EC4ACE" w:rsidP="00EC4A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996/17</w:t>
      </w:r>
    </w:p>
    <w:p w14:paraId="190E04C3" w14:textId="77777777" w:rsidR="00EC4ACE" w:rsidRDefault="00EC4ACE" w:rsidP="00EC4ACE">
      <w:pPr>
        <w:ind w:left="708" w:hanging="708"/>
        <w:rPr>
          <w:rFonts w:ascii="Arial" w:hAnsi="Arial" w:cs="Arial"/>
          <w:sz w:val="22"/>
          <w:szCs w:val="22"/>
        </w:rPr>
      </w:pPr>
    </w:p>
    <w:p w14:paraId="49D9687C" w14:textId="77777777" w:rsidR="00EC4ACE" w:rsidRDefault="00EC4ACE" w:rsidP="00EC4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48A2701" w14:textId="77777777" w:rsidR="00EC4ACE" w:rsidRDefault="00EC4ACE" w:rsidP="00EC4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679.</w:t>
      </w:r>
    </w:p>
    <w:p w14:paraId="33070F8E" w14:textId="77777777" w:rsidR="00EC4ACE" w:rsidRDefault="00EC4ACE" w:rsidP="00EC4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C8B49" w14:textId="77777777" w:rsidR="00EC4ACE" w:rsidRDefault="00EC4ACE" w:rsidP="00EC4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DA83B0B" w14:textId="77777777" w:rsidR="00EC4ACE" w:rsidRDefault="00EC4ACE" w:rsidP="00EC4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E18CC" w14:textId="77777777" w:rsidR="00EC4ACE" w:rsidRPr="00EC4ACE" w:rsidRDefault="00EC4ACE" w:rsidP="00EC4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A1110" w14:textId="77777777" w:rsidR="00F46531" w:rsidRDefault="00B24E72" w:rsidP="00B24E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59/2015 Sb., o služebních tarifech a o zvláštním příplatku pro vojáky z povolání, ve znění pozdějších předpisů</w:t>
      </w:r>
    </w:p>
    <w:p w14:paraId="14AD938B" w14:textId="77777777" w:rsidR="00B24E72" w:rsidRDefault="00B24E72" w:rsidP="00B24E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1003/17</w:t>
      </w:r>
    </w:p>
    <w:p w14:paraId="6201F15E" w14:textId="77777777" w:rsidR="00B24E72" w:rsidRDefault="00B24E72" w:rsidP="00B24E72">
      <w:pPr>
        <w:ind w:left="708" w:hanging="708"/>
        <w:rPr>
          <w:rFonts w:ascii="Arial" w:hAnsi="Arial" w:cs="Arial"/>
          <w:sz w:val="22"/>
          <w:szCs w:val="22"/>
        </w:rPr>
      </w:pPr>
    </w:p>
    <w:p w14:paraId="7F9593FD" w14:textId="77777777" w:rsidR="00B24E72" w:rsidRDefault="00B24E72" w:rsidP="00B24E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85B3FE1" w14:textId="77777777" w:rsidR="00B24E72" w:rsidRDefault="00B24E72" w:rsidP="00B24E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680.</w:t>
      </w:r>
    </w:p>
    <w:p w14:paraId="4FAE7507" w14:textId="77777777" w:rsidR="00B24E72" w:rsidRDefault="00B24E72" w:rsidP="00B24E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C62A9" w14:textId="77777777" w:rsidR="00B24E72" w:rsidRDefault="00B24E72" w:rsidP="00A9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F1D46C" w14:textId="77777777" w:rsidR="00A901AA" w:rsidRPr="00B24E72" w:rsidRDefault="00A901AA" w:rsidP="00A9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F03C8" w14:textId="77777777" w:rsidR="00F46531" w:rsidRDefault="00F42958" w:rsidP="00F429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Rekonstrukce budovy zastupitelského úřadu České republiky v Berlíně</w:t>
      </w:r>
    </w:p>
    <w:p w14:paraId="42F0F39C" w14:textId="77777777" w:rsidR="00F42958" w:rsidRDefault="00F42958" w:rsidP="00F429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1017/17</w:t>
      </w:r>
    </w:p>
    <w:p w14:paraId="30BE8D5A" w14:textId="77777777" w:rsidR="00F42958" w:rsidRDefault="00F42958" w:rsidP="00F42958">
      <w:pPr>
        <w:ind w:left="708" w:hanging="708"/>
        <w:rPr>
          <w:rFonts w:ascii="Arial" w:hAnsi="Arial" w:cs="Arial"/>
          <w:sz w:val="22"/>
          <w:szCs w:val="22"/>
        </w:rPr>
      </w:pPr>
    </w:p>
    <w:p w14:paraId="19417BD5" w14:textId="77777777" w:rsidR="00F42958" w:rsidRDefault="00F42958" w:rsidP="00F42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0384E75" w14:textId="77777777" w:rsidR="00F42958" w:rsidRDefault="00F42958" w:rsidP="00F42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681.</w:t>
      </w:r>
    </w:p>
    <w:p w14:paraId="0B269B33" w14:textId="77777777" w:rsidR="00F42958" w:rsidRDefault="00F42958" w:rsidP="00F42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CABF3" w14:textId="77777777" w:rsidR="00F42958" w:rsidRDefault="00F42958" w:rsidP="00F42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DFD68E0" w14:textId="77777777" w:rsidR="00F42958" w:rsidRDefault="00F42958" w:rsidP="00F42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D4199" w14:textId="77777777" w:rsidR="00F42958" w:rsidRDefault="00F42958" w:rsidP="00F429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A7DD2" w14:textId="77777777" w:rsidR="00A901AA" w:rsidRPr="00F42958" w:rsidRDefault="00A901AA" w:rsidP="00F429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9C911" w14:textId="77777777" w:rsidR="00F46531" w:rsidRDefault="003D521B" w:rsidP="003D52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Koncepce zavádění metody BIM v České republice</w:t>
      </w:r>
    </w:p>
    <w:p w14:paraId="3E235A9B" w14:textId="77777777" w:rsidR="003D521B" w:rsidRDefault="003D521B" w:rsidP="003D52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918/17</w:t>
      </w:r>
    </w:p>
    <w:p w14:paraId="6D57C672" w14:textId="77777777" w:rsidR="003D521B" w:rsidRDefault="003D521B" w:rsidP="003D521B">
      <w:pPr>
        <w:ind w:left="708" w:hanging="708"/>
        <w:rPr>
          <w:rFonts w:ascii="Arial" w:hAnsi="Arial" w:cs="Arial"/>
          <w:sz w:val="22"/>
          <w:szCs w:val="22"/>
        </w:rPr>
      </w:pPr>
    </w:p>
    <w:p w14:paraId="5B64F0F5" w14:textId="77777777" w:rsidR="003D521B" w:rsidRDefault="003D521B" w:rsidP="003D5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A7CD66C" w14:textId="77777777" w:rsidR="003D521B" w:rsidRDefault="003D521B" w:rsidP="003D5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682.</w:t>
      </w:r>
    </w:p>
    <w:p w14:paraId="323ACAE5" w14:textId="77777777" w:rsidR="003D521B" w:rsidRDefault="003D521B" w:rsidP="003D5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68EFB" w14:textId="77777777" w:rsidR="003D521B" w:rsidRDefault="003D521B" w:rsidP="003D5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0927FA38" w14:textId="77777777" w:rsidR="003D521B" w:rsidRDefault="003D521B" w:rsidP="003D5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6F150" w14:textId="77777777" w:rsidR="003D521B" w:rsidRDefault="003D521B" w:rsidP="003D52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46207" w14:textId="77777777" w:rsidR="00A901AA" w:rsidRPr="003D521B" w:rsidRDefault="00A901AA" w:rsidP="003D52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189D3" w14:textId="77777777" w:rsidR="00F46531" w:rsidRDefault="00995BC0" w:rsidP="00995B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červenec a srpen 2017</w:t>
      </w:r>
    </w:p>
    <w:p w14:paraId="6B5130FA" w14:textId="77777777" w:rsidR="00995BC0" w:rsidRDefault="00995BC0" w:rsidP="00995B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1014/17</w:t>
      </w:r>
    </w:p>
    <w:p w14:paraId="24D0D20B" w14:textId="77777777" w:rsidR="00995BC0" w:rsidRDefault="00995BC0" w:rsidP="00995BC0">
      <w:pPr>
        <w:ind w:left="708" w:hanging="708"/>
        <w:rPr>
          <w:rFonts w:ascii="Arial" w:hAnsi="Arial" w:cs="Arial"/>
          <w:sz w:val="22"/>
          <w:szCs w:val="22"/>
        </w:rPr>
      </w:pPr>
    </w:p>
    <w:p w14:paraId="7A16C722" w14:textId="77777777" w:rsidR="00995BC0" w:rsidRDefault="00995BC0" w:rsidP="00995B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56E26D12" w14:textId="77777777" w:rsidR="00995BC0" w:rsidRDefault="00995BC0" w:rsidP="00995B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683.</w:t>
      </w:r>
    </w:p>
    <w:p w14:paraId="477F1FFC" w14:textId="77777777" w:rsidR="00995BC0" w:rsidRDefault="00995BC0" w:rsidP="00995B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AD538" w14:textId="77777777" w:rsidR="00995BC0" w:rsidRDefault="00995BC0" w:rsidP="00995B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BD2BAE9" w14:textId="77777777" w:rsidR="00995BC0" w:rsidRDefault="00995BC0" w:rsidP="00995B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92FF8" w14:textId="77777777" w:rsidR="00995BC0" w:rsidRDefault="00995BC0" w:rsidP="00995B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22731" w14:textId="77777777" w:rsidR="00A901AA" w:rsidRPr="00995BC0" w:rsidRDefault="00A901AA" w:rsidP="00995B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66470" w14:textId="77777777" w:rsidR="00F46531" w:rsidRDefault="008B07E1" w:rsidP="008B07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Materiál Akční plán pro Společnost 4.0</w:t>
      </w:r>
    </w:p>
    <w:p w14:paraId="1277C3CE" w14:textId="77777777" w:rsidR="008B07E1" w:rsidRDefault="008B07E1" w:rsidP="008B07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989/17</w:t>
      </w:r>
    </w:p>
    <w:p w14:paraId="179F6245" w14:textId="77777777" w:rsidR="008B07E1" w:rsidRDefault="008B07E1" w:rsidP="008B07E1">
      <w:pPr>
        <w:ind w:left="708" w:hanging="708"/>
        <w:rPr>
          <w:rFonts w:ascii="Arial" w:hAnsi="Arial" w:cs="Arial"/>
          <w:sz w:val="22"/>
          <w:szCs w:val="22"/>
        </w:rPr>
      </w:pPr>
    </w:p>
    <w:p w14:paraId="5889BFE4" w14:textId="77777777" w:rsidR="008B07E1" w:rsidRDefault="008B07E1" w:rsidP="008B0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7936AF7" w14:textId="77777777" w:rsidR="008B07E1" w:rsidRDefault="008B07E1" w:rsidP="008B0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684.</w:t>
      </w:r>
    </w:p>
    <w:p w14:paraId="2D7B571B" w14:textId="77777777" w:rsidR="008B07E1" w:rsidRDefault="008B07E1" w:rsidP="008B0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96452" w14:textId="77777777" w:rsidR="008B07E1" w:rsidRDefault="008B07E1" w:rsidP="008B0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1AA2DD" w14:textId="77777777" w:rsidR="008B07E1" w:rsidRDefault="008B07E1" w:rsidP="008B0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6C28A" w14:textId="77777777" w:rsidR="008B07E1" w:rsidRDefault="008B07E1" w:rsidP="008B07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20232" w14:textId="77777777" w:rsidR="00A901AA" w:rsidRPr="008B07E1" w:rsidRDefault="00A901AA" w:rsidP="008B07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B1EBE" w14:textId="77777777" w:rsidR="00F46531" w:rsidRDefault="005D78BC" w:rsidP="005D78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Koncepce vodní dopravy pro období 2016 - 2023</w:t>
      </w:r>
    </w:p>
    <w:p w14:paraId="05372C0E" w14:textId="77777777" w:rsidR="005D78BC" w:rsidRDefault="005D78BC" w:rsidP="005D78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1010/17</w:t>
      </w:r>
    </w:p>
    <w:p w14:paraId="30A1BE13" w14:textId="77777777" w:rsidR="005D78BC" w:rsidRDefault="005D78BC" w:rsidP="005D78BC">
      <w:pPr>
        <w:ind w:left="708" w:hanging="708"/>
        <w:rPr>
          <w:rFonts w:ascii="Arial" w:hAnsi="Arial" w:cs="Arial"/>
          <w:sz w:val="22"/>
          <w:szCs w:val="22"/>
        </w:rPr>
      </w:pPr>
    </w:p>
    <w:p w14:paraId="4805A017" w14:textId="77777777" w:rsidR="005D78BC" w:rsidRDefault="005D78BC" w:rsidP="005D7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ADB6D3F" w14:textId="77777777" w:rsidR="005D78BC" w:rsidRDefault="005D78BC" w:rsidP="005D7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685.</w:t>
      </w:r>
    </w:p>
    <w:p w14:paraId="6EFACA06" w14:textId="77777777" w:rsidR="005D78BC" w:rsidRDefault="005D78BC" w:rsidP="005D7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5349A" w14:textId="77777777" w:rsidR="005D78BC" w:rsidRDefault="005D78BC" w:rsidP="005D7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C5FCB7D" w14:textId="77777777" w:rsidR="005D78BC" w:rsidRDefault="005D78BC" w:rsidP="005D7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E688F" w14:textId="77777777" w:rsidR="005D78BC" w:rsidRDefault="005D78BC" w:rsidP="005D7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DEA05" w14:textId="77777777" w:rsidR="00A901AA" w:rsidRDefault="00A901AA" w:rsidP="005D7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7CB3C" w14:textId="77777777" w:rsidR="00A901AA" w:rsidRDefault="00A901AA" w:rsidP="005D7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CB2A8" w14:textId="77777777" w:rsidR="00A901AA" w:rsidRPr="005D78BC" w:rsidRDefault="00A901AA" w:rsidP="005D7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ECC85" w14:textId="77777777" w:rsidR="00F46531" w:rsidRDefault="00EB1E17" w:rsidP="00EB1E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Memorandum o budoucnosti automobilového průmyslu v ČR a Akční plán </w:t>
      </w:r>
      <w:r w:rsidR="00633195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o budoucnosti automobilového průmyslu v ČR "Český automobilový průmysl 2025"</w:t>
      </w:r>
    </w:p>
    <w:p w14:paraId="2C38DCF7" w14:textId="77777777" w:rsidR="00EB1E17" w:rsidRDefault="00EB1E17" w:rsidP="00EB1E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1024/17</w:t>
      </w:r>
    </w:p>
    <w:p w14:paraId="1C81B09F" w14:textId="77777777" w:rsidR="00EB1E17" w:rsidRDefault="00EB1E17" w:rsidP="00EB1E17">
      <w:pPr>
        <w:ind w:left="708" w:hanging="708"/>
        <w:rPr>
          <w:rFonts w:ascii="Arial" w:hAnsi="Arial" w:cs="Arial"/>
          <w:sz w:val="22"/>
          <w:szCs w:val="22"/>
        </w:rPr>
      </w:pPr>
    </w:p>
    <w:p w14:paraId="366182C7" w14:textId="77777777" w:rsidR="00EB1E17" w:rsidRDefault="00EB1E17" w:rsidP="00EB1E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5E2DCEA" w14:textId="77777777" w:rsidR="00EB1E17" w:rsidRDefault="00EB1E17" w:rsidP="00EB1E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686.</w:t>
      </w:r>
    </w:p>
    <w:p w14:paraId="7B41E7ED" w14:textId="77777777" w:rsidR="00EB1E17" w:rsidRDefault="00EB1E17" w:rsidP="00EB1E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B7705" w14:textId="77777777" w:rsidR="00EB1E17" w:rsidRDefault="00EB1E17" w:rsidP="00EB1E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7C1C179" w14:textId="77777777" w:rsidR="00EB1E17" w:rsidRDefault="00EB1E17" w:rsidP="00EB1E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823CF" w14:textId="77777777" w:rsidR="00A901AA" w:rsidRDefault="00A901AA" w:rsidP="00EB1E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2A8EC" w14:textId="77777777" w:rsidR="00A901AA" w:rsidRPr="00EB1E17" w:rsidRDefault="00A901AA" w:rsidP="00EB1E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72EB6" w14:textId="77777777" w:rsidR="00F46531" w:rsidRDefault="00D019E6" w:rsidP="00D019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16/17 o návrhu skupiny 42 poslanců Poslanecké sněmovny Parlamentu České republiky na zrušení ustanovení § 78 odst. 1 písm. c) a § 78 odst. 6 zákona č. 561/2004 Sb., o předškolním, základním, středním, vyšším odborném a jiném vzdělávání (školský zákon), ve znění zákona č. 242/2008 Sb., zákona č. 370/2012 Sb. a zákona č. 178/2016 Sb., a na zrušení nařízení vlády </w:t>
      </w:r>
      <w:r w:rsidR="006331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445/2016 Sb., o stanovení oborů vzdělání, v nichž je matematika zkušebním předmětem společné části maturitní zkoušky, ve znění nařízení vlády č. 71/2017 Sb. </w:t>
      </w:r>
    </w:p>
    <w:p w14:paraId="46D7F92C" w14:textId="77777777" w:rsidR="00D019E6" w:rsidRDefault="00D019E6" w:rsidP="00D019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997/17</w:t>
      </w:r>
    </w:p>
    <w:p w14:paraId="667EECF7" w14:textId="77777777" w:rsidR="00D019E6" w:rsidRDefault="00D019E6" w:rsidP="00D019E6">
      <w:pPr>
        <w:ind w:left="708" w:hanging="708"/>
        <w:rPr>
          <w:rFonts w:ascii="Arial" w:hAnsi="Arial" w:cs="Arial"/>
          <w:sz w:val="22"/>
          <w:szCs w:val="22"/>
        </w:rPr>
      </w:pPr>
    </w:p>
    <w:p w14:paraId="2E55B3B9" w14:textId="77777777" w:rsidR="00D019E6" w:rsidRDefault="00D019E6" w:rsidP="00D019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8DC7A94" w14:textId="77777777" w:rsidR="00D019E6" w:rsidRDefault="00D019E6" w:rsidP="00D019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687.</w:t>
      </w:r>
    </w:p>
    <w:p w14:paraId="2D574659" w14:textId="77777777" w:rsidR="00D019E6" w:rsidRDefault="00D019E6" w:rsidP="00D019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2A239" w14:textId="77777777" w:rsidR="00D019E6" w:rsidRDefault="00D019E6" w:rsidP="00D019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8608AD" w14:textId="77777777" w:rsidR="00D019E6" w:rsidRDefault="00D019E6" w:rsidP="00D019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78F84" w14:textId="77777777" w:rsidR="00D019E6" w:rsidRDefault="00D019E6" w:rsidP="00D019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99D69" w14:textId="77777777" w:rsidR="00A901AA" w:rsidRPr="00D019E6" w:rsidRDefault="00A901AA" w:rsidP="00D019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8928C" w14:textId="77777777" w:rsidR="00F46531" w:rsidRDefault="003B7C37" w:rsidP="003B7C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15/17 o návrhu na zrušení § 35ca zákona č. 586/1992 Sb., </w:t>
      </w:r>
      <w:r w:rsidR="006331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daních z příjmů, ve znění pozdějších předpisů</w:t>
      </w:r>
    </w:p>
    <w:p w14:paraId="13DAD0B1" w14:textId="77777777" w:rsidR="003B7C37" w:rsidRDefault="003B7C37" w:rsidP="003B7C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1025/17</w:t>
      </w:r>
    </w:p>
    <w:p w14:paraId="4C84C2E2" w14:textId="77777777" w:rsidR="003B7C37" w:rsidRDefault="003B7C37" w:rsidP="003B7C37">
      <w:pPr>
        <w:ind w:left="708" w:hanging="708"/>
        <w:rPr>
          <w:rFonts w:ascii="Arial" w:hAnsi="Arial" w:cs="Arial"/>
          <w:sz w:val="22"/>
          <w:szCs w:val="22"/>
        </w:rPr>
      </w:pPr>
    </w:p>
    <w:p w14:paraId="1C3534DE" w14:textId="77777777" w:rsidR="003B7C37" w:rsidRDefault="003B7C37" w:rsidP="003B7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039D72E" w14:textId="77777777" w:rsidR="003B7C37" w:rsidRDefault="003B7C37" w:rsidP="003B7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688.</w:t>
      </w:r>
    </w:p>
    <w:p w14:paraId="0600D1D6" w14:textId="77777777" w:rsidR="003B7C37" w:rsidRDefault="003B7C37" w:rsidP="003B7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EB537" w14:textId="77777777" w:rsidR="003B7C37" w:rsidRDefault="003B7C37" w:rsidP="003B7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FFADAD7" w14:textId="77777777" w:rsidR="003B7C37" w:rsidRDefault="003B7C37" w:rsidP="003B7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A5E78" w14:textId="77777777" w:rsidR="003B7C37" w:rsidRDefault="003B7C37" w:rsidP="003B7C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6FECD" w14:textId="77777777" w:rsidR="00A901AA" w:rsidRPr="003B7C37" w:rsidRDefault="00A901AA" w:rsidP="003B7C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9FD2E" w14:textId="77777777" w:rsidR="00F46531" w:rsidRDefault="001C42C6" w:rsidP="001C42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Odvolání a jmenování členů orgánů zaměstnaneckých zdravotních pojišťoven</w:t>
      </w:r>
    </w:p>
    <w:p w14:paraId="4F92871B" w14:textId="77777777" w:rsidR="001C42C6" w:rsidRDefault="001C42C6" w:rsidP="001C42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1000/17</w:t>
      </w:r>
    </w:p>
    <w:p w14:paraId="4355F5E5" w14:textId="77777777" w:rsidR="001C42C6" w:rsidRDefault="001C42C6" w:rsidP="001C42C6">
      <w:pPr>
        <w:ind w:left="708" w:hanging="708"/>
        <w:rPr>
          <w:rFonts w:ascii="Arial" w:hAnsi="Arial" w:cs="Arial"/>
          <w:sz w:val="22"/>
          <w:szCs w:val="22"/>
        </w:rPr>
      </w:pPr>
    </w:p>
    <w:p w14:paraId="53C718EC" w14:textId="77777777" w:rsidR="001C42C6" w:rsidRDefault="001C42C6" w:rsidP="001C4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814018F" w14:textId="77777777" w:rsidR="001C42C6" w:rsidRDefault="001C42C6" w:rsidP="001C4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689.</w:t>
      </w:r>
    </w:p>
    <w:p w14:paraId="528C8D09" w14:textId="77777777" w:rsidR="001C42C6" w:rsidRDefault="001C42C6" w:rsidP="001C4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B740C" w14:textId="77777777" w:rsidR="001C42C6" w:rsidRDefault="001C42C6" w:rsidP="001C4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36FF222" w14:textId="77777777" w:rsidR="001C42C6" w:rsidRDefault="001C42C6" w:rsidP="001C4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8F346" w14:textId="77777777" w:rsidR="001C42C6" w:rsidRDefault="001C42C6" w:rsidP="001C42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96DA4" w14:textId="77777777" w:rsidR="00A901AA" w:rsidRDefault="00A901AA" w:rsidP="001C42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002AC" w14:textId="77777777" w:rsidR="00A901AA" w:rsidRPr="001C42C6" w:rsidRDefault="00A901AA" w:rsidP="001C42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34F03" w14:textId="77777777" w:rsidR="00F46531" w:rsidRDefault="00325895" w:rsidP="003258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příspěvek Ministerstva obrany ČR na podporu financování druhé fáze výcviku libyjské pobřežní stráže v rámci rozšířeného mandátu operace EUNAVFOR MED Sophia</w:t>
      </w:r>
    </w:p>
    <w:p w14:paraId="52EAE75A" w14:textId="77777777" w:rsidR="00325895" w:rsidRDefault="00325895" w:rsidP="003258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1005/17</w:t>
      </w:r>
    </w:p>
    <w:p w14:paraId="18BA498E" w14:textId="77777777" w:rsidR="00325895" w:rsidRDefault="00325895" w:rsidP="00325895">
      <w:pPr>
        <w:ind w:left="708" w:hanging="708"/>
        <w:rPr>
          <w:rFonts w:ascii="Arial" w:hAnsi="Arial" w:cs="Arial"/>
          <w:sz w:val="22"/>
          <w:szCs w:val="22"/>
        </w:rPr>
      </w:pPr>
    </w:p>
    <w:p w14:paraId="3DA4889B" w14:textId="77777777" w:rsidR="00325895" w:rsidRDefault="00325895" w:rsidP="00325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C1968BD" w14:textId="77777777" w:rsidR="00325895" w:rsidRDefault="00325895" w:rsidP="00325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690.</w:t>
      </w:r>
    </w:p>
    <w:p w14:paraId="25D410F9" w14:textId="77777777" w:rsidR="00325895" w:rsidRDefault="00325895" w:rsidP="00325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BF31A" w14:textId="77777777" w:rsidR="00325895" w:rsidRDefault="00325895" w:rsidP="00325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0CA13B3" w14:textId="77777777" w:rsidR="00325895" w:rsidRDefault="00325895" w:rsidP="00325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2790C" w14:textId="77777777" w:rsidR="00325895" w:rsidRDefault="00325895" w:rsidP="003258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A6B9E" w14:textId="77777777" w:rsidR="00A901AA" w:rsidRPr="00325895" w:rsidRDefault="00A901AA" w:rsidP="003258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F7752" w14:textId="77777777" w:rsidR="00F46531" w:rsidRDefault="00F56DC1" w:rsidP="00F56D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Poskytování příspěvku na zvláštní účet Evropského soudu pro lidská práva </w:t>
      </w:r>
      <w:r w:rsidR="006331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kapitoly 336 – Ministerstvo spravedlnosti</w:t>
      </w:r>
    </w:p>
    <w:p w14:paraId="15E1666C" w14:textId="77777777" w:rsidR="00F56DC1" w:rsidRDefault="00F56DC1" w:rsidP="00F56D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1002/17</w:t>
      </w:r>
    </w:p>
    <w:p w14:paraId="03230AB7" w14:textId="77777777" w:rsidR="00F56DC1" w:rsidRDefault="00F56DC1" w:rsidP="00F56DC1">
      <w:pPr>
        <w:ind w:left="708" w:hanging="708"/>
        <w:rPr>
          <w:rFonts w:ascii="Arial" w:hAnsi="Arial" w:cs="Arial"/>
          <w:sz w:val="22"/>
          <w:szCs w:val="22"/>
        </w:rPr>
      </w:pPr>
    </w:p>
    <w:p w14:paraId="725EBAE9" w14:textId="77777777" w:rsidR="00F56DC1" w:rsidRDefault="00F56DC1" w:rsidP="00F56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73571D6" w14:textId="77777777" w:rsidR="00F56DC1" w:rsidRDefault="00F56DC1" w:rsidP="00F56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691.</w:t>
      </w:r>
    </w:p>
    <w:p w14:paraId="185CEC98" w14:textId="77777777" w:rsidR="00F56DC1" w:rsidRDefault="00F56DC1" w:rsidP="00F56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D527E" w14:textId="77777777" w:rsidR="00F56DC1" w:rsidRDefault="00F56DC1" w:rsidP="00F56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E828C5C" w14:textId="77777777" w:rsidR="00F56DC1" w:rsidRDefault="00F56DC1" w:rsidP="00F56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F5E11" w14:textId="77777777" w:rsidR="00F56DC1" w:rsidRDefault="00F56DC1" w:rsidP="00F56D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8984E" w14:textId="77777777" w:rsidR="00A901AA" w:rsidRPr="00F56DC1" w:rsidRDefault="00A901AA" w:rsidP="00F56D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7B1EB" w14:textId="77777777" w:rsidR="00F46531" w:rsidRDefault="00020C1C" w:rsidP="00020C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sjednání Smlouvy o sociálním zabezpečení mezi Českou republikou a Mongolskem</w:t>
      </w:r>
    </w:p>
    <w:p w14:paraId="0B514616" w14:textId="77777777" w:rsidR="00020C1C" w:rsidRDefault="00020C1C" w:rsidP="00020C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1013/17</w:t>
      </w:r>
    </w:p>
    <w:p w14:paraId="47FA78EF" w14:textId="77777777" w:rsidR="00020C1C" w:rsidRDefault="00020C1C" w:rsidP="00020C1C">
      <w:pPr>
        <w:ind w:left="708" w:hanging="708"/>
        <w:rPr>
          <w:rFonts w:ascii="Arial" w:hAnsi="Arial" w:cs="Arial"/>
          <w:sz w:val="22"/>
          <w:szCs w:val="22"/>
        </w:rPr>
      </w:pPr>
    </w:p>
    <w:p w14:paraId="6EFE327A" w14:textId="77777777" w:rsidR="00020C1C" w:rsidRDefault="00020C1C" w:rsidP="00020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28E3615E" w14:textId="77777777" w:rsidR="00020C1C" w:rsidRDefault="00020C1C" w:rsidP="00020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692.</w:t>
      </w:r>
    </w:p>
    <w:p w14:paraId="361B0E1E" w14:textId="77777777" w:rsidR="00020C1C" w:rsidRDefault="00020C1C" w:rsidP="00020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96CDD" w14:textId="77777777" w:rsidR="00020C1C" w:rsidRDefault="00020C1C" w:rsidP="00020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D23D90" w14:textId="77777777" w:rsidR="00020C1C" w:rsidRDefault="00020C1C" w:rsidP="00020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0B101" w14:textId="77777777" w:rsidR="00020C1C" w:rsidRDefault="00020C1C" w:rsidP="00020C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33838" w14:textId="77777777" w:rsidR="00A901AA" w:rsidRPr="00020C1C" w:rsidRDefault="00A901AA" w:rsidP="00020C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0B9C6" w14:textId="77777777" w:rsidR="00F46531" w:rsidRDefault="000A79A6" w:rsidP="000A79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na účast předsedy vlády České republiky na Digitálním summitu pořádaném estonským předsednictvím v Radě Evropské unie v Tallinu </w:t>
      </w:r>
      <w:r w:rsidR="00A901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Estonské republice ve dnech 28. - 29. září 2017</w:t>
      </w:r>
    </w:p>
    <w:p w14:paraId="6F13BD50" w14:textId="77777777" w:rsidR="000A79A6" w:rsidRDefault="000A79A6" w:rsidP="000A79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992/17</w:t>
      </w:r>
    </w:p>
    <w:p w14:paraId="6352A4D7" w14:textId="77777777" w:rsidR="000A79A6" w:rsidRDefault="000A79A6" w:rsidP="000A79A6">
      <w:pPr>
        <w:ind w:left="708" w:hanging="708"/>
        <w:rPr>
          <w:rFonts w:ascii="Arial" w:hAnsi="Arial" w:cs="Arial"/>
          <w:sz w:val="22"/>
          <w:szCs w:val="22"/>
        </w:rPr>
      </w:pPr>
    </w:p>
    <w:p w14:paraId="748AB2D4" w14:textId="77777777" w:rsidR="000A79A6" w:rsidRDefault="000A79A6" w:rsidP="000A7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FB7058" w14:textId="77777777" w:rsidR="000A79A6" w:rsidRDefault="000A79A6" w:rsidP="000A7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693.</w:t>
      </w:r>
    </w:p>
    <w:p w14:paraId="5411A73A" w14:textId="77777777" w:rsidR="000A79A6" w:rsidRDefault="000A79A6" w:rsidP="000A7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92BF2" w14:textId="77777777" w:rsidR="000A79A6" w:rsidRDefault="000A79A6" w:rsidP="000A7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627AE84" w14:textId="77777777" w:rsidR="000A79A6" w:rsidRDefault="000A79A6" w:rsidP="000A7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EE25B" w14:textId="77777777" w:rsidR="000A79A6" w:rsidRPr="000A79A6" w:rsidRDefault="000A79A6" w:rsidP="000A79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EA630" w14:textId="77777777" w:rsidR="00F46531" w:rsidRDefault="0071331A" w:rsidP="007133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zajištění účasti delegace České republiky vedené prezidentem republiky Milošem Zemanem na zasedání Parlamentního shromáždění Rady Evropy ve Štrasburku dne 10. října 2017</w:t>
      </w:r>
    </w:p>
    <w:p w14:paraId="6CDA2CEB" w14:textId="77777777" w:rsidR="0071331A" w:rsidRDefault="0071331A" w:rsidP="007133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995/17</w:t>
      </w:r>
    </w:p>
    <w:p w14:paraId="08FA1708" w14:textId="77777777" w:rsidR="0071331A" w:rsidRDefault="0071331A" w:rsidP="0071331A">
      <w:pPr>
        <w:ind w:left="708" w:hanging="708"/>
        <w:rPr>
          <w:rFonts w:ascii="Arial" w:hAnsi="Arial" w:cs="Arial"/>
          <w:sz w:val="22"/>
          <w:szCs w:val="22"/>
        </w:rPr>
      </w:pPr>
    </w:p>
    <w:p w14:paraId="7D52486C" w14:textId="77777777" w:rsidR="0071331A" w:rsidRDefault="0071331A" w:rsidP="007133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8B1521E" w14:textId="77777777" w:rsidR="0071331A" w:rsidRDefault="0071331A" w:rsidP="007133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694.</w:t>
      </w:r>
    </w:p>
    <w:p w14:paraId="25A81E8B" w14:textId="77777777" w:rsidR="0071331A" w:rsidRDefault="0071331A" w:rsidP="007133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88593" w14:textId="77777777" w:rsidR="0071331A" w:rsidRPr="0071331A" w:rsidRDefault="0071331A" w:rsidP="00A9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5193265" w14:textId="77777777" w:rsidR="00F46531" w:rsidRDefault="009178A1" w:rsidP="009178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zajištění účasti delegace České republiky vedené ministrem zahraničních věcí v roli předsedy Výboru ministrů Rady Evropy na zasedání Parlamentního shromáždění Rady Evropy ve Štrasburku dne 9. října 2017</w:t>
      </w:r>
    </w:p>
    <w:p w14:paraId="32AF05F0" w14:textId="77777777" w:rsidR="009178A1" w:rsidRDefault="009178A1" w:rsidP="009178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994/17</w:t>
      </w:r>
    </w:p>
    <w:p w14:paraId="7F839955" w14:textId="77777777" w:rsidR="009178A1" w:rsidRDefault="009178A1" w:rsidP="009178A1">
      <w:pPr>
        <w:ind w:left="708" w:hanging="708"/>
        <w:rPr>
          <w:rFonts w:ascii="Arial" w:hAnsi="Arial" w:cs="Arial"/>
          <w:sz w:val="22"/>
          <w:szCs w:val="22"/>
        </w:rPr>
      </w:pPr>
    </w:p>
    <w:p w14:paraId="769E4737" w14:textId="77777777" w:rsidR="009178A1" w:rsidRDefault="009178A1" w:rsidP="009178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11EF434" w14:textId="77777777" w:rsidR="009178A1" w:rsidRDefault="009178A1" w:rsidP="009178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695.</w:t>
      </w:r>
    </w:p>
    <w:p w14:paraId="0B8B4609" w14:textId="77777777" w:rsidR="009178A1" w:rsidRDefault="009178A1" w:rsidP="009178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A8442" w14:textId="77777777" w:rsidR="009178A1" w:rsidRDefault="009178A1" w:rsidP="009178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380D2A3" w14:textId="77777777" w:rsidR="009178A1" w:rsidRDefault="009178A1" w:rsidP="009178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D7808" w14:textId="77777777" w:rsidR="00A901AA" w:rsidRDefault="00A901AA" w:rsidP="009178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282F4" w14:textId="77777777" w:rsidR="009178A1" w:rsidRPr="009178A1" w:rsidRDefault="009178A1" w:rsidP="009178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69F64" w14:textId="77777777" w:rsidR="00F46531" w:rsidRDefault="004C067F" w:rsidP="004C06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obeslání 10. Evropského regionálního zasedání Mezinárodní organizace práce (Istanbul, 2. – 5. října 2017)</w:t>
      </w:r>
    </w:p>
    <w:p w14:paraId="790D5D25" w14:textId="77777777" w:rsidR="004C067F" w:rsidRDefault="004C067F" w:rsidP="004C06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1012/17</w:t>
      </w:r>
    </w:p>
    <w:p w14:paraId="10BB5FE3" w14:textId="77777777" w:rsidR="004C067F" w:rsidRDefault="004C067F" w:rsidP="004C067F">
      <w:pPr>
        <w:ind w:left="708" w:hanging="708"/>
        <w:rPr>
          <w:rFonts w:ascii="Arial" w:hAnsi="Arial" w:cs="Arial"/>
          <w:sz w:val="22"/>
          <w:szCs w:val="22"/>
        </w:rPr>
      </w:pPr>
    </w:p>
    <w:p w14:paraId="7F5A47D3" w14:textId="77777777" w:rsidR="004C067F" w:rsidRDefault="004C067F" w:rsidP="004C06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45826AFB" w14:textId="77777777" w:rsidR="004C067F" w:rsidRDefault="004C067F" w:rsidP="004C06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696.</w:t>
      </w:r>
    </w:p>
    <w:p w14:paraId="374EE671" w14:textId="77777777" w:rsidR="004C067F" w:rsidRDefault="004C067F" w:rsidP="004C06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B4CEC" w14:textId="77777777" w:rsidR="004C067F" w:rsidRDefault="004C067F" w:rsidP="004C06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F2EBB4" w14:textId="77777777" w:rsidR="004C067F" w:rsidRDefault="004C067F" w:rsidP="004C06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9166E" w14:textId="77777777" w:rsidR="004C067F" w:rsidRDefault="004C067F" w:rsidP="004C06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E6316" w14:textId="77777777" w:rsidR="00A901AA" w:rsidRPr="004C067F" w:rsidRDefault="00A901AA" w:rsidP="004C06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C16D7" w14:textId="77777777" w:rsidR="00F46531" w:rsidRDefault="00F33B16" w:rsidP="00F33B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uskutečnění pracovní návštěvy předsedy vlády v Irácké republice </w:t>
      </w:r>
      <w:r w:rsidR="00A901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26. a 27. srpna 2017</w:t>
      </w:r>
    </w:p>
    <w:p w14:paraId="28E4F366" w14:textId="77777777" w:rsidR="00F33B16" w:rsidRDefault="00F33B16" w:rsidP="00F33B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993/17</w:t>
      </w:r>
    </w:p>
    <w:p w14:paraId="725A59DB" w14:textId="77777777" w:rsidR="00F33B16" w:rsidRDefault="00F33B16" w:rsidP="00F33B16">
      <w:pPr>
        <w:ind w:left="708" w:hanging="708"/>
        <w:rPr>
          <w:rFonts w:ascii="Arial" w:hAnsi="Arial" w:cs="Arial"/>
          <w:sz w:val="22"/>
          <w:szCs w:val="22"/>
        </w:rPr>
      </w:pPr>
    </w:p>
    <w:p w14:paraId="0F36238B" w14:textId="77777777" w:rsidR="00F33B16" w:rsidRDefault="00F33B16" w:rsidP="00F33B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AFE3E13" w14:textId="77777777" w:rsidR="00F33B16" w:rsidRDefault="00F33B16" w:rsidP="00F33B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697.</w:t>
      </w:r>
    </w:p>
    <w:p w14:paraId="76A029AE" w14:textId="77777777" w:rsidR="00F33B16" w:rsidRDefault="00F33B16" w:rsidP="00F33B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BDCB0" w14:textId="77777777" w:rsidR="00F33B16" w:rsidRDefault="00F33B16" w:rsidP="00F33B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9FE3C1B" w14:textId="77777777" w:rsidR="00F33B16" w:rsidRDefault="00F33B16" w:rsidP="00F33B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4AE80" w14:textId="77777777" w:rsidR="00F33B16" w:rsidRDefault="00F33B16" w:rsidP="00F33B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74468" w14:textId="77777777" w:rsidR="00A901AA" w:rsidRPr="00F33B16" w:rsidRDefault="00A901AA" w:rsidP="00F33B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836CD" w14:textId="77777777" w:rsidR="00F46531" w:rsidRDefault="002F576B" w:rsidP="002F57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Materiál Zásady pro tvorbu digitálně přívětivé legislativy </w:t>
      </w:r>
    </w:p>
    <w:p w14:paraId="38EB3B67" w14:textId="77777777" w:rsidR="002F576B" w:rsidRDefault="002F576B" w:rsidP="002F57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1018/17</w:t>
      </w:r>
    </w:p>
    <w:p w14:paraId="3352AB98" w14:textId="77777777" w:rsidR="00A901AA" w:rsidRDefault="00A901AA" w:rsidP="002F576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58DC382" w14:textId="77777777" w:rsidR="002F576B" w:rsidRDefault="002F576B" w:rsidP="002F5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za účasti koordinátora digitální agendy v diskusi seznámila s informacemi obsaženými v materiálu předloženém předsedou vlády jako bod č. 2 v části Pro informaci programu schůze </w:t>
      </w:r>
      <w:r w:rsidR="00A67A4E">
        <w:rPr>
          <w:rFonts w:ascii="Arial" w:hAnsi="Arial" w:cs="Arial"/>
          <w:sz w:val="22"/>
          <w:szCs w:val="22"/>
        </w:rPr>
        <w:t xml:space="preserve">vlády </w:t>
      </w:r>
      <w:r>
        <w:rPr>
          <w:rFonts w:ascii="Arial" w:hAnsi="Arial" w:cs="Arial"/>
          <w:sz w:val="22"/>
          <w:szCs w:val="22"/>
        </w:rPr>
        <w:t>dne 25. září 2017.</w:t>
      </w:r>
    </w:p>
    <w:p w14:paraId="2A920B2C" w14:textId="77777777" w:rsidR="002F576B" w:rsidRDefault="002F576B" w:rsidP="002F5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3729F" w14:textId="77777777" w:rsidR="002F576B" w:rsidRPr="002F576B" w:rsidRDefault="002F576B" w:rsidP="002F57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11D38" w14:textId="77777777" w:rsidR="00F46531" w:rsidRDefault="00D32010" w:rsidP="00D320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Informace ministra financí o postupech Finanční správy České republiky ve věci zajišťovacích přík</w:t>
      </w:r>
      <w:r w:rsidR="00A901AA">
        <w:rPr>
          <w:rFonts w:ascii="Arial" w:hAnsi="Arial" w:cs="Arial"/>
          <w:b/>
          <w:sz w:val="22"/>
          <w:szCs w:val="22"/>
        </w:rPr>
        <w:t>azů a tzv. korunových dluhopisů</w:t>
      </w:r>
    </w:p>
    <w:p w14:paraId="539AD6EB" w14:textId="77777777" w:rsidR="00D32010" w:rsidRDefault="00D32010" w:rsidP="00D320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999/17</w:t>
      </w:r>
    </w:p>
    <w:p w14:paraId="7633CC96" w14:textId="77777777" w:rsidR="00A901AA" w:rsidRDefault="00A901AA" w:rsidP="00D3201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C3C80D1" w14:textId="77777777" w:rsidR="00D32010" w:rsidRDefault="00D32010" w:rsidP="00D320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za účasti generálního ředitele Generálního finančního ředitelství </w:t>
      </w:r>
      <w:r w:rsidR="00A67A4E">
        <w:rPr>
          <w:rFonts w:ascii="Arial" w:hAnsi="Arial" w:cs="Arial"/>
          <w:sz w:val="22"/>
          <w:szCs w:val="22"/>
        </w:rPr>
        <w:t xml:space="preserve">v diskusi </w:t>
      </w:r>
      <w:r>
        <w:rPr>
          <w:rFonts w:ascii="Arial" w:hAnsi="Arial" w:cs="Arial"/>
          <w:sz w:val="22"/>
          <w:szCs w:val="22"/>
        </w:rPr>
        <w:t xml:space="preserve">seznámila s informacemi obsaženými v materiálu předloženém ministrem financí jako bod č. 3 Pro informaci programu schůze </w:t>
      </w:r>
      <w:r w:rsidR="00A67A4E">
        <w:rPr>
          <w:rFonts w:ascii="Arial" w:hAnsi="Arial" w:cs="Arial"/>
          <w:sz w:val="22"/>
          <w:szCs w:val="22"/>
        </w:rPr>
        <w:t xml:space="preserve">vlády </w:t>
      </w:r>
      <w:r>
        <w:rPr>
          <w:rFonts w:ascii="Arial" w:hAnsi="Arial" w:cs="Arial"/>
          <w:sz w:val="22"/>
          <w:szCs w:val="22"/>
        </w:rPr>
        <w:t>dne 25. září 2017.</w:t>
      </w:r>
    </w:p>
    <w:p w14:paraId="7826A22C" w14:textId="77777777" w:rsidR="00D32010" w:rsidRDefault="00D32010" w:rsidP="00D320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8606D" w14:textId="77777777" w:rsidR="00D32010" w:rsidRDefault="00D32010" w:rsidP="00D320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82BEA" w14:textId="77777777" w:rsidR="00A901AA" w:rsidRPr="00D32010" w:rsidRDefault="00A901AA" w:rsidP="00D320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95C4B" w14:textId="77777777" w:rsidR="00F46531" w:rsidRDefault="0046516C" w:rsidP="004651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Informace o řešení majetkoprávního uspořádání nemovitých věcí v areálu bývalého muničního skladu u Vrbětic a zabezpečení provedení hloubkové pyrotechnické asanace po nabytí vlastnictví pozemků cizích vlastníků prostřednictvím státního podniku Vojenské lesy a statky ČR, </w:t>
      </w:r>
      <w:r w:rsidR="00A901AA">
        <w:rPr>
          <w:rFonts w:ascii="Arial" w:hAnsi="Arial" w:cs="Arial"/>
          <w:b/>
          <w:sz w:val="22"/>
          <w:szCs w:val="22"/>
        </w:rPr>
        <w:t>s. p.</w:t>
      </w:r>
    </w:p>
    <w:p w14:paraId="0DA66A23" w14:textId="77777777" w:rsidR="0046516C" w:rsidRDefault="0046516C" w:rsidP="004651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1004/17</w:t>
      </w:r>
    </w:p>
    <w:p w14:paraId="44427FBB" w14:textId="77777777" w:rsidR="00A901AA" w:rsidRDefault="00A901AA" w:rsidP="0046516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62B050F" w14:textId="77777777" w:rsidR="0046516C" w:rsidRDefault="0046516C" w:rsidP="00465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v diskusi seznámila s informacemi obsaženými v materiálu předloženém ministrem obrany jako bod č. 5 </w:t>
      </w:r>
      <w:r w:rsidR="00836609">
        <w:rPr>
          <w:rFonts w:ascii="Arial" w:hAnsi="Arial" w:cs="Arial"/>
          <w:sz w:val="22"/>
          <w:szCs w:val="22"/>
        </w:rPr>
        <w:t xml:space="preserve">v části </w:t>
      </w:r>
      <w:r>
        <w:rPr>
          <w:rFonts w:ascii="Arial" w:hAnsi="Arial" w:cs="Arial"/>
          <w:sz w:val="22"/>
          <w:szCs w:val="22"/>
        </w:rPr>
        <w:t xml:space="preserve">Pro informaci programu schůze </w:t>
      </w:r>
      <w:r w:rsidR="00A67A4E">
        <w:rPr>
          <w:rFonts w:ascii="Arial" w:hAnsi="Arial" w:cs="Arial"/>
          <w:sz w:val="22"/>
          <w:szCs w:val="22"/>
        </w:rPr>
        <w:t xml:space="preserve">vlády </w:t>
      </w:r>
      <w:r w:rsidR="0083660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dne 25. září 2017 a uložila ministru obrany materiál doplnit podle připomínky náměst</w:t>
      </w:r>
      <w:r w:rsidR="00633195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a ministra vnitra J. Strouhala.</w:t>
      </w:r>
    </w:p>
    <w:p w14:paraId="7B6DE39E" w14:textId="77777777" w:rsidR="0046516C" w:rsidRDefault="0046516C" w:rsidP="00465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21611" w14:textId="77777777" w:rsidR="00A901AA" w:rsidRDefault="00A901AA" w:rsidP="00465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552C8" w14:textId="77777777" w:rsidR="0046516C" w:rsidRPr="0046516C" w:rsidRDefault="0046516C" w:rsidP="004651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59CE0" w14:textId="77777777" w:rsidR="00F46531" w:rsidRDefault="002A39BA" w:rsidP="002A39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státní poradkyně a ministryně zahraničních věcí Republiky Myanmarský svaz Aung San Suu Kyi v České republice ve dnech 10. – 12. října 2017</w:t>
      </w:r>
    </w:p>
    <w:p w14:paraId="1CEFE52A" w14:textId="77777777" w:rsidR="002A39BA" w:rsidRDefault="002A39BA" w:rsidP="002A39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1036/17</w:t>
      </w:r>
    </w:p>
    <w:p w14:paraId="3A37410B" w14:textId="77777777" w:rsidR="002A39BA" w:rsidRDefault="002A39BA" w:rsidP="002A39BA">
      <w:pPr>
        <w:ind w:left="708" w:hanging="708"/>
        <w:rPr>
          <w:rFonts w:ascii="Arial" w:hAnsi="Arial" w:cs="Arial"/>
          <w:sz w:val="22"/>
          <w:szCs w:val="22"/>
        </w:rPr>
      </w:pPr>
    </w:p>
    <w:p w14:paraId="74C71317" w14:textId="77777777" w:rsidR="002A39BA" w:rsidRDefault="002A39BA" w:rsidP="002A39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434603B" w14:textId="77777777" w:rsidR="002A39BA" w:rsidRDefault="002A39BA" w:rsidP="002A39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698.</w:t>
      </w:r>
    </w:p>
    <w:p w14:paraId="385C691D" w14:textId="77777777" w:rsidR="002A39BA" w:rsidRDefault="002A39BA" w:rsidP="002A39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9416B" w14:textId="77777777" w:rsidR="002A39BA" w:rsidRDefault="002A39BA" w:rsidP="002A39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6544D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6544D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</w:p>
    <w:p w14:paraId="4B8F9570" w14:textId="77777777" w:rsidR="002A39BA" w:rsidRDefault="002A39BA" w:rsidP="002A39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4D548" w14:textId="77777777" w:rsidR="00A901AA" w:rsidRDefault="00A901AA" w:rsidP="002A39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72510" w14:textId="77777777" w:rsidR="002A39BA" w:rsidRPr="002A39BA" w:rsidRDefault="002A39BA" w:rsidP="002A39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5C4F4" w14:textId="77777777" w:rsidR="00F46531" w:rsidRDefault="00664A89" w:rsidP="00664A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Nominace kandidáta za Českou republiku na funkci soudce Soudního dvora Evropské unie</w:t>
      </w:r>
    </w:p>
    <w:p w14:paraId="70D1C54A" w14:textId="77777777" w:rsidR="00664A89" w:rsidRDefault="00664A89" w:rsidP="00664A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1038/17</w:t>
      </w:r>
    </w:p>
    <w:p w14:paraId="3A8AA371" w14:textId="77777777" w:rsidR="00664A89" w:rsidRDefault="00664A89" w:rsidP="00664A89">
      <w:pPr>
        <w:ind w:left="708" w:hanging="708"/>
        <w:rPr>
          <w:rFonts w:ascii="Arial" w:hAnsi="Arial" w:cs="Arial"/>
          <w:sz w:val="22"/>
          <w:szCs w:val="22"/>
        </w:rPr>
      </w:pPr>
    </w:p>
    <w:p w14:paraId="73ACEDC1" w14:textId="77777777" w:rsidR="00664A89" w:rsidRDefault="00664A89" w:rsidP="00664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4C29FECC" w14:textId="77777777" w:rsidR="00664A89" w:rsidRDefault="00664A89" w:rsidP="00664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699.</w:t>
      </w:r>
    </w:p>
    <w:p w14:paraId="0220B15A" w14:textId="77777777" w:rsidR="00664A89" w:rsidRDefault="00664A89" w:rsidP="00664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089FC" w14:textId="77777777" w:rsidR="00664A89" w:rsidRDefault="00664A89" w:rsidP="00664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5FA5C8B" w14:textId="77777777" w:rsidR="00664A89" w:rsidRDefault="00664A89" w:rsidP="00664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D22BA" w14:textId="77777777" w:rsidR="00A901AA" w:rsidRDefault="00A901AA" w:rsidP="00664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A186E" w14:textId="77777777" w:rsidR="00664A89" w:rsidRPr="00664A89" w:rsidRDefault="00664A89" w:rsidP="00664A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80C26" w14:textId="77777777" w:rsidR="00F46531" w:rsidRDefault="000F75F5" w:rsidP="000F75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Spolkové republiky Německo Franka-Waltera Steinmeiera v České republice dne 12. září  2017</w:t>
      </w:r>
    </w:p>
    <w:p w14:paraId="24B705FE" w14:textId="77777777" w:rsidR="000F75F5" w:rsidRDefault="000F75F5" w:rsidP="000F75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1037/17</w:t>
      </w:r>
    </w:p>
    <w:p w14:paraId="1C6DA23D" w14:textId="77777777" w:rsidR="000F75F5" w:rsidRDefault="000F75F5" w:rsidP="000F75F5">
      <w:pPr>
        <w:ind w:left="708" w:hanging="708"/>
        <w:rPr>
          <w:rFonts w:ascii="Arial" w:hAnsi="Arial" w:cs="Arial"/>
          <w:sz w:val="22"/>
          <w:szCs w:val="22"/>
        </w:rPr>
      </w:pPr>
    </w:p>
    <w:p w14:paraId="34F5C425" w14:textId="77777777" w:rsidR="000F75F5" w:rsidRDefault="000F75F5" w:rsidP="000F7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3728BF1" w14:textId="77777777" w:rsidR="000F75F5" w:rsidRDefault="000F75F5" w:rsidP="000F7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700.</w:t>
      </w:r>
    </w:p>
    <w:p w14:paraId="6C6F87D9" w14:textId="77777777" w:rsidR="000F75F5" w:rsidRDefault="000F75F5" w:rsidP="000F7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B6DDF" w14:textId="77777777" w:rsidR="000F75F5" w:rsidRDefault="000F75F5" w:rsidP="000F7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72B5FD" w14:textId="77777777" w:rsidR="000F75F5" w:rsidRDefault="000F75F5" w:rsidP="000F7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C8AAB" w14:textId="77777777" w:rsidR="000F75F5" w:rsidRPr="000F75F5" w:rsidRDefault="000F75F5" w:rsidP="000F75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0A134" w14:textId="77777777" w:rsidR="00F46531" w:rsidRDefault="00E04954" w:rsidP="00E049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Zmírnění škod způsobených jarními mrazy na ovocných kulturách a v lesních školkách v dubnu a květnu 2017</w:t>
      </w:r>
    </w:p>
    <w:p w14:paraId="5FD534FC" w14:textId="77777777" w:rsidR="00E04954" w:rsidRDefault="00E04954" w:rsidP="00E049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941/17</w:t>
      </w:r>
    </w:p>
    <w:p w14:paraId="115E935F" w14:textId="77777777" w:rsidR="00E04954" w:rsidRDefault="00E04954" w:rsidP="00E04954">
      <w:pPr>
        <w:ind w:left="708" w:hanging="708"/>
        <w:rPr>
          <w:rFonts w:ascii="Arial" w:hAnsi="Arial" w:cs="Arial"/>
          <w:sz w:val="22"/>
          <w:szCs w:val="22"/>
        </w:rPr>
      </w:pPr>
    </w:p>
    <w:p w14:paraId="74486598" w14:textId="77777777" w:rsidR="00E04954" w:rsidRDefault="00E04954" w:rsidP="00E04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86E805E" w14:textId="77777777" w:rsidR="00E04954" w:rsidRDefault="00E04954" w:rsidP="00E04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701.</w:t>
      </w:r>
    </w:p>
    <w:p w14:paraId="623F4B45" w14:textId="77777777" w:rsidR="00E04954" w:rsidRDefault="00E04954" w:rsidP="00E04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78DF4" w14:textId="77777777" w:rsidR="00E04954" w:rsidRPr="00E04954" w:rsidRDefault="00E04954" w:rsidP="00A9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4D9518" w14:textId="77777777" w:rsidR="00F46531" w:rsidRDefault="004F0E9E" w:rsidP="004F0E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na jmenování tří členů předsednictva Technologické agentury České republiky</w:t>
      </w:r>
    </w:p>
    <w:p w14:paraId="2A5D9030" w14:textId="77777777" w:rsidR="004F0E9E" w:rsidRDefault="004F0E9E" w:rsidP="004F0E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1044/17</w:t>
      </w:r>
    </w:p>
    <w:p w14:paraId="62714C70" w14:textId="77777777" w:rsidR="004F0E9E" w:rsidRDefault="004F0E9E" w:rsidP="004F0E9E">
      <w:pPr>
        <w:ind w:left="708" w:hanging="708"/>
        <w:rPr>
          <w:rFonts w:ascii="Arial" w:hAnsi="Arial" w:cs="Arial"/>
          <w:sz w:val="22"/>
          <w:szCs w:val="22"/>
        </w:rPr>
      </w:pPr>
    </w:p>
    <w:p w14:paraId="2F8E5E13" w14:textId="77777777" w:rsidR="004F0E9E" w:rsidRDefault="004F0E9E" w:rsidP="004F0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A67A4E">
        <w:rPr>
          <w:rFonts w:ascii="Arial" w:hAnsi="Arial" w:cs="Arial"/>
          <w:sz w:val="22"/>
          <w:szCs w:val="22"/>
        </w:rPr>
        <w:t>místopředsedou vlády pro vědu, výzkum a inovace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03BBBC46" w14:textId="77777777" w:rsidR="004F0E9E" w:rsidRDefault="004F0E9E" w:rsidP="004F0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702.</w:t>
      </w:r>
    </w:p>
    <w:p w14:paraId="543273D7" w14:textId="77777777" w:rsidR="004F0E9E" w:rsidRDefault="004F0E9E" w:rsidP="004F0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2D19A" w14:textId="77777777" w:rsidR="004F0E9E" w:rsidRDefault="004F0E9E" w:rsidP="004F0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17FDA42" w14:textId="77777777" w:rsidR="004F0E9E" w:rsidRDefault="004F0E9E" w:rsidP="004F0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50399" w14:textId="77777777" w:rsidR="00A901AA" w:rsidRPr="004F0E9E" w:rsidRDefault="00A901AA" w:rsidP="004F0E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7D474" w14:textId="77777777" w:rsidR="00F46531" w:rsidRDefault="00CD2A6A" w:rsidP="00CD2A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Informace o řešení aktuální situace v lesním hospodářství v České republice</w:t>
      </w:r>
    </w:p>
    <w:p w14:paraId="792E581A" w14:textId="77777777" w:rsidR="00CD2A6A" w:rsidRDefault="00CD2A6A" w:rsidP="00CD2A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1043/17</w:t>
      </w:r>
    </w:p>
    <w:p w14:paraId="01F6E837" w14:textId="77777777" w:rsidR="00CD2A6A" w:rsidRDefault="00CD2A6A" w:rsidP="00CD2A6A">
      <w:pPr>
        <w:ind w:left="708" w:hanging="708"/>
        <w:rPr>
          <w:rFonts w:ascii="Arial" w:hAnsi="Arial" w:cs="Arial"/>
          <w:sz w:val="22"/>
          <w:szCs w:val="22"/>
        </w:rPr>
      </w:pPr>
    </w:p>
    <w:p w14:paraId="783748BD" w14:textId="77777777" w:rsidR="00CD2A6A" w:rsidRDefault="00CD2A6A" w:rsidP="00CD2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BEE74CB" w14:textId="77777777" w:rsidR="00CD2A6A" w:rsidRDefault="00CD2A6A" w:rsidP="00CD2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703.</w:t>
      </w:r>
    </w:p>
    <w:p w14:paraId="06038384" w14:textId="77777777" w:rsidR="00CD2A6A" w:rsidRDefault="00CD2A6A" w:rsidP="00CD2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9047E" w14:textId="77777777" w:rsidR="00CD2A6A" w:rsidRDefault="00CD2A6A" w:rsidP="00CD2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38E2FB0" w14:textId="77777777" w:rsidR="00CD2A6A" w:rsidRDefault="00CD2A6A" w:rsidP="00CD2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84B95" w14:textId="77777777" w:rsidR="00CD2A6A" w:rsidRDefault="00CD2A6A" w:rsidP="00CD2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84208" w14:textId="77777777" w:rsidR="00A901AA" w:rsidRPr="00CD2A6A" w:rsidRDefault="00A901AA" w:rsidP="00CD2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A21DF" w14:textId="77777777" w:rsidR="00F46531" w:rsidRDefault="00E93EF0" w:rsidP="00E93E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Zmírnění škod způsobených suchem na zemědělských plodinách v roce 2017</w:t>
      </w:r>
    </w:p>
    <w:p w14:paraId="0D523052" w14:textId="77777777" w:rsidR="00E93EF0" w:rsidRDefault="00E93EF0" w:rsidP="00E93E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1042/17</w:t>
      </w:r>
    </w:p>
    <w:p w14:paraId="25147822" w14:textId="77777777" w:rsidR="00E93EF0" w:rsidRDefault="00E93EF0" w:rsidP="00E93EF0">
      <w:pPr>
        <w:ind w:left="708" w:hanging="708"/>
        <w:rPr>
          <w:rFonts w:ascii="Arial" w:hAnsi="Arial" w:cs="Arial"/>
          <w:sz w:val="22"/>
          <w:szCs w:val="22"/>
        </w:rPr>
      </w:pPr>
    </w:p>
    <w:p w14:paraId="1D5168A0" w14:textId="77777777" w:rsidR="00E93EF0" w:rsidRDefault="00E93EF0" w:rsidP="00E93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7278569" w14:textId="77777777" w:rsidR="00E93EF0" w:rsidRDefault="00E93EF0" w:rsidP="00E93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704.</w:t>
      </w:r>
    </w:p>
    <w:p w14:paraId="2235EB55" w14:textId="77777777" w:rsidR="00E93EF0" w:rsidRDefault="00E93EF0" w:rsidP="00E93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1DBB9" w14:textId="77777777" w:rsidR="00E93EF0" w:rsidRDefault="00E93EF0" w:rsidP="00E93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A6F264" w14:textId="77777777" w:rsidR="00E93EF0" w:rsidRDefault="00E93EF0" w:rsidP="00E93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DCA49" w14:textId="77777777" w:rsidR="00E93EF0" w:rsidRDefault="00E93EF0" w:rsidP="00E93E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611D6" w14:textId="77777777" w:rsidR="00A901AA" w:rsidRPr="00E93EF0" w:rsidRDefault="00A901AA" w:rsidP="00E93E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704E1" w14:textId="77777777" w:rsidR="00F46531" w:rsidRDefault="00641161" w:rsidP="006411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 xml:space="preserve">Řešení </w:t>
      </w:r>
      <w:r w:rsidR="00A67A4E">
        <w:rPr>
          <w:rFonts w:ascii="Arial" w:hAnsi="Arial" w:cs="Arial"/>
          <w:b/>
          <w:sz w:val="22"/>
          <w:szCs w:val="22"/>
        </w:rPr>
        <w:t>aktuální situace</w:t>
      </w:r>
      <w:r>
        <w:rPr>
          <w:rFonts w:ascii="Arial" w:hAnsi="Arial" w:cs="Arial"/>
          <w:b/>
          <w:sz w:val="22"/>
          <w:szCs w:val="22"/>
        </w:rPr>
        <w:t xml:space="preserve"> afrického moru prasat v České republice</w:t>
      </w:r>
    </w:p>
    <w:p w14:paraId="0262DFD1" w14:textId="77777777" w:rsidR="00641161" w:rsidRDefault="00641161" w:rsidP="006411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1041/17</w:t>
      </w:r>
    </w:p>
    <w:p w14:paraId="2631119F" w14:textId="77777777" w:rsidR="00641161" w:rsidRDefault="00641161" w:rsidP="00641161">
      <w:pPr>
        <w:ind w:left="708" w:hanging="708"/>
        <w:rPr>
          <w:rFonts w:ascii="Arial" w:hAnsi="Arial" w:cs="Arial"/>
          <w:sz w:val="22"/>
          <w:szCs w:val="22"/>
        </w:rPr>
      </w:pPr>
    </w:p>
    <w:p w14:paraId="437DC4AF" w14:textId="77777777" w:rsidR="00641161" w:rsidRDefault="00641161" w:rsidP="00641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AEF3671" w14:textId="77777777" w:rsidR="00641161" w:rsidRDefault="00641161" w:rsidP="00641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705.</w:t>
      </w:r>
    </w:p>
    <w:p w14:paraId="56086C82" w14:textId="77777777" w:rsidR="00641161" w:rsidRDefault="00641161" w:rsidP="00641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7A0CE" w14:textId="77777777" w:rsidR="00641161" w:rsidRDefault="00641161" w:rsidP="00641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D20AFB1" w14:textId="77777777" w:rsidR="00641161" w:rsidRDefault="00641161" w:rsidP="00641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0DD44" w14:textId="77777777" w:rsidR="00641161" w:rsidRPr="00641161" w:rsidRDefault="00641161" w:rsidP="006411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52383" w14:textId="77777777" w:rsidR="00F46531" w:rsidRDefault="009146A9" w:rsidP="009146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smlouvu o „Horizontální spolupráci v oblasti ochrany půdy“ mezi veřejnými zadavateli podle § 12 ZZVZ.</w:t>
      </w:r>
    </w:p>
    <w:p w14:paraId="37A04011" w14:textId="77777777" w:rsidR="009146A9" w:rsidRDefault="009146A9" w:rsidP="009146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1040/17</w:t>
      </w:r>
    </w:p>
    <w:p w14:paraId="19C6A019" w14:textId="77777777" w:rsidR="00A67A4E" w:rsidRDefault="00A67A4E" w:rsidP="009146A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F8A357" w14:textId="77777777" w:rsidR="009146A9" w:rsidRDefault="009146A9" w:rsidP="009146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zemědělství.</w:t>
      </w:r>
    </w:p>
    <w:p w14:paraId="249F2CA7" w14:textId="77777777" w:rsidR="009146A9" w:rsidRDefault="009146A9" w:rsidP="009146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0D9D0" w14:textId="77777777" w:rsidR="009146A9" w:rsidRPr="009146A9" w:rsidRDefault="009146A9" w:rsidP="009146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0BD8E" w14:textId="77777777" w:rsidR="00F46531" w:rsidRDefault="00ED167A" w:rsidP="00ED16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brigádních generálů</w:t>
      </w:r>
    </w:p>
    <w:p w14:paraId="7BE4C4E0" w14:textId="77777777" w:rsidR="00ED167A" w:rsidRDefault="00ED167A" w:rsidP="00ED16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1045/17</w:t>
      </w:r>
    </w:p>
    <w:p w14:paraId="1261D2D8" w14:textId="77777777" w:rsidR="00ED167A" w:rsidRDefault="00ED167A" w:rsidP="00ED167A">
      <w:pPr>
        <w:ind w:left="708" w:hanging="708"/>
        <w:rPr>
          <w:rFonts w:ascii="Arial" w:hAnsi="Arial" w:cs="Arial"/>
          <w:sz w:val="22"/>
          <w:szCs w:val="22"/>
        </w:rPr>
      </w:pPr>
    </w:p>
    <w:p w14:paraId="4DE2598C" w14:textId="77777777" w:rsidR="00ED167A" w:rsidRDefault="00ED167A" w:rsidP="00ED16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F9228B9" w14:textId="77777777" w:rsidR="00ED167A" w:rsidRDefault="00ED167A" w:rsidP="00ED16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706.</w:t>
      </w:r>
    </w:p>
    <w:p w14:paraId="25312B62" w14:textId="77777777" w:rsidR="00ED167A" w:rsidRDefault="00ED167A" w:rsidP="00ED16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A10E9" w14:textId="77777777" w:rsidR="00ED167A" w:rsidRDefault="00ED167A" w:rsidP="00ED16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47B155" w14:textId="77777777" w:rsidR="00ED167A" w:rsidRDefault="00ED167A" w:rsidP="00ED16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AD8EF" w14:textId="77777777" w:rsidR="00ED167A" w:rsidRPr="00ED167A" w:rsidRDefault="00ED167A" w:rsidP="00ED16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0EE23" w14:textId="77777777" w:rsidR="00F46531" w:rsidRDefault="00D1242A" w:rsidP="00D124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Návrh na změnu ve funkci vedoucího zastupitelského úřadu v hodnosti mimořádného a zplnomocněného velvyslance České republiky</w:t>
      </w:r>
    </w:p>
    <w:p w14:paraId="778CA016" w14:textId="77777777" w:rsidR="00D1242A" w:rsidRPr="00A901AA" w:rsidRDefault="00D1242A" w:rsidP="00D12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A901AA">
        <w:rPr>
          <w:rFonts w:ascii="Arial" w:hAnsi="Arial" w:cs="Arial"/>
          <w:sz w:val="22"/>
          <w:szCs w:val="22"/>
        </w:rPr>
        <w:t>čj. V465/2017</w:t>
      </w:r>
    </w:p>
    <w:p w14:paraId="68E65111" w14:textId="77777777" w:rsidR="00D1242A" w:rsidRDefault="00D1242A" w:rsidP="00A901AA">
      <w:pPr>
        <w:rPr>
          <w:rFonts w:ascii="Arial" w:hAnsi="Arial" w:cs="Arial"/>
          <w:sz w:val="22"/>
          <w:szCs w:val="22"/>
        </w:rPr>
      </w:pPr>
    </w:p>
    <w:p w14:paraId="66C0FABA" w14:textId="77777777" w:rsidR="00D1242A" w:rsidRDefault="00D1242A" w:rsidP="00D12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45F8D96" w14:textId="77777777" w:rsidR="00D1242A" w:rsidRDefault="00D1242A" w:rsidP="00D12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707/V.</w:t>
      </w:r>
    </w:p>
    <w:p w14:paraId="30C76911" w14:textId="77777777" w:rsidR="00D1242A" w:rsidRDefault="00D1242A" w:rsidP="00D12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68624" w14:textId="77777777" w:rsidR="00D1242A" w:rsidRDefault="00D1242A" w:rsidP="00D12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251289" w14:textId="77777777" w:rsidR="00D1242A" w:rsidRDefault="00D1242A" w:rsidP="00D12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4C432" w14:textId="77777777" w:rsidR="00D1242A" w:rsidRDefault="00D1242A" w:rsidP="00D124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79560" w14:textId="77777777" w:rsidR="00A901AA" w:rsidRPr="00D1242A" w:rsidRDefault="00A901AA" w:rsidP="00D124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A23DF" w14:textId="77777777" w:rsidR="00F46531" w:rsidRDefault="0015179F" w:rsidP="001517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 w:rsidR="00A901AA">
        <w:rPr>
          <w:rFonts w:ascii="Arial" w:hAnsi="Arial" w:cs="Arial"/>
          <w:b/>
          <w:sz w:val="22"/>
          <w:szCs w:val="22"/>
        </w:rPr>
        <w:tab/>
        <w:t>Návrh na změnu ve f</w:t>
      </w:r>
      <w:r>
        <w:rPr>
          <w:rFonts w:ascii="Arial" w:hAnsi="Arial" w:cs="Arial"/>
          <w:b/>
          <w:sz w:val="22"/>
          <w:szCs w:val="22"/>
        </w:rPr>
        <w:t>unkcích vedoucích zastupitelských úřadů v hodnostech mimořádných a zplnomocněných velvyslanců České republiky</w:t>
      </w:r>
    </w:p>
    <w:p w14:paraId="0B5EEAFF" w14:textId="77777777" w:rsidR="0015179F" w:rsidRPr="00A901AA" w:rsidRDefault="0015179F" w:rsidP="00151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A901AA">
        <w:rPr>
          <w:rFonts w:ascii="Arial" w:hAnsi="Arial" w:cs="Arial"/>
          <w:sz w:val="22"/>
          <w:szCs w:val="22"/>
        </w:rPr>
        <w:t>čj. V464/2017</w:t>
      </w:r>
    </w:p>
    <w:p w14:paraId="5369FFF8" w14:textId="77777777" w:rsidR="0015179F" w:rsidRDefault="0015179F" w:rsidP="00A901AA">
      <w:pPr>
        <w:rPr>
          <w:rFonts w:ascii="Arial" w:hAnsi="Arial" w:cs="Arial"/>
          <w:sz w:val="22"/>
          <w:szCs w:val="22"/>
        </w:rPr>
      </w:pPr>
    </w:p>
    <w:p w14:paraId="248DA3F0" w14:textId="77777777" w:rsidR="0015179F" w:rsidRDefault="0015179F" w:rsidP="00151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8D6F5AB" w14:textId="77777777" w:rsidR="0015179F" w:rsidRDefault="0015179F" w:rsidP="00151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708/V.</w:t>
      </w:r>
    </w:p>
    <w:p w14:paraId="199B85E7" w14:textId="77777777" w:rsidR="0015179F" w:rsidRDefault="0015179F" w:rsidP="00151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CAE27" w14:textId="77777777" w:rsidR="0015179F" w:rsidRDefault="0015179F" w:rsidP="00151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2A621A10" w14:textId="77777777" w:rsidR="0015179F" w:rsidRDefault="0015179F" w:rsidP="00151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E9016" w14:textId="77777777" w:rsidR="0015179F" w:rsidRPr="0015179F" w:rsidRDefault="0015179F" w:rsidP="001517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A5F47" w14:textId="77777777" w:rsidR="00F46531" w:rsidRDefault="00F46531" w:rsidP="00B664EB">
      <w:pPr>
        <w:rPr>
          <w:rFonts w:ascii="Arial" w:hAnsi="Arial" w:cs="Arial"/>
          <w:sz w:val="22"/>
          <w:szCs w:val="22"/>
        </w:rPr>
      </w:pPr>
      <w:bookmarkStart w:id="42" w:name="ORDER41"/>
      <w:bookmarkEnd w:id="42"/>
    </w:p>
    <w:p w14:paraId="026604FB" w14:textId="77777777" w:rsidR="009C2047" w:rsidRDefault="009C2047" w:rsidP="009C204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ED9D106" w14:textId="77777777" w:rsidR="009C2047" w:rsidRDefault="009C2047" w:rsidP="009C2047">
      <w:pPr>
        <w:rPr>
          <w:rFonts w:ascii="Arial" w:hAnsi="Arial" w:cs="Arial"/>
          <w:sz w:val="22"/>
          <w:szCs w:val="22"/>
        </w:rPr>
      </w:pPr>
    </w:p>
    <w:p w14:paraId="2534A3BB" w14:textId="77777777" w:rsidR="009C2047" w:rsidRDefault="009C2047" w:rsidP="009C2047">
      <w:pPr>
        <w:keepNext/>
        <w:keepLines/>
        <w:rPr>
          <w:rFonts w:ascii="Arial" w:hAnsi="Arial" w:cs="Arial"/>
          <w:sz w:val="22"/>
          <w:szCs w:val="22"/>
        </w:rPr>
      </w:pPr>
    </w:p>
    <w:p w14:paraId="6F7A1186" w14:textId="77777777" w:rsidR="009C2047" w:rsidRDefault="009C2047" w:rsidP="009C2047">
      <w:pPr>
        <w:rPr>
          <w:rFonts w:ascii="Arial" w:hAnsi="Arial" w:cs="Arial"/>
          <w:sz w:val="22"/>
          <w:szCs w:val="22"/>
        </w:rPr>
      </w:pPr>
    </w:p>
    <w:p w14:paraId="38FF44A8" w14:textId="77777777" w:rsidR="009C2047" w:rsidRDefault="009C2047" w:rsidP="009C204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3F9A7FD" w14:textId="77777777" w:rsidR="009C2047" w:rsidRDefault="009C2047" w:rsidP="009C204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BAE6F47" w14:textId="77777777" w:rsidR="009C2047" w:rsidRPr="00A901AA" w:rsidRDefault="009C2047" w:rsidP="009C2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postupu ve věci kandidatury České republiky na umístění Evropského orgánu pro bankovnictví v České republice a vývoj v oblasti GSMC </w:t>
      </w:r>
      <w:r w:rsidRPr="00A901AA">
        <w:rPr>
          <w:rFonts w:ascii="Arial" w:hAnsi="Arial" w:cs="Arial"/>
          <w:sz w:val="22"/>
          <w:szCs w:val="22"/>
        </w:rPr>
        <w:t>(předložil předseda vlády)</w:t>
      </w:r>
    </w:p>
    <w:p w14:paraId="3DEFAC84" w14:textId="77777777" w:rsidR="009C2047" w:rsidRDefault="009C2047" w:rsidP="009C204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1019/17</w:t>
      </w:r>
    </w:p>
    <w:p w14:paraId="2EBA26DC" w14:textId="77777777" w:rsidR="00A901AA" w:rsidRPr="009C2047" w:rsidRDefault="00A901AA" w:rsidP="009C2047">
      <w:pPr>
        <w:ind w:left="708" w:hanging="708"/>
        <w:rPr>
          <w:rFonts w:ascii="Arial" w:hAnsi="Arial" w:cs="Arial"/>
          <w:sz w:val="22"/>
          <w:szCs w:val="22"/>
        </w:rPr>
      </w:pPr>
    </w:p>
    <w:p w14:paraId="367196C5" w14:textId="77777777" w:rsidR="00F46531" w:rsidRPr="00A901AA" w:rsidRDefault="0001167E" w:rsidP="000116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monitoringu hospodaření obcí za rok 2016 </w:t>
      </w:r>
      <w:r w:rsidRPr="00A901AA">
        <w:rPr>
          <w:rFonts w:ascii="Arial" w:hAnsi="Arial" w:cs="Arial"/>
          <w:sz w:val="22"/>
          <w:szCs w:val="22"/>
        </w:rPr>
        <w:t>(předložil ministr financí)</w:t>
      </w:r>
    </w:p>
    <w:p w14:paraId="3EB1DD08" w14:textId="77777777" w:rsidR="0001167E" w:rsidRDefault="0001167E" w:rsidP="0001167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990/17</w:t>
      </w:r>
    </w:p>
    <w:p w14:paraId="48795119" w14:textId="77777777" w:rsidR="00A901AA" w:rsidRPr="0001167E" w:rsidRDefault="00A901AA" w:rsidP="0001167E">
      <w:pPr>
        <w:ind w:left="708" w:hanging="708"/>
        <w:rPr>
          <w:rFonts w:ascii="Arial" w:hAnsi="Arial" w:cs="Arial"/>
          <w:sz w:val="22"/>
          <w:szCs w:val="22"/>
        </w:rPr>
      </w:pPr>
    </w:p>
    <w:p w14:paraId="71291A13" w14:textId="77777777" w:rsidR="00F46531" w:rsidRPr="00A901AA" w:rsidRDefault="00936665" w:rsidP="009366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Přehled investorské přípravy staveb, které mají předpokládané datum zahájení realizace v letech 2016 až 2018 a jejichž stavební náklady přesahují 300 mil. Kč </w:t>
      </w:r>
      <w:r w:rsidRPr="00A901AA">
        <w:rPr>
          <w:rFonts w:ascii="Arial" w:hAnsi="Arial" w:cs="Arial"/>
          <w:sz w:val="22"/>
          <w:szCs w:val="22"/>
        </w:rPr>
        <w:t>(předložil ministr dopravy)</w:t>
      </w:r>
    </w:p>
    <w:p w14:paraId="50DA3D9E" w14:textId="77777777" w:rsidR="00936665" w:rsidRDefault="00936665" w:rsidP="0093666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1015/17</w:t>
      </w:r>
    </w:p>
    <w:p w14:paraId="5F7AB3D5" w14:textId="77777777" w:rsidR="00A901AA" w:rsidRPr="00936665" w:rsidRDefault="00A901AA" w:rsidP="00936665">
      <w:pPr>
        <w:ind w:left="708" w:hanging="708"/>
        <w:rPr>
          <w:rFonts w:ascii="Arial" w:hAnsi="Arial" w:cs="Arial"/>
          <w:sz w:val="22"/>
          <w:szCs w:val="22"/>
        </w:rPr>
      </w:pPr>
    </w:p>
    <w:p w14:paraId="0151DFA1" w14:textId="77777777" w:rsidR="00F46531" w:rsidRPr="00A901AA" w:rsidRDefault="00EF61CB" w:rsidP="00EF61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dodatečných úkolů uvedených v materiálu „Vyhodnocení plnění úkolů vyplývajících z materiálu Posílení systému ochrany Letiště Václava Havla Praha“ </w:t>
      </w:r>
      <w:r w:rsidRPr="00A901AA">
        <w:rPr>
          <w:rFonts w:ascii="Arial" w:hAnsi="Arial" w:cs="Arial"/>
          <w:sz w:val="22"/>
          <w:szCs w:val="22"/>
        </w:rPr>
        <w:t>(předložil ministr dopravy)</w:t>
      </w:r>
    </w:p>
    <w:p w14:paraId="3CFCD085" w14:textId="77777777" w:rsidR="00EF61CB" w:rsidRDefault="00EF61CB" w:rsidP="00EF61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1001/17</w:t>
      </w:r>
    </w:p>
    <w:p w14:paraId="49D85E86" w14:textId="77777777" w:rsidR="00A901AA" w:rsidRPr="00EF61CB" w:rsidRDefault="00A901AA" w:rsidP="00EF61CB">
      <w:pPr>
        <w:ind w:left="708" w:hanging="708"/>
        <w:rPr>
          <w:rFonts w:ascii="Arial" w:hAnsi="Arial" w:cs="Arial"/>
          <w:sz w:val="22"/>
          <w:szCs w:val="22"/>
        </w:rPr>
      </w:pPr>
    </w:p>
    <w:p w14:paraId="0CAF28AE" w14:textId="77777777" w:rsidR="00F46531" w:rsidRPr="00A901AA" w:rsidRDefault="004F75A5" w:rsidP="004F7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s názvem „Řešení problematiky sucha v roce 2017“ zadávané mimo působnost zákona </w:t>
      </w:r>
      <w:r w:rsidR="00A901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veřejných zakázkách (</w:t>
      </w:r>
      <w:r w:rsidRPr="00A901AA">
        <w:rPr>
          <w:rFonts w:ascii="Arial" w:hAnsi="Arial" w:cs="Arial"/>
          <w:sz w:val="22"/>
          <w:szCs w:val="22"/>
        </w:rPr>
        <w:t>předložil 1. místopředseda vlády a ministr životního prostředí)</w:t>
      </w:r>
    </w:p>
    <w:p w14:paraId="36B84133" w14:textId="77777777" w:rsidR="004F75A5" w:rsidRDefault="004F75A5" w:rsidP="004F75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964/17</w:t>
      </w:r>
    </w:p>
    <w:p w14:paraId="55AA1EE3" w14:textId="77777777" w:rsidR="00A901AA" w:rsidRDefault="00A901AA" w:rsidP="004F75A5">
      <w:pPr>
        <w:ind w:left="708" w:hanging="708"/>
        <w:rPr>
          <w:rFonts w:ascii="Arial" w:hAnsi="Arial" w:cs="Arial"/>
          <w:sz w:val="22"/>
          <w:szCs w:val="22"/>
        </w:rPr>
      </w:pPr>
    </w:p>
    <w:p w14:paraId="7A6FD0BD" w14:textId="77777777" w:rsidR="00A901AA" w:rsidRDefault="00A901AA" w:rsidP="004F75A5">
      <w:pPr>
        <w:ind w:left="708" w:hanging="708"/>
        <w:rPr>
          <w:rFonts w:ascii="Arial" w:hAnsi="Arial" w:cs="Arial"/>
          <w:sz w:val="22"/>
          <w:szCs w:val="22"/>
        </w:rPr>
      </w:pPr>
    </w:p>
    <w:p w14:paraId="2EA7E08B" w14:textId="77777777" w:rsidR="00A901AA" w:rsidRPr="004F75A5" w:rsidRDefault="00A901AA" w:rsidP="004F75A5">
      <w:pPr>
        <w:ind w:left="708" w:hanging="708"/>
        <w:rPr>
          <w:rFonts w:ascii="Arial" w:hAnsi="Arial" w:cs="Arial"/>
          <w:sz w:val="22"/>
          <w:szCs w:val="22"/>
        </w:rPr>
      </w:pPr>
    </w:p>
    <w:p w14:paraId="795DEDF7" w14:textId="77777777" w:rsidR="00F46531" w:rsidRPr="00A901AA" w:rsidRDefault="00E462BF" w:rsidP="00E462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„Nákup munice 2018/30 mm-Rámcová dohoda“ zadávaná podle ustanovení § 29 písm. s) zákona č. 134/2016 Sb., o zadávání veřejných zakázek </w:t>
      </w:r>
      <w:r w:rsidRPr="00A901AA">
        <w:rPr>
          <w:rFonts w:ascii="Arial" w:hAnsi="Arial" w:cs="Arial"/>
          <w:sz w:val="22"/>
          <w:szCs w:val="22"/>
        </w:rPr>
        <w:t>(</w:t>
      </w:r>
      <w:r w:rsidR="00A901AA" w:rsidRPr="00A901AA">
        <w:rPr>
          <w:rFonts w:ascii="Arial" w:hAnsi="Arial" w:cs="Arial"/>
          <w:sz w:val="22"/>
          <w:szCs w:val="22"/>
        </w:rPr>
        <w:t xml:space="preserve">předložil </w:t>
      </w:r>
      <w:r w:rsidRPr="00A901AA">
        <w:rPr>
          <w:rFonts w:ascii="Arial" w:hAnsi="Arial" w:cs="Arial"/>
          <w:sz w:val="22"/>
          <w:szCs w:val="22"/>
        </w:rPr>
        <w:t>ministr obrany)</w:t>
      </w:r>
    </w:p>
    <w:p w14:paraId="237F02C9" w14:textId="77777777" w:rsidR="00E462BF" w:rsidRDefault="00E462BF" w:rsidP="00E462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1006/17</w:t>
      </w:r>
    </w:p>
    <w:p w14:paraId="5A9A9BC8" w14:textId="77777777" w:rsidR="00A901AA" w:rsidRPr="00E462BF" w:rsidRDefault="00A901AA" w:rsidP="00E462BF">
      <w:pPr>
        <w:ind w:left="708" w:hanging="708"/>
        <w:rPr>
          <w:rFonts w:ascii="Arial" w:hAnsi="Arial" w:cs="Arial"/>
          <w:sz w:val="22"/>
          <w:szCs w:val="22"/>
        </w:rPr>
      </w:pPr>
    </w:p>
    <w:p w14:paraId="78571B6C" w14:textId="77777777" w:rsidR="00F46531" w:rsidRPr="00A901AA" w:rsidRDefault="0016047E" w:rsidP="001604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Zakázka „Nákup služby v oblasti munice 2018 – Výměna stabilizátorů a revize 120 mm“ zadávaná podle § 189 odst.. 1 zákona č. 134/2016 Sb., o zadávání veřejných zakázek </w:t>
      </w:r>
      <w:r w:rsidRPr="00A901AA">
        <w:rPr>
          <w:rFonts w:ascii="Arial" w:hAnsi="Arial" w:cs="Arial"/>
          <w:sz w:val="22"/>
          <w:szCs w:val="22"/>
        </w:rPr>
        <w:t>(předložil ministr obrany)</w:t>
      </w:r>
    </w:p>
    <w:p w14:paraId="40C40149" w14:textId="77777777" w:rsidR="0016047E" w:rsidRDefault="0016047E" w:rsidP="0016047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1007/17</w:t>
      </w:r>
    </w:p>
    <w:p w14:paraId="3A721B85" w14:textId="77777777" w:rsidR="00A901AA" w:rsidRPr="0016047E" w:rsidRDefault="00A901AA" w:rsidP="0016047E">
      <w:pPr>
        <w:ind w:left="708" w:hanging="708"/>
        <w:rPr>
          <w:rFonts w:ascii="Arial" w:hAnsi="Arial" w:cs="Arial"/>
          <w:sz w:val="22"/>
          <w:szCs w:val="22"/>
        </w:rPr>
      </w:pPr>
    </w:p>
    <w:p w14:paraId="46969A87" w14:textId="77777777" w:rsidR="00F46531" w:rsidRPr="00A901AA" w:rsidRDefault="003D7D88" w:rsidP="003D7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„Trhaviny, speciální ženijní náloživo“, zadávaná podle </w:t>
      </w:r>
      <w:r w:rsidR="00A901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29 písm. s) zákona č. 134/2016 Sb., o zadávání veřejných zakázek </w:t>
      </w:r>
      <w:r w:rsidRPr="00A901AA">
        <w:rPr>
          <w:rFonts w:ascii="Arial" w:hAnsi="Arial" w:cs="Arial"/>
          <w:sz w:val="22"/>
          <w:szCs w:val="22"/>
        </w:rPr>
        <w:t>(předložil ministr obrany)</w:t>
      </w:r>
    </w:p>
    <w:p w14:paraId="1AB30563" w14:textId="77777777" w:rsidR="003D7D88" w:rsidRDefault="003D7D88" w:rsidP="003D7D8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1008/17</w:t>
      </w:r>
    </w:p>
    <w:p w14:paraId="60E2605C" w14:textId="77777777" w:rsidR="00A901AA" w:rsidRPr="003D7D88" w:rsidRDefault="00A901AA" w:rsidP="003D7D88">
      <w:pPr>
        <w:ind w:left="708" w:hanging="708"/>
        <w:rPr>
          <w:rFonts w:ascii="Arial" w:hAnsi="Arial" w:cs="Arial"/>
          <w:sz w:val="22"/>
          <w:szCs w:val="22"/>
        </w:rPr>
      </w:pPr>
    </w:p>
    <w:p w14:paraId="67978881" w14:textId="77777777" w:rsidR="00F46531" w:rsidRPr="00A901AA" w:rsidRDefault="00E842CF" w:rsidP="00E842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„Ochranný rušič STAR – nákup“ a „Elektronická ochrana pyrotechnika“, zadávaná v souladu s ustanovením § 63 odst. 3 písm. c) zákona č. 134/2016 Sb., o zadávání veřejných zakázek </w:t>
      </w:r>
      <w:r w:rsidRPr="00A901AA">
        <w:rPr>
          <w:rFonts w:ascii="Arial" w:hAnsi="Arial" w:cs="Arial"/>
          <w:sz w:val="22"/>
          <w:szCs w:val="22"/>
        </w:rPr>
        <w:t>(předložil ministr obrany)</w:t>
      </w:r>
    </w:p>
    <w:p w14:paraId="3B5CA9F6" w14:textId="77777777" w:rsidR="00E842CF" w:rsidRDefault="00E842CF" w:rsidP="00E842C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1009/17</w:t>
      </w:r>
    </w:p>
    <w:p w14:paraId="6CF107D3" w14:textId="77777777" w:rsidR="00A901AA" w:rsidRPr="00E842CF" w:rsidRDefault="00A901AA" w:rsidP="00E842CF">
      <w:pPr>
        <w:ind w:left="708" w:hanging="708"/>
        <w:rPr>
          <w:rFonts w:ascii="Arial" w:hAnsi="Arial" w:cs="Arial"/>
          <w:sz w:val="22"/>
          <w:szCs w:val="22"/>
        </w:rPr>
      </w:pPr>
    </w:p>
    <w:p w14:paraId="75C61219" w14:textId="77777777" w:rsidR="00F46531" w:rsidRPr="00A901AA" w:rsidRDefault="00E22669" w:rsidP="00E22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přijatých k odstranění nedostatků uvedených </w:t>
      </w:r>
      <w:r w:rsidR="00A901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kontrolním závěru NKÚ z kontrolní akce č. 16/08 "Účetní závěrka Ministerstva spravedlnosti za rok 2015" </w:t>
      </w:r>
      <w:r w:rsidRPr="00A901AA">
        <w:rPr>
          <w:rFonts w:ascii="Arial" w:hAnsi="Arial" w:cs="Arial"/>
          <w:sz w:val="22"/>
          <w:szCs w:val="22"/>
        </w:rPr>
        <w:t>(předložil ministr spravedlnosti)</w:t>
      </w:r>
    </w:p>
    <w:p w14:paraId="4AB15160" w14:textId="77777777" w:rsidR="00E22669" w:rsidRDefault="00E22669" w:rsidP="00E2266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991/17</w:t>
      </w:r>
    </w:p>
    <w:p w14:paraId="0F8BB94D" w14:textId="77777777" w:rsidR="00A901AA" w:rsidRPr="00E22669" w:rsidRDefault="00A901AA" w:rsidP="00E22669">
      <w:pPr>
        <w:ind w:left="708" w:hanging="708"/>
        <w:rPr>
          <w:rFonts w:ascii="Arial" w:hAnsi="Arial" w:cs="Arial"/>
          <w:sz w:val="22"/>
          <w:szCs w:val="22"/>
        </w:rPr>
      </w:pPr>
    </w:p>
    <w:p w14:paraId="7E508840" w14:textId="77777777" w:rsidR="00F46531" w:rsidRPr="00A901AA" w:rsidRDefault="00C43F3C" w:rsidP="00C43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Vyhodnocení opatření Ministerstva obrany ke Kontrolnímu závěru Nejvyššího kontrolního úřadu z kontrolní akce č. 15/38 Majetek a peněžní prostředky státu, se kterými je příslušná hospodařit příspěvková organizace Vojenská lázeňská a rekreační zařízení </w:t>
      </w:r>
      <w:r w:rsidRPr="00A901AA">
        <w:rPr>
          <w:rFonts w:ascii="Arial" w:hAnsi="Arial" w:cs="Arial"/>
          <w:sz w:val="22"/>
          <w:szCs w:val="22"/>
        </w:rPr>
        <w:t>(předložil ministr obrany)</w:t>
      </w:r>
    </w:p>
    <w:p w14:paraId="7287F1D0" w14:textId="77777777" w:rsidR="00C43F3C" w:rsidRPr="00C43F3C" w:rsidRDefault="00C43F3C" w:rsidP="00C43F3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1016/17</w:t>
      </w:r>
    </w:p>
    <w:p w14:paraId="6454AE6C" w14:textId="77777777" w:rsidR="00F46531" w:rsidRDefault="00F46531" w:rsidP="00B664EB">
      <w:pPr>
        <w:rPr>
          <w:rFonts w:ascii="Arial" w:hAnsi="Arial" w:cs="Arial"/>
          <w:sz w:val="22"/>
          <w:szCs w:val="22"/>
        </w:rPr>
      </w:pPr>
    </w:p>
    <w:p w14:paraId="1FB45AC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50C1DB9" w14:textId="77777777" w:rsidR="00AC0364" w:rsidRDefault="00AC0364" w:rsidP="00B664EB">
      <w:pPr>
        <w:rPr>
          <w:rFonts w:ascii="Arial" w:hAnsi="Arial" w:cs="Arial"/>
          <w:sz w:val="22"/>
          <w:szCs w:val="22"/>
        </w:rPr>
      </w:pPr>
    </w:p>
    <w:p w14:paraId="1CDD2557" w14:textId="77777777" w:rsidR="00A901AA" w:rsidRDefault="00A901AA" w:rsidP="00B664EB">
      <w:pPr>
        <w:rPr>
          <w:rFonts w:ascii="Arial" w:hAnsi="Arial" w:cs="Arial"/>
          <w:sz w:val="22"/>
          <w:szCs w:val="22"/>
        </w:rPr>
      </w:pPr>
    </w:p>
    <w:p w14:paraId="6AEE39FE" w14:textId="77777777" w:rsidR="00A901AA" w:rsidRDefault="00A901AA" w:rsidP="00B664EB">
      <w:pPr>
        <w:rPr>
          <w:rFonts w:ascii="Arial" w:hAnsi="Arial" w:cs="Arial"/>
          <w:sz w:val="22"/>
          <w:szCs w:val="22"/>
        </w:rPr>
      </w:pPr>
    </w:p>
    <w:p w14:paraId="5033B8BD" w14:textId="77777777" w:rsidR="00AC0364" w:rsidRDefault="00AC0364" w:rsidP="00B664EB">
      <w:pPr>
        <w:rPr>
          <w:rFonts w:ascii="Arial" w:hAnsi="Arial" w:cs="Arial"/>
          <w:sz w:val="22"/>
          <w:szCs w:val="22"/>
        </w:rPr>
      </w:pPr>
    </w:p>
    <w:p w14:paraId="6B43010D" w14:textId="77777777" w:rsidR="00AC0364" w:rsidRDefault="00A901AA" w:rsidP="00AC036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487B3F">
        <w:rPr>
          <w:rFonts w:ascii="Arial" w:hAnsi="Arial" w:cs="Arial"/>
          <w:sz w:val="22"/>
          <w:szCs w:val="22"/>
        </w:rPr>
        <w:t xml:space="preserve">, v. r. </w:t>
      </w:r>
    </w:p>
    <w:p w14:paraId="048C3A20" w14:textId="77777777" w:rsidR="00AC0364" w:rsidRDefault="00AC0364" w:rsidP="00AC036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29E8E68" w14:textId="77777777" w:rsidR="00AC0364" w:rsidRDefault="00AC0364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67C9E8C5" w14:textId="77777777" w:rsidR="00AC0364" w:rsidRDefault="00AC0364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47F3C839" w14:textId="77777777" w:rsidR="00AC0364" w:rsidRDefault="00AC0364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6E5519CE" w14:textId="77777777" w:rsidR="00AC0364" w:rsidRDefault="00AC0364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51CBF1A4" w14:textId="77777777" w:rsidR="00AC0364" w:rsidRDefault="00AC0364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1801F985" w14:textId="77777777" w:rsidR="00A901AA" w:rsidRDefault="00A901AA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1ECE2E19" w14:textId="77777777" w:rsidR="00A901AA" w:rsidRDefault="00A901AA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66CB3332" w14:textId="77777777" w:rsidR="00A901AA" w:rsidRDefault="00A901AA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1C77F542" w14:textId="77777777" w:rsidR="00A901AA" w:rsidRDefault="00A901AA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4108B4A0" w14:textId="77777777" w:rsidR="00A901AA" w:rsidRDefault="00A901AA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06063B31" w14:textId="77777777" w:rsidR="00A901AA" w:rsidRDefault="00A901AA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38196AD8" w14:textId="77777777" w:rsidR="00A901AA" w:rsidRDefault="00A901AA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4224A21B" w14:textId="77777777" w:rsidR="00A901AA" w:rsidRDefault="00A901AA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126BC425" w14:textId="77777777" w:rsidR="00AC0364" w:rsidRDefault="00AC0364" w:rsidP="00AC0364">
      <w:pPr>
        <w:keepNext/>
        <w:keepLines/>
        <w:rPr>
          <w:rFonts w:ascii="Arial" w:hAnsi="Arial" w:cs="Arial"/>
          <w:sz w:val="22"/>
          <w:szCs w:val="22"/>
        </w:rPr>
      </w:pPr>
    </w:p>
    <w:p w14:paraId="4B508D37" w14:textId="77777777" w:rsidR="00AC0364" w:rsidRPr="00F13A68" w:rsidRDefault="00A901AA" w:rsidP="00AC036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AC0364">
        <w:rPr>
          <w:rFonts w:ascii="Arial" w:hAnsi="Arial" w:cs="Arial"/>
          <w:sz w:val="22"/>
          <w:szCs w:val="22"/>
        </w:rPr>
        <w:t xml:space="preserve">:  </w:t>
      </w:r>
      <w:bookmarkStart w:id="53" w:name="Zapsal"/>
      <w:bookmarkEnd w:id="53"/>
      <w:r w:rsidR="00AC0364">
        <w:rPr>
          <w:rFonts w:ascii="Arial" w:hAnsi="Arial" w:cs="Arial"/>
          <w:sz w:val="22"/>
          <w:szCs w:val="22"/>
        </w:rPr>
        <w:t>JUDr. Hana Hanusová</w:t>
      </w:r>
    </w:p>
    <w:sectPr w:rsidR="00AC0364" w:rsidRPr="00F13A68" w:rsidSect="00F465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11790" w14:textId="77777777" w:rsidR="00AB65CF" w:rsidRDefault="00AB65CF" w:rsidP="00E9542B">
      <w:r>
        <w:separator/>
      </w:r>
    </w:p>
  </w:endnote>
  <w:endnote w:type="continuationSeparator" w:id="0">
    <w:p w14:paraId="59A4A47E" w14:textId="77777777" w:rsidR="00AB65CF" w:rsidRDefault="00AB65C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FCE49" w14:textId="77777777" w:rsidR="00F46531" w:rsidRDefault="00F46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2C6D4" w14:textId="77777777" w:rsidR="009A59D4" w:rsidRPr="00E75EA9" w:rsidRDefault="009A59D4" w:rsidP="00E75EA9">
    <w:pPr>
      <w:pStyle w:val="Footer"/>
      <w:jc w:val="center"/>
      <w:rPr>
        <w:rFonts w:ascii="Arial" w:hAnsi="Arial" w:cs="Arial"/>
        <w:sz w:val="22"/>
        <w:szCs w:val="22"/>
      </w:rPr>
    </w:pPr>
    <w:r w:rsidRPr="00E75EA9">
      <w:rPr>
        <w:rFonts w:ascii="Arial" w:hAnsi="Arial" w:cs="Arial"/>
        <w:sz w:val="22"/>
        <w:szCs w:val="22"/>
      </w:rPr>
      <w:t xml:space="preserve">Stránka </w:t>
    </w:r>
    <w:r w:rsidRPr="00E75EA9">
      <w:rPr>
        <w:rFonts w:ascii="Arial" w:hAnsi="Arial" w:cs="Arial"/>
        <w:bCs/>
        <w:sz w:val="22"/>
        <w:szCs w:val="22"/>
      </w:rPr>
      <w:fldChar w:fldCharType="begin"/>
    </w:r>
    <w:r w:rsidRPr="00E75EA9">
      <w:rPr>
        <w:rFonts w:ascii="Arial" w:hAnsi="Arial" w:cs="Arial"/>
        <w:bCs/>
        <w:sz w:val="22"/>
        <w:szCs w:val="22"/>
      </w:rPr>
      <w:instrText>PAGE</w:instrText>
    </w:r>
    <w:r w:rsidRPr="00E75EA9">
      <w:rPr>
        <w:rFonts w:ascii="Arial" w:hAnsi="Arial" w:cs="Arial"/>
        <w:bCs/>
        <w:sz w:val="22"/>
        <w:szCs w:val="22"/>
      </w:rPr>
      <w:fldChar w:fldCharType="separate"/>
    </w:r>
    <w:r w:rsidR="00D85D77">
      <w:rPr>
        <w:rFonts w:ascii="Arial" w:hAnsi="Arial" w:cs="Arial"/>
        <w:bCs/>
        <w:noProof/>
        <w:sz w:val="22"/>
        <w:szCs w:val="22"/>
      </w:rPr>
      <w:t>10</w:t>
    </w:r>
    <w:r w:rsidRPr="00E75EA9">
      <w:rPr>
        <w:rFonts w:ascii="Arial" w:hAnsi="Arial" w:cs="Arial"/>
        <w:bCs/>
        <w:sz w:val="22"/>
        <w:szCs w:val="22"/>
      </w:rPr>
      <w:fldChar w:fldCharType="end"/>
    </w:r>
    <w:r w:rsidRPr="00E75EA9">
      <w:rPr>
        <w:rFonts w:ascii="Arial" w:hAnsi="Arial" w:cs="Arial"/>
        <w:sz w:val="22"/>
        <w:szCs w:val="22"/>
      </w:rPr>
      <w:t xml:space="preserve"> (celkem </w:t>
    </w:r>
    <w:r w:rsidRPr="00E75EA9">
      <w:rPr>
        <w:rFonts w:ascii="Arial" w:hAnsi="Arial" w:cs="Arial"/>
        <w:bCs/>
        <w:sz w:val="22"/>
        <w:szCs w:val="22"/>
      </w:rPr>
      <w:fldChar w:fldCharType="begin"/>
    </w:r>
    <w:r w:rsidRPr="00E75EA9">
      <w:rPr>
        <w:rFonts w:ascii="Arial" w:hAnsi="Arial" w:cs="Arial"/>
        <w:bCs/>
        <w:sz w:val="22"/>
        <w:szCs w:val="22"/>
      </w:rPr>
      <w:instrText>NUMPAGES</w:instrText>
    </w:r>
    <w:r w:rsidRPr="00E75EA9">
      <w:rPr>
        <w:rFonts w:ascii="Arial" w:hAnsi="Arial" w:cs="Arial"/>
        <w:bCs/>
        <w:sz w:val="22"/>
        <w:szCs w:val="22"/>
      </w:rPr>
      <w:fldChar w:fldCharType="separate"/>
    </w:r>
    <w:r w:rsidR="00D85D77">
      <w:rPr>
        <w:rFonts w:ascii="Arial" w:hAnsi="Arial" w:cs="Arial"/>
        <w:bCs/>
        <w:noProof/>
        <w:sz w:val="22"/>
        <w:szCs w:val="22"/>
      </w:rPr>
      <w:t>10</w:t>
    </w:r>
    <w:r w:rsidRPr="00E75EA9">
      <w:rPr>
        <w:rFonts w:ascii="Arial" w:hAnsi="Arial" w:cs="Arial"/>
        <w:bCs/>
        <w:sz w:val="22"/>
        <w:szCs w:val="22"/>
      </w:rPr>
      <w:fldChar w:fldCharType="end"/>
    </w:r>
    <w:r w:rsidRPr="00E75EA9">
      <w:rPr>
        <w:rFonts w:ascii="Arial" w:hAnsi="Arial" w:cs="Arial"/>
        <w:bCs/>
        <w:sz w:val="22"/>
        <w:szCs w:val="22"/>
      </w:rPr>
      <w:t>)</w:t>
    </w:r>
  </w:p>
  <w:p w14:paraId="7C6295D8" w14:textId="77777777" w:rsidR="009A59D4" w:rsidRPr="00E75EA9" w:rsidRDefault="00E75EA9" w:rsidP="00E75EA9">
    <w:pPr>
      <w:pStyle w:val="Footer"/>
      <w:jc w:val="center"/>
      <w:rPr>
        <w:rFonts w:ascii="Arial" w:hAnsi="Arial" w:cs="Arial"/>
        <w:color w:val="FF0000"/>
        <w:sz w:val="18"/>
      </w:rPr>
    </w:pPr>
    <w:r w:rsidRPr="00E75EA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A126C" w14:textId="77777777" w:rsidR="00F46531" w:rsidRPr="00E75EA9" w:rsidRDefault="00E75EA9" w:rsidP="00E75EA9">
    <w:pPr>
      <w:pStyle w:val="Footer"/>
      <w:jc w:val="center"/>
      <w:rPr>
        <w:rFonts w:ascii="Arial" w:hAnsi="Arial" w:cs="Arial"/>
        <w:color w:val="FF0000"/>
        <w:sz w:val="18"/>
      </w:rPr>
    </w:pPr>
    <w:r w:rsidRPr="00E75EA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A095C" w14:textId="77777777" w:rsidR="00AB65CF" w:rsidRDefault="00AB65CF" w:rsidP="00E9542B">
      <w:r>
        <w:separator/>
      </w:r>
    </w:p>
  </w:footnote>
  <w:footnote w:type="continuationSeparator" w:id="0">
    <w:p w14:paraId="362AA8BA" w14:textId="77777777" w:rsidR="00AB65CF" w:rsidRDefault="00AB65C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07152" w14:textId="77777777" w:rsidR="00F46531" w:rsidRDefault="00F465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B5B1B" w14:textId="77777777" w:rsidR="00F46531" w:rsidRPr="00F46531" w:rsidRDefault="00F46531" w:rsidP="00F46531">
    <w:pPr>
      <w:pStyle w:val="Header"/>
      <w:jc w:val="center"/>
      <w:rPr>
        <w:rFonts w:ascii="Arial" w:hAnsi="Arial" w:cs="Arial"/>
        <w:color w:val="808080"/>
        <w:sz w:val="20"/>
      </w:rPr>
    </w:pPr>
    <w:r w:rsidRPr="00F46531">
      <w:rPr>
        <w:rFonts w:ascii="Arial" w:hAnsi="Arial" w:cs="Arial"/>
        <w:color w:val="808080"/>
        <w:sz w:val="20"/>
      </w:rPr>
      <w:t>VLÁDA ČESKÉ REPUBLIKY</w:t>
    </w:r>
  </w:p>
  <w:p w14:paraId="29E2F805" w14:textId="77777777" w:rsidR="00F46531" w:rsidRPr="00F46531" w:rsidRDefault="00F46531" w:rsidP="00F46531">
    <w:pPr>
      <w:pStyle w:val="Header"/>
      <w:jc w:val="center"/>
      <w:rPr>
        <w:rFonts w:ascii="Arial" w:hAnsi="Arial" w:cs="Arial"/>
        <w:color w:val="808080"/>
        <w:sz w:val="20"/>
      </w:rPr>
    </w:pPr>
    <w:r w:rsidRPr="00F46531">
      <w:rPr>
        <w:rFonts w:ascii="Arial" w:hAnsi="Arial" w:cs="Arial"/>
        <w:color w:val="808080"/>
        <w:sz w:val="20"/>
      </w:rPr>
      <w:t>záznam z jednání schůze ze dne 25. září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976DA" w14:textId="77777777" w:rsidR="00F46531" w:rsidRDefault="00F465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167E"/>
    <w:rsid w:val="00020C1C"/>
    <w:rsid w:val="000A79A6"/>
    <w:rsid w:val="000F75F5"/>
    <w:rsid w:val="00116E03"/>
    <w:rsid w:val="0015179F"/>
    <w:rsid w:val="0016047E"/>
    <w:rsid w:val="00173885"/>
    <w:rsid w:val="001C42C6"/>
    <w:rsid w:val="00252509"/>
    <w:rsid w:val="00257B3B"/>
    <w:rsid w:val="002A39BA"/>
    <w:rsid w:val="002B4ABC"/>
    <w:rsid w:val="002B778F"/>
    <w:rsid w:val="002C29D4"/>
    <w:rsid w:val="002C5552"/>
    <w:rsid w:val="002C7A81"/>
    <w:rsid w:val="002D2B56"/>
    <w:rsid w:val="002F576B"/>
    <w:rsid w:val="00302226"/>
    <w:rsid w:val="003131B2"/>
    <w:rsid w:val="00316850"/>
    <w:rsid w:val="00325895"/>
    <w:rsid w:val="00334ED0"/>
    <w:rsid w:val="003B7C37"/>
    <w:rsid w:val="003D521B"/>
    <w:rsid w:val="003D7D88"/>
    <w:rsid w:val="00405DD3"/>
    <w:rsid w:val="0046516C"/>
    <w:rsid w:val="00487B3F"/>
    <w:rsid w:val="004A6A5C"/>
    <w:rsid w:val="004C067F"/>
    <w:rsid w:val="004D0C18"/>
    <w:rsid w:val="004D6F17"/>
    <w:rsid w:val="004F0E9E"/>
    <w:rsid w:val="004F75A5"/>
    <w:rsid w:val="00532944"/>
    <w:rsid w:val="005434A4"/>
    <w:rsid w:val="005730E9"/>
    <w:rsid w:val="005A378F"/>
    <w:rsid w:val="005B5FB2"/>
    <w:rsid w:val="005D78BC"/>
    <w:rsid w:val="005F3821"/>
    <w:rsid w:val="006072A6"/>
    <w:rsid w:val="00610EF8"/>
    <w:rsid w:val="00633195"/>
    <w:rsid w:val="00641161"/>
    <w:rsid w:val="006544DE"/>
    <w:rsid w:val="00664A89"/>
    <w:rsid w:val="006A2667"/>
    <w:rsid w:val="006E6BAA"/>
    <w:rsid w:val="006F3857"/>
    <w:rsid w:val="0071331A"/>
    <w:rsid w:val="00717640"/>
    <w:rsid w:val="00740A68"/>
    <w:rsid w:val="00777715"/>
    <w:rsid w:val="007B1245"/>
    <w:rsid w:val="007C17D9"/>
    <w:rsid w:val="007C38EB"/>
    <w:rsid w:val="007D14E2"/>
    <w:rsid w:val="007D56C6"/>
    <w:rsid w:val="00801C1A"/>
    <w:rsid w:val="00836609"/>
    <w:rsid w:val="00866074"/>
    <w:rsid w:val="008B07E1"/>
    <w:rsid w:val="009146A9"/>
    <w:rsid w:val="00914983"/>
    <w:rsid w:val="009178A1"/>
    <w:rsid w:val="00936665"/>
    <w:rsid w:val="00995BC0"/>
    <w:rsid w:val="009A59D4"/>
    <w:rsid w:val="009C2047"/>
    <w:rsid w:val="009C3702"/>
    <w:rsid w:val="00A47AF2"/>
    <w:rsid w:val="00A67A4E"/>
    <w:rsid w:val="00A901AA"/>
    <w:rsid w:val="00AB65CF"/>
    <w:rsid w:val="00AC0364"/>
    <w:rsid w:val="00B24E72"/>
    <w:rsid w:val="00B57C4D"/>
    <w:rsid w:val="00B664EB"/>
    <w:rsid w:val="00C04CC8"/>
    <w:rsid w:val="00C04DAA"/>
    <w:rsid w:val="00C243FD"/>
    <w:rsid w:val="00C2479B"/>
    <w:rsid w:val="00C43F3C"/>
    <w:rsid w:val="00C45231"/>
    <w:rsid w:val="00C56B73"/>
    <w:rsid w:val="00C74C9A"/>
    <w:rsid w:val="00CA5DA1"/>
    <w:rsid w:val="00CD2A6A"/>
    <w:rsid w:val="00D013FB"/>
    <w:rsid w:val="00D019E6"/>
    <w:rsid w:val="00D1242A"/>
    <w:rsid w:val="00D32010"/>
    <w:rsid w:val="00D6650B"/>
    <w:rsid w:val="00D7271D"/>
    <w:rsid w:val="00D72C27"/>
    <w:rsid w:val="00D85D77"/>
    <w:rsid w:val="00D94251"/>
    <w:rsid w:val="00DB16F4"/>
    <w:rsid w:val="00DB784C"/>
    <w:rsid w:val="00E04954"/>
    <w:rsid w:val="00E22669"/>
    <w:rsid w:val="00E2681F"/>
    <w:rsid w:val="00E462BF"/>
    <w:rsid w:val="00E75EA9"/>
    <w:rsid w:val="00E810A0"/>
    <w:rsid w:val="00E829C0"/>
    <w:rsid w:val="00E842CF"/>
    <w:rsid w:val="00E93EF0"/>
    <w:rsid w:val="00E9542B"/>
    <w:rsid w:val="00EA5313"/>
    <w:rsid w:val="00EB1E17"/>
    <w:rsid w:val="00EB7A35"/>
    <w:rsid w:val="00EC2038"/>
    <w:rsid w:val="00EC4ACE"/>
    <w:rsid w:val="00ED167A"/>
    <w:rsid w:val="00EF61CB"/>
    <w:rsid w:val="00F13A68"/>
    <w:rsid w:val="00F33B16"/>
    <w:rsid w:val="00F350DF"/>
    <w:rsid w:val="00F402CD"/>
    <w:rsid w:val="00F42958"/>
    <w:rsid w:val="00F45C6D"/>
    <w:rsid w:val="00F46531"/>
    <w:rsid w:val="00F56DC1"/>
    <w:rsid w:val="00FC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1C9D1B"/>
  <w15:chartTrackingRefBased/>
  <w15:docId w15:val="{BDDAE2EA-F177-41C2-AED9-8C7183CD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67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7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2223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2017-10-11T06:48:00Z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