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76D9D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C6726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E14FE1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F2C8B3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663D0C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4E47A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1EA85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F432EF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AE66C2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4CF77C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632A07A" w14:textId="77777777" w:rsidR="00717640" w:rsidRPr="00351C1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51C1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2269/17</w:t>
            </w:r>
          </w:p>
        </w:tc>
      </w:tr>
    </w:tbl>
    <w:p w14:paraId="5F6E11A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CA8E00F" w14:textId="77777777" w:rsidR="00777715" w:rsidRDefault="00777715" w:rsidP="00777715">
      <w:pPr>
        <w:rPr>
          <w:rFonts w:ascii="Arial" w:hAnsi="Arial" w:cs="Arial"/>
        </w:rPr>
      </w:pPr>
    </w:p>
    <w:p w14:paraId="15A85A7F" w14:textId="77777777" w:rsidR="00D013FB" w:rsidRPr="00E9542B" w:rsidRDefault="00D013FB" w:rsidP="00777715">
      <w:pPr>
        <w:rPr>
          <w:rFonts w:ascii="Arial" w:hAnsi="Arial" w:cs="Arial"/>
        </w:rPr>
      </w:pPr>
    </w:p>
    <w:p w14:paraId="76A472B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DD168E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5B2A6D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51C1C">
        <w:rPr>
          <w:rFonts w:ascii="Arial" w:hAnsi="Arial" w:cs="Arial"/>
          <w:sz w:val="22"/>
          <w:szCs w:val="22"/>
        </w:rPr>
        <w:t>6. listopadu 2017</w:t>
      </w:r>
    </w:p>
    <w:p w14:paraId="31B8153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E11FFBE" w14:textId="77777777" w:rsidR="00E2681F" w:rsidRDefault="00351C1C" w:rsidP="00351C1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(35. schůze)</w:t>
      </w:r>
    </w:p>
    <w:p w14:paraId="138D2166" w14:textId="77777777" w:rsidR="00351C1C" w:rsidRDefault="00351C1C" w:rsidP="00351C1C">
      <w:pPr>
        <w:rPr>
          <w:rFonts w:ascii="Arial" w:hAnsi="Arial" w:cs="Arial"/>
          <w:sz w:val="22"/>
          <w:szCs w:val="22"/>
        </w:rPr>
      </w:pPr>
    </w:p>
    <w:p w14:paraId="284705D2" w14:textId="77777777" w:rsidR="00351C1C" w:rsidRDefault="00351C1C" w:rsidP="00351C1C">
      <w:pPr>
        <w:rPr>
          <w:rFonts w:ascii="Arial" w:hAnsi="Arial" w:cs="Arial"/>
          <w:sz w:val="22"/>
          <w:szCs w:val="22"/>
        </w:rPr>
      </w:pPr>
    </w:p>
    <w:p w14:paraId="47B712DE" w14:textId="77777777" w:rsidR="00351C1C" w:rsidRDefault="00351C1C" w:rsidP="00351C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55BB6B9" w14:textId="77777777" w:rsidR="00351C1C" w:rsidRDefault="00351C1C" w:rsidP="00351C1C">
      <w:pPr>
        <w:rPr>
          <w:rFonts w:ascii="Arial" w:hAnsi="Arial" w:cs="Arial"/>
          <w:sz w:val="22"/>
          <w:szCs w:val="22"/>
        </w:rPr>
      </w:pPr>
    </w:p>
    <w:p w14:paraId="3A7DBC8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4B5B740" w14:textId="77777777" w:rsidR="00351C1C" w:rsidRDefault="00351C1C" w:rsidP="00351C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159/1999 Sb., o některých podmínkách podnikání a o výkonu některých činností v oblasti cestovního ruchu, ve znění pozdějších předpisů, a další související zákony</w:t>
      </w:r>
    </w:p>
    <w:p w14:paraId="4A43B491" w14:textId="77777777" w:rsidR="00351C1C" w:rsidRDefault="00351C1C" w:rsidP="00351C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170/17</w:t>
      </w:r>
    </w:p>
    <w:p w14:paraId="2272FFDC" w14:textId="77777777" w:rsidR="00351C1C" w:rsidRDefault="00351C1C" w:rsidP="00351C1C">
      <w:pPr>
        <w:ind w:left="708" w:hanging="708"/>
        <w:rPr>
          <w:rFonts w:ascii="Arial" w:hAnsi="Arial" w:cs="Arial"/>
          <w:sz w:val="22"/>
          <w:szCs w:val="22"/>
        </w:rPr>
      </w:pPr>
    </w:p>
    <w:p w14:paraId="30CE64F4" w14:textId="77777777" w:rsidR="00351C1C" w:rsidRDefault="00351C1C" w:rsidP="00351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903A9CC" w14:textId="77777777" w:rsidR="00351C1C" w:rsidRDefault="00351C1C" w:rsidP="00351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767.</w:t>
      </w:r>
    </w:p>
    <w:p w14:paraId="1C95EA0D" w14:textId="77777777" w:rsidR="00351C1C" w:rsidRDefault="00351C1C" w:rsidP="00351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0C0C6" w14:textId="77777777" w:rsidR="00351C1C" w:rsidRDefault="00351C1C" w:rsidP="00351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53053C8" w14:textId="77777777" w:rsidR="00351C1C" w:rsidRDefault="00351C1C" w:rsidP="00351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AF00E" w14:textId="77777777" w:rsidR="00C9036A" w:rsidRPr="00351C1C" w:rsidRDefault="00C9036A" w:rsidP="00BC337B">
      <w:pPr>
        <w:jc w:val="both"/>
        <w:rPr>
          <w:rFonts w:ascii="Arial" w:hAnsi="Arial" w:cs="Arial"/>
          <w:sz w:val="22"/>
          <w:szCs w:val="22"/>
        </w:rPr>
      </w:pPr>
    </w:p>
    <w:p w14:paraId="50A81F1A" w14:textId="77777777" w:rsidR="00351C1C" w:rsidRDefault="00396E52" w:rsidP="00396E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378/2007 Sb., o léčivech a o změnách některých souvisejících zákonů (zákon o léčivech), ve znění pozdějších předpisů</w:t>
      </w:r>
    </w:p>
    <w:p w14:paraId="5CBE165D" w14:textId="77777777" w:rsidR="00396E52" w:rsidRDefault="00396E52" w:rsidP="00396E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865/17</w:t>
      </w:r>
    </w:p>
    <w:p w14:paraId="036CD989" w14:textId="77777777" w:rsidR="00396E52" w:rsidRDefault="00396E52" w:rsidP="00396E52">
      <w:pPr>
        <w:ind w:left="708" w:hanging="708"/>
        <w:rPr>
          <w:rFonts w:ascii="Arial" w:hAnsi="Arial" w:cs="Arial"/>
          <w:sz w:val="22"/>
          <w:szCs w:val="22"/>
        </w:rPr>
      </w:pPr>
    </w:p>
    <w:p w14:paraId="01E217E4" w14:textId="77777777" w:rsidR="00396E52" w:rsidRDefault="00396E52" w:rsidP="00396E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59BB455E" w14:textId="77777777" w:rsidR="00396E52" w:rsidRDefault="00396E52" w:rsidP="00396E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768.</w:t>
      </w:r>
    </w:p>
    <w:p w14:paraId="00610231" w14:textId="77777777" w:rsidR="00396E52" w:rsidRDefault="00396E52" w:rsidP="00396E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DD085" w14:textId="77777777" w:rsidR="00396E52" w:rsidRDefault="00396E52" w:rsidP="00396E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nikdo.</w:t>
      </w:r>
    </w:p>
    <w:p w14:paraId="55553311" w14:textId="77777777" w:rsidR="00396E52" w:rsidRDefault="00396E52" w:rsidP="00396E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4F69B" w14:textId="77777777" w:rsidR="00C9036A" w:rsidRDefault="00C9036A" w:rsidP="00396E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C57393" w14:textId="77777777" w:rsidR="00396E52" w:rsidRPr="00396E52" w:rsidRDefault="00396E52" w:rsidP="00396E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F8B06" w14:textId="77777777" w:rsidR="00351C1C" w:rsidRDefault="00AE5214" w:rsidP="00AE52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vyloučení některých tržeb z evidence tržeb</w:t>
      </w:r>
    </w:p>
    <w:p w14:paraId="22B516A2" w14:textId="77777777" w:rsidR="00AE5214" w:rsidRDefault="00AE5214" w:rsidP="00AE52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972/17</w:t>
      </w:r>
    </w:p>
    <w:p w14:paraId="18321A33" w14:textId="77777777" w:rsidR="00AE5214" w:rsidRDefault="00AE5214" w:rsidP="00AE5214">
      <w:pPr>
        <w:ind w:left="708" w:hanging="708"/>
        <w:rPr>
          <w:rFonts w:ascii="Arial" w:hAnsi="Arial" w:cs="Arial"/>
          <w:sz w:val="22"/>
          <w:szCs w:val="22"/>
        </w:rPr>
      </w:pPr>
    </w:p>
    <w:p w14:paraId="5523C5BB" w14:textId="77777777" w:rsidR="00AE5214" w:rsidRDefault="00AE5214" w:rsidP="00AE52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</w:t>
      </w:r>
      <w:r w:rsidR="00F3073B">
        <w:rPr>
          <w:rFonts w:ascii="Arial" w:hAnsi="Arial" w:cs="Arial"/>
          <w:sz w:val="22"/>
          <w:szCs w:val="22"/>
        </w:rPr>
        <w:t xml:space="preserve">předložený ministrem financí </w:t>
      </w:r>
      <w:r w:rsidR="00BC337B">
        <w:rPr>
          <w:rFonts w:ascii="Arial" w:hAnsi="Arial" w:cs="Arial"/>
          <w:sz w:val="22"/>
          <w:szCs w:val="22"/>
        </w:rPr>
        <w:t xml:space="preserve">s tím, že nařízení vlády bude upraveno podle písemně předloženého dodatku ministra financí a </w:t>
      </w:r>
      <w:r>
        <w:rPr>
          <w:rFonts w:ascii="Arial" w:hAnsi="Arial" w:cs="Arial"/>
          <w:sz w:val="22"/>
          <w:szCs w:val="22"/>
        </w:rPr>
        <w:t>přijala</w:t>
      </w:r>
    </w:p>
    <w:p w14:paraId="58658168" w14:textId="77777777" w:rsidR="00AE5214" w:rsidRDefault="00AE5214" w:rsidP="00AE52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769.</w:t>
      </w:r>
    </w:p>
    <w:p w14:paraId="492250E4" w14:textId="77777777" w:rsidR="00AE5214" w:rsidRDefault="00AE5214" w:rsidP="00AE52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61A10" w14:textId="77777777" w:rsidR="00AE5214" w:rsidRDefault="00AE5214" w:rsidP="00AE52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7A2AC7B" w14:textId="77777777" w:rsidR="00C9036A" w:rsidRPr="00AE5214" w:rsidRDefault="00C9036A" w:rsidP="00C9036A">
      <w:pPr>
        <w:jc w:val="both"/>
        <w:rPr>
          <w:rFonts w:ascii="Arial" w:hAnsi="Arial" w:cs="Arial"/>
          <w:sz w:val="22"/>
          <w:szCs w:val="22"/>
        </w:rPr>
      </w:pPr>
    </w:p>
    <w:p w14:paraId="66BFCE43" w14:textId="77777777" w:rsidR="00351C1C" w:rsidRDefault="0098386D" w:rsidP="009838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222/2010 Sb., o katalogu prací ve veřejných službách a správě, nařízení vlády č. 302/2014 Sb., o katalogu správních činností, a nařízení vlády č. 104/2005 Sb., kterým se stanoví katalog činností v bezpečnostních sborech, ve znění pozdějších předpisů</w:t>
      </w:r>
    </w:p>
    <w:p w14:paraId="6758C989" w14:textId="77777777" w:rsidR="0098386D" w:rsidRDefault="0098386D" w:rsidP="009838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1131/17</w:t>
      </w:r>
    </w:p>
    <w:p w14:paraId="54388DDF" w14:textId="77777777" w:rsidR="0098386D" w:rsidRDefault="0098386D" w:rsidP="0098386D">
      <w:pPr>
        <w:ind w:left="708" w:hanging="708"/>
        <w:rPr>
          <w:rFonts w:ascii="Arial" w:hAnsi="Arial" w:cs="Arial"/>
          <w:sz w:val="22"/>
          <w:szCs w:val="22"/>
        </w:rPr>
      </w:pPr>
    </w:p>
    <w:p w14:paraId="18A77C94" w14:textId="77777777" w:rsidR="0098386D" w:rsidRDefault="0098386D" w:rsidP="009838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C630810" w14:textId="77777777" w:rsidR="0098386D" w:rsidRDefault="0098386D" w:rsidP="009838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770</w:t>
      </w:r>
    </w:p>
    <w:p w14:paraId="2E3946E6" w14:textId="77777777" w:rsidR="0098386D" w:rsidRDefault="0098386D" w:rsidP="00C9036A">
      <w:pPr>
        <w:keepLines/>
        <w:jc w:val="both"/>
        <w:rPr>
          <w:rFonts w:ascii="Arial" w:hAnsi="Arial" w:cs="Arial"/>
          <w:sz w:val="22"/>
          <w:szCs w:val="22"/>
        </w:rPr>
      </w:pPr>
    </w:p>
    <w:p w14:paraId="6661AD69" w14:textId="77777777" w:rsidR="0098386D" w:rsidRDefault="0098386D" w:rsidP="009838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nařízení vlády bude upraveno podle připomínek ministryně pro místní rozvoj a ministra spravedlnosti.</w:t>
      </w:r>
    </w:p>
    <w:p w14:paraId="4C467667" w14:textId="77777777" w:rsidR="0098386D" w:rsidRDefault="0098386D" w:rsidP="009838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91E6A" w14:textId="77777777" w:rsidR="0098386D" w:rsidRDefault="0098386D" w:rsidP="009838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850AFE9" w14:textId="77777777" w:rsidR="0098386D" w:rsidRDefault="0098386D" w:rsidP="009838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94A98" w14:textId="77777777" w:rsidR="0098386D" w:rsidRDefault="0098386D" w:rsidP="009838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F97F6" w14:textId="77777777" w:rsidR="00C9036A" w:rsidRPr="0098386D" w:rsidRDefault="00C9036A" w:rsidP="009838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5A40B" w14:textId="77777777" w:rsidR="00351C1C" w:rsidRDefault="00A56000" w:rsidP="00A560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 o použití prostředků Státního fondu rozvoje bydlení na regeneraci veřejných prostranství na sídlištích</w:t>
      </w:r>
    </w:p>
    <w:p w14:paraId="6AD2EE25" w14:textId="77777777" w:rsidR="00A56000" w:rsidRDefault="00A56000" w:rsidP="00A560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1027/17</w:t>
      </w:r>
    </w:p>
    <w:p w14:paraId="3906EB77" w14:textId="77777777" w:rsidR="00A56000" w:rsidRDefault="00A56000" w:rsidP="00A56000">
      <w:pPr>
        <w:ind w:left="708" w:hanging="708"/>
        <w:rPr>
          <w:rFonts w:ascii="Arial" w:hAnsi="Arial" w:cs="Arial"/>
          <w:sz w:val="22"/>
          <w:szCs w:val="22"/>
        </w:rPr>
      </w:pPr>
    </w:p>
    <w:p w14:paraId="59840EF8" w14:textId="77777777" w:rsidR="00A56000" w:rsidRDefault="00A56000" w:rsidP="00A560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ředitelky Státního fondu rozvoje bydlení materiál předložený ministryní pro místní rozvoj a přijala</w:t>
      </w:r>
    </w:p>
    <w:p w14:paraId="3A3F18A9" w14:textId="77777777" w:rsidR="00A56000" w:rsidRDefault="00A56000" w:rsidP="00A560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771.</w:t>
      </w:r>
    </w:p>
    <w:p w14:paraId="21A1D9B2" w14:textId="77777777" w:rsidR="00A56000" w:rsidRDefault="00A56000" w:rsidP="00A560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95462" w14:textId="77777777" w:rsidR="00A56000" w:rsidRDefault="00A56000" w:rsidP="00A560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19721D3" w14:textId="77777777" w:rsidR="00A56000" w:rsidRDefault="00A56000" w:rsidP="00A560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9568C" w14:textId="77777777" w:rsidR="00A56000" w:rsidRDefault="00A56000" w:rsidP="00A560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A09DC" w14:textId="77777777" w:rsidR="00C9036A" w:rsidRPr="00A56000" w:rsidRDefault="00C9036A" w:rsidP="00A560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8FDF5" w14:textId="77777777" w:rsidR="00351C1C" w:rsidRDefault="003633F3" w:rsidP="003633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usnesení vlády k návrhu rozpočtu Státního fondu rozvoje bydlení na rok 2018 a střednědobého výhledu na roky 2019-2020</w:t>
      </w:r>
    </w:p>
    <w:p w14:paraId="5C939351" w14:textId="77777777" w:rsidR="003633F3" w:rsidRDefault="003633F3" w:rsidP="003633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1164/17</w:t>
      </w:r>
    </w:p>
    <w:p w14:paraId="2487792C" w14:textId="77777777" w:rsidR="003633F3" w:rsidRDefault="003633F3" w:rsidP="003633F3">
      <w:pPr>
        <w:ind w:left="708" w:hanging="708"/>
        <w:rPr>
          <w:rFonts w:ascii="Arial" w:hAnsi="Arial" w:cs="Arial"/>
          <w:sz w:val="22"/>
          <w:szCs w:val="22"/>
        </w:rPr>
      </w:pPr>
    </w:p>
    <w:p w14:paraId="7C40524A" w14:textId="77777777" w:rsidR="003633F3" w:rsidRDefault="003633F3" w:rsidP="00363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ředitelky Státního fondu rozvoje bydlení materiál předložený ministryní pro místní rozvoj a přijala</w:t>
      </w:r>
    </w:p>
    <w:p w14:paraId="4AA1E1C2" w14:textId="77777777" w:rsidR="003633F3" w:rsidRDefault="003633F3" w:rsidP="00363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772.</w:t>
      </w:r>
    </w:p>
    <w:p w14:paraId="3F5EB980" w14:textId="77777777" w:rsidR="003633F3" w:rsidRDefault="003633F3" w:rsidP="00363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F3E2A" w14:textId="77777777" w:rsidR="003633F3" w:rsidRDefault="003633F3" w:rsidP="00363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E00A2DA" w14:textId="77777777" w:rsidR="003633F3" w:rsidRDefault="003633F3" w:rsidP="00363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47DFB" w14:textId="77777777" w:rsidR="00C9036A" w:rsidRDefault="00C9036A" w:rsidP="00363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1D887" w14:textId="77777777" w:rsidR="003633F3" w:rsidRPr="003633F3" w:rsidRDefault="003633F3" w:rsidP="003633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CA4C9" w14:textId="77777777" w:rsidR="00351C1C" w:rsidRDefault="00E2215A" w:rsidP="00E221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na služební místo státního tajemníka v Ministerstvu zahraničních věcí</w:t>
      </w:r>
    </w:p>
    <w:p w14:paraId="223A82AC" w14:textId="77777777" w:rsidR="00E2215A" w:rsidRDefault="00E2215A" w:rsidP="00E221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1083/17</w:t>
      </w:r>
    </w:p>
    <w:p w14:paraId="39B3B72F" w14:textId="77777777" w:rsidR="00E2215A" w:rsidRDefault="00E2215A" w:rsidP="00E2215A">
      <w:pPr>
        <w:ind w:left="708" w:hanging="708"/>
        <w:rPr>
          <w:rFonts w:ascii="Arial" w:hAnsi="Arial" w:cs="Arial"/>
          <w:sz w:val="22"/>
          <w:szCs w:val="22"/>
        </w:rPr>
      </w:pPr>
    </w:p>
    <w:p w14:paraId="3E87507A" w14:textId="77777777" w:rsidR="00E2215A" w:rsidRDefault="00E2215A" w:rsidP="00E22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8274052" w14:textId="77777777" w:rsidR="00E2215A" w:rsidRDefault="00E2215A" w:rsidP="00E22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773.</w:t>
      </w:r>
    </w:p>
    <w:p w14:paraId="44DB6820" w14:textId="77777777" w:rsidR="00E2215A" w:rsidRDefault="00E2215A" w:rsidP="00E22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66167" w14:textId="77777777" w:rsidR="00E2215A" w:rsidRDefault="00E2215A" w:rsidP="00E22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314374BA" w14:textId="77777777" w:rsidR="00E2215A" w:rsidRDefault="00E2215A" w:rsidP="00E22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1C1EA" w14:textId="77777777" w:rsidR="00E2215A" w:rsidRDefault="00E2215A" w:rsidP="00E22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8E648" w14:textId="77777777" w:rsidR="00C9036A" w:rsidRDefault="00C9036A" w:rsidP="00E22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71B71" w14:textId="77777777" w:rsidR="00C9036A" w:rsidRDefault="00C9036A" w:rsidP="00E22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49C3D" w14:textId="77777777" w:rsidR="00C9036A" w:rsidRDefault="00C9036A" w:rsidP="00E22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A8FFF" w14:textId="77777777" w:rsidR="00C9036A" w:rsidRPr="00E2215A" w:rsidRDefault="00C9036A" w:rsidP="00E22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D3208D" w14:textId="77777777" w:rsidR="00351C1C" w:rsidRDefault="0046431C" w:rsidP="004643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>Změna Zásad vlády pro poskytování dotací ze státního rozpočtu České republiky nestátním neziskovým organizacím ústředními orgány státní správy</w:t>
      </w:r>
    </w:p>
    <w:p w14:paraId="51947ED0" w14:textId="77777777" w:rsidR="0046431C" w:rsidRDefault="0046431C" w:rsidP="004643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1107/17</w:t>
      </w:r>
    </w:p>
    <w:p w14:paraId="48D1D73D" w14:textId="77777777" w:rsidR="00C9036A" w:rsidRDefault="00C9036A" w:rsidP="0046431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53B2BA8" w14:textId="77777777" w:rsidR="0046431C" w:rsidRDefault="00C9036A" w:rsidP="00464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</w:t>
      </w:r>
      <w:r w:rsidR="0046431C">
        <w:rPr>
          <w:rFonts w:ascii="Arial" w:hAnsi="Arial" w:cs="Arial"/>
          <w:sz w:val="22"/>
          <w:szCs w:val="22"/>
        </w:rPr>
        <w:t xml:space="preserve">předložený ministrem pro lidská práva‚ rovné příležitosti a legislativu byl stažen z programu </w:t>
      </w:r>
      <w:r w:rsidR="00BC337B">
        <w:rPr>
          <w:rFonts w:ascii="Arial" w:hAnsi="Arial" w:cs="Arial"/>
          <w:sz w:val="22"/>
          <w:szCs w:val="22"/>
        </w:rPr>
        <w:t xml:space="preserve">jednání </w:t>
      </w:r>
      <w:r w:rsidR="0046431C">
        <w:rPr>
          <w:rFonts w:ascii="Arial" w:hAnsi="Arial" w:cs="Arial"/>
          <w:sz w:val="22"/>
          <w:szCs w:val="22"/>
        </w:rPr>
        <w:t xml:space="preserve">s tím, že se jím vláda bude zabývat na jednání své schůze </w:t>
      </w:r>
      <w:r>
        <w:rPr>
          <w:rFonts w:ascii="Arial" w:hAnsi="Arial" w:cs="Arial"/>
          <w:sz w:val="22"/>
          <w:szCs w:val="22"/>
        </w:rPr>
        <w:br/>
      </w:r>
      <w:r w:rsidR="0046431C">
        <w:rPr>
          <w:rFonts w:ascii="Arial" w:hAnsi="Arial" w:cs="Arial"/>
          <w:sz w:val="22"/>
          <w:szCs w:val="22"/>
        </w:rPr>
        <w:t>29. listopadu 2017.</w:t>
      </w:r>
    </w:p>
    <w:p w14:paraId="3A06A678" w14:textId="77777777" w:rsidR="0046431C" w:rsidRDefault="0046431C" w:rsidP="00464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D2CA7" w14:textId="77777777" w:rsidR="0046431C" w:rsidRDefault="0046431C" w:rsidP="004643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6BB16" w14:textId="77777777" w:rsidR="00C9036A" w:rsidRPr="0046431C" w:rsidRDefault="00C9036A" w:rsidP="004643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43293" w14:textId="77777777" w:rsidR="00351C1C" w:rsidRDefault="00A52C00" w:rsidP="00A52C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změn Metodických pokynů pro zajišťování prací při plnění legislativních závazků vyplývajících z členství České republiky v Evropské unii</w:t>
      </w:r>
    </w:p>
    <w:p w14:paraId="74E52DB5" w14:textId="77777777" w:rsidR="00A52C00" w:rsidRDefault="00A52C00" w:rsidP="00A52C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1140/17</w:t>
      </w:r>
    </w:p>
    <w:p w14:paraId="17175FC8" w14:textId="77777777" w:rsidR="00BC337B" w:rsidRDefault="00BC337B" w:rsidP="00A52C0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6C24C33" w14:textId="77777777" w:rsidR="00A52C00" w:rsidRDefault="00A52C00" w:rsidP="00A52C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pro lidská práva‚ rovné příležitosti a legislativu přerušila do 31. prosince 2017.</w:t>
      </w:r>
    </w:p>
    <w:p w14:paraId="16F24AD9" w14:textId="77777777" w:rsidR="00A52C00" w:rsidRDefault="00A52C00" w:rsidP="00A52C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E264B" w14:textId="77777777" w:rsidR="00A52C00" w:rsidRDefault="00A52C00" w:rsidP="00A52C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D8005AE" w14:textId="77777777" w:rsidR="00A52C00" w:rsidRDefault="00A52C00" w:rsidP="00A52C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6B668" w14:textId="77777777" w:rsidR="00A52C00" w:rsidRDefault="00A52C00" w:rsidP="00A52C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09796" w14:textId="77777777" w:rsidR="00C9036A" w:rsidRPr="00A52C00" w:rsidRDefault="00C9036A" w:rsidP="00A52C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42D3C" w14:textId="77777777" w:rsidR="00351C1C" w:rsidRDefault="00325063" w:rsidP="003250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31/17 o návrhu skupiny senátorů Senátu Parlamentu České republiky na zrušení ustanovení § 18 odst. 1, 2 a slov "ve zvýšené míře" </w:t>
      </w:r>
      <w:r w:rsidR="00C9036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odst. 3 zákona č. 117/1995 Sb., o státní sociální podpoře, ve znění pozdějších předpisů, alternativně na zrušení ustanovení § 18 citovaného zákona</w:t>
      </w:r>
    </w:p>
    <w:p w14:paraId="5BF8252C" w14:textId="77777777" w:rsidR="00325063" w:rsidRDefault="00325063" w:rsidP="003250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1169/17</w:t>
      </w:r>
    </w:p>
    <w:p w14:paraId="59B6E2AC" w14:textId="77777777" w:rsidR="00325063" w:rsidRDefault="00325063" w:rsidP="00325063">
      <w:pPr>
        <w:ind w:left="708" w:hanging="708"/>
        <w:rPr>
          <w:rFonts w:ascii="Arial" w:hAnsi="Arial" w:cs="Arial"/>
          <w:sz w:val="22"/>
          <w:szCs w:val="22"/>
        </w:rPr>
      </w:pPr>
    </w:p>
    <w:p w14:paraId="5822CA95" w14:textId="77777777" w:rsidR="00325063" w:rsidRDefault="00325063" w:rsidP="00325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49C297C3" w14:textId="77777777" w:rsidR="00325063" w:rsidRDefault="00325063" w:rsidP="00325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774.</w:t>
      </w:r>
    </w:p>
    <w:p w14:paraId="4944E151" w14:textId="77777777" w:rsidR="00325063" w:rsidRDefault="00325063" w:rsidP="00325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4B338" w14:textId="77777777" w:rsidR="00325063" w:rsidRDefault="00325063" w:rsidP="00325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7DC6088" w14:textId="77777777" w:rsidR="00325063" w:rsidRDefault="00325063" w:rsidP="00325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01E8C" w14:textId="77777777" w:rsidR="00325063" w:rsidRDefault="00325063" w:rsidP="003250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08BDE" w14:textId="77777777" w:rsidR="00C9036A" w:rsidRPr="00325063" w:rsidRDefault="00C9036A" w:rsidP="003250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12A787" w14:textId="77777777" w:rsidR="00351C1C" w:rsidRDefault="007A0091" w:rsidP="007A00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Financování oprav komunikací dočasně plnících funkci nevybudovaných částí silničního okruhu na území hlavního města Prahy z rozpočtu Státního fondu dopravní infrastruktury v roce 2017     </w:t>
      </w:r>
    </w:p>
    <w:p w14:paraId="23B1C4C1" w14:textId="77777777" w:rsidR="007A0091" w:rsidRDefault="007A0091" w:rsidP="007A00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1143/17</w:t>
      </w:r>
    </w:p>
    <w:p w14:paraId="75D5EA5D" w14:textId="77777777" w:rsidR="007A0091" w:rsidRDefault="007A0091" w:rsidP="007A0091">
      <w:pPr>
        <w:ind w:left="708" w:hanging="708"/>
        <w:rPr>
          <w:rFonts w:ascii="Arial" w:hAnsi="Arial" w:cs="Arial"/>
          <w:sz w:val="22"/>
          <w:szCs w:val="22"/>
        </w:rPr>
      </w:pPr>
    </w:p>
    <w:p w14:paraId="2A8CF237" w14:textId="77777777" w:rsidR="007A0091" w:rsidRDefault="007A0091" w:rsidP="007A00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C34E857" w14:textId="77777777" w:rsidR="007A0091" w:rsidRDefault="007A0091" w:rsidP="007A00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775.</w:t>
      </w:r>
    </w:p>
    <w:p w14:paraId="14C252EF" w14:textId="77777777" w:rsidR="007A0091" w:rsidRDefault="007A0091" w:rsidP="007A00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F46214" w14:textId="77777777" w:rsidR="007A0091" w:rsidRDefault="007A0091" w:rsidP="007A00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3638F81" w14:textId="77777777" w:rsidR="007A0091" w:rsidRDefault="007A0091" w:rsidP="007A00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5139E" w14:textId="77777777" w:rsidR="007A0091" w:rsidRDefault="007A0091" w:rsidP="007A00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E6060" w14:textId="77777777" w:rsidR="00C9036A" w:rsidRDefault="00C9036A" w:rsidP="007A00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D423C3" w14:textId="77777777" w:rsidR="00C9036A" w:rsidRDefault="00C9036A" w:rsidP="007A00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C9DFF" w14:textId="77777777" w:rsidR="00C9036A" w:rsidRDefault="00C9036A" w:rsidP="007A00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61547" w14:textId="77777777" w:rsidR="00C9036A" w:rsidRDefault="00C9036A" w:rsidP="007A00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B363D" w14:textId="77777777" w:rsidR="00C9036A" w:rsidRDefault="00C9036A" w:rsidP="007A00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C75EF" w14:textId="77777777" w:rsidR="00C9036A" w:rsidRDefault="00C9036A" w:rsidP="007A00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C53F5F" w14:textId="77777777" w:rsidR="00C9036A" w:rsidRDefault="00C9036A" w:rsidP="007A00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CE86A" w14:textId="77777777" w:rsidR="00C9036A" w:rsidRDefault="00C9036A" w:rsidP="007A00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D2098" w14:textId="77777777" w:rsidR="00C9036A" w:rsidRPr="007A0091" w:rsidRDefault="00C9036A" w:rsidP="007A00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84B3F" w14:textId="77777777" w:rsidR="00351C1C" w:rsidRDefault="00051FAA" w:rsidP="00051F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Dořešení podmínek pro výkon státní správy vykonávané obcí s rozšířenou působností Náchod</w:t>
      </w:r>
    </w:p>
    <w:p w14:paraId="785B9C88" w14:textId="77777777" w:rsidR="00051FAA" w:rsidRDefault="00051FAA" w:rsidP="00051F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1159/17</w:t>
      </w:r>
    </w:p>
    <w:p w14:paraId="6D90F5C7" w14:textId="77777777" w:rsidR="00051FAA" w:rsidRDefault="00051FAA" w:rsidP="00051FAA">
      <w:pPr>
        <w:ind w:left="708" w:hanging="708"/>
        <w:rPr>
          <w:rFonts w:ascii="Arial" w:hAnsi="Arial" w:cs="Arial"/>
          <w:sz w:val="22"/>
          <w:szCs w:val="22"/>
        </w:rPr>
      </w:pPr>
    </w:p>
    <w:p w14:paraId="6D31D48B" w14:textId="77777777" w:rsidR="00051FAA" w:rsidRDefault="00051FAA" w:rsidP="00051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BB3BF13" w14:textId="77777777" w:rsidR="00051FAA" w:rsidRDefault="00051FAA" w:rsidP="00051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776.</w:t>
      </w:r>
    </w:p>
    <w:p w14:paraId="29B60901" w14:textId="77777777" w:rsidR="00051FAA" w:rsidRDefault="00051FAA" w:rsidP="00051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441AE" w14:textId="77777777" w:rsidR="00051FAA" w:rsidRDefault="00051FAA" w:rsidP="00C903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11.</w:t>
      </w:r>
    </w:p>
    <w:p w14:paraId="37D893A4" w14:textId="77777777" w:rsidR="00C9036A" w:rsidRDefault="00C9036A" w:rsidP="00C903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A4D5D8" w14:textId="77777777" w:rsidR="00051FAA" w:rsidRDefault="00051FAA" w:rsidP="00051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místopředsedy vlády pro vědu, výzkum a inovace, že se při hlasování o přijetí navrženého usnesení zdržel hlasová</w:t>
      </w:r>
      <w:r w:rsidR="00BC337B">
        <w:rPr>
          <w:rFonts w:ascii="Arial" w:hAnsi="Arial" w:cs="Arial"/>
          <w:sz w:val="22"/>
          <w:szCs w:val="22"/>
        </w:rPr>
        <w:t>ní z důvodu možného střetu zájmů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0AC7C15" w14:textId="77777777" w:rsidR="00051FAA" w:rsidRDefault="00051FAA" w:rsidP="00051F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12FCF" w14:textId="77777777" w:rsidR="00C9036A" w:rsidRDefault="00C9036A" w:rsidP="00051F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33ED8B" w14:textId="77777777" w:rsidR="00C9036A" w:rsidRPr="00051FAA" w:rsidRDefault="00C9036A" w:rsidP="00051F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CC310" w14:textId="77777777" w:rsidR="00351C1C" w:rsidRDefault="00FB15AE" w:rsidP="00FB15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Žádost o dofinancování dotace pro soukromé školství v roce 2017 na vrub kapitoly Všeobecná pokladní správa</w:t>
      </w:r>
    </w:p>
    <w:p w14:paraId="2F442749" w14:textId="77777777" w:rsidR="00FB15AE" w:rsidRDefault="00FB15AE" w:rsidP="00FB15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1170/17</w:t>
      </w:r>
    </w:p>
    <w:p w14:paraId="64A3F9B4" w14:textId="77777777" w:rsidR="00FB15AE" w:rsidRDefault="00FB15AE" w:rsidP="00FB15AE">
      <w:pPr>
        <w:ind w:left="708" w:hanging="708"/>
        <w:rPr>
          <w:rFonts w:ascii="Arial" w:hAnsi="Arial" w:cs="Arial"/>
          <w:sz w:val="22"/>
          <w:szCs w:val="22"/>
        </w:rPr>
      </w:pPr>
    </w:p>
    <w:p w14:paraId="01AF5499" w14:textId="77777777" w:rsidR="00FB15AE" w:rsidRDefault="00FB15AE" w:rsidP="00FB15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3E4D1BC4" w14:textId="77777777" w:rsidR="00FB15AE" w:rsidRDefault="00FB15AE" w:rsidP="00FB15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777.</w:t>
      </w:r>
    </w:p>
    <w:p w14:paraId="2F2F1229" w14:textId="77777777" w:rsidR="00FB15AE" w:rsidRDefault="00FB15AE" w:rsidP="00FB15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88536" w14:textId="77777777" w:rsidR="00FB15AE" w:rsidRDefault="00FB15AE" w:rsidP="00FB15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C7B4C0B" w14:textId="77777777" w:rsidR="00FB15AE" w:rsidRDefault="00FB15AE" w:rsidP="00FB15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143A0" w14:textId="77777777" w:rsidR="00FB15AE" w:rsidRDefault="00FB15AE" w:rsidP="00FB15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C0DE5" w14:textId="77777777" w:rsidR="00C9036A" w:rsidRPr="00FB15AE" w:rsidRDefault="00C9036A" w:rsidP="00FB15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DC994" w14:textId="77777777" w:rsidR="00351C1C" w:rsidRDefault="00781F11" w:rsidP="00781F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projektu velké výzkumné infrastruktury ELI Beamlines pro poskytnutí účelové podpory v letech 2018 až 2019</w:t>
      </w:r>
    </w:p>
    <w:p w14:paraId="06CB263C" w14:textId="77777777" w:rsidR="00781F11" w:rsidRDefault="00781F11" w:rsidP="00781F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1160/17</w:t>
      </w:r>
    </w:p>
    <w:p w14:paraId="3A867BD4" w14:textId="77777777" w:rsidR="00781F11" w:rsidRDefault="00781F11" w:rsidP="00781F11">
      <w:pPr>
        <w:ind w:left="708" w:hanging="708"/>
        <w:rPr>
          <w:rFonts w:ascii="Arial" w:hAnsi="Arial" w:cs="Arial"/>
          <w:sz w:val="22"/>
          <w:szCs w:val="22"/>
        </w:rPr>
      </w:pPr>
    </w:p>
    <w:p w14:paraId="5449380D" w14:textId="77777777" w:rsidR="00781F11" w:rsidRDefault="00781F11" w:rsidP="00781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17F821DE" w14:textId="77777777" w:rsidR="00781F11" w:rsidRDefault="00781F11" w:rsidP="00781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778.</w:t>
      </w:r>
    </w:p>
    <w:p w14:paraId="2537FEA4" w14:textId="77777777" w:rsidR="00781F11" w:rsidRDefault="00781F11" w:rsidP="00781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0ADDF" w14:textId="77777777" w:rsidR="00781F11" w:rsidRDefault="00781F11" w:rsidP="00781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68B2B1E" w14:textId="77777777" w:rsidR="00781F11" w:rsidRDefault="00781F11" w:rsidP="00781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1CEF9" w14:textId="77777777" w:rsidR="00C9036A" w:rsidRDefault="00C9036A" w:rsidP="00781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E25B0" w14:textId="77777777" w:rsidR="00781F11" w:rsidRPr="00781F11" w:rsidRDefault="00781F11" w:rsidP="00781F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894E7" w14:textId="77777777" w:rsidR="00351C1C" w:rsidRDefault="00DF50CF" w:rsidP="00DF50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Ke kontrolnímu závěru Nejvyššího kontrolního úřadu 16/24 – Majetek a peněžní prostředky státu, se kterými je příslušný hospodařit Národní bezpečnostní úřad</w:t>
      </w:r>
    </w:p>
    <w:p w14:paraId="2E650BBB" w14:textId="77777777" w:rsidR="00DF50CF" w:rsidRDefault="00DF50CF" w:rsidP="00DF50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935/17</w:t>
      </w:r>
    </w:p>
    <w:p w14:paraId="757FC60B" w14:textId="77777777" w:rsidR="00DF50CF" w:rsidRDefault="00DF50CF" w:rsidP="00DF50CF">
      <w:pPr>
        <w:ind w:left="708" w:hanging="708"/>
        <w:rPr>
          <w:rFonts w:ascii="Arial" w:hAnsi="Arial" w:cs="Arial"/>
          <w:sz w:val="22"/>
          <w:szCs w:val="22"/>
        </w:rPr>
      </w:pPr>
    </w:p>
    <w:p w14:paraId="41DD8E47" w14:textId="77777777" w:rsidR="00DF50CF" w:rsidRDefault="00DF50CF" w:rsidP="00DF5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a ředitele Národního bezpečnostního úřadu projednala materiál předložený předsedou vlády a ředitelem Národního bezpečnostního úřadu a přijala</w:t>
      </w:r>
    </w:p>
    <w:p w14:paraId="6BA8246A" w14:textId="77777777" w:rsidR="00DF50CF" w:rsidRDefault="00DF50CF" w:rsidP="00DF5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779.</w:t>
      </w:r>
    </w:p>
    <w:p w14:paraId="2C89E28E" w14:textId="77777777" w:rsidR="00DF50CF" w:rsidRDefault="00DF50CF" w:rsidP="00DF5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538BA" w14:textId="77777777" w:rsidR="00DF50CF" w:rsidRDefault="00DF50CF" w:rsidP="00DF5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91E1AEC" w14:textId="77777777" w:rsidR="00DF50CF" w:rsidRDefault="00DF50CF" w:rsidP="00DF5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BCA64" w14:textId="77777777" w:rsidR="00DF50CF" w:rsidRDefault="00DF50CF" w:rsidP="00DF50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0456E" w14:textId="77777777" w:rsidR="00C9036A" w:rsidRDefault="00C9036A" w:rsidP="00DF50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46467" w14:textId="77777777" w:rsidR="00C9036A" w:rsidRDefault="00C9036A" w:rsidP="00DF50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C9C49" w14:textId="77777777" w:rsidR="00C9036A" w:rsidRDefault="00C9036A" w:rsidP="00DF50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46055" w14:textId="77777777" w:rsidR="00C9036A" w:rsidRDefault="00C9036A" w:rsidP="00DF50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05F1E" w14:textId="77777777" w:rsidR="00C9036A" w:rsidRPr="00DF50CF" w:rsidRDefault="00C9036A" w:rsidP="00DF50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DCB42" w14:textId="77777777" w:rsidR="00351C1C" w:rsidRDefault="00791C75" w:rsidP="00791C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16/19 – Peněžní prostředky státu určené na účelovou podporu výzkumu a vývoje prostřednictvím rozpočtové kapitoly Grantová agentura České republiky</w:t>
      </w:r>
    </w:p>
    <w:p w14:paraId="433B4FC9" w14:textId="77777777" w:rsidR="00791C75" w:rsidRDefault="00791C75" w:rsidP="00791C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791/17</w:t>
      </w:r>
    </w:p>
    <w:p w14:paraId="55709D53" w14:textId="77777777" w:rsidR="00791C75" w:rsidRDefault="00791C75" w:rsidP="00791C75">
      <w:pPr>
        <w:ind w:left="708" w:hanging="708"/>
        <w:rPr>
          <w:rFonts w:ascii="Arial" w:hAnsi="Arial" w:cs="Arial"/>
          <w:sz w:val="22"/>
          <w:szCs w:val="22"/>
        </w:rPr>
      </w:pPr>
    </w:p>
    <w:p w14:paraId="5C5058AF" w14:textId="77777777" w:rsidR="00791C75" w:rsidRDefault="00791C75" w:rsidP="00791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místopředsedou vlády pro vědu‚ výzkum a inovace a přijala</w:t>
      </w:r>
    </w:p>
    <w:p w14:paraId="1167221F" w14:textId="77777777" w:rsidR="00791C75" w:rsidRDefault="00791C75" w:rsidP="00791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780.</w:t>
      </w:r>
    </w:p>
    <w:p w14:paraId="3C94ABFF" w14:textId="77777777" w:rsidR="00791C75" w:rsidRDefault="00791C75" w:rsidP="00791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719F9" w14:textId="77777777" w:rsidR="00791C75" w:rsidRDefault="00791C75" w:rsidP="00791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5CC321B" w14:textId="77777777" w:rsidR="00791C75" w:rsidRDefault="00791C75" w:rsidP="00791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AB2F0B" w14:textId="77777777" w:rsidR="00C9036A" w:rsidRDefault="00C9036A" w:rsidP="00791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388EF1" w14:textId="77777777" w:rsidR="00791C75" w:rsidRPr="00791C75" w:rsidRDefault="00791C75" w:rsidP="00791C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D07424" w14:textId="77777777" w:rsidR="00351C1C" w:rsidRDefault="000B3A85" w:rsidP="000B3A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16/09 – „Nároky z nespotřebovaných výdajů vykazované organizačními složkami státu“</w:t>
      </w:r>
    </w:p>
    <w:p w14:paraId="77045295" w14:textId="77777777" w:rsidR="000B3A85" w:rsidRDefault="000B3A85" w:rsidP="000B3A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545/17</w:t>
      </w:r>
    </w:p>
    <w:p w14:paraId="7BE1163C" w14:textId="77777777" w:rsidR="000B3A85" w:rsidRDefault="000B3A85" w:rsidP="000B3A85">
      <w:pPr>
        <w:ind w:left="708" w:hanging="708"/>
        <w:rPr>
          <w:rFonts w:ascii="Arial" w:hAnsi="Arial" w:cs="Arial"/>
          <w:sz w:val="22"/>
          <w:szCs w:val="22"/>
        </w:rPr>
      </w:pPr>
    </w:p>
    <w:p w14:paraId="051F0299" w14:textId="77777777" w:rsidR="000B3A85" w:rsidRDefault="000B3A85" w:rsidP="000B3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financí a přijala</w:t>
      </w:r>
    </w:p>
    <w:p w14:paraId="11B3525F" w14:textId="77777777" w:rsidR="000B3A85" w:rsidRDefault="000B3A85" w:rsidP="000B3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781.</w:t>
      </w:r>
    </w:p>
    <w:p w14:paraId="276BAF20" w14:textId="77777777" w:rsidR="000B3A85" w:rsidRDefault="000B3A85" w:rsidP="000B3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A2355" w14:textId="77777777" w:rsidR="000B3A85" w:rsidRDefault="000B3A85" w:rsidP="000B3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09A6360" w14:textId="77777777" w:rsidR="000B3A85" w:rsidRDefault="000B3A85" w:rsidP="000B3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31825" w14:textId="77777777" w:rsidR="000B3A85" w:rsidRDefault="000B3A85" w:rsidP="000B3A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1F4BE" w14:textId="77777777" w:rsidR="00C9036A" w:rsidRPr="000B3A85" w:rsidRDefault="00C9036A" w:rsidP="000B3A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70ACC" w14:textId="77777777" w:rsidR="00351C1C" w:rsidRDefault="00905F5C" w:rsidP="00905F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15/33 – „Správa spotřebních daní“</w:t>
      </w:r>
    </w:p>
    <w:p w14:paraId="1225EB8F" w14:textId="77777777" w:rsidR="00905F5C" w:rsidRDefault="00905F5C" w:rsidP="00905F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567/17</w:t>
      </w:r>
    </w:p>
    <w:p w14:paraId="53CA904F" w14:textId="77777777" w:rsidR="00905F5C" w:rsidRDefault="00905F5C" w:rsidP="00905F5C">
      <w:pPr>
        <w:ind w:left="708" w:hanging="708"/>
        <w:rPr>
          <w:rFonts w:ascii="Arial" w:hAnsi="Arial" w:cs="Arial"/>
          <w:sz w:val="22"/>
          <w:szCs w:val="22"/>
        </w:rPr>
      </w:pPr>
    </w:p>
    <w:p w14:paraId="1D0F0BDB" w14:textId="77777777" w:rsidR="00905F5C" w:rsidRDefault="00905F5C" w:rsidP="00905F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financí a přijala</w:t>
      </w:r>
    </w:p>
    <w:p w14:paraId="65468C46" w14:textId="77777777" w:rsidR="00905F5C" w:rsidRDefault="00905F5C" w:rsidP="00905F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782.</w:t>
      </w:r>
    </w:p>
    <w:p w14:paraId="5E8050B7" w14:textId="77777777" w:rsidR="00905F5C" w:rsidRDefault="00905F5C" w:rsidP="00905F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55CE9" w14:textId="77777777" w:rsidR="00905F5C" w:rsidRDefault="00905F5C" w:rsidP="00905F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1EA4E15" w14:textId="77777777" w:rsidR="00905F5C" w:rsidRDefault="00905F5C" w:rsidP="00905F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243C8" w14:textId="77777777" w:rsidR="00905F5C" w:rsidRDefault="00905F5C" w:rsidP="00905F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F4CCA" w14:textId="77777777" w:rsidR="00C9036A" w:rsidRPr="00905F5C" w:rsidRDefault="00C9036A" w:rsidP="00905F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1A1E5" w14:textId="77777777" w:rsidR="00351C1C" w:rsidRDefault="00CB1BF3" w:rsidP="00CB1B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16/03 – „Závěrečné účty kapitol státního rozpočtu Ministerstvo financí, Státní dluh, Operace státních finančních aktiv a Všeobecná pokladní správa za rok 2015, údaje pro hodnocení plnění rozpočtu za rok 2015 předkládané Ministerstvem financí za tyto kapitoly a účetnictví Ministerstva financí za rok 2015“</w:t>
      </w:r>
    </w:p>
    <w:p w14:paraId="284CB718" w14:textId="77777777" w:rsidR="00CB1BF3" w:rsidRDefault="00CB1BF3" w:rsidP="00CB1B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729/17</w:t>
      </w:r>
    </w:p>
    <w:p w14:paraId="2218D296" w14:textId="77777777" w:rsidR="00CB1BF3" w:rsidRDefault="00CB1BF3" w:rsidP="00CB1BF3">
      <w:pPr>
        <w:ind w:left="708" w:hanging="708"/>
        <w:rPr>
          <w:rFonts w:ascii="Arial" w:hAnsi="Arial" w:cs="Arial"/>
          <w:sz w:val="22"/>
          <w:szCs w:val="22"/>
        </w:rPr>
      </w:pPr>
    </w:p>
    <w:p w14:paraId="2D53872E" w14:textId="77777777" w:rsidR="00CB1BF3" w:rsidRDefault="00CB1BF3" w:rsidP="00CB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financí a přijala</w:t>
      </w:r>
    </w:p>
    <w:p w14:paraId="7875BC82" w14:textId="77777777" w:rsidR="00CB1BF3" w:rsidRDefault="00CB1BF3" w:rsidP="00CB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783.</w:t>
      </w:r>
    </w:p>
    <w:p w14:paraId="57CDCE65" w14:textId="77777777" w:rsidR="00CB1BF3" w:rsidRDefault="00CB1BF3" w:rsidP="00CB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73EC9C" w14:textId="77777777" w:rsidR="00CB1BF3" w:rsidRDefault="00CB1BF3" w:rsidP="00CB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348D013" w14:textId="77777777" w:rsidR="00CB1BF3" w:rsidRDefault="00CB1BF3" w:rsidP="00CB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3339C" w14:textId="77777777" w:rsidR="00CB1BF3" w:rsidRDefault="00CB1BF3" w:rsidP="00CB1B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BF9ED1" w14:textId="77777777" w:rsidR="00C9036A" w:rsidRDefault="00C9036A" w:rsidP="00CB1B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CAC25" w14:textId="77777777" w:rsidR="00C9036A" w:rsidRDefault="00C9036A" w:rsidP="00CB1B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4B06D" w14:textId="77777777" w:rsidR="00C9036A" w:rsidRPr="00CB1BF3" w:rsidRDefault="00C9036A" w:rsidP="00CB1B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12D26" w14:textId="77777777" w:rsidR="00351C1C" w:rsidRDefault="00611877" w:rsidP="006118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Stanovisko Ministerstva školství, mládeže a tělovýchovy ke Kontrolnímu závěru Nejvyššího kontrolního úřadu z kontrolní akce č. 16/13 „Peněžní prostředky vynakládané na rozvoj vzdělávání v České republice“</w:t>
      </w:r>
    </w:p>
    <w:p w14:paraId="35FDE5D8" w14:textId="77777777" w:rsidR="00611877" w:rsidRDefault="00611877" w:rsidP="006118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875/17</w:t>
      </w:r>
    </w:p>
    <w:p w14:paraId="68675D8B" w14:textId="77777777" w:rsidR="00611877" w:rsidRDefault="00611877" w:rsidP="00611877">
      <w:pPr>
        <w:ind w:left="708" w:hanging="708"/>
        <w:rPr>
          <w:rFonts w:ascii="Arial" w:hAnsi="Arial" w:cs="Arial"/>
          <w:sz w:val="22"/>
          <w:szCs w:val="22"/>
        </w:rPr>
      </w:pPr>
    </w:p>
    <w:p w14:paraId="607C81AC" w14:textId="77777777" w:rsidR="00611877" w:rsidRDefault="00611877" w:rsidP="006118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školství‚ mládeže a tělovýchovy a přijala</w:t>
      </w:r>
    </w:p>
    <w:p w14:paraId="23879E12" w14:textId="77777777" w:rsidR="00611877" w:rsidRDefault="00611877" w:rsidP="006118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784.</w:t>
      </w:r>
    </w:p>
    <w:p w14:paraId="24C7D250" w14:textId="77777777" w:rsidR="00611877" w:rsidRDefault="00611877" w:rsidP="006118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BFC44" w14:textId="77777777" w:rsidR="00611877" w:rsidRDefault="00611877" w:rsidP="006118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2696ED5" w14:textId="77777777" w:rsidR="00611877" w:rsidRDefault="00611877" w:rsidP="006118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DA8B7" w14:textId="77777777" w:rsidR="00611877" w:rsidRDefault="00611877" w:rsidP="006118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E24F6" w14:textId="77777777" w:rsidR="00C9036A" w:rsidRPr="00611877" w:rsidRDefault="00C9036A" w:rsidP="006118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CB8DA" w14:textId="77777777" w:rsidR="00351C1C" w:rsidRDefault="004D2CEF" w:rsidP="004D2C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Stanovisko Ministerstva školství, mládeže a tělovýchovy ke Kontrolnímu závěru Nejvyššího kontrolního úřadu z kontrolní akce č. 16/20 "Peněžní prostředky státu vynakládané Ministerstvem školství, mládeže a tělovýchovy na rozvoj a obnovu materiálně technické základny sportu a tělovýchovy"</w:t>
      </w:r>
    </w:p>
    <w:p w14:paraId="29FC419D" w14:textId="77777777" w:rsidR="004D2CEF" w:rsidRDefault="004D2CEF" w:rsidP="004D2C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1161/17</w:t>
      </w:r>
    </w:p>
    <w:p w14:paraId="4D6DE346" w14:textId="77777777" w:rsidR="004D2CEF" w:rsidRDefault="004D2CEF" w:rsidP="004D2CEF">
      <w:pPr>
        <w:ind w:left="708" w:hanging="708"/>
        <w:rPr>
          <w:rFonts w:ascii="Arial" w:hAnsi="Arial" w:cs="Arial"/>
          <w:sz w:val="22"/>
          <w:szCs w:val="22"/>
        </w:rPr>
      </w:pPr>
    </w:p>
    <w:p w14:paraId="0BB4D9F6" w14:textId="77777777" w:rsidR="004D2CEF" w:rsidRDefault="004D2CEF" w:rsidP="004D2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školství‚ mládeže a tělovýchovy a přijala</w:t>
      </w:r>
    </w:p>
    <w:p w14:paraId="341A6A91" w14:textId="77777777" w:rsidR="004D2CEF" w:rsidRDefault="004D2CEF" w:rsidP="004D2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785.</w:t>
      </w:r>
    </w:p>
    <w:p w14:paraId="7476F8FD" w14:textId="77777777" w:rsidR="004D2CEF" w:rsidRDefault="004D2CEF" w:rsidP="004D2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3B0A95" w14:textId="77777777" w:rsidR="004D2CEF" w:rsidRDefault="004D2CEF" w:rsidP="004D2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B11B598" w14:textId="77777777" w:rsidR="004D2CEF" w:rsidRDefault="004D2CEF" w:rsidP="004D2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05C4A" w14:textId="77777777" w:rsidR="004D2CEF" w:rsidRDefault="004D2CEF" w:rsidP="004D2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15514" w14:textId="77777777" w:rsidR="00C9036A" w:rsidRPr="004D2CEF" w:rsidRDefault="00C9036A" w:rsidP="004D2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9C413" w14:textId="77777777" w:rsidR="00351C1C" w:rsidRDefault="001E5BD4" w:rsidP="001E5B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č. 16/16 - „Peněžní prostředky určené na zajištění interoperability na stávajících železničních tratích“</w:t>
      </w:r>
    </w:p>
    <w:p w14:paraId="4263BE48" w14:textId="77777777" w:rsidR="001E5BD4" w:rsidRDefault="001E5BD4" w:rsidP="001E5B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577/17</w:t>
      </w:r>
    </w:p>
    <w:p w14:paraId="07879E89" w14:textId="77777777" w:rsidR="001E5BD4" w:rsidRDefault="001E5BD4" w:rsidP="001E5BD4">
      <w:pPr>
        <w:ind w:left="708" w:hanging="708"/>
        <w:rPr>
          <w:rFonts w:ascii="Arial" w:hAnsi="Arial" w:cs="Arial"/>
          <w:sz w:val="22"/>
          <w:szCs w:val="22"/>
        </w:rPr>
      </w:pPr>
    </w:p>
    <w:p w14:paraId="78D9A118" w14:textId="77777777" w:rsidR="001E5BD4" w:rsidRDefault="001E5BD4" w:rsidP="001E5B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dopravy a přijala</w:t>
      </w:r>
    </w:p>
    <w:p w14:paraId="5005FFD1" w14:textId="77777777" w:rsidR="001E5BD4" w:rsidRDefault="001E5BD4" w:rsidP="001E5B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786.</w:t>
      </w:r>
    </w:p>
    <w:p w14:paraId="1133D68F" w14:textId="77777777" w:rsidR="001E5BD4" w:rsidRDefault="001E5BD4" w:rsidP="001E5B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AF96E" w14:textId="77777777" w:rsidR="001E5BD4" w:rsidRDefault="001E5BD4" w:rsidP="001E5B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BFF9D64" w14:textId="77777777" w:rsidR="001E5BD4" w:rsidRDefault="001E5BD4" w:rsidP="001E5B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5FA85" w14:textId="77777777" w:rsidR="001E5BD4" w:rsidRDefault="001E5BD4" w:rsidP="001E5B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87717" w14:textId="77777777" w:rsidR="00C9036A" w:rsidRPr="001E5BD4" w:rsidRDefault="00C9036A" w:rsidP="001E5B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D7EBB" w14:textId="77777777" w:rsidR="00351C1C" w:rsidRDefault="009C6502" w:rsidP="009C65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NKÚ č. 16/22 - „Majetek a peněžní prostředky státu, se kterými je příslušná hospodařit státní příspěvková organizace ŘSD ČR“</w:t>
      </w:r>
    </w:p>
    <w:p w14:paraId="0E238974" w14:textId="77777777" w:rsidR="009C6502" w:rsidRDefault="009C6502" w:rsidP="009C65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844/17</w:t>
      </w:r>
    </w:p>
    <w:p w14:paraId="045CDF7E" w14:textId="77777777" w:rsidR="009C6502" w:rsidRDefault="009C6502" w:rsidP="009C6502">
      <w:pPr>
        <w:ind w:left="708" w:hanging="708"/>
        <w:rPr>
          <w:rFonts w:ascii="Arial" w:hAnsi="Arial" w:cs="Arial"/>
          <w:sz w:val="22"/>
          <w:szCs w:val="22"/>
        </w:rPr>
      </w:pPr>
    </w:p>
    <w:p w14:paraId="79F688A9" w14:textId="77777777" w:rsidR="009C6502" w:rsidRDefault="009C6502" w:rsidP="009C6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dopravy a přijala</w:t>
      </w:r>
    </w:p>
    <w:p w14:paraId="01E5BBD3" w14:textId="77777777" w:rsidR="009C6502" w:rsidRDefault="009C6502" w:rsidP="009C6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787.</w:t>
      </w:r>
    </w:p>
    <w:p w14:paraId="65634E04" w14:textId="77777777" w:rsidR="009C6502" w:rsidRDefault="009C6502" w:rsidP="009C6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4CA6B" w14:textId="77777777" w:rsidR="009C6502" w:rsidRDefault="009C6502" w:rsidP="009C6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BC648FC" w14:textId="77777777" w:rsidR="009C6502" w:rsidRDefault="009C6502" w:rsidP="009C6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AA46B" w14:textId="77777777" w:rsidR="009C6502" w:rsidRDefault="009C6502" w:rsidP="009C65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2718A" w14:textId="77777777" w:rsidR="00C9036A" w:rsidRDefault="00C9036A" w:rsidP="009C65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BA9EB6" w14:textId="77777777" w:rsidR="00C9036A" w:rsidRDefault="00C9036A" w:rsidP="009C65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79550" w14:textId="77777777" w:rsidR="00C9036A" w:rsidRPr="009C6502" w:rsidRDefault="00C9036A" w:rsidP="009C65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81F29" w14:textId="77777777" w:rsidR="00351C1C" w:rsidRDefault="00DB4A34" w:rsidP="00DB4A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Stanovisko Ministerstva životního prostředí ke Kontrolnímu závěru Nejvyššího kontrolního úřadu z kontrolní akce č. 16/23 „Peněžní prostředky určené na realizaci opatření v oblasti nakládání s odpady“</w:t>
      </w:r>
    </w:p>
    <w:p w14:paraId="0C3066E7" w14:textId="77777777" w:rsidR="00DB4A34" w:rsidRDefault="00DB4A34" w:rsidP="00DB4A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850/17</w:t>
      </w:r>
    </w:p>
    <w:p w14:paraId="37E85AD3" w14:textId="77777777" w:rsidR="00DB4A34" w:rsidRDefault="00DB4A34" w:rsidP="00DB4A34">
      <w:pPr>
        <w:ind w:left="708" w:hanging="708"/>
        <w:rPr>
          <w:rFonts w:ascii="Arial" w:hAnsi="Arial" w:cs="Arial"/>
          <w:sz w:val="22"/>
          <w:szCs w:val="22"/>
        </w:rPr>
      </w:pPr>
    </w:p>
    <w:p w14:paraId="67F11F40" w14:textId="77777777" w:rsidR="00DB4A34" w:rsidRDefault="00DB4A34" w:rsidP="00DB4A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1. místopředsedou vlády a ministrem životního prostředí a přijala</w:t>
      </w:r>
    </w:p>
    <w:p w14:paraId="2848C8D9" w14:textId="77777777" w:rsidR="00DB4A34" w:rsidRDefault="00DB4A34" w:rsidP="00DB4A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788.</w:t>
      </w:r>
    </w:p>
    <w:p w14:paraId="0B4DE435" w14:textId="77777777" w:rsidR="00DB4A34" w:rsidRDefault="00DB4A34" w:rsidP="00DB4A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881A5" w14:textId="77777777" w:rsidR="00DB4A34" w:rsidRDefault="00DB4A34" w:rsidP="00DB4A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0D28038" w14:textId="77777777" w:rsidR="00DB4A34" w:rsidRDefault="00DB4A34" w:rsidP="00DB4A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D9FB0" w14:textId="77777777" w:rsidR="00C9036A" w:rsidRDefault="00C9036A" w:rsidP="00DB4A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3F763" w14:textId="77777777" w:rsidR="00DB4A34" w:rsidRPr="00DB4A34" w:rsidRDefault="00DB4A34" w:rsidP="00DB4A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644C7" w14:textId="77777777" w:rsidR="00351C1C" w:rsidRDefault="00E1263D" w:rsidP="00E126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Stanovisko Ministerstva pro místní rozvoj ke kontrolnímu závěru Nejvyššího kontrolního úřadu z kontrolní akce č. 16/12 „Příprava jednotného metodického prostředí pro čerpání podpory EU v programovém období 2014+“</w:t>
      </w:r>
    </w:p>
    <w:p w14:paraId="0BA96425" w14:textId="77777777" w:rsidR="00E1263D" w:rsidRDefault="00E1263D" w:rsidP="00E126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1060/17</w:t>
      </w:r>
    </w:p>
    <w:p w14:paraId="7C739323" w14:textId="77777777" w:rsidR="00E1263D" w:rsidRDefault="00E1263D" w:rsidP="00E1263D">
      <w:pPr>
        <w:ind w:left="708" w:hanging="708"/>
        <w:rPr>
          <w:rFonts w:ascii="Arial" w:hAnsi="Arial" w:cs="Arial"/>
          <w:sz w:val="22"/>
          <w:szCs w:val="22"/>
        </w:rPr>
      </w:pPr>
    </w:p>
    <w:p w14:paraId="78E0B2A7" w14:textId="77777777" w:rsidR="00E1263D" w:rsidRDefault="00E1263D" w:rsidP="00E126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pro místní rozvoj a přijala</w:t>
      </w:r>
    </w:p>
    <w:p w14:paraId="5F32A422" w14:textId="77777777" w:rsidR="00E1263D" w:rsidRDefault="00E1263D" w:rsidP="00E126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789.</w:t>
      </w:r>
    </w:p>
    <w:p w14:paraId="34CF82BF" w14:textId="77777777" w:rsidR="00E1263D" w:rsidRDefault="00E1263D" w:rsidP="00E126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79D6D" w14:textId="77777777" w:rsidR="00E1263D" w:rsidRDefault="00E1263D" w:rsidP="00E126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5BF0F60" w14:textId="77777777" w:rsidR="00E1263D" w:rsidRDefault="00E1263D" w:rsidP="00E126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DB93B" w14:textId="77777777" w:rsidR="00E1263D" w:rsidRDefault="00E1263D" w:rsidP="00E126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7E0BB" w14:textId="77777777" w:rsidR="00C9036A" w:rsidRPr="00E1263D" w:rsidRDefault="00C9036A" w:rsidP="00E126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526AC" w14:textId="77777777" w:rsidR="00351C1C" w:rsidRDefault="004714DB" w:rsidP="004714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Stanovisko Ministerstva zdravotnictví ke Kontrolnímu závěru Nejvyššího kontrolního úřadu z kontrolní akce 16/18 "Majetek a peněžní prostředky státu, se kterými je příslušný hospodařit Státní ústav pro kontrolu léčiv"</w:t>
      </w:r>
    </w:p>
    <w:p w14:paraId="16D96BEE" w14:textId="77777777" w:rsidR="004714DB" w:rsidRDefault="004714DB" w:rsidP="004714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912/17</w:t>
      </w:r>
    </w:p>
    <w:p w14:paraId="2E0E52F8" w14:textId="77777777" w:rsidR="004714DB" w:rsidRDefault="004714DB" w:rsidP="004714DB">
      <w:pPr>
        <w:ind w:left="708" w:hanging="708"/>
        <w:rPr>
          <w:rFonts w:ascii="Arial" w:hAnsi="Arial" w:cs="Arial"/>
          <w:sz w:val="22"/>
          <w:szCs w:val="22"/>
        </w:rPr>
      </w:pPr>
    </w:p>
    <w:p w14:paraId="7691AED6" w14:textId="77777777" w:rsidR="004714DB" w:rsidRDefault="004714DB" w:rsidP="00471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zdravotnictví a přijala</w:t>
      </w:r>
    </w:p>
    <w:p w14:paraId="4DED312A" w14:textId="77777777" w:rsidR="004714DB" w:rsidRDefault="004714DB" w:rsidP="00471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790.</w:t>
      </w:r>
    </w:p>
    <w:p w14:paraId="1F8407FA" w14:textId="77777777" w:rsidR="004714DB" w:rsidRDefault="004714DB" w:rsidP="00471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2D4FE" w14:textId="77777777" w:rsidR="004714DB" w:rsidRDefault="004714DB" w:rsidP="00471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421DF93" w14:textId="77777777" w:rsidR="004714DB" w:rsidRDefault="004714DB" w:rsidP="00471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AF94D" w14:textId="77777777" w:rsidR="004714DB" w:rsidRDefault="004714DB" w:rsidP="004714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AABDB" w14:textId="77777777" w:rsidR="00C9036A" w:rsidRPr="004714DB" w:rsidRDefault="00C9036A" w:rsidP="004714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FC2D4" w14:textId="77777777" w:rsidR="00351C1C" w:rsidRDefault="00CE5E1D" w:rsidP="00CE5E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16/17 "Účetnictví Ministerstva zahraničních věcí"</w:t>
      </w:r>
    </w:p>
    <w:p w14:paraId="0B1240CC" w14:textId="77777777" w:rsidR="00CE5E1D" w:rsidRDefault="00CE5E1D" w:rsidP="00CE5E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523/17</w:t>
      </w:r>
    </w:p>
    <w:p w14:paraId="564C764C" w14:textId="77777777" w:rsidR="00CE5E1D" w:rsidRDefault="00CE5E1D" w:rsidP="00CE5E1D">
      <w:pPr>
        <w:ind w:left="708" w:hanging="708"/>
        <w:rPr>
          <w:rFonts w:ascii="Arial" w:hAnsi="Arial" w:cs="Arial"/>
          <w:sz w:val="22"/>
          <w:szCs w:val="22"/>
        </w:rPr>
      </w:pPr>
    </w:p>
    <w:p w14:paraId="4E63378C" w14:textId="77777777" w:rsidR="00CE5E1D" w:rsidRDefault="00CE5E1D" w:rsidP="00CE5E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zahraničních věcí a přijala</w:t>
      </w:r>
    </w:p>
    <w:p w14:paraId="4F56CBF4" w14:textId="77777777" w:rsidR="00CE5E1D" w:rsidRDefault="00CE5E1D" w:rsidP="00CE5E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791.</w:t>
      </w:r>
    </w:p>
    <w:p w14:paraId="4FDB1E2A" w14:textId="77777777" w:rsidR="00CE5E1D" w:rsidRDefault="00CE5E1D" w:rsidP="00CE5E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118E3" w14:textId="77777777" w:rsidR="00CE5E1D" w:rsidRDefault="00CE5E1D" w:rsidP="00CE5E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4C477F6" w14:textId="77777777" w:rsidR="00CE5E1D" w:rsidRDefault="00CE5E1D" w:rsidP="00CE5E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AD463" w14:textId="77777777" w:rsidR="00CE5E1D" w:rsidRDefault="00CE5E1D" w:rsidP="00CE5E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2A067" w14:textId="77777777" w:rsidR="00C9036A" w:rsidRDefault="00C9036A" w:rsidP="00CE5E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03900" w14:textId="77777777" w:rsidR="00C9036A" w:rsidRDefault="00C9036A" w:rsidP="00CE5E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97ADF0" w14:textId="77777777" w:rsidR="00C9036A" w:rsidRDefault="00C9036A" w:rsidP="00CE5E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88A42" w14:textId="77777777" w:rsidR="00C9036A" w:rsidRDefault="00C9036A" w:rsidP="00CE5E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CD70E" w14:textId="77777777" w:rsidR="00C9036A" w:rsidRPr="00CE5E1D" w:rsidRDefault="00C9036A" w:rsidP="00CE5E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2E13B" w14:textId="77777777" w:rsidR="00351C1C" w:rsidRDefault="00C53DDE" w:rsidP="00C53D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Stanovisko Ministerstva zemědělství a Státního zemědělského intervenčního fondu ke Kontrolnímu závěru Nejvyššího kontrolního úřadu z kontrolní akce č.16/14 „Peněžní prostředky Evropské unie a státního rozpočtu určené na podporu místního rozvoje v rámci iniciativy Leader prostřednictvím Programu rozvoje venkova“</w:t>
      </w:r>
    </w:p>
    <w:p w14:paraId="1CF76BEA" w14:textId="77777777" w:rsidR="00C53DDE" w:rsidRDefault="00C53DDE" w:rsidP="00C53D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544/17</w:t>
      </w:r>
    </w:p>
    <w:p w14:paraId="5AF3B923" w14:textId="77777777" w:rsidR="00C53DDE" w:rsidRDefault="00C53DDE" w:rsidP="00C53DDE">
      <w:pPr>
        <w:ind w:left="708" w:hanging="708"/>
        <w:rPr>
          <w:rFonts w:ascii="Arial" w:hAnsi="Arial" w:cs="Arial"/>
          <w:sz w:val="22"/>
          <w:szCs w:val="22"/>
        </w:rPr>
      </w:pPr>
    </w:p>
    <w:p w14:paraId="53125858" w14:textId="77777777" w:rsidR="00C53DDE" w:rsidRDefault="00C53DDE" w:rsidP="00C53D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zemědělství a přijala</w:t>
      </w:r>
    </w:p>
    <w:p w14:paraId="01D3FFA4" w14:textId="77777777" w:rsidR="00C53DDE" w:rsidRDefault="00C53DDE" w:rsidP="00C53D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792.</w:t>
      </w:r>
    </w:p>
    <w:p w14:paraId="3D02D79F" w14:textId="77777777" w:rsidR="00C53DDE" w:rsidRDefault="00C53DDE" w:rsidP="00C53D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6CC93" w14:textId="77777777" w:rsidR="00C53DDE" w:rsidRDefault="00C53DDE" w:rsidP="00C53D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2B2FDC4" w14:textId="77777777" w:rsidR="00C53DDE" w:rsidRDefault="00C53DDE" w:rsidP="00C53D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E244A" w14:textId="77777777" w:rsidR="00C53DDE" w:rsidRDefault="00C53DDE" w:rsidP="00C53D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30DCB" w14:textId="77777777" w:rsidR="00C9036A" w:rsidRPr="00C53DDE" w:rsidRDefault="00C9036A" w:rsidP="00C53D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B4CF3C" w14:textId="77777777" w:rsidR="00351C1C" w:rsidRDefault="00E9663D" w:rsidP="00E966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16/15 „Majetek a peněžní prostředky státu, se kterými je příslušná hospodařit příspěvková organizace Národní divadlo“</w:t>
      </w:r>
    </w:p>
    <w:p w14:paraId="6D7EE3E5" w14:textId="77777777" w:rsidR="00E9663D" w:rsidRDefault="00E9663D" w:rsidP="00E966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588/17</w:t>
      </w:r>
    </w:p>
    <w:p w14:paraId="37F9C3C0" w14:textId="77777777" w:rsidR="00E9663D" w:rsidRDefault="00E9663D" w:rsidP="00E9663D">
      <w:pPr>
        <w:ind w:left="708" w:hanging="708"/>
        <w:rPr>
          <w:rFonts w:ascii="Arial" w:hAnsi="Arial" w:cs="Arial"/>
          <w:sz w:val="22"/>
          <w:szCs w:val="22"/>
        </w:rPr>
      </w:pPr>
    </w:p>
    <w:p w14:paraId="03D77B63" w14:textId="77777777" w:rsidR="00E9663D" w:rsidRDefault="00E9663D" w:rsidP="00E966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kultury a přijala</w:t>
      </w:r>
    </w:p>
    <w:p w14:paraId="7CA5483F" w14:textId="77777777" w:rsidR="00E9663D" w:rsidRDefault="00E9663D" w:rsidP="00E966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793.</w:t>
      </w:r>
    </w:p>
    <w:p w14:paraId="6BD19D6F" w14:textId="77777777" w:rsidR="00E9663D" w:rsidRDefault="00E9663D" w:rsidP="00E966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19199" w14:textId="77777777" w:rsidR="00E9663D" w:rsidRDefault="00E9663D" w:rsidP="00E966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28B9889" w14:textId="77777777" w:rsidR="00E9663D" w:rsidRDefault="00E9663D" w:rsidP="00E966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7A693" w14:textId="77777777" w:rsidR="00E9663D" w:rsidRDefault="00E9663D" w:rsidP="00E966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E10F8" w14:textId="77777777" w:rsidR="00C9036A" w:rsidRPr="00E9663D" w:rsidRDefault="00C9036A" w:rsidP="00E966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DE371" w14:textId="77777777" w:rsidR="00351C1C" w:rsidRDefault="00AF7998" w:rsidP="00AF79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Souhrnná zpráva o stavu připravenosti ústředních orgánů státní správy na povinné přijímání úplného elektronického podání a elektronických faktur</w:t>
      </w:r>
    </w:p>
    <w:p w14:paraId="0E5B4EBB" w14:textId="77777777" w:rsidR="00AF7998" w:rsidRDefault="00AF7998" w:rsidP="00AF79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1104/17</w:t>
      </w:r>
    </w:p>
    <w:p w14:paraId="5FE805F7" w14:textId="77777777" w:rsidR="00AF7998" w:rsidRDefault="00AF7998" w:rsidP="00AF7998">
      <w:pPr>
        <w:ind w:left="708" w:hanging="708"/>
        <w:rPr>
          <w:rFonts w:ascii="Arial" w:hAnsi="Arial" w:cs="Arial"/>
          <w:sz w:val="22"/>
          <w:szCs w:val="22"/>
        </w:rPr>
      </w:pPr>
    </w:p>
    <w:p w14:paraId="6339D11C" w14:textId="77777777" w:rsidR="00AF7998" w:rsidRDefault="00AF7998" w:rsidP="00AF79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C180D18" w14:textId="77777777" w:rsidR="00AF7998" w:rsidRDefault="00AF7998" w:rsidP="00AF79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794.</w:t>
      </w:r>
    </w:p>
    <w:p w14:paraId="01BB171B" w14:textId="77777777" w:rsidR="00AF7998" w:rsidRDefault="00AF7998" w:rsidP="00AF79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221EE" w14:textId="77777777" w:rsidR="00AF7998" w:rsidRDefault="00AF7998" w:rsidP="00AF79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28C6701" w14:textId="77777777" w:rsidR="00AF7998" w:rsidRDefault="00AF7998" w:rsidP="00AF79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85D09" w14:textId="77777777" w:rsidR="00AF7998" w:rsidRDefault="00AF7998" w:rsidP="00AF79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5FA84" w14:textId="77777777" w:rsidR="00C9036A" w:rsidRPr="00AF7998" w:rsidRDefault="00C9036A" w:rsidP="00AF79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87A9C" w14:textId="77777777" w:rsidR="00351C1C" w:rsidRDefault="00530E4C" w:rsidP="00530E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Zpráva o čerpání programů Dohody o partnerství k 30. 9. 2017</w:t>
      </w:r>
    </w:p>
    <w:p w14:paraId="32A498CD" w14:textId="77777777" w:rsidR="00530E4C" w:rsidRDefault="00530E4C" w:rsidP="00530E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1165/17</w:t>
      </w:r>
    </w:p>
    <w:p w14:paraId="6F86BA0D" w14:textId="77777777" w:rsidR="00530E4C" w:rsidRDefault="00530E4C" w:rsidP="00530E4C">
      <w:pPr>
        <w:ind w:left="708" w:hanging="708"/>
        <w:rPr>
          <w:rFonts w:ascii="Arial" w:hAnsi="Arial" w:cs="Arial"/>
          <w:sz w:val="22"/>
          <w:szCs w:val="22"/>
        </w:rPr>
      </w:pPr>
    </w:p>
    <w:p w14:paraId="1E9C6CCD" w14:textId="77777777" w:rsidR="00530E4C" w:rsidRDefault="00530E4C" w:rsidP="00530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206B37C" w14:textId="77777777" w:rsidR="00530E4C" w:rsidRDefault="00530E4C" w:rsidP="00530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795.</w:t>
      </w:r>
    </w:p>
    <w:p w14:paraId="06209309" w14:textId="77777777" w:rsidR="00530E4C" w:rsidRDefault="00530E4C" w:rsidP="00530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584D5" w14:textId="77777777" w:rsidR="00530E4C" w:rsidRDefault="00530E4C" w:rsidP="00530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0B59A93" w14:textId="77777777" w:rsidR="00530E4C" w:rsidRDefault="00530E4C" w:rsidP="00530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7BFE9" w14:textId="77777777" w:rsidR="00530E4C" w:rsidRDefault="00530E4C" w:rsidP="00530E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A2490" w14:textId="77777777" w:rsidR="00C9036A" w:rsidRDefault="00C9036A" w:rsidP="00530E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976C4" w14:textId="77777777" w:rsidR="00C9036A" w:rsidRDefault="00C9036A" w:rsidP="00530E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DF77F" w14:textId="77777777" w:rsidR="00C9036A" w:rsidRDefault="00C9036A" w:rsidP="00530E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CA91D" w14:textId="77777777" w:rsidR="00C9036A" w:rsidRDefault="00C9036A" w:rsidP="00530E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09F8B" w14:textId="77777777" w:rsidR="00C9036A" w:rsidRDefault="00C9036A" w:rsidP="00530E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56173" w14:textId="77777777" w:rsidR="00C9036A" w:rsidRDefault="00C9036A" w:rsidP="00530E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85D56" w14:textId="77777777" w:rsidR="00C9036A" w:rsidRPr="00530E4C" w:rsidRDefault="00C9036A" w:rsidP="00530E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156BA" w14:textId="77777777" w:rsidR="00351C1C" w:rsidRDefault="00C63FE6" w:rsidP="00C63F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Výjimka ze Zásad odměňování vedoucích zaměstnanců a členů orgánů ovládaných obchodních společností s majetkovou účastí státu včetně státních podniků a jiných státních organizací zřízených zákonem nebo ministerstvem</w:t>
      </w:r>
    </w:p>
    <w:p w14:paraId="1638F70A" w14:textId="77777777" w:rsidR="00C63FE6" w:rsidRDefault="00C63FE6" w:rsidP="00C63F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1135/17</w:t>
      </w:r>
    </w:p>
    <w:p w14:paraId="2269E977" w14:textId="77777777" w:rsidR="00C63FE6" w:rsidRDefault="00C63FE6" w:rsidP="00C63FE6">
      <w:pPr>
        <w:ind w:left="708" w:hanging="708"/>
        <w:rPr>
          <w:rFonts w:ascii="Arial" w:hAnsi="Arial" w:cs="Arial"/>
          <w:sz w:val="22"/>
          <w:szCs w:val="22"/>
        </w:rPr>
      </w:pPr>
    </w:p>
    <w:p w14:paraId="542E41DC" w14:textId="77777777" w:rsidR="00C63FE6" w:rsidRDefault="00C63FE6" w:rsidP="00C63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DA187A4" w14:textId="77777777" w:rsidR="00C63FE6" w:rsidRDefault="00C63FE6" w:rsidP="00C63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796.</w:t>
      </w:r>
    </w:p>
    <w:p w14:paraId="08DD5594" w14:textId="77777777" w:rsidR="00C63FE6" w:rsidRDefault="00C63FE6" w:rsidP="00C63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28CEAE" w14:textId="77777777" w:rsidR="00C63FE6" w:rsidRDefault="00C63FE6" w:rsidP="00C63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E8DC0BA" w14:textId="77777777" w:rsidR="00C63FE6" w:rsidRDefault="00C63FE6" w:rsidP="00C63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77F67" w14:textId="77777777" w:rsidR="00C63FE6" w:rsidRDefault="00C63FE6" w:rsidP="00C63F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F788C" w14:textId="77777777" w:rsidR="00C9036A" w:rsidRPr="00C63FE6" w:rsidRDefault="00C9036A" w:rsidP="00C63F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05C71" w14:textId="77777777" w:rsidR="00351C1C" w:rsidRDefault="006A03BC" w:rsidP="006A03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 xml:space="preserve">Úprava pravidel pro poskytování podpor Podpůrným a garančním rolnickým a lesnickým fondem, a.s. v rámci programu Finanční podpora pojištění  </w:t>
      </w:r>
    </w:p>
    <w:p w14:paraId="2C771CC4" w14:textId="77777777" w:rsidR="006A03BC" w:rsidRDefault="006A03BC" w:rsidP="006A03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1142/17</w:t>
      </w:r>
    </w:p>
    <w:p w14:paraId="70974A24" w14:textId="77777777" w:rsidR="006A03BC" w:rsidRDefault="006A03BC" w:rsidP="006A03BC">
      <w:pPr>
        <w:ind w:left="708" w:hanging="708"/>
        <w:rPr>
          <w:rFonts w:ascii="Arial" w:hAnsi="Arial" w:cs="Arial"/>
          <w:sz w:val="22"/>
          <w:szCs w:val="22"/>
        </w:rPr>
      </w:pPr>
    </w:p>
    <w:p w14:paraId="77043718" w14:textId="77777777" w:rsidR="006A03BC" w:rsidRDefault="006A03BC" w:rsidP="006A03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7C282D6" w14:textId="77777777" w:rsidR="006A03BC" w:rsidRDefault="006A03BC" w:rsidP="006A03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797.</w:t>
      </w:r>
    </w:p>
    <w:p w14:paraId="7C2233F7" w14:textId="77777777" w:rsidR="006A03BC" w:rsidRDefault="006A03BC" w:rsidP="006A03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07E0C" w14:textId="77777777" w:rsidR="006A03BC" w:rsidRDefault="006A03BC" w:rsidP="006A03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A605AD1" w14:textId="77777777" w:rsidR="006A03BC" w:rsidRDefault="006A03BC" w:rsidP="006A03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8D034" w14:textId="77777777" w:rsidR="006A03BC" w:rsidRDefault="006A03BC" w:rsidP="006A03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83149" w14:textId="77777777" w:rsidR="00C9036A" w:rsidRPr="006A03BC" w:rsidRDefault="00C9036A" w:rsidP="006A03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7818F" w14:textId="77777777" w:rsidR="00351C1C" w:rsidRDefault="00B230EE" w:rsidP="00B230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na sjednání Dohody o komplexním a posíleném partnerství mezi Evropskou unií a Evropským společenstvím pro atomovou energii a jejich členskými státy na jedné straně a Arménskou republikou na straně druhé</w:t>
      </w:r>
    </w:p>
    <w:p w14:paraId="6AB1FBBA" w14:textId="77777777" w:rsidR="00B230EE" w:rsidRDefault="00B230EE" w:rsidP="00B230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1168/17</w:t>
      </w:r>
    </w:p>
    <w:p w14:paraId="4912F1ED" w14:textId="77777777" w:rsidR="00B230EE" w:rsidRDefault="00B230EE" w:rsidP="00B230EE">
      <w:pPr>
        <w:ind w:left="708" w:hanging="708"/>
        <w:rPr>
          <w:rFonts w:ascii="Arial" w:hAnsi="Arial" w:cs="Arial"/>
          <w:sz w:val="22"/>
          <w:szCs w:val="22"/>
        </w:rPr>
      </w:pPr>
    </w:p>
    <w:p w14:paraId="76D7E564" w14:textId="77777777" w:rsidR="00B230EE" w:rsidRDefault="00B230EE" w:rsidP="00B230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zahraničních věcí a průmyslu a obchodu a přijala</w:t>
      </w:r>
    </w:p>
    <w:p w14:paraId="5388146E" w14:textId="77777777" w:rsidR="00B230EE" w:rsidRDefault="00B230EE" w:rsidP="00B230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798.</w:t>
      </w:r>
    </w:p>
    <w:p w14:paraId="26849767" w14:textId="77777777" w:rsidR="00B230EE" w:rsidRDefault="00B230EE" w:rsidP="00B230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12348" w14:textId="77777777" w:rsidR="00B230EE" w:rsidRDefault="00B230EE" w:rsidP="00B230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1A36B54" w14:textId="77777777" w:rsidR="00B230EE" w:rsidRDefault="00B230EE" w:rsidP="00B230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95E1E" w14:textId="77777777" w:rsidR="00B230EE" w:rsidRDefault="00B230EE" w:rsidP="00B230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C6E40" w14:textId="77777777" w:rsidR="00C9036A" w:rsidRPr="00B230EE" w:rsidRDefault="00C9036A" w:rsidP="00B230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E86C8" w14:textId="77777777" w:rsidR="00351C1C" w:rsidRDefault="00840CB9" w:rsidP="00840C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na přijetí změn přílohy III Rotterdamské úmluvy o postupu předchozího souhlasu pro určité nebezpečné chemické látky a pesticidy v mezinárodním obchodu, přijatých v Ženevě dne 5. května 2017</w:t>
      </w:r>
    </w:p>
    <w:p w14:paraId="0CA5987A" w14:textId="77777777" w:rsidR="00840CB9" w:rsidRDefault="00840CB9" w:rsidP="00840C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1144/17</w:t>
      </w:r>
    </w:p>
    <w:p w14:paraId="47D73080" w14:textId="77777777" w:rsidR="00840CB9" w:rsidRDefault="00840CB9" w:rsidP="00840CB9">
      <w:pPr>
        <w:ind w:left="708" w:hanging="708"/>
        <w:rPr>
          <w:rFonts w:ascii="Arial" w:hAnsi="Arial" w:cs="Arial"/>
          <w:sz w:val="22"/>
          <w:szCs w:val="22"/>
        </w:rPr>
      </w:pPr>
    </w:p>
    <w:p w14:paraId="256C7079" w14:textId="77777777" w:rsidR="00840CB9" w:rsidRDefault="00840CB9" w:rsidP="00840C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4C23A0DB" w14:textId="77777777" w:rsidR="00840CB9" w:rsidRDefault="00840CB9" w:rsidP="00840C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799.</w:t>
      </w:r>
    </w:p>
    <w:p w14:paraId="0DDED5AB" w14:textId="77777777" w:rsidR="00840CB9" w:rsidRDefault="00840CB9" w:rsidP="00840C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7A802" w14:textId="77777777" w:rsidR="00840CB9" w:rsidRDefault="00840CB9" w:rsidP="00840C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8B538FA" w14:textId="77777777" w:rsidR="00840CB9" w:rsidRDefault="00840CB9" w:rsidP="00840C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7D05F" w14:textId="77777777" w:rsidR="00840CB9" w:rsidRDefault="00840CB9" w:rsidP="00840C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1A899" w14:textId="77777777" w:rsidR="00C9036A" w:rsidRDefault="00C9036A" w:rsidP="00840C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DD87D" w14:textId="77777777" w:rsidR="00C9036A" w:rsidRDefault="00C9036A" w:rsidP="00840C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70442" w14:textId="77777777" w:rsidR="00C9036A" w:rsidRDefault="00C9036A" w:rsidP="00840C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B3170" w14:textId="77777777" w:rsidR="00C9036A" w:rsidRDefault="00C9036A" w:rsidP="00840C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4913F" w14:textId="77777777" w:rsidR="00C9036A" w:rsidRDefault="00C9036A" w:rsidP="00840C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4E598" w14:textId="77777777" w:rsidR="00C9036A" w:rsidRDefault="00C9036A" w:rsidP="00840C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8CB8A" w14:textId="77777777" w:rsidR="00C9036A" w:rsidRPr="00840CB9" w:rsidRDefault="00C9036A" w:rsidP="00840C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54660" w14:textId="77777777" w:rsidR="00351C1C" w:rsidRDefault="00BC7DC0" w:rsidP="00BC7D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Protokolu o udržitelném zemědělství a rozvoji venkova </w:t>
      </w:r>
      <w:r w:rsidR="00C9036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 Rámcové úmluvě o ochraně a udržitelném rozvoji Karpat</w:t>
      </w:r>
    </w:p>
    <w:p w14:paraId="0BC9912B" w14:textId="77777777" w:rsidR="00BC7DC0" w:rsidRDefault="00BC7DC0" w:rsidP="00BC7D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1158/17</w:t>
      </w:r>
    </w:p>
    <w:p w14:paraId="4ED2CC40" w14:textId="77777777" w:rsidR="00BC7DC0" w:rsidRDefault="00BC7DC0" w:rsidP="00BC7DC0">
      <w:pPr>
        <w:ind w:left="708" w:hanging="708"/>
        <w:rPr>
          <w:rFonts w:ascii="Arial" w:hAnsi="Arial" w:cs="Arial"/>
          <w:sz w:val="22"/>
          <w:szCs w:val="22"/>
        </w:rPr>
      </w:pPr>
    </w:p>
    <w:p w14:paraId="07F2A4D8" w14:textId="77777777" w:rsidR="00BC7DC0" w:rsidRDefault="00BC7DC0" w:rsidP="00BC7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zahraničních věcí a přijala</w:t>
      </w:r>
    </w:p>
    <w:p w14:paraId="02AAB409" w14:textId="77777777" w:rsidR="00BC7DC0" w:rsidRDefault="00BC7DC0" w:rsidP="00BC7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800.</w:t>
      </w:r>
    </w:p>
    <w:p w14:paraId="69C96E45" w14:textId="77777777" w:rsidR="00BC7DC0" w:rsidRDefault="00BC7DC0" w:rsidP="00BC7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84553" w14:textId="77777777" w:rsidR="00BC7DC0" w:rsidRDefault="00BC7DC0" w:rsidP="00BC7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FA88673" w14:textId="77777777" w:rsidR="00BC7DC0" w:rsidRDefault="00BC7DC0" w:rsidP="00BC7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AC903" w14:textId="77777777" w:rsidR="00BC7DC0" w:rsidRDefault="00BC7DC0" w:rsidP="00BC7D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E4CC2" w14:textId="77777777" w:rsidR="00C9036A" w:rsidRPr="00BC7DC0" w:rsidRDefault="00C9036A" w:rsidP="00BC7D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3920E" w14:textId="77777777" w:rsidR="00351C1C" w:rsidRDefault="00C244B3" w:rsidP="00C244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Návrh na obeslání 11. zasedání konference smluvních stran Vídeňské úmluvy na ochranu ozonové vrstvy a 29. zasedání smluvních stran Montrealského protokolu o látkách, které poškozují ozonovou vrstvu (20. – 24. listopadu 2017, Montreal, Kanada)</w:t>
      </w:r>
    </w:p>
    <w:p w14:paraId="0BD70C4A" w14:textId="77777777" w:rsidR="00C244B3" w:rsidRDefault="00C244B3" w:rsidP="00C244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1145/17</w:t>
      </w:r>
    </w:p>
    <w:p w14:paraId="53FF2742" w14:textId="77777777" w:rsidR="00C244B3" w:rsidRDefault="00C244B3" w:rsidP="00C244B3">
      <w:pPr>
        <w:ind w:left="708" w:hanging="708"/>
        <w:rPr>
          <w:rFonts w:ascii="Arial" w:hAnsi="Arial" w:cs="Arial"/>
          <w:sz w:val="22"/>
          <w:szCs w:val="22"/>
        </w:rPr>
      </w:pPr>
    </w:p>
    <w:p w14:paraId="7E91E78A" w14:textId="77777777" w:rsidR="00C244B3" w:rsidRDefault="00C244B3" w:rsidP="00C244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3E6C8DCC" w14:textId="77777777" w:rsidR="00C244B3" w:rsidRDefault="00C244B3" w:rsidP="00C244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801.</w:t>
      </w:r>
    </w:p>
    <w:p w14:paraId="65889DE7" w14:textId="77777777" w:rsidR="00C244B3" w:rsidRDefault="00C244B3" w:rsidP="00C244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E9C1B" w14:textId="77777777" w:rsidR="00C244B3" w:rsidRDefault="00C244B3" w:rsidP="00C244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25794F2" w14:textId="77777777" w:rsidR="00C244B3" w:rsidRDefault="00C244B3" w:rsidP="00C244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9D94A" w14:textId="77777777" w:rsidR="00C244B3" w:rsidRDefault="00C244B3" w:rsidP="00C244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1A965" w14:textId="77777777" w:rsidR="00C9036A" w:rsidRPr="00C244B3" w:rsidRDefault="00C9036A" w:rsidP="00C244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C8CC3" w14:textId="77777777" w:rsidR="00351C1C" w:rsidRDefault="00B75CCA" w:rsidP="00B75C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Návrh na obeslání 3. Environmentálního shromáždění Organizace spojených národů (UNEA-3) (Nairobi, Keňa, 4. – 6. prosince 2017)</w:t>
      </w:r>
    </w:p>
    <w:p w14:paraId="40D10575" w14:textId="77777777" w:rsidR="00B75CCA" w:rsidRDefault="00B75CCA" w:rsidP="00B75C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1151/17</w:t>
      </w:r>
    </w:p>
    <w:p w14:paraId="2DCB33A5" w14:textId="77777777" w:rsidR="00B75CCA" w:rsidRDefault="00B75CCA" w:rsidP="00B75CCA">
      <w:pPr>
        <w:ind w:left="708" w:hanging="708"/>
        <w:rPr>
          <w:rFonts w:ascii="Arial" w:hAnsi="Arial" w:cs="Arial"/>
          <w:sz w:val="22"/>
          <w:szCs w:val="22"/>
        </w:rPr>
      </w:pPr>
    </w:p>
    <w:p w14:paraId="6789081F" w14:textId="77777777" w:rsidR="00B75CCA" w:rsidRDefault="00B75CCA" w:rsidP="00B75C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0F097C89" w14:textId="77777777" w:rsidR="00B75CCA" w:rsidRDefault="00B75CCA" w:rsidP="00B75C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802.</w:t>
      </w:r>
    </w:p>
    <w:p w14:paraId="79FB3D20" w14:textId="77777777" w:rsidR="00B75CCA" w:rsidRDefault="00B75CCA" w:rsidP="00B75C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4FF05" w14:textId="77777777" w:rsidR="00B75CCA" w:rsidRDefault="00B75CCA" w:rsidP="00B75C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B98292C" w14:textId="77777777" w:rsidR="00B75CCA" w:rsidRDefault="00B75CCA" w:rsidP="00B75C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06C53" w14:textId="77777777" w:rsidR="00B75CCA" w:rsidRDefault="00B75CCA" w:rsidP="00B75C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8A936" w14:textId="77777777" w:rsidR="00C9036A" w:rsidRPr="00B75CCA" w:rsidRDefault="00C9036A" w:rsidP="00B75C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0363D" w14:textId="77777777" w:rsidR="00351C1C" w:rsidRDefault="00AE4629" w:rsidP="00AE46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 xml:space="preserve">Návrh na účast předsedy vlády České republiky na Sociálním summitu pro spravedlivá pracovní místa a růst konaném v Göteborgu ve Švédsku </w:t>
      </w:r>
      <w:r w:rsidR="00C9036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16. - 17. listopadu 2017</w:t>
      </w:r>
    </w:p>
    <w:p w14:paraId="15AD8FCA" w14:textId="77777777" w:rsidR="00AE4629" w:rsidRDefault="00AE4629" w:rsidP="00AE46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1146/17</w:t>
      </w:r>
    </w:p>
    <w:p w14:paraId="3E71F2C1" w14:textId="77777777" w:rsidR="00AE4629" w:rsidRDefault="00AE4629" w:rsidP="00AE4629">
      <w:pPr>
        <w:ind w:left="708" w:hanging="708"/>
        <w:rPr>
          <w:rFonts w:ascii="Arial" w:hAnsi="Arial" w:cs="Arial"/>
          <w:sz w:val="22"/>
          <w:szCs w:val="22"/>
        </w:rPr>
      </w:pPr>
    </w:p>
    <w:p w14:paraId="347A9CB2" w14:textId="77777777" w:rsidR="00AE4629" w:rsidRDefault="00AE4629" w:rsidP="00AE4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EDA368C" w14:textId="77777777" w:rsidR="00AE4629" w:rsidRDefault="00AE4629" w:rsidP="00AE4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803.</w:t>
      </w:r>
    </w:p>
    <w:p w14:paraId="746B898C" w14:textId="77777777" w:rsidR="00AE4629" w:rsidRDefault="00AE4629" w:rsidP="00AE4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8C741" w14:textId="77777777" w:rsidR="00AE4629" w:rsidRDefault="00AE4629" w:rsidP="00AE4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13 </w:t>
      </w:r>
      <w:r w:rsidR="00C9036A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řítomných členů vlády hlasovalo pro 13.</w:t>
      </w:r>
    </w:p>
    <w:p w14:paraId="0650EB26" w14:textId="77777777" w:rsidR="00AE4629" w:rsidRDefault="00AE4629" w:rsidP="00AE4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9BECF" w14:textId="77777777" w:rsidR="00C9036A" w:rsidRDefault="00C9036A" w:rsidP="00AE4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9F945" w14:textId="77777777" w:rsidR="00C9036A" w:rsidRDefault="00C9036A" w:rsidP="00AE4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C9F63" w14:textId="77777777" w:rsidR="00C9036A" w:rsidRDefault="00C9036A" w:rsidP="00AE4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B7234" w14:textId="77777777" w:rsidR="00C9036A" w:rsidRDefault="00C9036A" w:rsidP="00AE4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91B8B" w14:textId="77777777" w:rsidR="00C9036A" w:rsidRDefault="00C9036A" w:rsidP="00AE4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2777D" w14:textId="77777777" w:rsidR="00C9036A" w:rsidRDefault="00C9036A" w:rsidP="00AE4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EE801" w14:textId="77777777" w:rsidR="00AE4629" w:rsidRPr="00AE4629" w:rsidRDefault="00AE4629" w:rsidP="00AE46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72FEC" w14:textId="77777777" w:rsidR="00351C1C" w:rsidRDefault="00371F54" w:rsidP="00371F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 xml:space="preserve">Návrh na zajištění účasti delegace České republiky vedené ministrem zahraničních věcí na zasedání Výboru delegátů ministrů Rady Evropy </w:t>
      </w:r>
      <w:r w:rsidR="00C9036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ve Štrasburku dne 15. listopadu 2017 </w:t>
      </w:r>
    </w:p>
    <w:p w14:paraId="6FA66E76" w14:textId="77777777" w:rsidR="00371F54" w:rsidRDefault="00371F54" w:rsidP="00371F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1149/17</w:t>
      </w:r>
    </w:p>
    <w:p w14:paraId="5EE89D47" w14:textId="77777777" w:rsidR="00371F54" w:rsidRDefault="00371F54" w:rsidP="00371F54">
      <w:pPr>
        <w:ind w:left="708" w:hanging="708"/>
        <w:rPr>
          <w:rFonts w:ascii="Arial" w:hAnsi="Arial" w:cs="Arial"/>
          <w:sz w:val="22"/>
          <w:szCs w:val="22"/>
        </w:rPr>
      </w:pPr>
    </w:p>
    <w:p w14:paraId="1CE682BD" w14:textId="77777777" w:rsidR="00371F54" w:rsidRDefault="00371F54" w:rsidP="00371F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2324D3F" w14:textId="77777777" w:rsidR="00371F54" w:rsidRDefault="00371F54" w:rsidP="00371F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804.</w:t>
      </w:r>
    </w:p>
    <w:p w14:paraId="6ECA59C1" w14:textId="77777777" w:rsidR="00371F54" w:rsidRDefault="00371F54" w:rsidP="00371F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22238" w14:textId="77777777" w:rsidR="00371F54" w:rsidRDefault="00371F54" w:rsidP="00371F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547A7C4" w14:textId="77777777" w:rsidR="00371F54" w:rsidRDefault="00371F54" w:rsidP="00371F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BF9D8" w14:textId="77777777" w:rsidR="00371F54" w:rsidRDefault="00371F54" w:rsidP="00371F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ACC62F" w14:textId="77777777" w:rsidR="00C9036A" w:rsidRPr="00371F54" w:rsidRDefault="00C9036A" w:rsidP="00371F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BD66F" w14:textId="77777777" w:rsidR="00351C1C" w:rsidRDefault="00A221BD" w:rsidP="00A221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 xml:space="preserve">Mezinárodní hodnocení velkých výzkumných infrastruktur ČR uskutečněné </w:t>
      </w:r>
      <w:r w:rsidR="00C9036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roce 2017 </w:t>
      </w:r>
    </w:p>
    <w:p w14:paraId="729E4699" w14:textId="77777777" w:rsidR="00A221BD" w:rsidRDefault="00A221BD" w:rsidP="00A221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1126/17</w:t>
      </w:r>
    </w:p>
    <w:p w14:paraId="3D075976" w14:textId="77777777" w:rsidR="00C9036A" w:rsidRDefault="00C9036A" w:rsidP="00A221B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DFFE3B3" w14:textId="77777777" w:rsidR="00A221BD" w:rsidRDefault="00BC337B" w:rsidP="00A22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</w:t>
      </w:r>
      <w:r w:rsidR="00A221BD">
        <w:rPr>
          <w:rFonts w:ascii="Arial" w:hAnsi="Arial" w:cs="Arial"/>
          <w:sz w:val="22"/>
          <w:szCs w:val="22"/>
        </w:rPr>
        <w:t xml:space="preserve">i seznámila s informacemi uvedenými v materiálu předloženém ministrem školství, mládeže a tělovýchovy jako bod 1 v části Pro informaci programu schůze vlády 6. </w:t>
      </w:r>
      <w:r>
        <w:rPr>
          <w:rFonts w:ascii="Arial" w:hAnsi="Arial" w:cs="Arial"/>
          <w:sz w:val="22"/>
          <w:szCs w:val="22"/>
        </w:rPr>
        <w:t>listopadu 2017</w:t>
      </w:r>
      <w:r w:rsidR="00A221BD">
        <w:rPr>
          <w:rFonts w:ascii="Arial" w:hAnsi="Arial" w:cs="Arial"/>
          <w:sz w:val="22"/>
          <w:szCs w:val="22"/>
        </w:rPr>
        <w:t>.</w:t>
      </w:r>
    </w:p>
    <w:p w14:paraId="3CCF3015" w14:textId="77777777" w:rsidR="00A221BD" w:rsidRDefault="00A221BD" w:rsidP="00A22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4583D" w14:textId="77777777" w:rsidR="00A221BD" w:rsidRDefault="00A221BD" w:rsidP="00A221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A085B" w14:textId="77777777" w:rsidR="00C9036A" w:rsidRPr="00A221BD" w:rsidRDefault="00C9036A" w:rsidP="00A221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F6FFC" w14:textId="77777777" w:rsidR="00351C1C" w:rsidRDefault="00B93E43" w:rsidP="00B93E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Zpráva o naplňování Akčního plánu k provedení nedotačních opatření pro podporu plánování a výstavby sítí elektronických komunikací a o implementaci Programu podpory „Vys</w:t>
      </w:r>
      <w:r w:rsidR="00AB2760">
        <w:rPr>
          <w:rFonts w:ascii="Arial" w:hAnsi="Arial" w:cs="Arial"/>
          <w:b/>
          <w:sz w:val="22"/>
          <w:szCs w:val="22"/>
        </w:rPr>
        <w:t xml:space="preserve">okorychlostní internet“ OP PIK </w:t>
      </w:r>
    </w:p>
    <w:p w14:paraId="10080A17" w14:textId="77777777" w:rsidR="00B93E43" w:rsidRDefault="00B93E43" w:rsidP="00B93E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1167/17</w:t>
      </w:r>
    </w:p>
    <w:p w14:paraId="1F77CB6E" w14:textId="77777777" w:rsidR="00C9036A" w:rsidRDefault="00C9036A" w:rsidP="00B93E4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1C401D8" w14:textId="77777777" w:rsidR="00B93E43" w:rsidRDefault="00BC337B" w:rsidP="00B93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</w:t>
      </w:r>
      <w:r w:rsidR="00B93E43">
        <w:rPr>
          <w:rFonts w:ascii="Arial" w:hAnsi="Arial" w:cs="Arial"/>
          <w:sz w:val="22"/>
          <w:szCs w:val="22"/>
        </w:rPr>
        <w:t>i seznámila s informacemi uvedenými v materiálu předloženém ministrem průmyslu a obchodu jako bod 4 v části Pro informaci program</w:t>
      </w:r>
      <w:r>
        <w:rPr>
          <w:rFonts w:ascii="Arial" w:hAnsi="Arial" w:cs="Arial"/>
          <w:sz w:val="22"/>
          <w:szCs w:val="22"/>
        </w:rPr>
        <w:t>u schůze vlády 6. listopadu 2017</w:t>
      </w:r>
      <w:r w:rsidR="00B93E43">
        <w:rPr>
          <w:rFonts w:ascii="Arial" w:hAnsi="Arial" w:cs="Arial"/>
          <w:sz w:val="22"/>
          <w:szCs w:val="22"/>
        </w:rPr>
        <w:t>.</w:t>
      </w:r>
    </w:p>
    <w:p w14:paraId="67878EDD" w14:textId="77777777" w:rsidR="00B93E43" w:rsidRDefault="00B93E43" w:rsidP="00B93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0947E" w14:textId="77777777" w:rsidR="00B93E43" w:rsidRPr="00B93E43" w:rsidRDefault="00B93E43" w:rsidP="00B93E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D884E" w14:textId="77777777" w:rsidR="00351C1C" w:rsidRDefault="00D7603E" w:rsidP="00D760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Výcvik posádek na</w:t>
      </w:r>
      <w:r w:rsidR="00AB2760">
        <w:rPr>
          <w:rFonts w:ascii="Arial" w:hAnsi="Arial" w:cs="Arial"/>
          <w:b/>
          <w:sz w:val="22"/>
          <w:szCs w:val="22"/>
        </w:rPr>
        <w:t xml:space="preserve"> vrtulníkovém trenažeru </w:t>
      </w:r>
    </w:p>
    <w:p w14:paraId="70F2ECB4" w14:textId="77777777" w:rsidR="00D7603E" w:rsidRDefault="00D7603E" w:rsidP="00D760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1141/17</w:t>
      </w:r>
    </w:p>
    <w:p w14:paraId="326FA376" w14:textId="77777777" w:rsidR="00C9036A" w:rsidRDefault="00C9036A" w:rsidP="00D7603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FDEB942" w14:textId="77777777" w:rsidR="00D7603E" w:rsidRDefault="00BC337B" w:rsidP="00D760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</w:t>
      </w:r>
      <w:r w:rsidR="00D7603E">
        <w:rPr>
          <w:rFonts w:ascii="Arial" w:hAnsi="Arial" w:cs="Arial"/>
          <w:sz w:val="22"/>
          <w:szCs w:val="22"/>
        </w:rPr>
        <w:t>i seznámila s informacemi uvedenými v materiálu předlože</w:t>
      </w:r>
      <w:r>
        <w:rPr>
          <w:rFonts w:ascii="Arial" w:hAnsi="Arial" w:cs="Arial"/>
          <w:sz w:val="22"/>
          <w:szCs w:val="22"/>
        </w:rPr>
        <w:t xml:space="preserve">ném ministrem obrany </w:t>
      </w:r>
      <w:r w:rsidR="00D7603E">
        <w:rPr>
          <w:rFonts w:ascii="Arial" w:hAnsi="Arial" w:cs="Arial"/>
          <w:sz w:val="22"/>
          <w:szCs w:val="22"/>
        </w:rPr>
        <w:t>jako bod 12 v části Pro informaci program</w:t>
      </w:r>
      <w:r>
        <w:rPr>
          <w:rFonts w:ascii="Arial" w:hAnsi="Arial" w:cs="Arial"/>
          <w:sz w:val="22"/>
          <w:szCs w:val="22"/>
        </w:rPr>
        <w:t xml:space="preserve">u schůze vlády </w:t>
      </w:r>
      <w:r>
        <w:rPr>
          <w:rFonts w:ascii="Arial" w:hAnsi="Arial" w:cs="Arial"/>
          <w:sz w:val="22"/>
          <w:szCs w:val="22"/>
        </w:rPr>
        <w:br/>
        <w:t>6. listopadu 2017</w:t>
      </w:r>
      <w:r w:rsidR="00D7603E">
        <w:rPr>
          <w:rFonts w:ascii="Arial" w:hAnsi="Arial" w:cs="Arial"/>
          <w:sz w:val="22"/>
          <w:szCs w:val="22"/>
        </w:rPr>
        <w:t>.</w:t>
      </w:r>
    </w:p>
    <w:p w14:paraId="1E761F8D" w14:textId="77777777" w:rsidR="00D7603E" w:rsidRDefault="00D7603E" w:rsidP="00D760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52064" w14:textId="77777777" w:rsidR="00D7603E" w:rsidRPr="00D7603E" w:rsidRDefault="00D7603E" w:rsidP="00D760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870B3" w14:textId="77777777" w:rsidR="00351C1C" w:rsidRDefault="00291C0B" w:rsidP="00291C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Informace ministra financí k aktuální situaci ve věci zajišťovacích příkazů</w:t>
      </w:r>
    </w:p>
    <w:p w14:paraId="33684ABC" w14:textId="77777777" w:rsidR="00291C0B" w:rsidRDefault="00291C0B" w:rsidP="00291C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1190/17</w:t>
      </w:r>
    </w:p>
    <w:p w14:paraId="4307E19E" w14:textId="77777777" w:rsidR="00C9036A" w:rsidRDefault="00C9036A" w:rsidP="00291C0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06743A4" w14:textId="77777777" w:rsidR="00291C0B" w:rsidRDefault="00291C0B" w:rsidP="00291C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</w:t>
      </w:r>
      <w:r w:rsidR="00C9036A">
        <w:rPr>
          <w:rFonts w:ascii="Arial" w:hAnsi="Arial" w:cs="Arial"/>
          <w:sz w:val="22"/>
          <w:szCs w:val="22"/>
        </w:rPr>
        <w:t>sti generálního ředitele Generá</w:t>
      </w:r>
      <w:r>
        <w:rPr>
          <w:rFonts w:ascii="Arial" w:hAnsi="Arial" w:cs="Arial"/>
          <w:sz w:val="22"/>
          <w:szCs w:val="22"/>
        </w:rPr>
        <w:t>lního</w:t>
      </w:r>
      <w:r w:rsidR="00BC337B">
        <w:rPr>
          <w:rFonts w:ascii="Arial" w:hAnsi="Arial" w:cs="Arial"/>
          <w:sz w:val="22"/>
          <w:szCs w:val="22"/>
        </w:rPr>
        <w:t xml:space="preserve"> finančního ředitelství v diskus</w:t>
      </w:r>
      <w:r>
        <w:rPr>
          <w:rFonts w:ascii="Arial" w:hAnsi="Arial" w:cs="Arial"/>
          <w:sz w:val="22"/>
          <w:szCs w:val="22"/>
        </w:rPr>
        <w:t>i seznámila s ústní informací náměstka ministra financí J. Volfa o aktuální situaci ve věci zajišťovacích příkazů a s ústní doplňující informací n</w:t>
      </w:r>
      <w:r w:rsidR="00C9036A">
        <w:rPr>
          <w:rFonts w:ascii="Arial" w:hAnsi="Arial" w:cs="Arial"/>
          <w:sz w:val="22"/>
          <w:szCs w:val="22"/>
        </w:rPr>
        <w:t>áměstkyně minist</w:t>
      </w:r>
      <w:r>
        <w:rPr>
          <w:rFonts w:ascii="Arial" w:hAnsi="Arial" w:cs="Arial"/>
          <w:sz w:val="22"/>
          <w:szCs w:val="22"/>
        </w:rPr>
        <w:t>ra financí A. Schill</w:t>
      </w:r>
      <w:r w:rsidR="00BC337B">
        <w:rPr>
          <w:rFonts w:ascii="Arial" w:hAnsi="Arial" w:cs="Arial"/>
          <w:sz w:val="22"/>
          <w:szCs w:val="22"/>
        </w:rPr>
        <w:t xml:space="preserve">erové a projednávání do 29. listopadu 2017 přerušila s tím, že bude ministrem financí předložen písemný materiál. </w:t>
      </w:r>
    </w:p>
    <w:p w14:paraId="349AAADE" w14:textId="77777777" w:rsidR="00291C0B" w:rsidRDefault="00291C0B" w:rsidP="00291C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99DAA5" w14:textId="77777777" w:rsidR="00291C0B" w:rsidRDefault="00291C0B" w:rsidP="00291C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5B72C" w14:textId="77777777" w:rsidR="00C9036A" w:rsidRDefault="00C9036A" w:rsidP="00291C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0D48C" w14:textId="77777777" w:rsidR="00C9036A" w:rsidRDefault="00C9036A" w:rsidP="00291C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6D63A" w14:textId="77777777" w:rsidR="00C9036A" w:rsidRDefault="00C9036A" w:rsidP="00291C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540F7" w14:textId="77777777" w:rsidR="00C9036A" w:rsidRDefault="00C9036A" w:rsidP="00291C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A3206" w14:textId="77777777" w:rsidR="00C9036A" w:rsidRPr="00291C0B" w:rsidRDefault="00C9036A" w:rsidP="00291C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DF868" w14:textId="77777777" w:rsidR="00351C1C" w:rsidRDefault="00D7400A" w:rsidP="00D740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>Návrh na jmenování člena Rady pro výzkum, vývoj a inovace</w:t>
      </w:r>
    </w:p>
    <w:p w14:paraId="638F7ABB" w14:textId="77777777" w:rsidR="00D7400A" w:rsidRDefault="00D7400A" w:rsidP="00D740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1191/17</w:t>
      </w:r>
    </w:p>
    <w:p w14:paraId="126446AE" w14:textId="77777777" w:rsidR="00D7400A" w:rsidRDefault="00D7400A" w:rsidP="00D7400A">
      <w:pPr>
        <w:ind w:left="708" w:hanging="708"/>
        <w:rPr>
          <w:rFonts w:ascii="Arial" w:hAnsi="Arial" w:cs="Arial"/>
          <w:sz w:val="22"/>
          <w:szCs w:val="22"/>
        </w:rPr>
      </w:pPr>
    </w:p>
    <w:p w14:paraId="2BF84685" w14:textId="77777777" w:rsidR="00D7400A" w:rsidRDefault="00D7400A" w:rsidP="00D740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</w:t>
      </w:r>
      <w:r w:rsidR="00BC337B">
        <w:rPr>
          <w:rFonts w:ascii="Arial" w:hAnsi="Arial" w:cs="Arial"/>
          <w:sz w:val="22"/>
          <w:szCs w:val="22"/>
        </w:rPr>
        <w:t>místopředsedou vlády pro vědu, výzkum a inovace</w:t>
      </w:r>
      <w:r>
        <w:rPr>
          <w:rFonts w:ascii="Arial" w:hAnsi="Arial" w:cs="Arial"/>
          <w:sz w:val="22"/>
          <w:szCs w:val="22"/>
        </w:rPr>
        <w:t xml:space="preserve"> a přijala</w:t>
      </w:r>
    </w:p>
    <w:p w14:paraId="6EB636D4" w14:textId="77777777" w:rsidR="00D7400A" w:rsidRDefault="00D7400A" w:rsidP="00D740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805.</w:t>
      </w:r>
    </w:p>
    <w:p w14:paraId="5F624D0A" w14:textId="77777777" w:rsidR="00D7400A" w:rsidRDefault="00D7400A" w:rsidP="00D740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2535F" w14:textId="77777777" w:rsidR="00D7400A" w:rsidRDefault="00D7400A" w:rsidP="00D740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9 a proti nikdo.</w:t>
      </w:r>
    </w:p>
    <w:p w14:paraId="7AB53C13" w14:textId="77777777" w:rsidR="00D7400A" w:rsidRDefault="00D7400A" w:rsidP="00D740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E9992" w14:textId="77777777" w:rsidR="00D7400A" w:rsidRDefault="00D7400A" w:rsidP="00D740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62279" w14:textId="77777777" w:rsidR="00C9036A" w:rsidRPr="00D7400A" w:rsidRDefault="00C9036A" w:rsidP="00D740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54AC8" w14:textId="77777777" w:rsidR="00351C1C" w:rsidRDefault="00FC3267" w:rsidP="00FC32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>Informace k připravovaným veřejným zakázkám projektu CzechELib</w:t>
      </w:r>
    </w:p>
    <w:p w14:paraId="7FD2B7CA" w14:textId="77777777" w:rsidR="00FC3267" w:rsidRDefault="00FC3267" w:rsidP="00FC32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1185/17</w:t>
      </w:r>
    </w:p>
    <w:p w14:paraId="51E1B81E" w14:textId="77777777" w:rsidR="00BC337B" w:rsidRDefault="00BC337B" w:rsidP="00FC326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B613AED" w14:textId="77777777" w:rsidR="00FC3267" w:rsidRDefault="00FC3267" w:rsidP="00FC3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školství, mládeže a tělovýchovy přerušila s tím, že se jím bude zabývat na jednání své schůze </w:t>
      </w:r>
      <w:r w:rsidR="00C9036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29. listopadu 2017.</w:t>
      </w:r>
    </w:p>
    <w:p w14:paraId="3C1E82BF" w14:textId="77777777" w:rsidR="00FC3267" w:rsidRDefault="00FC3267" w:rsidP="00FC3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A9B65" w14:textId="77777777" w:rsidR="00FC3267" w:rsidRDefault="00FC3267" w:rsidP="00FC32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872DE" w14:textId="77777777" w:rsidR="00C9036A" w:rsidRPr="00FC3267" w:rsidRDefault="00C9036A" w:rsidP="00FC32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B8E30" w14:textId="77777777" w:rsidR="00351C1C" w:rsidRDefault="00C0332A" w:rsidP="00C033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>Změna usnesení vlády ČR ze dne 31. července 2013 č. 580 k financování odstraňování škod a obnovy částí území České republiky poškozených povodněmi v květnu a v červnu 2013</w:t>
      </w:r>
    </w:p>
    <w:p w14:paraId="69EA6B40" w14:textId="77777777" w:rsidR="00C0332A" w:rsidRDefault="00C0332A" w:rsidP="00C033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1180/17</w:t>
      </w:r>
    </w:p>
    <w:p w14:paraId="61216FB5" w14:textId="77777777" w:rsidR="00C0332A" w:rsidRDefault="00C0332A" w:rsidP="00C0332A">
      <w:pPr>
        <w:ind w:left="708" w:hanging="708"/>
        <w:rPr>
          <w:rFonts w:ascii="Arial" w:hAnsi="Arial" w:cs="Arial"/>
          <w:sz w:val="22"/>
          <w:szCs w:val="22"/>
        </w:rPr>
      </w:pPr>
    </w:p>
    <w:p w14:paraId="5AC75D73" w14:textId="77777777" w:rsidR="00C0332A" w:rsidRDefault="00C0332A" w:rsidP="00C033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D58F7CB" w14:textId="77777777" w:rsidR="00C0332A" w:rsidRDefault="00C0332A" w:rsidP="00C033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806.</w:t>
      </w:r>
    </w:p>
    <w:p w14:paraId="4926F99E" w14:textId="77777777" w:rsidR="00C0332A" w:rsidRDefault="00C0332A" w:rsidP="00C033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2F830" w14:textId="77777777" w:rsidR="00C0332A" w:rsidRDefault="00C0332A" w:rsidP="00C033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F3848D0" w14:textId="77777777" w:rsidR="00C0332A" w:rsidRDefault="00C0332A" w:rsidP="00C033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E4BAD" w14:textId="77777777" w:rsidR="00C0332A" w:rsidRDefault="00C0332A" w:rsidP="00C033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9E5D8" w14:textId="77777777" w:rsidR="00C9036A" w:rsidRPr="00C0332A" w:rsidRDefault="00C9036A" w:rsidP="00C033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35992" w14:textId="77777777" w:rsidR="00351C1C" w:rsidRDefault="00EA68A6" w:rsidP="00EA68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>Návrh na obeslání 30. Shromáždění Mezinárodní námořní organizace (IMO), Londýn, 27. listopadu - 6. prosince 2017</w:t>
      </w:r>
    </w:p>
    <w:p w14:paraId="20802888" w14:textId="77777777" w:rsidR="00EA68A6" w:rsidRDefault="00EA68A6" w:rsidP="00EA68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1186/17</w:t>
      </w:r>
    </w:p>
    <w:p w14:paraId="6F9FB1DC" w14:textId="77777777" w:rsidR="00EA68A6" w:rsidRDefault="00EA68A6" w:rsidP="00EA68A6">
      <w:pPr>
        <w:ind w:left="708" w:hanging="708"/>
        <w:rPr>
          <w:rFonts w:ascii="Arial" w:hAnsi="Arial" w:cs="Arial"/>
          <w:sz w:val="22"/>
          <w:szCs w:val="22"/>
        </w:rPr>
      </w:pPr>
    </w:p>
    <w:p w14:paraId="5C773790" w14:textId="77777777" w:rsidR="00EA68A6" w:rsidRDefault="00EA68A6" w:rsidP="00EA6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649B65DA" w14:textId="77777777" w:rsidR="00EA68A6" w:rsidRDefault="00EA68A6" w:rsidP="00EA6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807.</w:t>
      </w:r>
    </w:p>
    <w:p w14:paraId="389F5488" w14:textId="77777777" w:rsidR="00EA68A6" w:rsidRDefault="00EA68A6" w:rsidP="00EA6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AB44E" w14:textId="77777777" w:rsidR="00EA68A6" w:rsidRDefault="00EA68A6" w:rsidP="00EA6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563F871" w14:textId="77777777" w:rsidR="00EA68A6" w:rsidRDefault="00EA68A6" w:rsidP="00EA6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ED44E" w14:textId="77777777" w:rsidR="00EA68A6" w:rsidRDefault="00EA68A6" w:rsidP="00EA68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3723B" w14:textId="77777777" w:rsidR="00C9036A" w:rsidRPr="00EA68A6" w:rsidRDefault="00C9036A" w:rsidP="00EA68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1F642" w14:textId="77777777" w:rsidR="00351C1C" w:rsidRDefault="006148EC" w:rsidP="006148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49.</w:t>
      </w:r>
      <w:r>
        <w:rPr>
          <w:rFonts w:ascii="Arial" w:hAnsi="Arial" w:cs="Arial"/>
          <w:b/>
          <w:sz w:val="22"/>
          <w:szCs w:val="22"/>
        </w:rPr>
        <w:tab/>
        <w:t xml:space="preserve">Oficiální návštěva prezidenta republiky Miloše Zemana v Ruské federaci </w:t>
      </w:r>
      <w:r w:rsidR="00C9036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ve dnech 20.–24. listopadu 2017  </w:t>
      </w:r>
    </w:p>
    <w:p w14:paraId="7BF11DFC" w14:textId="77777777" w:rsidR="006148EC" w:rsidRDefault="006148EC" w:rsidP="006148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1176/17</w:t>
      </w:r>
    </w:p>
    <w:p w14:paraId="6C184ED8" w14:textId="77777777" w:rsidR="006148EC" w:rsidRDefault="006148EC" w:rsidP="006148EC">
      <w:pPr>
        <w:ind w:left="708" w:hanging="708"/>
        <w:rPr>
          <w:rFonts w:ascii="Arial" w:hAnsi="Arial" w:cs="Arial"/>
          <w:sz w:val="22"/>
          <w:szCs w:val="22"/>
        </w:rPr>
      </w:pPr>
    </w:p>
    <w:p w14:paraId="7B95AFDF" w14:textId="77777777" w:rsidR="006148EC" w:rsidRDefault="006148EC" w:rsidP="00614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8890482" w14:textId="77777777" w:rsidR="006148EC" w:rsidRDefault="006148EC" w:rsidP="00614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808.</w:t>
      </w:r>
    </w:p>
    <w:p w14:paraId="7B7ECADC" w14:textId="77777777" w:rsidR="006148EC" w:rsidRDefault="006148EC" w:rsidP="00614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95FBE" w14:textId="77777777" w:rsidR="006148EC" w:rsidRDefault="006148EC" w:rsidP="00614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61AE5C0" w14:textId="77777777" w:rsidR="006148EC" w:rsidRDefault="006148EC" w:rsidP="00614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CB58B" w14:textId="77777777" w:rsidR="00C9036A" w:rsidRDefault="00C9036A" w:rsidP="00614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D5137" w14:textId="77777777" w:rsidR="00C9036A" w:rsidRDefault="00C9036A" w:rsidP="00614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17BE8" w14:textId="77777777" w:rsidR="006148EC" w:rsidRPr="006148EC" w:rsidRDefault="006148EC" w:rsidP="006148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B2D59" w14:textId="77777777" w:rsidR="00351C1C" w:rsidRDefault="006D2F7B" w:rsidP="006D2F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50.</w:t>
      </w:r>
      <w:r>
        <w:rPr>
          <w:rFonts w:ascii="Arial" w:hAnsi="Arial" w:cs="Arial"/>
          <w:b/>
          <w:sz w:val="22"/>
          <w:szCs w:val="22"/>
        </w:rPr>
        <w:tab/>
        <w:t xml:space="preserve">Návrh účasti předsedy vlády na summitu Východního partnerství v Bruselu </w:t>
      </w:r>
      <w:r w:rsidR="00C9036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24. listopadu 2017</w:t>
      </w:r>
    </w:p>
    <w:p w14:paraId="7727A6C4" w14:textId="77777777" w:rsidR="006D2F7B" w:rsidRDefault="006D2F7B" w:rsidP="006D2F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1177/17</w:t>
      </w:r>
    </w:p>
    <w:p w14:paraId="47359B93" w14:textId="77777777" w:rsidR="006D2F7B" w:rsidRDefault="006D2F7B" w:rsidP="006D2F7B">
      <w:pPr>
        <w:ind w:left="708" w:hanging="708"/>
        <w:rPr>
          <w:rFonts w:ascii="Arial" w:hAnsi="Arial" w:cs="Arial"/>
          <w:sz w:val="22"/>
          <w:szCs w:val="22"/>
        </w:rPr>
      </w:pPr>
    </w:p>
    <w:p w14:paraId="6E9E1F4E" w14:textId="77777777" w:rsidR="006D2F7B" w:rsidRDefault="006D2F7B" w:rsidP="006D2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323E96C" w14:textId="77777777" w:rsidR="006D2F7B" w:rsidRDefault="006D2F7B" w:rsidP="006D2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809.</w:t>
      </w:r>
    </w:p>
    <w:p w14:paraId="53BEB843" w14:textId="77777777" w:rsidR="006D2F7B" w:rsidRDefault="006D2F7B" w:rsidP="006D2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FCEFC" w14:textId="77777777" w:rsidR="006D2F7B" w:rsidRDefault="006D2F7B" w:rsidP="006D2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1A481EC" w14:textId="77777777" w:rsidR="006D2F7B" w:rsidRDefault="006D2F7B" w:rsidP="006D2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9158D" w14:textId="77777777" w:rsidR="006D2F7B" w:rsidRDefault="006D2F7B" w:rsidP="006D2F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C7B64" w14:textId="77777777" w:rsidR="00C9036A" w:rsidRPr="006D2F7B" w:rsidRDefault="00C9036A" w:rsidP="006D2F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69BE0" w14:textId="77777777" w:rsidR="00351C1C" w:rsidRDefault="00BB74A1" w:rsidP="00BB74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51.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cesty předsedy vlády České republiky na setkání předsedů vlád v rámci iniciativy Čínské lidové republiky k šestnácti zemím střední, východní a jihovýchodní Evropy v Budapešti </w:t>
      </w:r>
      <w:r w:rsidR="00C9036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26. - 28. listopadu 2017</w:t>
      </w:r>
    </w:p>
    <w:p w14:paraId="3DC68D1C" w14:textId="77777777" w:rsidR="00BB74A1" w:rsidRDefault="00BB74A1" w:rsidP="00BB74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1178/17</w:t>
      </w:r>
    </w:p>
    <w:p w14:paraId="05202F83" w14:textId="77777777" w:rsidR="00BB74A1" w:rsidRDefault="00BB74A1" w:rsidP="00BB74A1">
      <w:pPr>
        <w:ind w:left="708" w:hanging="708"/>
        <w:rPr>
          <w:rFonts w:ascii="Arial" w:hAnsi="Arial" w:cs="Arial"/>
          <w:sz w:val="22"/>
          <w:szCs w:val="22"/>
        </w:rPr>
      </w:pPr>
    </w:p>
    <w:p w14:paraId="3ECB5AE1" w14:textId="77777777" w:rsidR="00BB74A1" w:rsidRDefault="00BB74A1" w:rsidP="00BB7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A6A3C9D" w14:textId="77777777" w:rsidR="00BB74A1" w:rsidRDefault="00BB74A1" w:rsidP="00BB7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810.</w:t>
      </w:r>
    </w:p>
    <w:p w14:paraId="78A40276" w14:textId="77777777" w:rsidR="00BB74A1" w:rsidRDefault="00BB74A1" w:rsidP="00BB7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F683F" w14:textId="77777777" w:rsidR="00BB74A1" w:rsidRDefault="00BB74A1" w:rsidP="00BB7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F4F0AA2" w14:textId="77777777" w:rsidR="00BB74A1" w:rsidRDefault="00BB74A1" w:rsidP="00BB7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7C936" w14:textId="77777777" w:rsidR="00C9036A" w:rsidRDefault="00C9036A" w:rsidP="00BB7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CEE6B9" w14:textId="77777777" w:rsidR="00BB74A1" w:rsidRPr="00BB74A1" w:rsidRDefault="00BB74A1" w:rsidP="00BB74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61355" w14:textId="77777777" w:rsidR="00351C1C" w:rsidRDefault="0014664C" w:rsidP="001466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52.</w:t>
      </w:r>
      <w:r>
        <w:rPr>
          <w:rFonts w:ascii="Arial" w:hAnsi="Arial" w:cs="Arial"/>
          <w:b/>
          <w:sz w:val="22"/>
          <w:szCs w:val="22"/>
        </w:rPr>
        <w:tab/>
        <w:t>Návrh na vyslání delegace České republiky, vedené ministryní pro místní rozvoj v zastoupení předsedy vlády, na Summit Africká unie-Evropská unie v Pobřeží slonoviny ve dnech 28. – 30. listopadu 2017</w:t>
      </w:r>
    </w:p>
    <w:p w14:paraId="08D092B4" w14:textId="77777777" w:rsidR="0014664C" w:rsidRDefault="0014664C" w:rsidP="001466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1179/17</w:t>
      </w:r>
    </w:p>
    <w:p w14:paraId="4498A961" w14:textId="77777777" w:rsidR="0014664C" w:rsidRDefault="0014664C" w:rsidP="0014664C">
      <w:pPr>
        <w:ind w:left="708" w:hanging="708"/>
        <w:rPr>
          <w:rFonts w:ascii="Arial" w:hAnsi="Arial" w:cs="Arial"/>
          <w:sz w:val="22"/>
          <w:szCs w:val="22"/>
        </w:rPr>
      </w:pPr>
    </w:p>
    <w:p w14:paraId="2FA6CB9A" w14:textId="77777777" w:rsidR="0014664C" w:rsidRDefault="0014664C" w:rsidP="001466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CDD92DC" w14:textId="77777777" w:rsidR="0014664C" w:rsidRDefault="0014664C" w:rsidP="001466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811.</w:t>
      </w:r>
    </w:p>
    <w:p w14:paraId="4B57D970" w14:textId="77777777" w:rsidR="0014664C" w:rsidRDefault="0014664C" w:rsidP="001466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D7D86" w14:textId="77777777" w:rsidR="0014664C" w:rsidRDefault="0014664C" w:rsidP="001466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6053D5E" w14:textId="77777777" w:rsidR="0014664C" w:rsidRDefault="0014664C" w:rsidP="001466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10281F" w14:textId="77777777" w:rsidR="00C9036A" w:rsidRDefault="00C9036A" w:rsidP="001466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01975" w14:textId="77777777" w:rsidR="0014664C" w:rsidRPr="0014664C" w:rsidRDefault="0014664C" w:rsidP="001466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D826F" w14:textId="77777777" w:rsidR="00351C1C" w:rsidRDefault="00536393" w:rsidP="005363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53.</w:t>
      </w:r>
      <w:r>
        <w:rPr>
          <w:rFonts w:ascii="Arial" w:hAnsi="Arial" w:cs="Arial"/>
          <w:b/>
          <w:sz w:val="22"/>
          <w:szCs w:val="22"/>
        </w:rPr>
        <w:tab/>
        <w:t>Návrh na sjednání Dohody o filmové koprodukci mezi vládou České republiky a vládou Státu Izrael</w:t>
      </w:r>
    </w:p>
    <w:p w14:paraId="12C1A981" w14:textId="77777777" w:rsidR="00536393" w:rsidRDefault="00536393" w:rsidP="005363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1181/17</w:t>
      </w:r>
    </w:p>
    <w:p w14:paraId="2A9070CA" w14:textId="77777777" w:rsidR="00536393" w:rsidRDefault="00536393" w:rsidP="00536393">
      <w:pPr>
        <w:ind w:left="708" w:hanging="708"/>
        <w:rPr>
          <w:rFonts w:ascii="Arial" w:hAnsi="Arial" w:cs="Arial"/>
          <w:sz w:val="22"/>
          <w:szCs w:val="22"/>
        </w:rPr>
      </w:pPr>
    </w:p>
    <w:p w14:paraId="0243AE55" w14:textId="77777777" w:rsidR="00536393" w:rsidRDefault="00536393" w:rsidP="00536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kultury a zahraničních věcí a přijala</w:t>
      </w:r>
    </w:p>
    <w:p w14:paraId="7983A826" w14:textId="77777777" w:rsidR="00536393" w:rsidRDefault="00536393" w:rsidP="00536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812.</w:t>
      </w:r>
    </w:p>
    <w:p w14:paraId="4AD6BFA1" w14:textId="77777777" w:rsidR="00536393" w:rsidRDefault="00536393" w:rsidP="00536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25DC7" w14:textId="77777777" w:rsidR="00536393" w:rsidRDefault="00536393" w:rsidP="00536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3547069" w14:textId="77777777" w:rsidR="00536393" w:rsidRDefault="00536393" w:rsidP="00536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9532C" w14:textId="77777777" w:rsidR="00536393" w:rsidRPr="00536393" w:rsidRDefault="00536393" w:rsidP="005363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88F74" w14:textId="77777777" w:rsidR="00351C1C" w:rsidRDefault="00351C1C" w:rsidP="00B664EB">
      <w:pPr>
        <w:rPr>
          <w:rFonts w:ascii="Arial" w:hAnsi="Arial" w:cs="Arial"/>
          <w:sz w:val="22"/>
          <w:szCs w:val="22"/>
        </w:rPr>
      </w:pPr>
      <w:bookmarkStart w:id="55" w:name="ORDER54"/>
      <w:bookmarkEnd w:id="55"/>
    </w:p>
    <w:p w14:paraId="7594587D" w14:textId="77777777" w:rsidR="00C67CA5" w:rsidRDefault="00C67CA5" w:rsidP="00C67CA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7139D48" w14:textId="77777777" w:rsidR="00C67CA5" w:rsidRDefault="00C67CA5" w:rsidP="00C67CA5">
      <w:pPr>
        <w:rPr>
          <w:rFonts w:ascii="Arial" w:hAnsi="Arial" w:cs="Arial"/>
          <w:sz w:val="22"/>
          <w:szCs w:val="22"/>
        </w:rPr>
      </w:pPr>
    </w:p>
    <w:p w14:paraId="2685C653" w14:textId="77777777" w:rsidR="00C67CA5" w:rsidRDefault="00C67CA5" w:rsidP="00C67CA5">
      <w:pPr>
        <w:keepNext/>
        <w:keepLines/>
        <w:rPr>
          <w:rFonts w:ascii="Arial" w:hAnsi="Arial" w:cs="Arial"/>
          <w:sz w:val="22"/>
          <w:szCs w:val="22"/>
        </w:rPr>
      </w:pPr>
    </w:p>
    <w:p w14:paraId="75161898" w14:textId="77777777" w:rsidR="00C67CA5" w:rsidRDefault="00C67CA5" w:rsidP="00C67CA5">
      <w:pPr>
        <w:rPr>
          <w:rFonts w:ascii="Arial" w:hAnsi="Arial" w:cs="Arial"/>
          <w:sz w:val="22"/>
          <w:szCs w:val="22"/>
        </w:rPr>
      </w:pPr>
    </w:p>
    <w:p w14:paraId="6BBA7321" w14:textId="77777777" w:rsidR="00C9036A" w:rsidRDefault="00C9036A" w:rsidP="00C67CA5">
      <w:pPr>
        <w:rPr>
          <w:rFonts w:ascii="Arial" w:hAnsi="Arial" w:cs="Arial"/>
          <w:sz w:val="22"/>
          <w:szCs w:val="22"/>
        </w:rPr>
      </w:pPr>
    </w:p>
    <w:p w14:paraId="6ADFB930" w14:textId="77777777" w:rsidR="00C9036A" w:rsidRDefault="00C9036A" w:rsidP="00C67CA5">
      <w:pPr>
        <w:rPr>
          <w:rFonts w:ascii="Arial" w:hAnsi="Arial" w:cs="Arial"/>
          <w:sz w:val="22"/>
          <w:szCs w:val="22"/>
        </w:rPr>
      </w:pPr>
    </w:p>
    <w:p w14:paraId="23D05E8D" w14:textId="77777777" w:rsidR="00C9036A" w:rsidRDefault="00C9036A" w:rsidP="00C67CA5">
      <w:pPr>
        <w:rPr>
          <w:rFonts w:ascii="Arial" w:hAnsi="Arial" w:cs="Arial"/>
          <w:sz w:val="22"/>
          <w:szCs w:val="22"/>
        </w:rPr>
      </w:pPr>
    </w:p>
    <w:p w14:paraId="0BC8014C" w14:textId="77777777" w:rsidR="00C67CA5" w:rsidRDefault="00C67CA5" w:rsidP="00C67CA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2E66B52" w14:textId="77777777" w:rsidR="00C67CA5" w:rsidRDefault="00C67CA5" w:rsidP="00C67CA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CAFF0CC" w14:textId="77777777" w:rsidR="00C67CA5" w:rsidRDefault="00C67CA5" w:rsidP="00C67C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Analýza vývoje příjmů a domácností ČR v 1. pololetí 2017 a predikce na další období (předložila ministryně práce a sociálních věcí)</w:t>
      </w:r>
    </w:p>
    <w:p w14:paraId="74B58AF0" w14:textId="77777777" w:rsidR="00C67CA5" w:rsidRDefault="00C67CA5" w:rsidP="00C67CA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1166/17</w:t>
      </w:r>
    </w:p>
    <w:p w14:paraId="73A0084E" w14:textId="77777777" w:rsidR="00C9036A" w:rsidRPr="00C67CA5" w:rsidRDefault="00C9036A" w:rsidP="00C67CA5">
      <w:pPr>
        <w:ind w:left="708" w:hanging="708"/>
        <w:rPr>
          <w:rFonts w:ascii="Arial" w:hAnsi="Arial" w:cs="Arial"/>
          <w:sz w:val="22"/>
          <w:szCs w:val="22"/>
        </w:rPr>
      </w:pPr>
    </w:p>
    <w:p w14:paraId="5D6B808F" w14:textId="77777777" w:rsidR="00351C1C" w:rsidRDefault="007F7A63" w:rsidP="007F7A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výsledcích čerpání ve Specifickém cíli 3.2 Integrovaného regionálního operačního programu  -  Zvyšování efektivity a transparentnosti veřejné správy prostřednictvím rozvoje využití a kvality systémů (předložila ministryně pro místní rozvoj)</w:t>
      </w:r>
    </w:p>
    <w:p w14:paraId="002FE145" w14:textId="77777777" w:rsidR="007F7A63" w:rsidRDefault="007F7A63" w:rsidP="007F7A6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1162/17</w:t>
      </w:r>
    </w:p>
    <w:p w14:paraId="47E1B615" w14:textId="77777777" w:rsidR="00C9036A" w:rsidRPr="007F7A63" w:rsidRDefault="00C9036A" w:rsidP="007F7A63">
      <w:pPr>
        <w:ind w:left="708" w:hanging="708"/>
        <w:rPr>
          <w:rFonts w:ascii="Arial" w:hAnsi="Arial" w:cs="Arial"/>
          <w:sz w:val="22"/>
          <w:szCs w:val="22"/>
        </w:rPr>
      </w:pPr>
    </w:p>
    <w:p w14:paraId="39132F4E" w14:textId="77777777" w:rsidR="00351C1C" w:rsidRDefault="001C19D3" w:rsidP="001C19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situaci v oblasti migrace ke dni 30. září 2017 (předložil ministr vnitra)</w:t>
      </w:r>
    </w:p>
    <w:p w14:paraId="300A85E0" w14:textId="77777777" w:rsidR="001C19D3" w:rsidRDefault="001C19D3" w:rsidP="001C19D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1138/17</w:t>
      </w:r>
    </w:p>
    <w:p w14:paraId="1EBEA13E" w14:textId="77777777" w:rsidR="00C9036A" w:rsidRPr="001C19D3" w:rsidRDefault="00C9036A" w:rsidP="001C19D3">
      <w:pPr>
        <w:ind w:left="708" w:hanging="708"/>
        <w:rPr>
          <w:rFonts w:ascii="Arial" w:hAnsi="Arial" w:cs="Arial"/>
          <w:sz w:val="22"/>
          <w:szCs w:val="22"/>
        </w:rPr>
      </w:pPr>
    </w:p>
    <w:p w14:paraId="123C8A36" w14:textId="77777777" w:rsidR="00351C1C" w:rsidRDefault="007C6A67" w:rsidP="007C6A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prioritních úkolů pro přípravu a realizaci národních oslav výročí </w:t>
      </w:r>
      <w:r w:rsidR="00C9036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J. A. Komenského 2018-2022 (předložil ministr školství, mládeže a tělovýchovy)</w:t>
      </w:r>
    </w:p>
    <w:p w14:paraId="378F066B" w14:textId="77777777" w:rsidR="007C6A67" w:rsidRDefault="007C6A67" w:rsidP="007C6A6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1156/17</w:t>
      </w:r>
    </w:p>
    <w:p w14:paraId="04F617AF" w14:textId="77777777" w:rsidR="00C9036A" w:rsidRPr="007C6A67" w:rsidRDefault="00C9036A" w:rsidP="007C6A67">
      <w:pPr>
        <w:ind w:left="708" w:hanging="708"/>
        <w:rPr>
          <w:rFonts w:ascii="Arial" w:hAnsi="Arial" w:cs="Arial"/>
          <w:sz w:val="22"/>
          <w:szCs w:val="22"/>
        </w:rPr>
      </w:pPr>
    </w:p>
    <w:p w14:paraId="6FF73BC2" w14:textId="77777777" w:rsidR="00351C1C" w:rsidRDefault="00E16581" w:rsidP="00E165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implementace mimořádného opatření ve věci podpory nigerijských studentů studujících na 1. lékařské fakultě Univerzity Karlovy </w:t>
      </w:r>
      <w:r w:rsidR="00C9036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Praze (předložil ministr zahraničních věcí)</w:t>
      </w:r>
    </w:p>
    <w:p w14:paraId="7ABC819A" w14:textId="77777777" w:rsidR="00E16581" w:rsidRDefault="00E16581" w:rsidP="00E1658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1148/17</w:t>
      </w:r>
    </w:p>
    <w:p w14:paraId="2CC4E22A" w14:textId="77777777" w:rsidR="00C9036A" w:rsidRPr="00E16581" w:rsidRDefault="00C9036A" w:rsidP="00E16581">
      <w:pPr>
        <w:ind w:left="708" w:hanging="708"/>
        <w:rPr>
          <w:rFonts w:ascii="Arial" w:hAnsi="Arial" w:cs="Arial"/>
          <w:sz w:val="22"/>
          <w:szCs w:val="22"/>
        </w:rPr>
      </w:pPr>
    </w:p>
    <w:p w14:paraId="18252A6B" w14:textId="77777777" w:rsidR="00351C1C" w:rsidRDefault="00310673" w:rsidP="003106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usneseních z 24. zasedání Rady vlády pro energetickou a surovinovou strategii České republiky (předložil ministr průmyslu a obchodu)</w:t>
      </w:r>
    </w:p>
    <w:p w14:paraId="64D91772" w14:textId="77777777" w:rsidR="00310673" w:rsidRDefault="00310673" w:rsidP="0031067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1134/17</w:t>
      </w:r>
    </w:p>
    <w:p w14:paraId="776562AD" w14:textId="77777777" w:rsidR="00C9036A" w:rsidRPr="00310673" w:rsidRDefault="00C9036A" w:rsidP="00310673">
      <w:pPr>
        <w:ind w:left="708" w:hanging="708"/>
        <w:rPr>
          <w:rFonts w:ascii="Arial" w:hAnsi="Arial" w:cs="Arial"/>
          <w:sz w:val="22"/>
          <w:szCs w:val="22"/>
        </w:rPr>
      </w:pPr>
    </w:p>
    <w:p w14:paraId="07878721" w14:textId="77777777" w:rsidR="00351C1C" w:rsidRDefault="002237E2" w:rsidP="002237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průběhu a výsledcích jednání delegace České republiky na zasedání Rady pro obecné záležitosti a Rady pro obecné záležitosti podle článku 50 dne 25. 9. 2017 v Bruselu (předložil ministr zahraničních věcí)</w:t>
      </w:r>
    </w:p>
    <w:p w14:paraId="7557AF43" w14:textId="77777777" w:rsidR="002237E2" w:rsidRDefault="002237E2" w:rsidP="002237E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1147/17</w:t>
      </w:r>
    </w:p>
    <w:p w14:paraId="3FEB98F9" w14:textId="77777777" w:rsidR="00C9036A" w:rsidRPr="002237E2" w:rsidRDefault="00C9036A" w:rsidP="002237E2">
      <w:pPr>
        <w:ind w:left="708" w:hanging="708"/>
        <w:rPr>
          <w:rFonts w:ascii="Arial" w:hAnsi="Arial" w:cs="Arial"/>
          <w:sz w:val="22"/>
          <w:szCs w:val="22"/>
        </w:rPr>
      </w:pPr>
    </w:p>
    <w:p w14:paraId="4C585735" w14:textId="77777777" w:rsidR="00351C1C" w:rsidRDefault="00765E77" w:rsidP="00765E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6. zasedání smluvních stran Úmluvy </w:t>
      </w:r>
      <w:r w:rsidR="00C9036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přístupu k informacím, účasti veřejnosti na rozhodování a přístupu k právní ochraně v záležitostech životního prostředí a 3. zasedání Protokolu o registrech úniků a přenosů znečišťujících látek (11. – 15. září 2017, Budva, Černá Hora) (předložil 1. místopředseda vlády a ministr životního prostředí)</w:t>
      </w:r>
    </w:p>
    <w:p w14:paraId="7416626B" w14:textId="77777777" w:rsidR="00765E77" w:rsidRDefault="00765E77" w:rsidP="00765E7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1137/17</w:t>
      </w:r>
    </w:p>
    <w:p w14:paraId="19CA9EBB" w14:textId="77777777" w:rsidR="00C9036A" w:rsidRPr="00765E77" w:rsidRDefault="00C9036A" w:rsidP="00765E77">
      <w:pPr>
        <w:ind w:left="708" w:hanging="708"/>
        <w:rPr>
          <w:rFonts w:ascii="Arial" w:hAnsi="Arial" w:cs="Arial"/>
          <w:sz w:val="22"/>
          <w:szCs w:val="22"/>
        </w:rPr>
      </w:pPr>
    </w:p>
    <w:p w14:paraId="0D382927" w14:textId="77777777" w:rsidR="00351C1C" w:rsidRDefault="00894D4C" w:rsidP="00894D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průběhu a výsledcích 22. Valného shromáždění Světové organizace cestovního ruchu UNWTO (Čína, Chengdu, 11. – 16. 9. 2017) (předložila ministryně pro místní rozvoj)</w:t>
      </w:r>
    </w:p>
    <w:p w14:paraId="3E8F8001" w14:textId="77777777" w:rsidR="00894D4C" w:rsidRDefault="00894D4C" w:rsidP="00894D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1163/17</w:t>
      </w:r>
    </w:p>
    <w:p w14:paraId="222E811B" w14:textId="77777777" w:rsidR="00C9036A" w:rsidRDefault="00C9036A" w:rsidP="00894D4C">
      <w:pPr>
        <w:ind w:left="708" w:hanging="708"/>
        <w:rPr>
          <w:rFonts w:ascii="Arial" w:hAnsi="Arial" w:cs="Arial"/>
          <w:sz w:val="22"/>
          <w:szCs w:val="22"/>
        </w:rPr>
      </w:pPr>
    </w:p>
    <w:p w14:paraId="6D1B9B02" w14:textId="77777777" w:rsidR="00C9036A" w:rsidRDefault="00C9036A" w:rsidP="00894D4C">
      <w:pPr>
        <w:ind w:left="708" w:hanging="708"/>
        <w:rPr>
          <w:rFonts w:ascii="Arial" w:hAnsi="Arial" w:cs="Arial"/>
          <w:sz w:val="22"/>
          <w:szCs w:val="22"/>
        </w:rPr>
      </w:pPr>
    </w:p>
    <w:p w14:paraId="57169064" w14:textId="77777777" w:rsidR="00C9036A" w:rsidRDefault="00C9036A" w:rsidP="00894D4C">
      <w:pPr>
        <w:ind w:left="708" w:hanging="708"/>
        <w:rPr>
          <w:rFonts w:ascii="Arial" w:hAnsi="Arial" w:cs="Arial"/>
          <w:sz w:val="22"/>
          <w:szCs w:val="22"/>
        </w:rPr>
      </w:pPr>
    </w:p>
    <w:p w14:paraId="17AE1F20" w14:textId="77777777" w:rsidR="00C9036A" w:rsidRDefault="00C9036A" w:rsidP="00894D4C">
      <w:pPr>
        <w:ind w:left="708" w:hanging="708"/>
        <w:rPr>
          <w:rFonts w:ascii="Arial" w:hAnsi="Arial" w:cs="Arial"/>
          <w:sz w:val="22"/>
          <w:szCs w:val="22"/>
        </w:rPr>
      </w:pPr>
    </w:p>
    <w:p w14:paraId="0DECDD74" w14:textId="77777777" w:rsidR="00C9036A" w:rsidRDefault="00C9036A" w:rsidP="00894D4C">
      <w:pPr>
        <w:ind w:left="708" w:hanging="708"/>
        <w:rPr>
          <w:rFonts w:ascii="Arial" w:hAnsi="Arial" w:cs="Arial"/>
          <w:sz w:val="22"/>
          <w:szCs w:val="22"/>
        </w:rPr>
      </w:pPr>
    </w:p>
    <w:p w14:paraId="52F861EA" w14:textId="77777777" w:rsidR="00C9036A" w:rsidRDefault="00C9036A" w:rsidP="00894D4C">
      <w:pPr>
        <w:ind w:left="708" w:hanging="708"/>
        <w:rPr>
          <w:rFonts w:ascii="Arial" w:hAnsi="Arial" w:cs="Arial"/>
          <w:sz w:val="22"/>
          <w:szCs w:val="22"/>
        </w:rPr>
      </w:pPr>
    </w:p>
    <w:p w14:paraId="1DD11F62" w14:textId="77777777" w:rsidR="00C9036A" w:rsidRDefault="00C9036A" w:rsidP="00894D4C">
      <w:pPr>
        <w:ind w:left="708" w:hanging="708"/>
        <w:rPr>
          <w:rFonts w:ascii="Arial" w:hAnsi="Arial" w:cs="Arial"/>
          <w:sz w:val="22"/>
          <w:szCs w:val="22"/>
        </w:rPr>
      </w:pPr>
    </w:p>
    <w:p w14:paraId="7AADB01D" w14:textId="77777777" w:rsidR="00C9036A" w:rsidRDefault="00C9036A" w:rsidP="00894D4C">
      <w:pPr>
        <w:ind w:left="708" w:hanging="708"/>
        <w:rPr>
          <w:rFonts w:ascii="Arial" w:hAnsi="Arial" w:cs="Arial"/>
          <w:sz w:val="22"/>
          <w:szCs w:val="22"/>
        </w:rPr>
      </w:pPr>
    </w:p>
    <w:p w14:paraId="744A4D9B" w14:textId="77777777" w:rsidR="00C9036A" w:rsidRDefault="00C9036A" w:rsidP="00894D4C">
      <w:pPr>
        <w:ind w:left="708" w:hanging="708"/>
        <w:rPr>
          <w:rFonts w:ascii="Arial" w:hAnsi="Arial" w:cs="Arial"/>
          <w:sz w:val="22"/>
          <w:szCs w:val="22"/>
        </w:rPr>
      </w:pPr>
    </w:p>
    <w:p w14:paraId="619023ED" w14:textId="77777777" w:rsidR="00C9036A" w:rsidRDefault="00C9036A" w:rsidP="00894D4C">
      <w:pPr>
        <w:ind w:left="708" w:hanging="708"/>
        <w:rPr>
          <w:rFonts w:ascii="Arial" w:hAnsi="Arial" w:cs="Arial"/>
          <w:sz w:val="22"/>
          <w:szCs w:val="22"/>
        </w:rPr>
      </w:pPr>
    </w:p>
    <w:p w14:paraId="71BF153C" w14:textId="77777777" w:rsidR="00C9036A" w:rsidRDefault="00C9036A" w:rsidP="00894D4C">
      <w:pPr>
        <w:ind w:left="708" w:hanging="708"/>
        <w:rPr>
          <w:rFonts w:ascii="Arial" w:hAnsi="Arial" w:cs="Arial"/>
          <w:sz w:val="22"/>
          <w:szCs w:val="22"/>
        </w:rPr>
      </w:pPr>
    </w:p>
    <w:p w14:paraId="4A9E8C57" w14:textId="77777777" w:rsidR="00C9036A" w:rsidRDefault="00C9036A" w:rsidP="00894D4C">
      <w:pPr>
        <w:ind w:left="708" w:hanging="708"/>
        <w:rPr>
          <w:rFonts w:ascii="Arial" w:hAnsi="Arial" w:cs="Arial"/>
          <w:sz w:val="22"/>
          <w:szCs w:val="22"/>
        </w:rPr>
      </w:pPr>
    </w:p>
    <w:p w14:paraId="3F7AD506" w14:textId="77777777" w:rsidR="00C9036A" w:rsidRPr="00894D4C" w:rsidRDefault="00C9036A" w:rsidP="00894D4C">
      <w:pPr>
        <w:ind w:left="708" w:hanging="708"/>
        <w:rPr>
          <w:rFonts w:ascii="Arial" w:hAnsi="Arial" w:cs="Arial"/>
          <w:sz w:val="22"/>
          <w:szCs w:val="22"/>
        </w:rPr>
      </w:pPr>
    </w:p>
    <w:p w14:paraId="664B24D7" w14:textId="77777777" w:rsidR="00351C1C" w:rsidRDefault="00E23E58" w:rsidP="00E23E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4" w:name="ORDER63"/>
      <w:bookmarkEnd w:id="64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realizaci opatření k odstranění nedostatků vyplývajících z kontrolní akce Nejvyššího kontrolního úřadu č. 14/32 „Peněžní prostředky určené na výstavbu trasy A pražského metra“ (předložil ministr dopravy)</w:t>
      </w:r>
    </w:p>
    <w:p w14:paraId="6BD127E4" w14:textId="77777777" w:rsidR="00E23E58" w:rsidRPr="00E23E58" w:rsidRDefault="00E23E58" w:rsidP="00E23E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1139/17</w:t>
      </w:r>
    </w:p>
    <w:p w14:paraId="51F44339" w14:textId="77777777" w:rsidR="00351C1C" w:rsidRDefault="00351C1C" w:rsidP="00B664EB">
      <w:pPr>
        <w:rPr>
          <w:rFonts w:ascii="Arial" w:hAnsi="Arial" w:cs="Arial"/>
          <w:sz w:val="22"/>
          <w:szCs w:val="22"/>
        </w:rPr>
      </w:pPr>
    </w:p>
    <w:p w14:paraId="22C3C30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B1E2E99" w14:textId="77777777" w:rsidR="00765C15" w:rsidRDefault="00765C15" w:rsidP="00B664EB">
      <w:pPr>
        <w:rPr>
          <w:rFonts w:ascii="Arial" w:hAnsi="Arial" w:cs="Arial"/>
          <w:sz w:val="22"/>
          <w:szCs w:val="22"/>
        </w:rPr>
      </w:pPr>
    </w:p>
    <w:p w14:paraId="5FEE86DC" w14:textId="77777777" w:rsidR="00C9036A" w:rsidRDefault="00C9036A" w:rsidP="00B664EB">
      <w:pPr>
        <w:rPr>
          <w:rFonts w:ascii="Arial" w:hAnsi="Arial" w:cs="Arial"/>
          <w:sz w:val="22"/>
          <w:szCs w:val="22"/>
        </w:rPr>
      </w:pPr>
    </w:p>
    <w:p w14:paraId="5CB8999C" w14:textId="77777777" w:rsidR="00C9036A" w:rsidRDefault="00C9036A" w:rsidP="00B664EB">
      <w:pPr>
        <w:rPr>
          <w:rFonts w:ascii="Arial" w:hAnsi="Arial" w:cs="Arial"/>
          <w:sz w:val="22"/>
          <w:szCs w:val="22"/>
        </w:rPr>
      </w:pPr>
    </w:p>
    <w:p w14:paraId="30E9E0E5" w14:textId="77777777" w:rsidR="00C9036A" w:rsidRDefault="00C9036A" w:rsidP="00B664EB">
      <w:pPr>
        <w:rPr>
          <w:rFonts w:ascii="Arial" w:hAnsi="Arial" w:cs="Arial"/>
          <w:sz w:val="22"/>
          <w:szCs w:val="22"/>
        </w:rPr>
      </w:pPr>
    </w:p>
    <w:p w14:paraId="17658843" w14:textId="77777777" w:rsidR="00C9036A" w:rsidRDefault="00C9036A" w:rsidP="00B664EB">
      <w:pPr>
        <w:rPr>
          <w:rFonts w:ascii="Arial" w:hAnsi="Arial" w:cs="Arial"/>
          <w:sz w:val="22"/>
          <w:szCs w:val="22"/>
        </w:rPr>
      </w:pPr>
    </w:p>
    <w:p w14:paraId="2D29285D" w14:textId="77777777" w:rsidR="00765C15" w:rsidRDefault="00765C15" w:rsidP="00B664EB">
      <w:pPr>
        <w:rPr>
          <w:rFonts w:ascii="Arial" w:hAnsi="Arial" w:cs="Arial"/>
          <w:sz w:val="22"/>
          <w:szCs w:val="22"/>
        </w:rPr>
      </w:pPr>
    </w:p>
    <w:p w14:paraId="1EFE5034" w14:textId="77777777" w:rsidR="00765C15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310701">
        <w:rPr>
          <w:rFonts w:ascii="Arial" w:hAnsi="Arial" w:cs="Arial"/>
          <w:sz w:val="22"/>
          <w:szCs w:val="22"/>
        </w:rPr>
        <w:t xml:space="preserve">, v. r. </w:t>
      </w:r>
    </w:p>
    <w:p w14:paraId="1D579B42" w14:textId="77777777" w:rsidR="00765C15" w:rsidRDefault="00765C15" w:rsidP="00765C1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4EBE794" w14:textId="77777777" w:rsidR="00765C15" w:rsidRDefault="00765C15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291FDFE0" w14:textId="77777777" w:rsidR="00765C15" w:rsidRDefault="00765C15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46DC5650" w14:textId="77777777" w:rsidR="00765C15" w:rsidRDefault="00765C15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0DE80EE9" w14:textId="77777777" w:rsidR="00765C15" w:rsidRDefault="00765C15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1A90BDF0" w14:textId="77777777" w:rsidR="00765C15" w:rsidRDefault="00765C15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3DD369FE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72960BE3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015302C6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689E0A6B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12029653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084D98DD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23EE1E4B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010CEC15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67C98405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38DA9BF8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359E4A78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149B9B1D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309A5FE2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2D5D2B5B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6A551C1F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5E24B7D6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41AD8022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381967B4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41AC2594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042A79A8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6C89E22B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00B6780C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7328118A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6335C947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21778E9F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02A73DD6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64FBE693" w14:textId="77777777" w:rsidR="00C9036A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2EC97936" w14:textId="77777777" w:rsidR="00765C15" w:rsidRDefault="00765C15" w:rsidP="00765C15">
      <w:pPr>
        <w:keepNext/>
        <w:keepLines/>
        <w:rPr>
          <w:rFonts w:ascii="Arial" w:hAnsi="Arial" w:cs="Arial"/>
          <w:sz w:val="22"/>
          <w:szCs w:val="22"/>
        </w:rPr>
      </w:pPr>
    </w:p>
    <w:p w14:paraId="023BD501" w14:textId="77777777" w:rsidR="00765C15" w:rsidRPr="00F13A68" w:rsidRDefault="00C9036A" w:rsidP="00765C1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765C15">
        <w:rPr>
          <w:rFonts w:ascii="Arial" w:hAnsi="Arial" w:cs="Arial"/>
          <w:sz w:val="22"/>
          <w:szCs w:val="22"/>
        </w:rPr>
        <w:t xml:space="preserve">:  </w:t>
      </w:r>
      <w:bookmarkStart w:id="65" w:name="Zapsal"/>
      <w:bookmarkEnd w:id="65"/>
      <w:r>
        <w:rPr>
          <w:rFonts w:ascii="Arial" w:hAnsi="Arial" w:cs="Arial"/>
          <w:sz w:val="22"/>
          <w:szCs w:val="22"/>
        </w:rPr>
        <w:t>Ing. Alena Dvořáková</w:t>
      </w:r>
    </w:p>
    <w:sectPr w:rsidR="00765C15" w:rsidRPr="00F13A68" w:rsidSect="00351C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61334" w14:textId="77777777" w:rsidR="00B12CEB" w:rsidRDefault="00B12CEB" w:rsidP="00E9542B">
      <w:r>
        <w:separator/>
      </w:r>
    </w:p>
  </w:endnote>
  <w:endnote w:type="continuationSeparator" w:id="0">
    <w:p w14:paraId="18D56832" w14:textId="77777777" w:rsidR="00B12CEB" w:rsidRDefault="00B12CE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92C4F" w14:textId="77777777" w:rsidR="00351C1C" w:rsidRDefault="00351C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48171" w14:textId="77777777" w:rsidR="009A59D4" w:rsidRPr="00BD29D3" w:rsidRDefault="009A59D4" w:rsidP="00BD29D3">
    <w:pPr>
      <w:pStyle w:val="Footer"/>
      <w:jc w:val="center"/>
      <w:rPr>
        <w:rFonts w:ascii="Arial" w:hAnsi="Arial" w:cs="Arial"/>
        <w:sz w:val="22"/>
        <w:szCs w:val="22"/>
      </w:rPr>
    </w:pPr>
    <w:r w:rsidRPr="00BD29D3">
      <w:rPr>
        <w:rFonts w:ascii="Arial" w:hAnsi="Arial" w:cs="Arial"/>
        <w:sz w:val="22"/>
        <w:szCs w:val="22"/>
      </w:rPr>
      <w:t xml:space="preserve">Stránka </w:t>
    </w:r>
    <w:r w:rsidRPr="00BD29D3">
      <w:rPr>
        <w:rFonts w:ascii="Arial" w:hAnsi="Arial" w:cs="Arial"/>
        <w:bCs/>
        <w:sz w:val="22"/>
        <w:szCs w:val="22"/>
      </w:rPr>
      <w:fldChar w:fldCharType="begin"/>
    </w:r>
    <w:r w:rsidRPr="00BD29D3">
      <w:rPr>
        <w:rFonts w:ascii="Arial" w:hAnsi="Arial" w:cs="Arial"/>
        <w:bCs/>
        <w:sz w:val="22"/>
        <w:szCs w:val="22"/>
      </w:rPr>
      <w:instrText>PAGE</w:instrText>
    </w:r>
    <w:r w:rsidRPr="00BD29D3">
      <w:rPr>
        <w:rFonts w:ascii="Arial" w:hAnsi="Arial" w:cs="Arial"/>
        <w:bCs/>
        <w:sz w:val="22"/>
        <w:szCs w:val="22"/>
      </w:rPr>
      <w:fldChar w:fldCharType="separate"/>
    </w:r>
    <w:r w:rsidR="00F46BBB">
      <w:rPr>
        <w:rFonts w:ascii="Arial" w:hAnsi="Arial" w:cs="Arial"/>
        <w:bCs/>
        <w:noProof/>
        <w:sz w:val="22"/>
        <w:szCs w:val="22"/>
      </w:rPr>
      <w:t>15</w:t>
    </w:r>
    <w:r w:rsidRPr="00BD29D3">
      <w:rPr>
        <w:rFonts w:ascii="Arial" w:hAnsi="Arial" w:cs="Arial"/>
        <w:bCs/>
        <w:sz w:val="22"/>
        <w:szCs w:val="22"/>
      </w:rPr>
      <w:fldChar w:fldCharType="end"/>
    </w:r>
    <w:r w:rsidRPr="00BD29D3">
      <w:rPr>
        <w:rFonts w:ascii="Arial" w:hAnsi="Arial" w:cs="Arial"/>
        <w:sz w:val="22"/>
        <w:szCs w:val="22"/>
      </w:rPr>
      <w:t xml:space="preserve"> (celkem </w:t>
    </w:r>
    <w:r w:rsidRPr="00BD29D3">
      <w:rPr>
        <w:rFonts w:ascii="Arial" w:hAnsi="Arial" w:cs="Arial"/>
        <w:bCs/>
        <w:sz w:val="22"/>
        <w:szCs w:val="22"/>
      </w:rPr>
      <w:fldChar w:fldCharType="begin"/>
    </w:r>
    <w:r w:rsidRPr="00BD29D3">
      <w:rPr>
        <w:rFonts w:ascii="Arial" w:hAnsi="Arial" w:cs="Arial"/>
        <w:bCs/>
        <w:sz w:val="22"/>
        <w:szCs w:val="22"/>
      </w:rPr>
      <w:instrText>NUMPAGES</w:instrText>
    </w:r>
    <w:r w:rsidRPr="00BD29D3">
      <w:rPr>
        <w:rFonts w:ascii="Arial" w:hAnsi="Arial" w:cs="Arial"/>
        <w:bCs/>
        <w:sz w:val="22"/>
        <w:szCs w:val="22"/>
      </w:rPr>
      <w:fldChar w:fldCharType="separate"/>
    </w:r>
    <w:r w:rsidR="00F46BBB">
      <w:rPr>
        <w:rFonts w:ascii="Arial" w:hAnsi="Arial" w:cs="Arial"/>
        <w:bCs/>
        <w:noProof/>
        <w:sz w:val="22"/>
        <w:szCs w:val="22"/>
      </w:rPr>
      <w:t>15</w:t>
    </w:r>
    <w:r w:rsidRPr="00BD29D3">
      <w:rPr>
        <w:rFonts w:ascii="Arial" w:hAnsi="Arial" w:cs="Arial"/>
        <w:bCs/>
        <w:sz w:val="22"/>
        <w:szCs w:val="22"/>
      </w:rPr>
      <w:fldChar w:fldCharType="end"/>
    </w:r>
    <w:r w:rsidRPr="00BD29D3">
      <w:rPr>
        <w:rFonts w:ascii="Arial" w:hAnsi="Arial" w:cs="Arial"/>
        <w:bCs/>
        <w:sz w:val="22"/>
        <w:szCs w:val="22"/>
      </w:rPr>
      <w:t>)</w:t>
    </w:r>
  </w:p>
  <w:p w14:paraId="3446891E" w14:textId="77777777" w:rsidR="009A59D4" w:rsidRPr="00BD29D3" w:rsidRDefault="00BD29D3" w:rsidP="00BD29D3">
    <w:pPr>
      <w:pStyle w:val="Footer"/>
      <w:jc w:val="center"/>
      <w:rPr>
        <w:rFonts w:ascii="Arial" w:hAnsi="Arial" w:cs="Arial"/>
        <w:color w:val="FF0000"/>
        <w:sz w:val="18"/>
      </w:rPr>
    </w:pPr>
    <w:r w:rsidRPr="00BD29D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D6C25" w14:textId="77777777" w:rsidR="00351C1C" w:rsidRPr="00BD29D3" w:rsidRDefault="00BD29D3" w:rsidP="00BD29D3">
    <w:pPr>
      <w:pStyle w:val="Footer"/>
      <w:jc w:val="center"/>
      <w:rPr>
        <w:rFonts w:ascii="Arial" w:hAnsi="Arial" w:cs="Arial"/>
        <w:color w:val="FF0000"/>
        <w:sz w:val="18"/>
      </w:rPr>
    </w:pPr>
    <w:r w:rsidRPr="00BD29D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E3BA5" w14:textId="77777777" w:rsidR="00B12CEB" w:rsidRDefault="00B12CEB" w:rsidP="00E9542B">
      <w:r>
        <w:separator/>
      </w:r>
    </w:p>
  </w:footnote>
  <w:footnote w:type="continuationSeparator" w:id="0">
    <w:p w14:paraId="1DF2528E" w14:textId="77777777" w:rsidR="00B12CEB" w:rsidRDefault="00B12CE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772AE" w14:textId="77777777" w:rsidR="00351C1C" w:rsidRDefault="00351C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019D9" w14:textId="77777777" w:rsidR="00351C1C" w:rsidRPr="00351C1C" w:rsidRDefault="00351C1C" w:rsidP="00351C1C">
    <w:pPr>
      <w:pStyle w:val="Header"/>
      <w:jc w:val="center"/>
      <w:rPr>
        <w:rFonts w:ascii="Arial" w:hAnsi="Arial" w:cs="Arial"/>
        <w:color w:val="808080"/>
        <w:sz w:val="20"/>
      </w:rPr>
    </w:pPr>
    <w:r w:rsidRPr="00351C1C">
      <w:rPr>
        <w:rFonts w:ascii="Arial" w:hAnsi="Arial" w:cs="Arial"/>
        <w:color w:val="808080"/>
        <w:sz w:val="20"/>
      </w:rPr>
      <w:t>VLÁDA ČESKÉ REPUBLIKY</w:t>
    </w:r>
  </w:p>
  <w:p w14:paraId="147C88A7" w14:textId="77777777" w:rsidR="00351C1C" w:rsidRPr="00351C1C" w:rsidRDefault="00351C1C" w:rsidP="00351C1C">
    <w:pPr>
      <w:pStyle w:val="Header"/>
      <w:jc w:val="center"/>
      <w:rPr>
        <w:rFonts w:ascii="Arial" w:hAnsi="Arial" w:cs="Arial"/>
        <w:color w:val="808080"/>
        <w:sz w:val="20"/>
      </w:rPr>
    </w:pPr>
    <w:r w:rsidRPr="00351C1C">
      <w:rPr>
        <w:rFonts w:ascii="Arial" w:hAnsi="Arial" w:cs="Arial"/>
        <w:color w:val="808080"/>
        <w:sz w:val="20"/>
      </w:rPr>
      <w:t>záznam z jednání schůze ze dne 6. listopadu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34AE0" w14:textId="77777777" w:rsidR="00351C1C" w:rsidRDefault="00351C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1FAA"/>
    <w:rsid w:val="00057139"/>
    <w:rsid w:val="00063BF1"/>
    <w:rsid w:val="000B3A85"/>
    <w:rsid w:val="00116E03"/>
    <w:rsid w:val="0013490F"/>
    <w:rsid w:val="0014664C"/>
    <w:rsid w:val="00154425"/>
    <w:rsid w:val="001C19D3"/>
    <w:rsid w:val="001E5BD4"/>
    <w:rsid w:val="002237E2"/>
    <w:rsid w:val="0023315A"/>
    <w:rsid w:val="00252509"/>
    <w:rsid w:val="00257B3B"/>
    <w:rsid w:val="00291C0B"/>
    <w:rsid w:val="002A7019"/>
    <w:rsid w:val="002B4ABC"/>
    <w:rsid w:val="002B778F"/>
    <w:rsid w:val="002C5552"/>
    <w:rsid w:val="002C7A81"/>
    <w:rsid w:val="002D2B56"/>
    <w:rsid w:val="00310673"/>
    <w:rsid w:val="00310701"/>
    <w:rsid w:val="00316850"/>
    <w:rsid w:val="00325063"/>
    <w:rsid w:val="00351C1C"/>
    <w:rsid w:val="003633F3"/>
    <w:rsid w:val="00371F54"/>
    <w:rsid w:val="00396E52"/>
    <w:rsid w:val="003A3916"/>
    <w:rsid w:val="0046431C"/>
    <w:rsid w:val="004714DB"/>
    <w:rsid w:val="00491FFF"/>
    <w:rsid w:val="004B42B1"/>
    <w:rsid w:val="004D2CEF"/>
    <w:rsid w:val="004D6F17"/>
    <w:rsid w:val="00530E4C"/>
    <w:rsid w:val="00532944"/>
    <w:rsid w:val="00536393"/>
    <w:rsid w:val="00537FC7"/>
    <w:rsid w:val="005434A4"/>
    <w:rsid w:val="005730E9"/>
    <w:rsid w:val="005A378F"/>
    <w:rsid w:val="005B5FB2"/>
    <w:rsid w:val="006072A6"/>
    <w:rsid w:val="00610EF8"/>
    <w:rsid w:val="00611877"/>
    <w:rsid w:val="006148EC"/>
    <w:rsid w:val="006A03BC"/>
    <w:rsid w:val="006A2667"/>
    <w:rsid w:val="006D18FA"/>
    <w:rsid w:val="006D2F7B"/>
    <w:rsid w:val="00717640"/>
    <w:rsid w:val="00735C44"/>
    <w:rsid w:val="00740A68"/>
    <w:rsid w:val="00765C15"/>
    <w:rsid w:val="00765E77"/>
    <w:rsid w:val="00777715"/>
    <w:rsid w:val="00781F11"/>
    <w:rsid w:val="00791C75"/>
    <w:rsid w:val="007A0091"/>
    <w:rsid w:val="007B1245"/>
    <w:rsid w:val="007C6A67"/>
    <w:rsid w:val="007D56C6"/>
    <w:rsid w:val="007F578F"/>
    <w:rsid w:val="007F6ED0"/>
    <w:rsid w:val="007F7A63"/>
    <w:rsid w:val="00801C1A"/>
    <w:rsid w:val="0083536B"/>
    <w:rsid w:val="00840CB9"/>
    <w:rsid w:val="00866074"/>
    <w:rsid w:val="00894D4C"/>
    <w:rsid w:val="00905F5C"/>
    <w:rsid w:val="0098386D"/>
    <w:rsid w:val="009A59D4"/>
    <w:rsid w:val="009C3702"/>
    <w:rsid w:val="009C6502"/>
    <w:rsid w:val="00A221BD"/>
    <w:rsid w:val="00A47AF2"/>
    <w:rsid w:val="00A52C00"/>
    <w:rsid w:val="00A56000"/>
    <w:rsid w:val="00A94842"/>
    <w:rsid w:val="00AB2760"/>
    <w:rsid w:val="00AE4629"/>
    <w:rsid w:val="00AE5214"/>
    <w:rsid w:val="00AF7998"/>
    <w:rsid w:val="00B12CEB"/>
    <w:rsid w:val="00B230EE"/>
    <w:rsid w:val="00B57C4D"/>
    <w:rsid w:val="00B654B4"/>
    <w:rsid w:val="00B664EB"/>
    <w:rsid w:val="00B75CCA"/>
    <w:rsid w:val="00B93E43"/>
    <w:rsid w:val="00BB57C4"/>
    <w:rsid w:val="00BB74A1"/>
    <w:rsid w:val="00BC337B"/>
    <w:rsid w:val="00BC7DC0"/>
    <w:rsid w:val="00BD29D3"/>
    <w:rsid w:val="00C0332A"/>
    <w:rsid w:val="00C04CC8"/>
    <w:rsid w:val="00C04DAA"/>
    <w:rsid w:val="00C244B3"/>
    <w:rsid w:val="00C2479B"/>
    <w:rsid w:val="00C27959"/>
    <w:rsid w:val="00C45231"/>
    <w:rsid w:val="00C53DDE"/>
    <w:rsid w:val="00C56B73"/>
    <w:rsid w:val="00C63FE6"/>
    <w:rsid w:val="00C67CA5"/>
    <w:rsid w:val="00C74C9A"/>
    <w:rsid w:val="00C9036A"/>
    <w:rsid w:val="00CB1BF3"/>
    <w:rsid w:val="00CB27D5"/>
    <w:rsid w:val="00CC2067"/>
    <w:rsid w:val="00CE5E1D"/>
    <w:rsid w:val="00D013FB"/>
    <w:rsid w:val="00D7271D"/>
    <w:rsid w:val="00D72C27"/>
    <w:rsid w:val="00D7400A"/>
    <w:rsid w:val="00D7603E"/>
    <w:rsid w:val="00DB16F4"/>
    <w:rsid w:val="00DB4A34"/>
    <w:rsid w:val="00DF50CF"/>
    <w:rsid w:val="00E1263D"/>
    <w:rsid w:val="00E16581"/>
    <w:rsid w:val="00E2215A"/>
    <w:rsid w:val="00E23E58"/>
    <w:rsid w:val="00E2681F"/>
    <w:rsid w:val="00E505F7"/>
    <w:rsid w:val="00E64BFC"/>
    <w:rsid w:val="00E810A0"/>
    <w:rsid w:val="00E9542B"/>
    <w:rsid w:val="00E9663D"/>
    <w:rsid w:val="00EA5313"/>
    <w:rsid w:val="00EA68A6"/>
    <w:rsid w:val="00F13A68"/>
    <w:rsid w:val="00F3073B"/>
    <w:rsid w:val="00F350DF"/>
    <w:rsid w:val="00F45C6D"/>
    <w:rsid w:val="00F46BBB"/>
    <w:rsid w:val="00FB15AE"/>
    <w:rsid w:val="00FC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75CC673"/>
  <w15:chartTrackingRefBased/>
  <w15:docId w15:val="{0FF48C2A-88E9-4F7A-8976-C424BA9A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B2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3258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2017-11-13T10:57:00Z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