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3E984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042E97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170247CE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35AD4B03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D8979B6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E0F06B9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181A540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323586D3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42385DC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1D3259B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C569F99" w14:textId="77777777" w:rsidR="00717640" w:rsidRPr="009665BF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9665BF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2273/17</w:t>
            </w:r>
          </w:p>
        </w:tc>
      </w:tr>
    </w:tbl>
    <w:p w14:paraId="4A82291D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7E701CEA" w14:textId="77777777" w:rsidR="00777715" w:rsidRDefault="00777715" w:rsidP="00777715">
      <w:pPr>
        <w:rPr>
          <w:rFonts w:ascii="Arial" w:hAnsi="Arial" w:cs="Arial"/>
        </w:rPr>
      </w:pPr>
    </w:p>
    <w:p w14:paraId="2E1245FA" w14:textId="77777777" w:rsidR="00D013FB" w:rsidRPr="00E9542B" w:rsidRDefault="00D013FB" w:rsidP="00777715">
      <w:pPr>
        <w:rPr>
          <w:rFonts w:ascii="Arial" w:hAnsi="Arial" w:cs="Arial"/>
        </w:rPr>
      </w:pPr>
    </w:p>
    <w:p w14:paraId="0E136329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18CFDF7C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79BD4560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9665BF">
        <w:rPr>
          <w:rFonts w:ascii="Arial" w:hAnsi="Arial" w:cs="Arial"/>
          <w:sz w:val="22"/>
          <w:szCs w:val="22"/>
        </w:rPr>
        <w:t>6. prosince 2017</w:t>
      </w:r>
    </w:p>
    <w:p w14:paraId="6D1B6FF4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50A2DC0D" w14:textId="77777777" w:rsidR="00E2681F" w:rsidRDefault="009665BF" w:rsidP="009665BF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(37. schůze)</w:t>
      </w:r>
    </w:p>
    <w:p w14:paraId="12E0B4AB" w14:textId="77777777" w:rsidR="009665BF" w:rsidRDefault="009665BF" w:rsidP="009665BF">
      <w:pPr>
        <w:rPr>
          <w:rFonts w:ascii="Arial" w:hAnsi="Arial" w:cs="Arial"/>
          <w:sz w:val="22"/>
          <w:szCs w:val="22"/>
        </w:rPr>
      </w:pPr>
    </w:p>
    <w:p w14:paraId="517FC4B5" w14:textId="77777777" w:rsidR="005E60D1" w:rsidRDefault="005E60D1" w:rsidP="009665BF">
      <w:pPr>
        <w:rPr>
          <w:rFonts w:ascii="Arial" w:hAnsi="Arial" w:cs="Arial"/>
          <w:sz w:val="22"/>
          <w:szCs w:val="22"/>
        </w:rPr>
      </w:pPr>
    </w:p>
    <w:p w14:paraId="2DAA43A0" w14:textId="77777777" w:rsidR="005E60D1" w:rsidRDefault="005E60D1" w:rsidP="009665BF">
      <w:pPr>
        <w:rPr>
          <w:rFonts w:ascii="Arial" w:hAnsi="Arial" w:cs="Arial"/>
          <w:sz w:val="22"/>
          <w:szCs w:val="22"/>
        </w:rPr>
      </w:pPr>
    </w:p>
    <w:p w14:paraId="77F10BDE" w14:textId="77777777" w:rsidR="009665BF" w:rsidRDefault="009665BF" w:rsidP="009665BF">
      <w:pPr>
        <w:rPr>
          <w:rFonts w:ascii="Arial" w:hAnsi="Arial" w:cs="Arial"/>
          <w:sz w:val="22"/>
          <w:szCs w:val="22"/>
        </w:rPr>
      </w:pPr>
    </w:p>
    <w:p w14:paraId="75612D12" w14:textId="77777777" w:rsidR="009665BF" w:rsidRDefault="009665BF" w:rsidP="009665BF">
      <w:pPr>
        <w:rPr>
          <w:rFonts w:ascii="Arial" w:hAnsi="Arial" w:cs="Arial"/>
          <w:sz w:val="22"/>
          <w:szCs w:val="22"/>
        </w:rPr>
      </w:pPr>
    </w:p>
    <w:p w14:paraId="2C0AFB42" w14:textId="77777777" w:rsidR="009665BF" w:rsidRDefault="009665BF" w:rsidP="009665B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3C55E639" w14:textId="77777777" w:rsidR="009665BF" w:rsidRDefault="009665BF" w:rsidP="009665BF">
      <w:pPr>
        <w:rPr>
          <w:rFonts w:ascii="Arial" w:hAnsi="Arial" w:cs="Arial"/>
          <w:sz w:val="22"/>
          <w:szCs w:val="22"/>
        </w:rPr>
      </w:pPr>
    </w:p>
    <w:p w14:paraId="466DEAFA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01DC6399" w14:textId="77777777" w:rsidR="009665BF" w:rsidRDefault="009665BF" w:rsidP="009665B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nařízení vlády o povolání vojáků v činné službě k plnění úkolů Policie České republiky v období do 31. prosince 2018</w:t>
      </w:r>
    </w:p>
    <w:p w14:paraId="7EE591D6" w14:textId="77777777" w:rsidR="009665BF" w:rsidRDefault="009665BF" w:rsidP="009665B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1260/17</w:t>
      </w:r>
    </w:p>
    <w:p w14:paraId="4818B3DB" w14:textId="77777777" w:rsidR="009665BF" w:rsidRDefault="009665BF" w:rsidP="009665BF">
      <w:pPr>
        <w:ind w:left="708" w:hanging="708"/>
        <w:rPr>
          <w:rFonts w:ascii="Arial" w:hAnsi="Arial" w:cs="Arial"/>
          <w:sz w:val="22"/>
          <w:szCs w:val="22"/>
        </w:rPr>
      </w:pPr>
    </w:p>
    <w:p w14:paraId="76B8C5BA" w14:textId="77777777" w:rsidR="009665BF" w:rsidRDefault="009665BF" w:rsidP="009665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2986635D" w14:textId="77777777" w:rsidR="009665BF" w:rsidRDefault="009665BF" w:rsidP="009665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857.</w:t>
      </w:r>
    </w:p>
    <w:p w14:paraId="239EA4C1" w14:textId="77777777" w:rsidR="009665BF" w:rsidRDefault="009665BF" w:rsidP="009665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233BE9" w14:textId="77777777" w:rsidR="009665BF" w:rsidRDefault="009665BF" w:rsidP="009665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ABE0B2D" w14:textId="77777777" w:rsidR="009665BF" w:rsidRDefault="009665BF" w:rsidP="009665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BF734D" w14:textId="77777777" w:rsidR="009665BF" w:rsidRDefault="009665BF" w:rsidP="009665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B6FC0E" w14:textId="77777777" w:rsidR="005E60D1" w:rsidRPr="009665BF" w:rsidRDefault="005E60D1" w:rsidP="009665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F08FEF" w14:textId="77777777" w:rsidR="009665BF" w:rsidRDefault="00AB2063" w:rsidP="00AB206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 o úpravě náhrady za ztrátu na služebním příjmu po skončení neschopnosti ke službě vzniklé služebním úrazem nebo nemocí </w:t>
      </w:r>
      <w:r w:rsidR="005E60D1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z povolání a o úpravě náhrady nákladů na výživu pozůstalých</w:t>
      </w:r>
    </w:p>
    <w:p w14:paraId="5BCE9E69" w14:textId="77777777" w:rsidR="00AB2063" w:rsidRDefault="00AB2063" w:rsidP="00AB206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1261/17</w:t>
      </w:r>
    </w:p>
    <w:p w14:paraId="20A01323" w14:textId="77777777" w:rsidR="00AB2063" w:rsidRDefault="00AB2063" w:rsidP="00AB2063">
      <w:pPr>
        <w:ind w:left="708" w:hanging="708"/>
        <w:rPr>
          <w:rFonts w:ascii="Arial" w:hAnsi="Arial" w:cs="Arial"/>
          <w:sz w:val="22"/>
          <w:szCs w:val="22"/>
        </w:rPr>
      </w:pPr>
    </w:p>
    <w:p w14:paraId="380AFC42" w14:textId="77777777" w:rsidR="00AB2063" w:rsidRDefault="00AB2063" w:rsidP="00AB20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187C41F3" w14:textId="77777777" w:rsidR="00AB2063" w:rsidRDefault="00AB2063" w:rsidP="00AB20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858.</w:t>
      </w:r>
    </w:p>
    <w:p w14:paraId="71FAD62D" w14:textId="77777777" w:rsidR="00AB2063" w:rsidRDefault="00AB2063" w:rsidP="00AB20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F76074" w14:textId="77777777" w:rsidR="00AB2063" w:rsidRDefault="00AB2063" w:rsidP="00AB20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</w:t>
      </w:r>
      <w:r w:rsidR="00BC402D">
        <w:rPr>
          <w:rFonts w:ascii="Arial" w:hAnsi="Arial" w:cs="Arial"/>
          <w:sz w:val="22"/>
          <w:szCs w:val="22"/>
        </w:rPr>
        <w:t>e 14</w:t>
      </w:r>
      <w:r>
        <w:rPr>
          <w:rFonts w:ascii="Arial" w:hAnsi="Arial" w:cs="Arial"/>
          <w:sz w:val="22"/>
          <w:szCs w:val="22"/>
        </w:rPr>
        <w:t xml:space="preserve"> přítomných členů vlá</w:t>
      </w:r>
      <w:r w:rsidR="00BC402D">
        <w:rPr>
          <w:rFonts w:ascii="Arial" w:hAnsi="Arial" w:cs="Arial"/>
          <w:sz w:val="22"/>
          <w:szCs w:val="22"/>
        </w:rPr>
        <w:t>dy hlasovalo pro 14</w:t>
      </w:r>
      <w:r>
        <w:rPr>
          <w:rFonts w:ascii="Arial" w:hAnsi="Arial" w:cs="Arial"/>
          <w:sz w:val="22"/>
          <w:szCs w:val="22"/>
        </w:rPr>
        <w:t>.</w:t>
      </w:r>
    </w:p>
    <w:p w14:paraId="333C0F65" w14:textId="77777777" w:rsidR="00AB2063" w:rsidRDefault="00AB2063" w:rsidP="00AB20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275396" w14:textId="77777777" w:rsidR="005E60D1" w:rsidRDefault="005E60D1" w:rsidP="00AB20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BE5651" w14:textId="77777777" w:rsidR="005E60D1" w:rsidRDefault="005E60D1" w:rsidP="00AB20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023D6F" w14:textId="77777777" w:rsidR="005E60D1" w:rsidRDefault="005E60D1" w:rsidP="00AB20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FBCDA0" w14:textId="77777777" w:rsidR="00AB2063" w:rsidRDefault="00AB2063" w:rsidP="00AB206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0C482C" w14:textId="77777777" w:rsidR="005E60D1" w:rsidRDefault="005E60D1" w:rsidP="00AB206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3979AE" w14:textId="77777777" w:rsidR="005E60D1" w:rsidRDefault="005E60D1" w:rsidP="00AB206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FDDCCD" w14:textId="77777777" w:rsidR="005E60D1" w:rsidRDefault="005E60D1" w:rsidP="00AB206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0CA774" w14:textId="77777777" w:rsidR="005E60D1" w:rsidRPr="00AB2063" w:rsidRDefault="005E60D1" w:rsidP="00AB206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80ADBB" w14:textId="77777777" w:rsidR="009665BF" w:rsidRDefault="009C3C25" w:rsidP="009C3C2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nařízení vlády o úpravě náhrady za ztrátu na výdělku po skončení pracovní neschopnosti nebo při invaliditě vzniklé služebním úrazem nebo nemocí z povolání vojáků při výkonu vojenské základní nebo náhradní služby a výkonu vojenských cvičení, o úpravě náhrady za ztrátu na platu po skončení neschopnosti výkonu služby nebo při invaliditě vzniklé služebním úrazem nebo nemocí z povolání vojáků z povolání a o úpravě náhrady nákladů na výživu pozůstalých (nařízení o úpravě náhrady poskytované vojákům a pozůstalým)“</w:t>
      </w:r>
    </w:p>
    <w:p w14:paraId="0795DFAA" w14:textId="77777777" w:rsidR="009C3C25" w:rsidRDefault="009C3C25" w:rsidP="009C3C2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1201/17</w:t>
      </w:r>
    </w:p>
    <w:p w14:paraId="1BB232A2" w14:textId="77777777" w:rsidR="009C3C25" w:rsidRDefault="009C3C25" w:rsidP="009C3C25">
      <w:pPr>
        <w:ind w:left="708" w:hanging="708"/>
        <w:rPr>
          <w:rFonts w:ascii="Arial" w:hAnsi="Arial" w:cs="Arial"/>
          <w:sz w:val="22"/>
          <w:szCs w:val="22"/>
        </w:rPr>
      </w:pPr>
    </w:p>
    <w:p w14:paraId="1E4D3B55" w14:textId="77777777" w:rsidR="009C3C25" w:rsidRDefault="009C3C25" w:rsidP="009C3C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13E9F47D" w14:textId="77777777" w:rsidR="009C3C25" w:rsidRDefault="009C3C25" w:rsidP="009C3C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859.</w:t>
      </w:r>
    </w:p>
    <w:p w14:paraId="11551344" w14:textId="77777777" w:rsidR="009C3C25" w:rsidRDefault="009C3C25" w:rsidP="009C3C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D0BF7E" w14:textId="77777777" w:rsidR="009C3C25" w:rsidRDefault="009C3C25" w:rsidP="009C3C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E4F098E" w14:textId="77777777" w:rsidR="009C3C25" w:rsidRDefault="009C3C25" w:rsidP="009C3C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2E830C" w14:textId="77777777" w:rsidR="009C3C25" w:rsidRDefault="009C3C25" w:rsidP="009C3C2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6643F1" w14:textId="77777777" w:rsidR="005E60D1" w:rsidRPr="009C3C25" w:rsidRDefault="005E60D1" w:rsidP="009C3C2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49538F" w14:textId="77777777" w:rsidR="009665BF" w:rsidRDefault="00435293" w:rsidP="0043529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318/2008 Sb., </w:t>
      </w:r>
      <w:r w:rsidR="005E60D1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o provádění některých opatření společné organizace trhu s ovocem a zeleninou, ve znění pozdějších předpisů </w:t>
      </w:r>
    </w:p>
    <w:p w14:paraId="06177B15" w14:textId="77777777" w:rsidR="00435293" w:rsidRDefault="00435293" w:rsidP="0043529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1150/17</w:t>
      </w:r>
    </w:p>
    <w:p w14:paraId="4DD977D8" w14:textId="77777777" w:rsidR="00435293" w:rsidRDefault="00435293" w:rsidP="00435293">
      <w:pPr>
        <w:ind w:left="708" w:hanging="708"/>
        <w:rPr>
          <w:rFonts w:ascii="Arial" w:hAnsi="Arial" w:cs="Arial"/>
          <w:sz w:val="22"/>
          <w:szCs w:val="22"/>
        </w:rPr>
      </w:pPr>
    </w:p>
    <w:p w14:paraId="2AD7818C" w14:textId="77777777" w:rsidR="00435293" w:rsidRDefault="00435293" w:rsidP="004352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289196CD" w14:textId="77777777" w:rsidR="00435293" w:rsidRDefault="00435293" w:rsidP="004352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860.</w:t>
      </w:r>
    </w:p>
    <w:p w14:paraId="74530020" w14:textId="77777777" w:rsidR="00435293" w:rsidRDefault="00435293" w:rsidP="004352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38BAAC" w14:textId="77777777" w:rsidR="00435293" w:rsidRDefault="00435293" w:rsidP="004352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E5E1374" w14:textId="77777777" w:rsidR="00435293" w:rsidRDefault="00435293" w:rsidP="004352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1D211B" w14:textId="77777777" w:rsidR="00435293" w:rsidRDefault="00435293" w:rsidP="0043529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8BEC16" w14:textId="77777777" w:rsidR="005E60D1" w:rsidRPr="00435293" w:rsidRDefault="005E60D1" w:rsidP="0043529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ECFBAE" w14:textId="77777777" w:rsidR="009665BF" w:rsidRDefault="005A0A5E" w:rsidP="005A0A5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50/2015 Sb., o stanovení některých podmínek poskytování přímých plateb zemědělcům a o změně některých souvisejících nařízení vlády, ve znění pozdějších předpisů</w:t>
      </w:r>
    </w:p>
    <w:p w14:paraId="72802D6E" w14:textId="77777777" w:rsidR="005A0A5E" w:rsidRDefault="005A0A5E" w:rsidP="005A0A5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1194/17</w:t>
      </w:r>
    </w:p>
    <w:p w14:paraId="3A5BD264" w14:textId="77777777" w:rsidR="005A0A5E" w:rsidRDefault="005A0A5E" w:rsidP="005A0A5E">
      <w:pPr>
        <w:ind w:left="708" w:hanging="708"/>
        <w:rPr>
          <w:rFonts w:ascii="Arial" w:hAnsi="Arial" w:cs="Arial"/>
          <w:sz w:val="22"/>
          <w:szCs w:val="22"/>
        </w:rPr>
      </w:pPr>
    </w:p>
    <w:p w14:paraId="6FA322DD" w14:textId="77777777" w:rsidR="005A0A5E" w:rsidRDefault="005A0A5E" w:rsidP="005A0A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607D5EA3" w14:textId="77777777" w:rsidR="005A0A5E" w:rsidRDefault="005A0A5E" w:rsidP="005A0A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861.</w:t>
      </w:r>
    </w:p>
    <w:p w14:paraId="44A471D9" w14:textId="77777777" w:rsidR="005A0A5E" w:rsidRDefault="005A0A5E" w:rsidP="005A0A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B07B7A" w14:textId="77777777" w:rsidR="005A0A5E" w:rsidRDefault="005A0A5E" w:rsidP="005A0A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47DFBDE" w14:textId="77777777" w:rsidR="005A0A5E" w:rsidRDefault="005A0A5E" w:rsidP="005A0A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3459EE" w14:textId="77777777" w:rsidR="005A0A5E" w:rsidRDefault="005A0A5E" w:rsidP="005A0A5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6AB09C" w14:textId="77777777" w:rsidR="005E60D1" w:rsidRPr="005A0A5E" w:rsidRDefault="005E60D1" w:rsidP="005A0A5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0656DE" w14:textId="77777777" w:rsidR="009665BF" w:rsidRDefault="00523B78" w:rsidP="00523B7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112/2008 Sb., o stanovení některých podmínek poskytování národních doplňkových plateb k přímým podporám, ve znění pozdějších předpisů</w:t>
      </w:r>
    </w:p>
    <w:p w14:paraId="113F772A" w14:textId="77777777" w:rsidR="00523B78" w:rsidRDefault="00523B78" w:rsidP="00523B7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1195/17</w:t>
      </w:r>
    </w:p>
    <w:p w14:paraId="4ACB4B0B" w14:textId="77777777" w:rsidR="00523B78" w:rsidRDefault="00523B78" w:rsidP="00523B78">
      <w:pPr>
        <w:ind w:left="708" w:hanging="708"/>
        <w:rPr>
          <w:rFonts w:ascii="Arial" w:hAnsi="Arial" w:cs="Arial"/>
          <w:sz w:val="22"/>
          <w:szCs w:val="22"/>
        </w:rPr>
      </w:pPr>
    </w:p>
    <w:p w14:paraId="740AB517" w14:textId="77777777" w:rsidR="00523B78" w:rsidRDefault="00523B78" w:rsidP="00523B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59D23A3A" w14:textId="77777777" w:rsidR="00523B78" w:rsidRDefault="00523B78" w:rsidP="00523B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862.</w:t>
      </w:r>
    </w:p>
    <w:p w14:paraId="71109B1C" w14:textId="77777777" w:rsidR="00523B78" w:rsidRDefault="00523B78" w:rsidP="00523B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1B6B6C" w14:textId="77777777" w:rsidR="00523B78" w:rsidRDefault="00523B78" w:rsidP="00523B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7F4D797" w14:textId="77777777" w:rsidR="00523B78" w:rsidRDefault="00523B78" w:rsidP="00523B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FF8F06" w14:textId="77777777" w:rsidR="00523B78" w:rsidRDefault="00523B78" w:rsidP="00523B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1ECAD9" w14:textId="77777777" w:rsidR="005E60D1" w:rsidRDefault="005E60D1" w:rsidP="00523B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58AF70" w14:textId="77777777" w:rsidR="005E60D1" w:rsidRDefault="005E60D1" w:rsidP="00523B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4F35E6" w14:textId="77777777" w:rsidR="005E60D1" w:rsidRDefault="005E60D1" w:rsidP="00523B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D3AD11" w14:textId="77777777" w:rsidR="005E60D1" w:rsidRPr="00523B78" w:rsidRDefault="005E60D1" w:rsidP="00523B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A35054" w14:textId="77777777" w:rsidR="009665BF" w:rsidRDefault="00E335EE" w:rsidP="00E335E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nařízení vlády o prohlášení území vybraných částí měst Františkovy Lázně, Karlovy Vary a Mariánské Lázně s lázeňskou kulturní krajinou za památkové rezervace</w:t>
      </w:r>
    </w:p>
    <w:p w14:paraId="4E4D5066" w14:textId="77777777" w:rsidR="00E335EE" w:rsidRDefault="00E335EE" w:rsidP="00E335E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1157/17</w:t>
      </w:r>
    </w:p>
    <w:p w14:paraId="07124781" w14:textId="77777777" w:rsidR="00E335EE" w:rsidRDefault="00E335EE" w:rsidP="00E335EE">
      <w:pPr>
        <w:ind w:left="708" w:hanging="708"/>
        <w:rPr>
          <w:rFonts w:ascii="Arial" w:hAnsi="Arial" w:cs="Arial"/>
          <w:sz w:val="22"/>
          <w:szCs w:val="22"/>
        </w:rPr>
      </w:pPr>
    </w:p>
    <w:p w14:paraId="634DE04D" w14:textId="77777777" w:rsidR="00E335EE" w:rsidRDefault="00E335EE" w:rsidP="00E335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3DA2CBE8" w14:textId="77777777" w:rsidR="00E335EE" w:rsidRDefault="00E335EE" w:rsidP="00E335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863.</w:t>
      </w:r>
    </w:p>
    <w:p w14:paraId="29754645" w14:textId="77777777" w:rsidR="00E335EE" w:rsidRDefault="00E335EE" w:rsidP="00E335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158762" w14:textId="77777777" w:rsidR="00E335EE" w:rsidRDefault="00E335EE" w:rsidP="00E335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BF76490" w14:textId="77777777" w:rsidR="00E335EE" w:rsidRDefault="00E335EE" w:rsidP="00E335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D9B75D" w14:textId="77777777" w:rsidR="00E335EE" w:rsidRDefault="00E335EE" w:rsidP="00E335E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5C3676" w14:textId="77777777" w:rsidR="005E60D1" w:rsidRPr="00E335EE" w:rsidRDefault="005E60D1" w:rsidP="00E335E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A2383D" w14:textId="77777777" w:rsidR="009665BF" w:rsidRDefault="0011237E" w:rsidP="0011237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Žádost o povolení výjimky podle § 21 odst. 2 zákona č. 219/2000 Sb., o majetku České republiky a jejím vystupování v právních vztazích, ve znění pozdějších předpisů, z podmínky trvalé nepotřebnosti Sbírky Sklářského muzea Nový Bor pro stát</w:t>
      </w:r>
    </w:p>
    <w:p w14:paraId="0554612B" w14:textId="77777777" w:rsidR="0011237E" w:rsidRDefault="0011237E" w:rsidP="0011237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1263/17</w:t>
      </w:r>
    </w:p>
    <w:p w14:paraId="11205C68" w14:textId="77777777" w:rsidR="0011237E" w:rsidRDefault="0011237E" w:rsidP="0011237E">
      <w:pPr>
        <w:ind w:left="708" w:hanging="708"/>
        <w:rPr>
          <w:rFonts w:ascii="Arial" w:hAnsi="Arial" w:cs="Arial"/>
          <w:sz w:val="22"/>
          <w:szCs w:val="22"/>
        </w:rPr>
      </w:pPr>
    </w:p>
    <w:p w14:paraId="2185B496" w14:textId="77777777" w:rsidR="0011237E" w:rsidRDefault="0011237E" w:rsidP="001123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216D97D1" w14:textId="77777777" w:rsidR="0011237E" w:rsidRDefault="0011237E" w:rsidP="001123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864.</w:t>
      </w:r>
    </w:p>
    <w:p w14:paraId="0465DEAF" w14:textId="77777777" w:rsidR="0011237E" w:rsidRDefault="0011237E" w:rsidP="001123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1C8410" w14:textId="77777777" w:rsidR="0011237E" w:rsidRDefault="0011237E" w:rsidP="001123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8034543" w14:textId="77777777" w:rsidR="0011237E" w:rsidRDefault="0011237E" w:rsidP="001123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84E0F4" w14:textId="77777777" w:rsidR="0011237E" w:rsidRDefault="0011237E" w:rsidP="001123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Pro usnesení hlasovali předseda vlády, 1. místopředseda vlády a ministr životního prostředí, místopředseda vlády pro vědu, výzkum a inovace, ministři obrany, financí, průmyslu a obchodu, ministryně práce a sociálních věcí, ministři zemědělství, školství, mládeže a tělovýchovy, pro lidská práva, rovné příležitosti a legislativu, ministři spravedlnosti, dopravy, zdravotnictví, ministryně pro místní rozvoj a ministr kultury. </w:t>
      </w:r>
    </w:p>
    <w:p w14:paraId="04B69A4E" w14:textId="77777777" w:rsidR="0011237E" w:rsidRDefault="0011237E" w:rsidP="001123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4A5583" w14:textId="77777777" w:rsidR="0011237E" w:rsidRDefault="0011237E" w:rsidP="001123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BF6A3F" w14:textId="77777777" w:rsidR="005E60D1" w:rsidRPr="0011237E" w:rsidRDefault="005E60D1" w:rsidP="001123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5BE3CE" w14:textId="77777777" w:rsidR="009665BF" w:rsidRDefault="007B1BC3" w:rsidP="007B1BC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Dotační programy zemědělství pro rok 2018, poskytované podle § 1, § 2 a § 2d zákona č. 252/1997 Sb., o zemědělství, ve znění pozdějších předpisů</w:t>
      </w:r>
    </w:p>
    <w:p w14:paraId="0C3F257D" w14:textId="77777777" w:rsidR="007B1BC3" w:rsidRDefault="007B1BC3" w:rsidP="007B1BC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1189/17</w:t>
      </w:r>
    </w:p>
    <w:p w14:paraId="6D8DE31B" w14:textId="77777777" w:rsidR="007B1BC3" w:rsidRDefault="007B1BC3" w:rsidP="007B1BC3">
      <w:pPr>
        <w:ind w:left="708" w:hanging="708"/>
        <w:rPr>
          <w:rFonts w:ascii="Arial" w:hAnsi="Arial" w:cs="Arial"/>
          <w:sz w:val="22"/>
          <w:szCs w:val="22"/>
        </w:rPr>
      </w:pPr>
    </w:p>
    <w:p w14:paraId="774E7393" w14:textId="77777777" w:rsidR="007B1BC3" w:rsidRDefault="007B1BC3" w:rsidP="007B1B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17B4B67B" w14:textId="77777777" w:rsidR="007B1BC3" w:rsidRDefault="007B1BC3" w:rsidP="007B1B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865.</w:t>
      </w:r>
    </w:p>
    <w:p w14:paraId="0AC94BB4" w14:textId="77777777" w:rsidR="007B1BC3" w:rsidRDefault="007B1BC3" w:rsidP="007B1B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69E2A6" w14:textId="77777777" w:rsidR="007B1BC3" w:rsidRDefault="007B1BC3" w:rsidP="007B1B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428E53A" w14:textId="77777777" w:rsidR="007B1BC3" w:rsidRDefault="007B1BC3" w:rsidP="007B1B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EEC3A1" w14:textId="77777777" w:rsidR="007B1BC3" w:rsidRDefault="007B1BC3" w:rsidP="007B1B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D3BDFF" w14:textId="77777777" w:rsidR="005E60D1" w:rsidRPr="007B1BC3" w:rsidRDefault="005E60D1" w:rsidP="007B1B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2CB68E" w14:textId="77777777" w:rsidR="009665BF" w:rsidRDefault="00367F2E" w:rsidP="00367F2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Účast ozbrojených sil České republiky na vojenských cvičeních mimo území České republiky a účast ozbrojených sil jiných států na vojenských cvičeních na území České republiky v roce 2018</w:t>
      </w:r>
    </w:p>
    <w:p w14:paraId="49643409" w14:textId="77777777" w:rsidR="00367F2E" w:rsidRDefault="00367F2E" w:rsidP="00367F2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1267/17</w:t>
      </w:r>
    </w:p>
    <w:p w14:paraId="242D1DEE" w14:textId="77777777" w:rsidR="00367F2E" w:rsidRDefault="00367F2E" w:rsidP="00367F2E">
      <w:pPr>
        <w:ind w:left="708" w:hanging="708"/>
        <w:rPr>
          <w:rFonts w:ascii="Arial" w:hAnsi="Arial" w:cs="Arial"/>
          <w:sz w:val="22"/>
          <w:szCs w:val="22"/>
        </w:rPr>
      </w:pPr>
    </w:p>
    <w:p w14:paraId="71E1F313" w14:textId="77777777" w:rsidR="00367F2E" w:rsidRDefault="00367F2E" w:rsidP="00367F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043701EA" w14:textId="77777777" w:rsidR="00367F2E" w:rsidRDefault="00367F2E" w:rsidP="00367F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866.</w:t>
      </w:r>
    </w:p>
    <w:p w14:paraId="4D511199" w14:textId="77777777" w:rsidR="00367F2E" w:rsidRDefault="00367F2E" w:rsidP="00367F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1CFF23" w14:textId="77777777" w:rsidR="00367F2E" w:rsidRDefault="00367F2E" w:rsidP="00367F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574B26B" w14:textId="77777777" w:rsidR="00367F2E" w:rsidRDefault="00367F2E" w:rsidP="00367F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ED5809" w14:textId="77777777" w:rsidR="005E60D1" w:rsidRPr="00367F2E" w:rsidRDefault="005E60D1" w:rsidP="00367F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572EB4" w14:textId="77777777" w:rsidR="009665BF" w:rsidRDefault="00CC33D5" w:rsidP="00CC33D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Systemizace Generálního štábu Armády České republiky na rok 2018</w:t>
      </w:r>
    </w:p>
    <w:p w14:paraId="4FA79CA3" w14:textId="77777777" w:rsidR="00CC33D5" w:rsidRDefault="00CC33D5" w:rsidP="00CC33D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1265/17</w:t>
      </w:r>
    </w:p>
    <w:p w14:paraId="6C30ECC2" w14:textId="77777777" w:rsidR="00CC33D5" w:rsidRDefault="00CC33D5" w:rsidP="00CC33D5">
      <w:pPr>
        <w:ind w:left="708" w:hanging="708"/>
        <w:rPr>
          <w:rFonts w:ascii="Arial" w:hAnsi="Arial" w:cs="Arial"/>
          <w:sz w:val="22"/>
          <w:szCs w:val="22"/>
        </w:rPr>
      </w:pPr>
    </w:p>
    <w:p w14:paraId="2BF7BC9F" w14:textId="77777777" w:rsidR="00CC33D5" w:rsidRDefault="00CC33D5" w:rsidP="00CC33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5A0BFA33" w14:textId="77777777" w:rsidR="00CC33D5" w:rsidRDefault="00CC33D5" w:rsidP="00CC33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867.</w:t>
      </w:r>
    </w:p>
    <w:p w14:paraId="188A5996" w14:textId="77777777" w:rsidR="00CC33D5" w:rsidRDefault="00CC33D5" w:rsidP="00CC33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9B87EB" w14:textId="77777777" w:rsidR="00CC33D5" w:rsidRDefault="00CC33D5" w:rsidP="00CC33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FB9ED3A" w14:textId="77777777" w:rsidR="00CC33D5" w:rsidRDefault="00CC33D5" w:rsidP="00CC33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CEC661" w14:textId="77777777" w:rsidR="00CC33D5" w:rsidRDefault="00CC33D5" w:rsidP="00CC33D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9D37E8" w14:textId="77777777" w:rsidR="005E60D1" w:rsidRPr="00CC33D5" w:rsidRDefault="005E60D1" w:rsidP="00CC33D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766963" w14:textId="77777777" w:rsidR="009665BF" w:rsidRDefault="00D6350A" w:rsidP="00D6350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Nové elity pro Sýrii - vyhodnocení programu stipendií vlády České republiky syrským uprchlíkům</w:t>
      </w:r>
    </w:p>
    <w:p w14:paraId="2CB5FE51" w14:textId="77777777" w:rsidR="00D6350A" w:rsidRDefault="00D6350A" w:rsidP="00D6350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1264/17</w:t>
      </w:r>
    </w:p>
    <w:p w14:paraId="5CEA2CEF" w14:textId="77777777" w:rsidR="00D6350A" w:rsidRDefault="00D6350A" w:rsidP="00D6350A">
      <w:pPr>
        <w:ind w:left="708" w:hanging="708"/>
        <w:rPr>
          <w:rFonts w:ascii="Arial" w:hAnsi="Arial" w:cs="Arial"/>
          <w:sz w:val="22"/>
          <w:szCs w:val="22"/>
        </w:rPr>
      </w:pPr>
    </w:p>
    <w:p w14:paraId="1ECABFEB" w14:textId="77777777" w:rsidR="00D6350A" w:rsidRDefault="00D6350A" w:rsidP="00D635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3314DD8" w14:textId="77777777" w:rsidR="00D6350A" w:rsidRDefault="00D6350A" w:rsidP="00D635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868.</w:t>
      </w:r>
    </w:p>
    <w:p w14:paraId="75844F80" w14:textId="77777777" w:rsidR="00D6350A" w:rsidRDefault="00D6350A" w:rsidP="00D635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EAE140" w14:textId="77777777" w:rsidR="00D6350A" w:rsidRDefault="00D6350A" w:rsidP="00D635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0D048EA" w14:textId="77777777" w:rsidR="00D6350A" w:rsidRDefault="00D6350A" w:rsidP="00D635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8A0BCD" w14:textId="77777777" w:rsidR="00D6350A" w:rsidRDefault="00D6350A" w:rsidP="00D6350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F3ACA9" w14:textId="77777777" w:rsidR="005E60D1" w:rsidRPr="00D6350A" w:rsidRDefault="005E60D1" w:rsidP="00D6350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33AC88" w14:textId="77777777" w:rsidR="009665BF" w:rsidRDefault="00CB5687" w:rsidP="00CB568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Pokračování programu podpory českého kulturního dědictví v zahraničí v roce 2018 a střednědobý výhled jeho financování na léta 2019 a 2020</w:t>
      </w:r>
    </w:p>
    <w:p w14:paraId="6B6EAEC7" w14:textId="77777777" w:rsidR="00CB5687" w:rsidRDefault="00CB5687" w:rsidP="00CB568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1269/17</w:t>
      </w:r>
    </w:p>
    <w:p w14:paraId="1033EC2D" w14:textId="77777777" w:rsidR="00CB5687" w:rsidRDefault="00CB5687" w:rsidP="00CB5687">
      <w:pPr>
        <w:ind w:left="708" w:hanging="708"/>
        <w:rPr>
          <w:rFonts w:ascii="Arial" w:hAnsi="Arial" w:cs="Arial"/>
          <w:sz w:val="22"/>
          <w:szCs w:val="22"/>
        </w:rPr>
      </w:pPr>
    </w:p>
    <w:p w14:paraId="32F832C5" w14:textId="77777777" w:rsidR="00CB5687" w:rsidRDefault="00CB5687" w:rsidP="00CB56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6C080C9" w14:textId="77777777" w:rsidR="00CB5687" w:rsidRDefault="00CB5687" w:rsidP="00CB56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869.</w:t>
      </w:r>
    </w:p>
    <w:p w14:paraId="52199B53" w14:textId="77777777" w:rsidR="00CB5687" w:rsidRDefault="00CB5687" w:rsidP="00CB56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68A62E" w14:textId="77777777" w:rsidR="00CB5687" w:rsidRDefault="00CB5687" w:rsidP="00CB56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8BC032F" w14:textId="77777777" w:rsidR="00CB5687" w:rsidRDefault="00CB5687" w:rsidP="00CB56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D2FF10" w14:textId="77777777" w:rsidR="00CB5687" w:rsidRDefault="00CB5687" w:rsidP="00CB568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8FCC3F" w14:textId="77777777" w:rsidR="005E60D1" w:rsidRPr="00CB5687" w:rsidRDefault="005E60D1" w:rsidP="00CB568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9B7902" w14:textId="77777777" w:rsidR="009665BF" w:rsidRDefault="005C66DD" w:rsidP="005C66D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Zpráva o činnosti výzkumné rady Technologické agentury České republiky za rok 2017 a návrh na stanovení odměn za výkon veřejné funkce výzkumné rady Technologické agentury České republiky za rok 2017</w:t>
      </w:r>
    </w:p>
    <w:p w14:paraId="6E7E1FC2" w14:textId="77777777" w:rsidR="005C66DD" w:rsidRDefault="005C66DD" w:rsidP="005C66D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1270/17</w:t>
      </w:r>
    </w:p>
    <w:p w14:paraId="7795541A" w14:textId="77777777" w:rsidR="005C66DD" w:rsidRDefault="005C66DD" w:rsidP="005C66DD">
      <w:pPr>
        <w:ind w:left="708" w:hanging="708"/>
        <w:rPr>
          <w:rFonts w:ascii="Arial" w:hAnsi="Arial" w:cs="Arial"/>
          <w:sz w:val="22"/>
          <w:szCs w:val="22"/>
        </w:rPr>
      </w:pPr>
    </w:p>
    <w:p w14:paraId="36C868C0" w14:textId="77777777" w:rsidR="005C66DD" w:rsidRDefault="005C66DD" w:rsidP="005C66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pro vědu‚ výzkum a inovace a předsedou Technologické agentury České republiky a přijala</w:t>
      </w:r>
    </w:p>
    <w:p w14:paraId="4167589B" w14:textId="77777777" w:rsidR="005C66DD" w:rsidRDefault="005C66DD" w:rsidP="005C66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870.</w:t>
      </w:r>
    </w:p>
    <w:p w14:paraId="34BEF765" w14:textId="77777777" w:rsidR="005C66DD" w:rsidRDefault="005C66DD" w:rsidP="005C66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25A34D" w14:textId="77777777" w:rsidR="005C66DD" w:rsidRDefault="005C66DD" w:rsidP="005C66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7F690FF" w14:textId="77777777" w:rsidR="005C66DD" w:rsidRDefault="005C66DD" w:rsidP="005C66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25602D" w14:textId="77777777" w:rsidR="005C66DD" w:rsidRDefault="005C66DD" w:rsidP="005C66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E77A83" w14:textId="77777777" w:rsidR="005E60D1" w:rsidRPr="005C66DD" w:rsidRDefault="005E60D1" w:rsidP="005C66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53B71A" w14:textId="77777777" w:rsidR="009665BF" w:rsidRDefault="00F3033E" w:rsidP="00F3033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Zpráva o činnosti vědecké rady Grantové agentury České republiky za rok 2017 a návrh na stanovení odměn za výkon veřejné funkce vědecké rady Grantové agentury České republiky za rok 2017.</w:t>
      </w:r>
    </w:p>
    <w:p w14:paraId="76A42D2B" w14:textId="77777777" w:rsidR="00F3033E" w:rsidRDefault="00F3033E" w:rsidP="00F3033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1271/17</w:t>
      </w:r>
    </w:p>
    <w:p w14:paraId="1365CAD4" w14:textId="77777777" w:rsidR="00F3033E" w:rsidRDefault="00F3033E" w:rsidP="00F3033E">
      <w:pPr>
        <w:ind w:left="708" w:hanging="708"/>
        <w:rPr>
          <w:rFonts w:ascii="Arial" w:hAnsi="Arial" w:cs="Arial"/>
          <w:sz w:val="22"/>
          <w:szCs w:val="22"/>
        </w:rPr>
      </w:pPr>
    </w:p>
    <w:p w14:paraId="4322D266" w14:textId="77777777" w:rsidR="00F3033E" w:rsidRDefault="00F3033E" w:rsidP="00F303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pro vědu‚ výzkum a inovace a předsedkyní Grantové agentury České republiky a přijala</w:t>
      </w:r>
    </w:p>
    <w:p w14:paraId="29EE736A" w14:textId="77777777" w:rsidR="00F3033E" w:rsidRDefault="00F3033E" w:rsidP="00F303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871.</w:t>
      </w:r>
    </w:p>
    <w:p w14:paraId="3BCE739D" w14:textId="77777777" w:rsidR="00F3033E" w:rsidRDefault="00F3033E" w:rsidP="00F303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361A29" w14:textId="77777777" w:rsidR="00F3033E" w:rsidRPr="00F3033E" w:rsidRDefault="00F3033E" w:rsidP="005E60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89685B8" w14:textId="77777777" w:rsidR="009665BF" w:rsidRDefault="008978FE" w:rsidP="008978F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Plán činnosti Správy úložišť radioaktivních odpadů na rok 2018, tříletý plán a dlouhodobý plán</w:t>
      </w:r>
    </w:p>
    <w:p w14:paraId="119489D6" w14:textId="77777777" w:rsidR="008978FE" w:rsidRDefault="008978FE" w:rsidP="008978F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1268/17</w:t>
      </w:r>
    </w:p>
    <w:p w14:paraId="0A788DBE" w14:textId="77777777" w:rsidR="005E60D1" w:rsidRDefault="005E60D1" w:rsidP="008978F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DE271F0" w14:textId="77777777" w:rsidR="008978FE" w:rsidRDefault="008978FE" w:rsidP="008978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ředitele Správy úložišť radioaktivních odpadů projednávání materiálu předloženého ministrem průmyslu a obchodu přerušila.</w:t>
      </w:r>
    </w:p>
    <w:p w14:paraId="0339DBB5" w14:textId="77777777" w:rsidR="008978FE" w:rsidRDefault="008978FE" w:rsidP="008978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AE6839" w14:textId="77777777" w:rsidR="008978FE" w:rsidRDefault="008978FE" w:rsidP="008978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6E138C4" w14:textId="77777777" w:rsidR="008978FE" w:rsidRDefault="008978FE" w:rsidP="008978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4B6A75" w14:textId="77777777" w:rsidR="008978FE" w:rsidRDefault="008978FE" w:rsidP="008978F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3FC746" w14:textId="77777777" w:rsidR="005E60D1" w:rsidRPr="008978FE" w:rsidRDefault="005E60D1" w:rsidP="008978F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CC87D3" w14:textId="77777777" w:rsidR="009665BF" w:rsidRDefault="00161186" w:rsidP="0016118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Vyhodnocení realizace Systému výuky českého jazyka a zkoušek pro cizince jako jedné z podmínek pro udělení trvalého pobytu v roce 2017 a návrh jeho zajištění v roce 2018</w:t>
      </w:r>
    </w:p>
    <w:p w14:paraId="7B835063" w14:textId="77777777" w:rsidR="00161186" w:rsidRDefault="00161186" w:rsidP="0016118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1272/17</w:t>
      </w:r>
    </w:p>
    <w:p w14:paraId="77AFE2A5" w14:textId="77777777" w:rsidR="00161186" w:rsidRDefault="00161186" w:rsidP="00161186">
      <w:pPr>
        <w:ind w:left="708" w:hanging="708"/>
        <w:rPr>
          <w:rFonts w:ascii="Arial" w:hAnsi="Arial" w:cs="Arial"/>
          <w:sz w:val="22"/>
          <w:szCs w:val="22"/>
        </w:rPr>
      </w:pPr>
    </w:p>
    <w:p w14:paraId="3196CE73" w14:textId="77777777" w:rsidR="00161186" w:rsidRDefault="00161186" w:rsidP="001611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 přijala</w:t>
      </w:r>
    </w:p>
    <w:p w14:paraId="017AEB05" w14:textId="77777777" w:rsidR="00161186" w:rsidRDefault="00161186" w:rsidP="001611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872.</w:t>
      </w:r>
    </w:p>
    <w:p w14:paraId="6396DF1A" w14:textId="77777777" w:rsidR="00161186" w:rsidRDefault="00161186" w:rsidP="001611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F9E2CE" w14:textId="77777777" w:rsidR="00161186" w:rsidRDefault="00161186" w:rsidP="001611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67ECF87" w14:textId="77777777" w:rsidR="00161186" w:rsidRDefault="00161186" w:rsidP="001611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EC4DF4" w14:textId="77777777" w:rsidR="005E60D1" w:rsidRDefault="005E60D1" w:rsidP="001611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77504C" w14:textId="77777777" w:rsidR="00161186" w:rsidRPr="00161186" w:rsidRDefault="00161186" w:rsidP="0016118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505877" w14:textId="77777777" w:rsidR="009665BF" w:rsidRDefault="00B41C7F" w:rsidP="00B41C7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Návrh na stanovení výše odměny spojené s výkonem funkce člena výboru a člena dozorčí rady Státního fondu dopravní infrastruktury</w:t>
      </w:r>
    </w:p>
    <w:p w14:paraId="225E9371" w14:textId="77777777" w:rsidR="00B41C7F" w:rsidRDefault="00B41C7F" w:rsidP="00B41C7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1247/17</w:t>
      </w:r>
    </w:p>
    <w:p w14:paraId="214B1119" w14:textId="77777777" w:rsidR="005E60D1" w:rsidRDefault="005E60D1" w:rsidP="00B41C7F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7DBA4A7" w14:textId="77777777" w:rsidR="00B41C7F" w:rsidRDefault="00B41C7F" w:rsidP="00B41C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dopravy byl stažen z programu jednání.</w:t>
      </w:r>
    </w:p>
    <w:p w14:paraId="204879D4" w14:textId="77777777" w:rsidR="00B41C7F" w:rsidRDefault="00B41C7F" w:rsidP="00B41C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7687B8" w14:textId="77777777" w:rsidR="00B41C7F" w:rsidRDefault="00B41C7F" w:rsidP="00B41C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415F2F" w14:textId="77777777" w:rsidR="005E60D1" w:rsidRPr="00B41C7F" w:rsidRDefault="005E60D1" w:rsidP="00B41C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ED508A" w14:textId="77777777" w:rsidR="009665BF" w:rsidRDefault="00A241C7" w:rsidP="00A241C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Návrh na vstup vlády do řízení vedeného před Ústavním soudem pod spisovou značkou Pl. ÚS 35/17 o návrhu skupiny senátorů Senátu Parlamentu České republiky na zrušení ustanovení čl. IV bodů 1 až 7, 9, 10, 12, 14, 15, 18, 20 a 21 a čl. V zákona č. 185/2016 Sb., kterým se mění zákon č. 503/2012 Sb., o Státním pozemkovém úřadu a o změně některých souvisejících zákonů, ve znění pozdějších předpisů, a další související zákony</w:t>
      </w:r>
    </w:p>
    <w:p w14:paraId="7A377607" w14:textId="77777777" w:rsidR="00A241C7" w:rsidRDefault="00A241C7" w:rsidP="00A241C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1281/17</w:t>
      </w:r>
    </w:p>
    <w:p w14:paraId="3CB7D7B7" w14:textId="77777777" w:rsidR="00A241C7" w:rsidRDefault="00A241C7" w:rsidP="00A241C7">
      <w:pPr>
        <w:ind w:left="708" w:hanging="708"/>
        <w:rPr>
          <w:rFonts w:ascii="Arial" w:hAnsi="Arial" w:cs="Arial"/>
          <w:sz w:val="22"/>
          <w:szCs w:val="22"/>
        </w:rPr>
      </w:pPr>
    </w:p>
    <w:p w14:paraId="73DB53FB" w14:textId="77777777" w:rsidR="00A241C7" w:rsidRDefault="00A241C7" w:rsidP="00A241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4031AF7B" w14:textId="77777777" w:rsidR="00A241C7" w:rsidRDefault="00A241C7" w:rsidP="00A241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873.</w:t>
      </w:r>
    </w:p>
    <w:p w14:paraId="4D25DFB8" w14:textId="77777777" w:rsidR="00A241C7" w:rsidRDefault="00A241C7" w:rsidP="00A241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046E1C" w14:textId="77777777" w:rsidR="00A241C7" w:rsidRDefault="00A241C7" w:rsidP="00A241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20100F6" w14:textId="77777777" w:rsidR="00A241C7" w:rsidRDefault="00A241C7" w:rsidP="00A241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8EC092" w14:textId="77777777" w:rsidR="005E60D1" w:rsidRPr="00A241C7" w:rsidRDefault="005E60D1" w:rsidP="005E60D1">
      <w:pPr>
        <w:jc w:val="both"/>
        <w:rPr>
          <w:rFonts w:ascii="Arial" w:hAnsi="Arial" w:cs="Arial"/>
          <w:sz w:val="22"/>
          <w:szCs w:val="22"/>
        </w:rPr>
      </w:pPr>
    </w:p>
    <w:p w14:paraId="0E7E8DC3" w14:textId="77777777" w:rsidR="009665BF" w:rsidRDefault="00E75053" w:rsidP="00E7505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 xml:space="preserve">Návrh na úpravu systemizace služebních a pracovních míst s účinností </w:t>
      </w:r>
      <w:r w:rsidR="005E60D1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od 1. ledna 2018</w:t>
      </w:r>
    </w:p>
    <w:p w14:paraId="28113AD2" w14:textId="77777777" w:rsidR="00E75053" w:rsidRDefault="00E75053" w:rsidP="00E7505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1282/17</w:t>
      </w:r>
    </w:p>
    <w:p w14:paraId="380A60FB" w14:textId="77777777" w:rsidR="00E75053" w:rsidRDefault="00E75053" w:rsidP="00E75053">
      <w:pPr>
        <w:ind w:left="708" w:hanging="708"/>
        <w:rPr>
          <w:rFonts w:ascii="Arial" w:hAnsi="Arial" w:cs="Arial"/>
          <w:sz w:val="22"/>
          <w:szCs w:val="22"/>
        </w:rPr>
      </w:pPr>
    </w:p>
    <w:p w14:paraId="01375D19" w14:textId="77777777" w:rsidR="00E75053" w:rsidRDefault="00E75053" w:rsidP="00E750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43FB2860" w14:textId="77777777" w:rsidR="00E75053" w:rsidRDefault="00E75053" w:rsidP="00E750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874.</w:t>
      </w:r>
    </w:p>
    <w:p w14:paraId="1548CFBC" w14:textId="77777777" w:rsidR="00E75053" w:rsidRDefault="00E75053" w:rsidP="00E750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560A9B" w14:textId="77777777" w:rsidR="00E75053" w:rsidRDefault="00E75053" w:rsidP="00E750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0E1B5B2" w14:textId="77777777" w:rsidR="00E75053" w:rsidRPr="00E75053" w:rsidRDefault="00E75053" w:rsidP="005E60D1">
      <w:pPr>
        <w:jc w:val="both"/>
        <w:rPr>
          <w:rFonts w:ascii="Arial" w:hAnsi="Arial" w:cs="Arial"/>
          <w:sz w:val="22"/>
          <w:szCs w:val="22"/>
        </w:rPr>
      </w:pPr>
    </w:p>
    <w:p w14:paraId="1E046241" w14:textId="77777777" w:rsidR="009665BF" w:rsidRDefault="00BC4B49" w:rsidP="00BC4B4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 xml:space="preserve">Informace o rizicích v rámci realizace programů a Dohody o partnerství a plnění opatření stanovených Výroční zprávou o implementaci Dohody o partnerství za rok 2016 za období leden až červen 2017 </w:t>
      </w:r>
    </w:p>
    <w:p w14:paraId="293A235E" w14:textId="77777777" w:rsidR="00BC4B49" w:rsidRDefault="00BC4B49" w:rsidP="00BC4B4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1246/17</w:t>
      </w:r>
    </w:p>
    <w:p w14:paraId="366B9920" w14:textId="77777777" w:rsidR="005E60D1" w:rsidRDefault="005E60D1" w:rsidP="00BC4B4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8DE4182" w14:textId="77777777" w:rsidR="00BC4B49" w:rsidRDefault="00BC4B49" w:rsidP="002C04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ministryní pro místní rozvoj jako bod 1 v části Pro informaci programu schůze vlá</w:t>
      </w:r>
      <w:r w:rsidR="00DB418A">
        <w:rPr>
          <w:rFonts w:ascii="Arial" w:hAnsi="Arial" w:cs="Arial"/>
          <w:sz w:val="22"/>
          <w:szCs w:val="22"/>
        </w:rPr>
        <w:t>dy 6. prosince 2017 byl stažen z programu jednání.</w:t>
      </w:r>
    </w:p>
    <w:p w14:paraId="6183ECBE" w14:textId="77777777" w:rsidR="00BC4B49" w:rsidRDefault="00BC4B49" w:rsidP="00BC4B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1E3108" w14:textId="77777777" w:rsidR="00BC4B49" w:rsidRPr="00BC4B49" w:rsidRDefault="00BC4B49" w:rsidP="00BC4B4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4BCAFC" w14:textId="77777777" w:rsidR="009665BF" w:rsidRDefault="009665BF" w:rsidP="00B664EB">
      <w:pPr>
        <w:rPr>
          <w:rFonts w:ascii="Arial" w:hAnsi="Arial" w:cs="Arial"/>
          <w:sz w:val="22"/>
          <w:szCs w:val="22"/>
        </w:rPr>
      </w:pPr>
      <w:bookmarkStart w:id="23" w:name="ORDER22"/>
      <w:bookmarkEnd w:id="23"/>
    </w:p>
    <w:p w14:paraId="38B6FF89" w14:textId="77777777" w:rsidR="00F03799" w:rsidRDefault="00F03799" w:rsidP="00F03799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5F760A60" w14:textId="77777777" w:rsidR="00F03799" w:rsidRDefault="00F03799" w:rsidP="00F03799">
      <w:pPr>
        <w:rPr>
          <w:rFonts w:ascii="Arial" w:hAnsi="Arial" w:cs="Arial"/>
          <w:sz w:val="22"/>
          <w:szCs w:val="22"/>
        </w:rPr>
      </w:pPr>
    </w:p>
    <w:p w14:paraId="4E78FC63" w14:textId="77777777" w:rsidR="00F03799" w:rsidRDefault="00F03799" w:rsidP="00F03799">
      <w:pPr>
        <w:keepNext/>
        <w:keepLines/>
        <w:rPr>
          <w:rFonts w:ascii="Arial" w:hAnsi="Arial" w:cs="Arial"/>
          <w:sz w:val="22"/>
          <w:szCs w:val="22"/>
        </w:rPr>
      </w:pPr>
    </w:p>
    <w:p w14:paraId="127730F1" w14:textId="77777777" w:rsidR="00F03799" w:rsidRDefault="00F03799" w:rsidP="00F03799">
      <w:pPr>
        <w:rPr>
          <w:rFonts w:ascii="Arial" w:hAnsi="Arial" w:cs="Arial"/>
          <w:sz w:val="22"/>
          <w:szCs w:val="22"/>
        </w:rPr>
      </w:pPr>
    </w:p>
    <w:p w14:paraId="019D5244" w14:textId="77777777" w:rsidR="00F03799" w:rsidRDefault="00F03799" w:rsidP="00F03799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0B699D79" w14:textId="77777777" w:rsidR="00F03799" w:rsidRDefault="00F03799" w:rsidP="00F03799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6DCAE939" w14:textId="77777777" w:rsidR="00F03799" w:rsidRPr="005E60D1" w:rsidRDefault="00F03799" w:rsidP="00F037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Informace o naplňování Strategie bezpečnosti potravin a výživy 2014 - 2020 </w:t>
      </w:r>
      <w:r w:rsidRPr="005E60D1">
        <w:rPr>
          <w:rFonts w:ascii="Arial" w:hAnsi="Arial" w:cs="Arial"/>
          <w:sz w:val="22"/>
          <w:szCs w:val="22"/>
        </w:rPr>
        <w:t>(předložili ministři zemědělství a zdravotnictví)</w:t>
      </w:r>
    </w:p>
    <w:p w14:paraId="1C6212E1" w14:textId="77777777" w:rsidR="00F03799" w:rsidRDefault="00F03799" w:rsidP="00F0379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1273/17</w:t>
      </w:r>
    </w:p>
    <w:p w14:paraId="797AF177" w14:textId="77777777" w:rsidR="005E60D1" w:rsidRPr="00F03799" w:rsidRDefault="005E60D1" w:rsidP="00F03799">
      <w:pPr>
        <w:ind w:left="708" w:hanging="708"/>
        <w:rPr>
          <w:rFonts w:ascii="Arial" w:hAnsi="Arial" w:cs="Arial"/>
          <w:sz w:val="22"/>
          <w:szCs w:val="22"/>
        </w:rPr>
      </w:pPr>
    </w:p>
    <w:p w14:paraId="7C8E571D" w14:textId="77777777" w:rsidR="009665BF" w:rsidRPr="005E60D1" w:rsidRDefault="00997270" w:rsidP="009972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a výsledcích jednání delegace České republiky na zasedání Rady pro zahraniční věci dne 16. 10. 2017 a na zasedání Rady pro obecné záležitosti a Rady pro obecné záležitosti dle článku 50 dne 17. 10. 2017 v Lucemburku </w:t>
      </w:r>
      <w:r w:rsidRPr="005E60D1">
        <w:rPr>
          <w:rFonts w:ascii="Arial" w:hAnsi="Arial" w:cs="Arial"/>
          <w:sz w:val="22"/>
          <w:szCs w:val="22"/>
        </w:rPr>
        <w:t>(předložil ministr zahraničních věcí)</w:t>
      </w:r>
    </w:p>
    <w:p w14:paraId="7BB10185" w14:textId="77777777" w:rsidR="00997270" w:rsidRPr="00997270" w:rsidRDefault="00997270" w:rsidP="0099727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1248/17</w:t>
      </w:r>
    </w:p>
    <w:p w14:paraId="5094539C" w14:textId="77777777" w:rsidR="009665BF" w:rsidRDefault="009665BF" w:rsidP="00B664EB">
      <w:pPr>
        <w:rPr>
          <w:rFonts w:ascii="Arial" w:hAnsi="Arial" w:cs="Arial"/>
          <w:sz w:val="22"/>
          <w:szCs w:val="22"/>
        </w:rPr>
      </w:pPr>
    </w:p>
    <w:p w14:paraId="65587118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0CF7955E" w14:textId="77777777" w:rsidR="00354A0D" w:rsidRDefault="00354A0D" w:rsidP="00B664EB">
      <w:pPr>
        <w:rPr>
          <w:rFonts w:ascii="Arial" w:hAnsi="Arial" w:cs="Arial"/>
          <w:sz w:val="22"/>
          <w:szCs w:val="22"/>
        </w:rPr>
      </w:pPr>
    </w:p>
    <w:p w14:paraId="1129DCFE" w14:textId="77777777" w:rsidR="005E60D1" w:rsidRDefault="005E60D1" w:rsidP="00B664EB">
      <w:pPr>
        <w:rPr>
          <w:rFonts w:ascii="Arial" w:hAnsi="Arial" w:cs="Arial"/>
          <w:sz w:val="22"/>
          <w:szCs w:val="22"/>
        </w:rPr>
      </w:pPr>
    </w:p>
    <w:p w14:paraId="0E0FA556" w14:textId="77777777" w:rsidR="00354A0D" w:rsidRDefault="00354A0D" w:rsidP="00B664EB">
      <w:pPr>
        <w:rPr>
          <w:rFonts w:ascii="Arial" w:hAnsi="Arial" w:cs="Arial"/>
          <w:sz w:val="22"/>
          <w:szCs w:val="22"/>
        </w:rPr>
      </w:pPr>
    </w:p>
    <w:p w14:paraId="09469C67" w14:textId="77777777" w:rsidR="00354A0D" w:rsidRDefault="005E60D1" w:rsidP="00354A0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A1748A">
        <w:rPr>
          <w:rFonts w:ascii="Arial" w:hAnsi="Arial" w:cs="Arial"/>
          <w:sz w:val="22"/>
          <w:szCs w:val="22"/>
        </w:rPr>
        <w:t xml:space="preserve">, v. r. </w:t>
      </w:r>
    </w:p>
    <w:p w14:paraId="74EACBD2" w14:textId="77777777" w:rsidR="00354A0D" w:rsidRDefault="00354A0D" w:rsidP="00354A0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6E9A1E2A" w14:textId="77777777" w:rsidR="00354A0D" w:rsidRDefault="00354A0D" w:rsidP="00354A0D">
      <w:pPr>
        <w:keepNext/>
        <w:keepLines/>
        <w:rPr>
          <w:rFonts w:ascii="Arial" w:hAnsi="Arial" w:cs="Arial"/>
          <w:sz w:val="22"/>
          <w:szCs w:val="22"/>
        </w:rPr>
      </w:pPr>
    </w:p>
    <w:p w14:paraId="29841A3C" w14:textId="77777777" w:rsidR="00354A0D" w:rsidRDefault="00354A0D" w:rsidP="00354A0D">
      <w:pPr>
        <w:keepNext/>
        <w:keepLines/>
        <w:rPr>
          <w:rFonts w:ascii="Arial" w:hAnsi="Arial" w:cs="Arial"/>
          <w:sz w:val="22"/>
          <w:szCs w:val="22"/>
        </w:rPr>
      </w:pPr>
    </w:p>
    <w:p w14:paraId="4BEF35B4" w14:textId="77777777" w:rsidR="00354A0D" w:rsidRDefault="00354A0D" w:rsidP="00354A0D">
      <w:pPr>
        <w:keepNext/>
        <w:keepLines/>
        <w:rPr>
          <w:rFonts w:ascii="Arial" w:hAnsi="Arial" w:cs="Arial"/>
          <w:sz w:val="22"/>
          <w:szCs w:val="22"/>
        </w:rPr>
      </w:pPr>
    </w:p>
    <w:p w14:paraId="32EC264A" w14:textId="77777777" w:rsidR="00354A0D" w:rsidRDefault="00354A0D" w:rsidP="00354A0D">
      <w:pPr>
        <w:keepNext/>
        <w:keepLines/>
        <w:rPr>
          <w:rFonts w:ascii="Arial" w:hAnsi="Arial" w:cs="Arial"/>
          <w:sz w:val="22"/>
          <w:szCs w:val="22"/>
        </w:rPr>
      </w:pPr>
    </w:p>
    <w:p w14:paraId="2885ADF1" w14:textId="77777777" w:rsidR="005E60D1" w:rsidRDefault="005E60D1" w:rsidP="00354A0D">
      <w:pPr>
        <w:keepNext/>
        <w:keepLines/>
        <w:rPr>
          <w:rFonts w:ascii="Arial" w:hAnsi="Arial" w:cs="Arial"/>
          <w:sz w:val="22"/>
          <w:szCs w:val="22"/>
        </w:rPr>
      </w:pPr>
    </w:p>
    <w:p w14:paraId="2B6EADD9" w14:textId="77777777" w:rsidR="005E60D1" w:rsidRDefault="005E60D1" w:rsidP="00354A0D">
      <w:pPr>
        <w:keepNext/>
        <w:keepLines/>
        <w:rPr>
          <w:rFonts w:ascii="Arial" w:hAnsi="Arial" w:cs="Arial"/>
          <w:sz w:val="22"/>
          <w:szCs w:val="22"/>
        </w:rPr>
      </w:pPr>
    </w:p>
    <w:p w14:paraId="5010399E" w14:textId="77777777" w:rsidR="005E60D1" w:rsidRDefault="005E60D1" w:rsidP="00354A0D">
      <w:pPr>
        <w:keepNext/>
        <w:keepLines/>
        <w:rPr>
          <w:rFonts w:ascii="Arial" w:hAnsi="Arial" w:cs="Arial"/>
          <w:sz w:val="22"/>
          <w:szCs w:val="22"/>
        </w:rPr>
      </w:pPr>
    </w:p>
    <w:p w14:paraId="197F4FCC" w14:textId="77777777" w:rsidR="005E60D1" w:rsidRDefault="005E60D1" w:rsidP="00354A0D">
      <w:pPr>
        <w:keepNext/>
        <w:keepLines/>
        <w:rPr>
          <w:rFonts w:ascii="Arial" w:hAnsi="Arial" w:cs="Arial"/>
          <w:sz w:val="22"/>
          <w:szCs w:val="22"/>
        </w:rPr>
      </w:pPr>
    </w:p>
    <w:p w14:paraId="44250014" w14:textId="77777777" w:rsidR="005E60D1" w:rsidRDefault="005E60D1" w:rsidP="00354A0D">
      <w:pPr>
        <w:keepNext/>
        <w:keepLines/>
        <w:rPr>
          <w:rFonts w:ascii="Arial" w:hAnsi="Arial" w:cs="Arial"/>
          <w:sz w:val="22"/>
          <w:szCs w:val="22"/>
        </w:rPr>
      </w:pPr>
    </w:p>
    <w:p w14:paraId="5A80D73B" w14:textId="77777777" w:rsidR="005E60D1" w:rsidRDefault="005E60D1" w:rsidP="00354A0D">
      <w:pPr>
        <w:keepNext/>
        <w:keepLines/>
        <w:rPr>
          <w:rFonts w:ascii="Arial" w:hAnsi="Arial" w:cs="Arial"/>
          <w:sz w:val="22"/>
          <w:szCs w:val="22"/>
        </w:rPr>
      </w:pPr>
    </w:p>
    <w:p w14:paraId="1BCDD5B7" w14:textId="77777777" w:rsidR="005E60D1" w:rsidRDefault="005E60D1" w:rsidP="00354A0D">
      <w:pPr>
        <w:keepNext/>
        <w:keepLines/>
        <w:rPr>
          <w:rFonts w:ascii="Arial" w:hAnsi="Arial" w:cs="Arial"/>
          <w:sz w:val="22"/>
          <w:szCs w:val="22"/>
        </w:rPr>
      </w:pPr>
    </w:p>
    <w:p w14:paraId="428C9ACE" w14:textId="77777777" w:rsidR="005E60D1" w:rsidRDefault="005E60D1" w:rsidP="00354A0D">
      <w:pPr>
        <w:keepNext/>
        <w:keepLines/>
        <w:rPr>
          <w:rFonts w:ascii="Arial" w:hAnsi="Arial" w:cs="Arial"/>
          <w:sz w:val="22"/>
          <w:szCs w:val="22"/>
        </w:rPr>
      </w:pPr>
    </w:p>
    <w:p w14:paraId="271BBC0F" w14:textId="77777777" w:rsidR="005E60D1" w:rsidRDefault="005E60D1" w:rsidP="00354A0D">
      <w:pPr>
        <w:keepNext/>
        <w:keepLines/>
        <w:rPr>
          <w:rFonts w:ascii="Arial" w:hAnsi="Arial" w:cs="Arial"/>
          <w:sz w:val="22"/>
          <w:szCs w:val="22"/>
        </w:rPr>
      </w:pPr>
    </w:p>
    <w:p w14:paraId="6E0A6283" w14:textId="77777777" w:rsidR="005E60D1" w:rsidRDefault="005E60D1" w:rsidP="00354A0D">
      <w:pPr>
        <w:keepNext/>
        <w:keepLines/>
        <w:rPr>
          <w:rFonts w:ascii="Arial" w:hAnsi="Arial" w:cs="Arial"/>
          <w:sz w:val="22"/>
          <w:szCs w:val="22"/>
        </w:rPr>
      </w:pPr>
    </w:p>
    <w:p w14:paraId="1F723E58" w14:textId="77777777" w:rsidR="005E60D1" w:rsidRDefault="005E60D1" w:rsidP="00354A0D">
      <w:pPr>
        <w:keepNext/>
        <w:keepLines/>
        <w:rPr>
          <w:rFonts w:ascii="Arial" w:hAnsi="Arial" w:cs="Arial"/>
          <w:sz w:val="22"/>
          <w:szCs w:val="22"/>
        </w:rPr>
      </w:pPr>
    </w:p>
    <w:p w14:paraId="7CCE6818" w14:textId="77777777" w:rsidR="005E60D1" w:rsidRDefault="005E60D1" w:rsidP="00354A0D">
      <w:pPr>
        <w:keepNext/>
        <w:keepLines/>
        <w:rPr>
          <w:rFonts w:ascii="Arial" w:hAnsi="Arial" w:cs="Arial"/>
          <w:sz w:val="22"/>
          <w:szCs w:val="22"/>
        </w:rPr>
      </w:pPr>
    </w:p>
    <w:p w14:paraId="157C4E6B" w14:textId="77777777" w:rsidR="005E60D1" w:rsidRDefault="005E60D1" w:rsidP="00354A0D">
      <w:pPr>
        <w:keepNext/>
        <w:keepLines/>
        <w:rPr>
          <w:rFonts w:ascii="Arial" w:hAnsi="Arial" w:cs="Arial"/>
          <w:sz w:val="22"/>
          <w:szCs w:val="22"/>
        </w:rPr>
      </w:pPr>
    </w:p>
    <w:p w14:paraId="5CD90F59" w14:textId="77777777" w:rsidR="00354A0D" w:rsidRDefault="00354A0D" w:rsidP="00354A0D">
      <w:pPr>
        <w:keepNext/>
        <w:keepLines/>
        <w:rPr>
          <w:rFonts w:ascii="Arial" w:hAnsi="Arial" w:cs="Arial"/>
          <w:sz w:val="22"/>
          <w:szCs w:val="22"/>
        </w:rPr>
      </w:pPr>
    </w:p>
    <w:p w14:paraId="0E2EB72E" w14:textId="77777777" w:rsidR="00354A0D" w:rsidRDefault="00354A0D" w:rsidP="00354A0D">
      <w:pPr>
        <w:keepNext/>
        <w:keepLines/>
        <w:rPr>
          <w:rFonts w:ascii="Arial" w:hAnsi="Arial" w:cs="Arial"/>
          <w:sz w:val="22"/>
          <w:szCs w:val="22"/>
        </w:rPr>
      </w:pPr>
    </w:p>
    <w:p w14:paraId="31361E21" w14:textId="77777777" w:rsidR="00354A0D" w:rsidRPr="00F13A68" w:rsidRDefault="005E60D1" w:rsidP="00354A0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354A0D">
        <w:rPr>
          <w:rFonts w:ascii="Arial" w:hAnsi="Arial" w:cs="Arial"/>
          <w:sz w:val="22"/>
          <w:szCs w:val="22"/>
        </w:rPr>
        <w:t xml:space="preserve">:  </w:t>
      </w:r>
      <w:bookmarkStart w:id="25" w:name="Zapsal"/>
      <w:bookmarkEnd w:id="25"/>
      <w:r w:rsidR="00354A0D">
        <w:rPr>
          <w:rFonts w:ascii="Arial" w:hAnsi="Arial" w:cs="Arial"/>
          <w:sz w:val="22"/>
          <w:szCs w:val="22"/>
        </w:rPr>
        <w:t>JUDr. Hana Hanusová</w:t>
      </w:r>
    </w:p>
    <w:sectPr w:rsidR="00354A0D" w:rsidRPr="00F13A68" w:rsidSect="009665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829903" w14:textId="77777777" w:rsidR="00FA716B" w:rsidRDefault="00FA716B" w:rsidP="00E9542B">
      <w:r>
        <w:separator/>
      </w:r>
    </w:p>
  </w:endnote>
  <w:endnote w:type="continuationSeparator" w:id="0">
    <w:p w14:paraId="31F5A7E5" w14:textId="77777777" w:rsidR="00FA716B" w:rsidRDefault="00FA716B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AD003B" w14:textId="77777777" w:rsidR="009665BF" w:rsidRDefault="009665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F7E275" w14:textId="77777777" w:rsidR="009A59D4" w:rsidRPr="00CE244C" w:rsidRDefault="009A59D4" w:rsidP="00CE244C">
    <w:pPr>
      <w:pStyle w:val="Footer"/>
      <w:jc w:val="center"/>
      <w:rPr>
        <w:rFonts w:ascii="Arial" w:hAnsi="Arial" w:cs="Arial"/>
        <w:sz w:val="22"/>
        <w:szCs w:val="22"/>
      </w:rPr>
    </w:pPr>
    <w:r w:rsidRPr="00CE244C">
      <w:rPr>
        <w:rFonts w:ascii="Arial" w:hAnsi="Arial" w:cs="Arial"/>
        <w:sz w:val="22"/>
        <w:szCs w:val="22"/>
      </w:rPr>
      <w:t xml:space="preserve">Stránka </w:t>
    </w:r>
    <w:r w:rsidRPr="00CE244C">
      <w:rPr>
        <w:rFonts w:ascii="Arial" w:hAnsi="Arial" w:cs="Arial"/>
        <w:bCs/>
        <w:sz w:val="22"/>
        <w:szCs w:val="22"/>
      </w:rPr>
      <w:fldChar w:fldCharType="begin"/>
    </w:r>
    <w:r w:rsidRPr="00CE244C">
      <w:rPr>
        <w:rFonts w:ascii="Arial" w:hAnsi="Arial" w:cs="Arial"/>
        <w:bCs/>
        <w:sz w:val="22"/>
        <w:szCs w:val="22"/>
      </w:rPr>
      <w:instrText>PAGE</w:instrText>
    </w:r>
    <w:r w:rsidRPr="00CE244C">
      <w:rPr>
        <w:rFonts w:ascii="Arial" w:hAnsi="Arial" w:cs="Arial"/>
        <w:bCs/>
        <w:sz w:val="22"/>
        <w:szCs w:val="22"/>
      </w:rPr>
      <w:fldChar w:fldCharType="separate"/>
    </w:r>
    <w:r w:rsidR="00853640">
      <w:rPr>
        <w:rFonts w:ascii="Arial" w:hAnsi="Arial" w:cs="Arial"/>
        <w:bCs/>
        <w:noProof/>
        <w:sz w:val="22"/>
        <w:szCs w:val="22"/>
      </w:rPr>
      <w:t>6</w:t>
    </w:r>
    <w:r w:rsidRPr="00CE244C">
      <w:rPr>
        <w:rFonts w:ascii="Arial" w:hAnsi="Arial" w:cs="Arial"/>
        <w:bCs/>
        <w:sz w:val="22"/>
        <w:szCs w:val="22"/>
      </w:rPr>
      <w:fldChar w:fldCharType="end"/>
    </w:r>
    <w:r w:rsidRPr="00CE244C">
      <w:rPr>
        <w:rFonts w:ascii="Arial" w:hAnsi="Arial" w:cs="Arial"/>
        <w:sz w:val="22"/>
        <w:szCs w:val="22"/>
      </w:rPr>
      <w:t xml:space="preserve"> (celkem </w:t>
    </w:r>
    <w:r w:rsidRPr="00CE244C">
      <w:rPr>
        <w:rFonts w:ascii="Arial" w:hAnsi="Arial" w:cs="Arial"/>
        <w:bCs/>
        <w:sz w:val="22"/>
        <w:szCs w:val="22"/>
      </w:rPr>
      <w:fldChar w:fldCharType="begin"/>
    </w:r>
    <w:r w:rsidRPr="00CE244C">
      <w:rPr>
        <w:rFonts w:ascii="Arial" w:hAnsi="Arial" w:cs="Arial"/>
        <w:bCs/>
        <w:sz w:val="22"/>
        <w:szCs w:val="22"/>
      </w:rPr>
      <w:instrText>NUMPAGES</w:instrText>
    </w:r>
    <w:r w:rsidRPr="00CE244C">
      <w:rPr>
        <w:rFonts w:ascii="Arial" w:hAnsi="Arial" w:cs="Arial"/>
        <w:bCs/>
        <w:sz w:val="22"/>
        <w:szCs w:val="22"/>
      </w:rPr>
      <w:fldChar w:fldCharType="separate"/>
    </w:r>
    <w:r w:rsidR="00853640">
      <w:rPr>
        <w:rFonts w:ascii="Arial" w:hAnsi="Arial" w:cs="Arial"/>
        <w:bCs/>
        <w:noProof/>
        <w:sz w:val="22"/>
        <w:szCs w:val="22"/>
      </w:rPr>
      <w:t>6</w:t>
    </w:r>
    <w:r w:rsidRPr="00CE244C">
      <w:rPr>
        <w:rFonts w:ascii="Arial" w:hAnsi="Arial" w:cs="Arial"/>
        <w:bCs/>
        <w:sz w:val="22"/>
        <w:szCs w:val="22"/>
      </w:rPr>
      <w:fldChar w:fldCharType="end"/>
    </w:r>
    <w:r w:rsidRPr="00CE244C">
      <w:rPr>
        <w:rFonts w:ascii="Arial" w:hAnsi="Arial" w:cs="Arial"/>
        <w:bCs/>
        <w:sz w:val="22"/>
        <w:szCs w:val="22"/>
      </w:rPr>
      <w:t>)</w:t>
    </w:r>
  </w:p>
  <w:p w14:paraId="1BB76651" w14:textId="77777777" w:rsidR="009A59D4" w:rsidRPr="00CE244C" w:rsidRDefault="00CE244C" w:rsidP="00CE244C">
    <w:pPr>
      <w:pStyle w:val="Footer"/>
      <w:jc w:val="center"/>
      <w:rPr>
        <w:rFonts w:ascii="Arial" w:hAnsi="Arial" w:cs="Arial"/>
        <w:color w:val="FF0000"/>
        <w:sz w:val="18"/>
      </w:rPr>
    </w:pPr>
    <w:r w:rsidRPr="00CE244C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70E40E" w14:textId="77777777" w:rsidR="009665BF" w:rsidRPr="00CE244C" w:rsidRDefault="00CE244C" w:rsidP="00CE244C">
    <w:pPr>
      <w:pStyle w:val="Footer"/>
      <w:jc w:val="center"/>
      <w:rPr>
        <w:rFonts w:ascii="Arial" w:hAnsi="Arial" w:cs="Arial"/>
        <w:color w:val="FF0000"/>
        <w:sz w:val="18"/>
      </w:rPr>
    </w:pPr>
    <w:r w:rsidRPr="00CE244C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4ED923" w14:textId="77777777" w:rsidR="00FA716B" w:rsidRDefault="00FA716B" w:rsidP="00E9542B">
      <w:r>
        <w:separator/>
      </w:r>
    </w:p>
  </w:footnote>
  <w:footnote w:type="continuationSeparator" w:id="0">
    <w:p w14:paraId="277520DC" w14:textId="77777777" w:rsidR="00FA716B" w:rsidRDefault="00FA716B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56C9C4" w14:textId="77777777" w:rsidR="009665BF" w:rsidRDefault="009665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BABC52" w14:textId="77777777" w:rsidR="009665BF" w:rsidRPr="009665BF" w:rsidRDefault="009665BF" w:rsidP="009665BF">
    <w:pPr>
      <w:pStyle w:val="Header"/>
      <w:jc w:val="center"/>
      <w:rPr>
        <w:rFonts w:ascii="Arial" w:hAnsi="Arial" w:cs="Arial"/>
        <w:color w:val="808080"/>
        <w:sz w:val="20"/>
      </w:rPr>
    </w:pPr>
    <w:r w:rsidRPr="009665BF">
      <w:rPr>
        <w:rFonts w:ascii="Arial" w:hAnsi="Arial" w:cs="Arial"/>
        <w:color w:val="808080"/>
        <w:sz w:val="20"/>
      </w:rPr>
      <w:t>VLÁDA ČESKÉ REPUBLIKY</w:t>
    </w:r>
  </w:p>
  <w:p w14:paraId="41D75A6C" w14:textId="77777777" w:rsidR="009665BF" w:rsidRPr="009665BF" w:rsidRDefault="009665BF" w:rsidP="009665BF">
    <w:pPr>
      <w:pStyle w:val="Header"/>
      <w:jc w:val="center"/>
      <w:rPr>
        <w:rFonts w:ascii="Arial" w:hAnsi="Arial" w:cs="Arial"/>
        <w:color w:val="808080"/>
        <w:sz w:val="20"/>
      </w:rPr>
    </w:pPr>
    <w:r w:rsidRPr="009665BF">
      <w:rPr>
        <w:rFonts w:ascii="Arial" w:hAnsi="Arial" w:cs="Arial"/>
        <w:color w:val="808080"/>
        <w:sz w:val="20"/>
      </w:rPr>
      <w:t>záznam z jednání schůze ze dne 6. prosince 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C8A1C" w14:textId="77777777" w:rsidR="009665BF" w:rsidRDefault="009665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35AB7"/>
    <w:rsid w:val="000930CE"/>
    <w:rsid w:val="0011237E"/>
    <w:rsid w:val="00116E03"/>
    <w:rsid w:val="00161186"/>
    <w:rsid w:val="00252509"/>
    <w:rsid w:val="00257B3B"/>
    <w:rsid w:val="002B4ABC"/>
    <w:rsid w:val="002B778F"/>
    <w:rsid w:val="002C0429"/>
    <w:rsid w:val="002C5552"/>
    <w:rsid w:val="002C7A81"/>
    <w:rsid w:val="002D2B56"/>
    <w:rsid w:val="00316850"/>
    <w:rsid w:val="00354A0D"/>
    <w:rsid w:val="00367F2E"/>
    <w:rsid w:val="00435293"/>
    <w:rsid w:val="004D6F17"/>
    <w:rsid w:val="00523B78"/>
    <w:rsid w:val="00532944"/>
    <w:rsid w:val="00537988"/>
    <w:rsid w:val="005434A4"/>
    <w:rsid w:val="005730E9"/>
    <w:rsid w:val="005A0A5E"/>
    <w:rsid w:val="005A378F"/>
    <w:rsid w:val="005B5FB2"/>
    <w:rsid w:val="005C66DD"/>
    <w:rsid w:val="005E60D1"/>
    <w:rsid w:val="00601775"/>
    <w:rsid w:val="006072A6"/>
    <w:rsid w:val="00610EF8"/>
    <w:rsid w:val="006756C7"/>
    <w:rsid w:val="006A2667"/>
    <w:rsid w:val="00717640"/>
    <w:rsid w:val="00740A68"/>
    <w:rsid w:val="00777715"/>
    <w:rsid w:val="007B1245"/>
    <w:rsid w:val="007B1BC3"/>
    <w:rsid w:val="007D56C6"/>
    <w:rsid w:val="00801C1A"/>
    <w:rsid w:val="00853640"/>
    <w:rsid w:val="00866074"/>
    <w:rsid w:val="00874906"/>
    <w:rsid w:val="008978FE"/>
    <w:rsid w:val="00955125"/>
    <w:rsid w:val="009665BF"/>
    <w:rsid w:val="00997270"/>
    <w:rsid w:val="009A59D4"/>
    <w:rsid w:val="009C3702"/>
    <w:rsid w:val="009C3C25"/>
    <w:rsid w:val="00A1748A"/>
    <w:rsid w:val="00A241C7"/>
    <w:rsid w:val="00A47AF2"/>
    <w:rsid w:val="00A72BD2"/>
    <w:rsid w:val="00A84E1B"/>
    <w:rsid w:val="00AA102F"/>
    <w:rsid w:val="00AB0D23"/>
    <w:rsid w:val="00AB2063"/>
    <w:rsid w:val="00B41C7F"/>
    <w:rsid w:val="00B57C4D"/>
    <w:rsid w:val="00B664EB"/>
    <w:rsid w:val="00BB44C1"/>
    <w:rsid w:val="00BC402D"/>
    <w:rsid w:val="00BC4B49"/>
    <w:rsid w:val="00C04CC8"/>
    <w:rsid w:val="00C04DAA"/>
    <w:rsid w:val="00C2479B"/>
    <w:rsid w:val="00C45231"/>
    <w:rsid w:val="00C56B73"/>
    <w:rsid w:val="00C74C9A"/>
    <w:rsid w:val="00C77239"/>
    <w:rsid w:val="00CB5687"/>
    <w:rsid w:val="00CC33D5"/>
    <w:rsid w:val="00CE244C"/>
    <w:rsid w:val="00D013FB"/>
    <w:rsid w:val="00D6350A"/>
    <w:rsid w:val="00D7271D"/>
    <w:rsid w:val="00D72C27"/>
    <w:rsid w:val="00DB16F4"/>
    <w:rsid w:val="00DB418A"/>
    <w:rsid w:val="00E2681F"/>
    <w:rsid w:val="00E335EE"/>
    <w:rsid w:val="00E75053"/>
    <w:rsid w:val="00E810A0"/>
    <w:rsid w:val="00E9542B"/>
    <w:rsid w:val="00EA5313"/>
    <w:rsid w:val="00F03799"/>
    <w:rsid w:val="00F13A68"/>
    <w:rsid w:val="00F3033E"/>
    <w:rsid w:val="00F350DF"/>
    <w:rsid w:val="00F45C6D"/>
    <w:rsid w:val="00FA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5452F14"/>
  <w15:chartTrackingRefBased/>
  <w15:docId w15:val="{8004FFDF-4345-49E2-A9BC-1968535F3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5E60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E60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1280</Words>
  <Characters>7301</Characters>
  <Application>Microsoft Office Word</Application>
  <DocSecurity>0</DocSecurity>
  <Lines>60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8564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2017-12-11T12:10:00Z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