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7616A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1AA86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A10F24D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D167A9E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72C6928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DCB270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5A52F5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C42B6E1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26AE108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947BD6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0392B65" w14:textId="77777777" w:rsidR="00717640" w:rsidRPr="00A4069E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A4069E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2281/17</w:t>
            </w:r>
          </w:p>
        </w:tc>
      </w:tr>
    </w:tbl>
    <w:p w14:paraId="066EB2E1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FD10CBF" w14:textId="77777777" w:rsidR="00777715" w:rsidRDefault="00777715" w:rsidP="00777715">
      <w:pPr>
        <w:rPr>
          <w:rFonts w:ascii="Arial" w:hAnsi="Arial" w:cs="Arial"/>
        </w:rPr>
      </w:pPr>
    </w:p>
    <w:p w14:paraId="71E2DF43" w14:textId="77777777" w:rsidR="00D013FB" w:rsidRPr="00E9542B" w:rsidRDefault="00D013FB" w:rsidP="00777715">
      <w:pPr>
        <w:rPr>
          <w:rFonts w:ascii="Arial" w:hAnsi="Arial" w:cs="Arial"/>
        </w:rPr>
      </w:pPr>
    </w:p>
    <w:p w14:paraId="279C126A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97B36C3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6F0B0E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A4069E">
        <w:rPr>
          <w:rFonts w:ascii="Arial" w:hAnsi="Arial" w:cs="Arial"/>
          <w:sz w:val="22"/>
          <w:szCs w:val="22"/>
        </w:rPr>
        <w:t>3. ledna 2018</w:t>
      </w:r>
    </w:p>
    <w:p w14:paraId="0ABF7480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DE4F93C" w14:textId="77777777" w:rsidR="00E2681F" w:rsidRDefault="00A4069E" w:rsidP="00A4069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(1. schůze)</w:t>
      </w:r>
    </w:p>
    <w:p w14:paraId="043A6F7B" w14:textId="77777777" w:rsidR="00A4069E" w:rsidRDefault="00A4069E" w:rsidP="00A4069E">
      <w:pPr>
        <w:rPr>
          <w:rFonts w:ascii="Arial" w:hAnsi="Arial" w:cs="Arial"/>
          <w:sz w:val="22"/>
          <w:szCs w:val="22"/>
        </w:rPr>
      </w:pPr>
    </w:p>
    <w:p w14:paraId="50D37EC0" w14:textId="77777777" w:rsidR="005E5E7C" w:rsidRDefault="005E5E7C" w:rsidP="00A4069E">
      <w:pPr>
        <w:rPr>
          <w:rFonts w:ascii="Arial" w:hAnsi="Arial" w:cs="Arial"/>
          <w:sz w:val="22"/>
          <w:szCs w:val="22"/>
        </w:rPr>
      </w:pPr>
    </w:p>
    <w:p w14:paraId="5CB26703" w14:textId="77777777" w:rsidR="005E5E7C" w:rsidRDefault="005E5E7C" w:rsidP="00A4069E">
      <w:pPr>
        <w:rPr>
          <w:rFonts w:ascii="Arial" w:hAnsi="Arial" w:cs="Arial"/>
          <w:sz w:val="22"/>
          <w:szCs w:val="22"/>
        </w:rPr>
      </w:pPr>
    </w:p>
    <w:p w14:paraId="4326C112" w14:textId="77777777" w:rsidR="00A4069E" w:rsidRDefault="00A4069E" w:rsidP="00A4069E">
      <w:pPr>
        <w:rPr>
          <w:rFonts w:ascii="Arial" w:hAnsi="Arial" w:cs="Arial"/>
          <w:sz w:val="22"/>
          <w:szCs w:val="22"/>
        </w:rPr>
      </w:pPr>
    </w:p>
    <w:p w14:paraId="40C9A75B" w14:textId="77777777" w:rsidR="00A4069E" w:rsidRDefault="00A4069E" w:rsidP="00A406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3262368" w14:textId="77777777" w:rsidR="00A4069E" w:rsidRDefault="00A4069E" w:rsidP="00A4069E">
      <w:pPr>
        <w:rPr>
          <w:rFonts w:ascii="Arial" w:hAnsi="Arial" w:cs="Arial"/>
          <w:sz w:val="22"/>
          <w:szCs w:val="22"/>
        </w:rPr>
      </w:pPr>
    </w:p>
    <w:p w14:paraId="3928FBFD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457DD04" w14:textId="77777777" w:rsidR="005E5E7C" w:rsidRDefault="005E5E7C" w:rsidP="00B664EB">
      <w:pPr>
        <w:rPr>
          <w:rFonts w:ascii="Arial" w:hAnsi="Arial" w:cs="Arial"/>
          <w:sz w:val="22"/>
          <w:szCs w:val="22"/>
        </w:rPr>
      </w:pPr>
    </w:p>
    <w:p w14:paraId="69C6E6ED" w14:textId="77777777" w:rsidR="00A4069E" w:rsidRDefault="00A4069E" w:rsidP="00A406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0E95F156" w14:textId="77777777" w:rsidR="00A4069E" w:rsidRDefault="00A4069E" w:rsidP="00A4069E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9581E8D" w14:textId="77777777" w:rsidR="00A4069E" w:rsidRDefault="00A4069E" w:rsidP="00A406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informaci předsedy vlády, místopředsedy vlády a ministra zahraničních věcí, ministryně obrany, ministra dopravy, ministryně financí a ministra vnitra o aktuální evropské problematice. </w:t>
      </w:r>
    </w:p>
    <w:p w14:paraId="3498C471" w14:textId="77777777" w:rsidR="00A4069E" w:rsidRDefault="00A4069E" w:rsidP="00A406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B4E5E3" w14:textId="77777777" w:rsidR="00A4069E" w:rsidRDefault="00A4069E" w:rsidP="00A406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E41034" w14:textId="77777777" w:rsidR="005E5E7C" w:rsidRPr="00A4069E" w:rsidRDefault="005E5E7C" w:rsidP="00A406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4E7375" w14:textId="77777777" w:rsidR="00A4069E" w:rsidRDefault="0075425C" w:rsidP="007542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6/1993 Sb., o České národní bance, ve znění pozdějších předpisů, zákon č. 136/2011 Sb., o oběhu bankovek a mincí a o změně zákona č. 6/1993 Sb., o České národní bance, ve znění pozdějších předpisů, ve znění pozdějších předpisů, a kterým se zrušuje zákon č. 76/1976 Sb., o ražbě československých dukátů</w:t>
      </w:r>
    </w:p>
    <w:p w14:paraId="59B01DCD" w14:textId="77777777" w:rsidR="0075425C" w:rsidRDefault="0075425C" w:rsidP="007542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1252/17</w:t>
      </w:r>
    </w:p>
    <w:p w14:paraId="54743A8E" w14:textId="77777777" w:rsidR="0075425C" w:rsidRDefault="0075425C" w:rsidP="0075425C">
      <w:pPr>
        <w:ind w:left="708" w:hanging="708"/>
        <w:rPr>
          <w:rFonts w:ascii="Arial" w:hAnsi="Arial" w:cs="Arial"/>
          <w:sz w:val="22"/>
          <w:szCs w:val="22"/>
        </w:rPr>
      </w:pPr>
    </w:p>
    <w:p w14:paraId="09F747CF" w14:textId="77777777" w:rsidR="0075425C" w:rsidRDefault="0075425C" w:rsidP="007542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guvernérem České národní banky a přijala</w:t>
      </w:r>
    </w:p>
    <w:p w14:paraId="6E8A8B17" w14:textId="77777777" w:rsidR="0075425C" w:rsidRDefault="0075425C" w:rsidP="007542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1.</w:t>
      </w:r>
    </w:p>
    <w:p w14:paraId="5406E8B7" w14:textId="77777777" w:rsidR="0075425C" w:rsidRDefault="0075425C" w:rsidP="007542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1A9BF5" w14:textId="77777777" w:rsidR="0075425C" w:rsidRDefault="0075425C" w:rsidP="007542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FDDD9ED" w14:textId="77777777" w:rsidR="0075425C" w:rsidRDefault="0075425C" w:rsidP="007542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FE1D5C" w14:textId="77777777" w:rsidR="0075425C" w:rsidRDefault="0075425C" w:rsidP="007542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B9181B" w14:textId="77777777" w:rsidR="005E5E7C" w:rsidRDefault="005E5E7C" w:rsidP="007542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DE9ACC" w14:textId="77777777" w:rsidR="005E5E7C" w:rsidRDefault="005E5E7C" w:rsidP="007542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E57FE5" w14:textId="77777777" w:rsidR="005E5E7C" w:rsidRDefault="005E5E7C" w:rsidP="007542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682A5D" w14:textId="77777777" w:rsidR="005E5E7C" w:rsidRDefault="005E5E7C" w:rsidP="007542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2E1822" w14:textId="77777777" w:rsidR="005E5E7C" w:rsidRDefault="005E5E7C" w:rsidP="007542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60D559" w14:textId="77777777" w:rsidR="005E5E7C" w:rsidRDefault="005E5E7C" w:rsidP="007542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E5A10F" w14:textId="77777777" w:rsidR="005E5E7C" w:rsidRPr="0075425C" w:rsidRDefault="005E5E7C" w:rsidP="007542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607B3D" w14:textId="77777777" w:rsidR="00A4069E" w:rsidRDefault="00EF05C5" w:rsidP="00EF05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 o distribuci pojištění a zajištění a návrh zákona, kterým se mění některé zákony v souvislosti s přijetím zákona o distribuci pojištění a zajištění</w:t>
      </w:r>
    </w:p>
    <w:p w14:paraId="3664B53E" w14:textId="77777777" w:rsidR="00EF05C5" w:rsidRDefault="00EF05C5" w:rsidP="00EF05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762/17</w:t>
      </w:r>
    </w:p>
    <w:p w14:paraId="5089DC72" w14:textId="77777777" w:rsidR="00EF05C5" w:rsidRDefault="00EF05C5" w:rsidP="00EF05C5">
      <w:pPr>
        <w:ind w:left="708" w:hanging="708"/>
        <w:rPr>
          <w:rFonts w:ascii="Arial" w:hAnsi="Arial" w:cs="Arial"/>
          <w:sz w:val="22"/>
          <w:szCs w:val="22"/>
        </w:rPr>
      </w:pPr>
    </w:p>
    <w:p w14:paraId="53DAE1D9" w14:textId="77777777" w:rsidR="00EF05C5" w:rsidRDefault="00EF05C5" w:rsidP="00EF05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0F1712E8" w14:textId="77777777" w:rsidR="00EF05C5" w:rsidRDefault="00EF05C5" w:rsidP="00EF05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</w:t>
      </w:r>
    </w:p>
    <w:p w14:paraId="033D164B" w14:textId="77777777" w:rsidR="00EF05C5" w:rsidRDefault="00EF05C5" w:rsidP="00EF05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8CDDB6" w14:textId="77777777" w:rsidR="00EF05C5" w:rsidRDefault="00EF05C5" w:rsidP="00EF05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návrh zákona </w:t>
      </w:r>
      <w:r w:rsidR="007F1AE5">
        <w:rPr>
          <w:rFonts w:ascii="Arial" w:hAnsi="Arial" w:cs="Arial"/>
          <w:sz w:val="22"/>
          <w:szCs w:val="22"/>
        </w:rPr>
        <w:t xml:space="preserve">o distribuci pojištění a zajištění </w:t>
      </w:r>
      <w:r>
        <w:rPr>
          <w:rFonts w:ascii="Arial" w:hAnsi="Arial" w:cs="Arial"/>
          <w:sz w:val="22"/>
          <w:szCs w:val="22"/>
        </w:rPr>
        <w:t>bude upraven p</w:t>
      </w:r>
      <w:r w:rsidR="005E5E7C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 xml:space="preserve">dle písemně předloženého dodatku ministryně financí. </w:t>
      </w:r>
    </w:p>
    <w:p w14:paraId="0C227E3E" w14:textId="77777777" w:rsidR="00EF05C5" w:rsidRDefault="00EF05C5" w:rsidP="00EF05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51C2F4" w14:textId="77777777" w:rsidR="00EF05C5" w:rsidRDefault="00EF05C5" w:rsidP="00EF05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5B0C77C" w14:textId="77777777" w:rsidR="00EF05C5" w:rsidRDefault="00EF05C5" w:rsidP="00EF05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E1A667" w14:textId="77777777" w:rsidR="005E5E7C" w:rsidRDefault="005E5E7C" w:rsidP="00EF05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B9ACC3" w14:textId="77777777" w:rsidR="005E5E7C" w:rsidRPr="00EF05C5" w:rsidRDefault="005E5E7C" w:rsidP="00EF05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258B89" w14:textId="77777777" w:rsidR="00A4069E" w:rsidRDefault="00B71D0D" w:rsidP="00B71D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280/2009 Sb., daňový řád, ve znění pozdějších předpisů, v souvislosti se zajištěním přístupu správce daně </w:t>
      </w:r>
      <w:r w:rsidR="00133CB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k některým údajům v návaznosti na výkon mezinárodní spolupráce při správě daní </w:t>
      </w:r>
    </w:p>
    <w:p w14:paraId="7166C050" w14:textId="77777777" w:rsidR="00B71D0D" w:rsidRDefault="00B71D0D" w:rsidP="00B71D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345/17</w:t>
      </w:r>
    </w:p>
    <w:p w14:paraId="0DECAA16" w14:textId="77777777" w:rsidR="00B71D0D" w:rsidRDefault="00B71D0D" w:rsidP="00B71D0D">
      <w:pPr>
        <w:ind w:left="708" w:hanging="708"/>
        <w:rPr>
          <w:rFonts w:ascii="Arial" w:hAnsi="Arial" w:cs="Arial"/>
          <w:sz w:val="22"/>
          <w:szCs w:val="22"/>
        </w:rPr>
      </w:pPr>
    </w:p>
    <w:p w14:paraId="4B45CC8F" w14:textId="77777777" w:rsidR="00B71D0D" w:rsidRDefault="00B71D0D" w:rsidP="00B71D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4FC55720" w14:textId="77777777" w:rsidR="00B71D0D" w:rsidRDefault="00B71D0D" w:rsidP="00B71D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3.</w:t>
      </w:r>
    </w:p>
    <w:p w14:paraId="60AC43E9" w14:textId="77777777" w:rsidR="00B71D0D" w:rsidRDefault="00B71D0D" w:rsidP="00B71D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B620F4" w14:textId="77777777" w:rsidR="00B71D0D" w:rsidRDefault="00B71D0D" w:rsidP="00B71D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51B0C48" w14:textId="77777777" w:rsidR="00B71D0D" w:rsidRDefault="00B71D0D" w:rsidP="00B71D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B2DF41" w14:textId="77777777" w:rsidR="005E5E7C" w:rsidRDefault="005E5E7C" w:rsidP="00B71D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2B83D2" w14:textId="77777777" w:rsidR="005E5E7C" w:rsidRPr="00B71D0D" w:rsidRDefault="005E5E7C" w:rsidP="00B71D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6D0CDE" w14:textId="77777777" w:rsidR="00A4069E" w:rsidRDefault="00B01BBF" w:rsidP="00B01B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92/1991 Sb., o podmínkách převodu majetku státu na jiné osoby, ve znění pozdějších předpisů</w:t>
      </w:r>
    </w:p>
    <w:p w14:paraId="00938AFA" w14:textId="77777777" w:rsidR="00B01BBF" w:rsidRDefault="00B01BBF" w:rsidP="00B01B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1173/17</w:t>
      </w:r>
    </w:p>
    <w:p w14:paraId="374742A2" w14:textId="77777777" w:rsidR="00CB7301" w:rsidRDefault="00CB7301" w:rsidP="00B01BB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3D401F7" w14:textId="77777777" w:rsidR="00B01BBF" w:rsidRDefault="00B01BBF" w:rsidP="00B01B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financí přerušila.</w:t>
      </w:r>
    </w:p>
    <w:p w14:paraId="375C401D" w14:textId="77777777" w:rsidR="00B01BBF" w:rsidRDefault="00B01BBF" w:rsidP="00B01B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147B23" w14:textId="77777777" w:rsidR="00B01BBF" w:rsidRDefault="00B01BBF" w:rsidP="00B01B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1C4EF6A" w14:textId="77777777" w:rsidR="00B01BBF" w:rsidRDefault="00B01BBF" w:rsidP="00B01B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219F76" w14:textId="77777777" w:rsidR="005E5E7C" w:rsidRDefault="005E5E7C" w:rsidP="00B01B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EF1F33" w14:textId="77777777" w:rsidR="005E5E7C" w:rsidRPr="00B01BBF" w:rsidRDefault="005E5E7C" w:rsidP="00B01B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8CBD3F" w14:textId="77777777" w:rsidR="00A4069E" w:rsidRDefault="00DE78EB" w:rsidP="00DE78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zákona o poskytnutí státní záruky České republiky na zajištění půjčky České národní banky pro Mezinárodní měnový fond</w:t>
      </w:r>
    </w:p>
    <w:p w14:paraId="5D44EBEF" w14:textId="77777777" w:rsidR="00DE78EB" w:rsidRDefault="00DE78EB" w:rsidP="00DE78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1278/17</w:t>
      </w:r>
    </w:p>
    <w:p w14:paraId="381C05B1" w14:textId="77777777" w:rsidR="00DE78EB" w:rsidRDefault="00DE78EB" w:rsidP="00DE78EB">
      <w:pPr>
        <w:ind w:left="708" w:hanging="708"/>
        <w:rPr>
          <w:rFonts w:ascii="Arial" w:hAnsi="Arial" w:cs="Arial"/>
          <w:sz w:val="22"/>
          <w:szCs w:val="22"/>
        </w:rPr>
      </w:pPr>
    </w:p>
    <w:p w14:paraId="26133749" w14:textId="77777777" w:rsidR="00DE78EB" w:rsidRDefault="00DE78EB" w:rsidP="00DE78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4A3CB925" w14:textId="77777777" w:rsidR="00DE78EB" w:rsidRDefault="00DE78EB" w:rsidP="00DE78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4.</w:t>
      </w:r>
    </w:p>
    <w:p w14:paraId="1697A12D" w14:textId="77777777" w:rsidR="00DE78EB" w:rsidRDefault="00DE78EB" w:rsidP="00DE78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0F01EE" w14:textId="77777777" w:rsidR="00DE78EB" w:rsidRDefault="00DE78EB" w:rsidP="00DE78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4C9E559" w14:textId="77777777" w:rsidR="00DE78EB" w:rsidRDefault="00DE78EB" w:rsidP="00DE78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7051A9" w14:textId="77777777" w:rsidR="00DE78EB" w:rsidRDefault="00DE78EB" w:rsidP="00DE78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F9A16E" w14:textId="77777777" w:rsidR="005E5E7C" w:rsidRDefault="005E5E7C" w:rsidP="00DE78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B2B521" w14:textId="77777777" w:rsidR="005E5E7C" w:rsidRDefault="005E5E7C" w:rsidP="00DE78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DB875B" w14:textId="77777777" w:rsidR="005E5E7C" w:rsidRDefault="005E5E7C" w:rsidP="00DE78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E49C22" w14:textId="77777777" w:rsidR="005E5E7C" w:rsidRDefault="005E5E7C" w:rsidP="00DE78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46714F" w14:textId="77777777" w:rsidR="005E5E7C" w:rsidRDefault="005E5E7C" w:rsidP="00DE78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75BCF1" w14:textId="77777777" w:rsidR="005E5E7C" w:rsidRDefault="005E5E7C" w:rsidP="00DE78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DE29D6" w14:textId="77777777" w:rsidR="005E5E7C" w:rsidRDefault="005E5E7C" w:rsidP="00DE78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F7F11A" w14:textId="77777777" w:rsidR="005E5E7C" w:rsidRPr="00DE78EB" w:rsidRDefault="005E5E7C" w:rsidP="00DE78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E954AC" w14:textId="77777777" w:rsidR="00A4069E" w:rsidRDefault="005F2DC3" w:rsidP="005F2D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104/2013 Sb., o mezinárodní justiční spolupráci ve věcech trestních, ve znění pozdějších předpisů, a některé další zákony</w:t>
      </w:r>
    </w:p>
    <w:p w14:paraId="36624FB5" w14:textId="77777777" w:rsidR="005F2DC3" w:rsidRDefault="005F2DC3" w:rsidP="005F2D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1205/17</w:t>
      </w:r>
    </w:p>
    <w:p w14:paraId="7498AB17" w14:textId="77777777" w:rsidR="005F2DC3" w:rsidRDefault="005F2DC3" w:rsidP="005F2DC3">
      <w:pPr>
        <w:ind w:left="708" w:hanging="708"/>
        <w:rPr>
          <w:rFonts w:ascii="Arial" w:hAnsi="Arial" w:cs="Arial"/>
          <w:sz w:val="22"/>
          <w:szCs w:val="22"/>
        </w:rPr>
      </w:pPr>
    </w:p>
    <w:p w14:paraId="1FE8977B" w14:textId="77777777" w:rsidR="005F2DC3" w:rsidRDefault="005F2DC3" w:rsidP="005F2D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3908028E" w14:textId="77777777" w:rsidR="005F2DC3" w:rsidRDefault="005F2DC3" w:rsidP="005F2D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5.</w:t>
      </w:r>
    </w:p>
    <w:p w14:paraId="0356D642" w14:textId="77777777" w:rsidR="005F2DC3" w:rsidRDefault="005F2DC3" w:rsidP="005F2D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665F32" w14:textId="77777777" w:rsidR="005F2DC3" w:rsidRDefault="005F2DC3" w:rsidP="005F2D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35EC400" w14:textId="77777777" w:rsidR="005F2DC3" w:rsidRDefault="005F2DC3" w:rsidP="005F2D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920EBD" w14:textId="77777777" w:rsidR="005F2DC3" w:rsidRDefault="005F2DC3" w:rsidP="005F2D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4C4139" w14:textId="77777777" w:rsidR="005E5E7C" w:rsidRPr="005F2DC3" w:rsidRDefault="005E5E7C" w:rsidP="005F2D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6F1C60" w14:textId="77777777" w:rsidR="00A4069E" w:rsidRDefault="000F3331" w:rsidP="000F33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311/2013 Sb., o převodu vlastnického práva k jednotkám a skupinovým rodinným domům některých bytových družstev a o změně některých zákonů</w:t>
      </w:r>
    </w:p>
    <w:p w14:paraId="40A03B3C" w14:textId="77777777" w:rsidR="000F3331" w:rsidRDefault="000F3331" w:rsidP="000F33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1152/17</w:t>
      </w:r>
    </w:p>
    <w:p w14:paraId="5E0D34A7" w14:textId="77777777" w:rsidR="000F3331" w:rsidRDefault="000F3331" w:rsidP="000F3331">
      <w:pPr>
        <w:ind w:left="708" w:hanging="708"/>
        <w:rPr>
          <w:rFonts w:ascii="Arial" w:hAnsi="Arial" w:cs="Arial"/>
          <w:sz w:val="22"/>
          <w:szCs w:val="22"/>
        </w:rPr>
      </w:pPr>
    </w:p>
    <w:p w14:paraId="3BA9CBED" w14:textId="77777777" w:rsidR="000F3331" w:rsidRDefault="000F3331" w:rsidP="000F33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7C011418" w14:textId="77777777" w:rsidR="000F3331" w:rsidRDefault="000F3331" w:rsidP="000F33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6.</w:t>
      </w:r>
    </w:p>
    <w:p w14:paraId="506CC41E" w14:textId="77777777" w:rsidR="000F3331" w:rsidRDefault="000F3331" w:rsidP="000F33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ACA636" w14:textId="77777777" w:rsidR="000F3331" w:rsidRDefault="000F3331" w:rsidP="000F33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571545D" w14:textId="77777777" w:rsidR="000F3331" w:rsidRDefault="000F3331" w:rsidP="000F33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BE393E" w14:textId="77777777" w:rsidR="000F3331" w:rsidRDefault="000F3331" w:rsidP="000F33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A6E7F9" w14:textId="77777777" w:rsidR="005E5E7C" w:rsidRPr="000F3331" w:rsidRDefault="005E5E7C" w:rsidP="000F33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1E1D3E" w14:textId="77777777" w:rsidR="00A4069E" w:rsidRDefault="00EF243C" w:rsidP="00EF24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O úpravě garance na odstranění staré ekologické zátěže vzniklé před privatizací dané ekologickou smlouvu č. 139/96 uzavřenou se společností ÚJV Řež, a.s. </w:t>
      </w:r>
    </w:p>
    <w:p w14:paraId="33548893" w14:textId="77777777" w:rsidR="00EF243C" w:rsidRDefault="00EF243C" w:rsidP="00EF24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1287/17</w:t>
      </w:r>
    </w:p>
    <w:p w14:paraId="4D0839F5" w14:textId="77777777" w:rsidR="005E5E7C" w:rsidRDefault="005E5E7C" w:rsidP="00EF243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FA43B94" w14:textId="77777777" w:rsidR="00EF243C" w:rsidRDefault="00EF243C" w:rsidP="00EF24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ministryní financí přerušila. </w:t>
      </w:r>
    </w:p>
    <w:p w14:paraId="6A8E72DB" w14:textId="77777777" w:rsidR="00EF243C" w:rsidRDefault="00EF243C" w:rsidP="00EF24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D93072" w14:textId="77777777" w:rsidR="00EF243C" w:rsidRDefault="00EF243C" w:rsidP="00EF24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8246D0B" w14:textId="77777777" w:rsidR="00EF243C" w:rsidRDefault="00EF243C" w:rsidP="00EF24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77FA91" w14:textId="77777777" w:rsidR="00EF243C" w:rsidRDefault="00EF243C" w:rsidP="00EF24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D44FA9" w14:textId="77777777" w:rsidR="005E5E7C" w:rsidRPr="00EF243C" w:rsidRDefault="005E5E7C" w:rsidP="00EF24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00EF11" w14:textId="77777777" w:rsidR="00A4069E" w:rsidRDefault="00786A8F" w:rsidP="00786A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Memorandum o dlouhodobé spolupráci v oblasti rozvoje vozidel na zemní plyn pro období do roku 2025</w:t>
      </w:r>
    </w:p>
    <w:p w14:paraId="6FE055DC" w14:textId="77777777" w:rsidR="00786A8F" w:rsidRDefault="00786A8F" w:rsidP="00786A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1096/17</w:t>
      </w:r>
    </w:p>
    <w:p w14:paraId="0C4ACE57" w14:textId="77777777" w:rsidR="005E5E7C" w:rsidRDefault="005E5E7C" w:rsidP="00786A8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CDA84FF" w14:textId="77777777" w:rsidR="00786A8F" w:rsidRDefault="00786A8F" w:rsidP="00786A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průmyslu a obchodu byl stažen z programu jednání schůze. </w:t>
      </w:r>
    </w:p>
    <w:p w14:paraId="562CF69D" w14:textId="77777777" w:rsidR="00786A8F" w:rsidRDefault="00786A8F" w:rsidP="00786A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FDC5EC" w14:textId="77777777" w:rsidR="00786A8F" w:rsidRDefault="00786A8F" w:rsidP="00786A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9E9CE4" w14:textId="77777777" w:rsidR="005E5E7C" w:rsidRPr="00786A8F" w:rsidRDefault="005E5E7C" w:rsidP="00786A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F5AC79" w14:textId="77777777" w:rsidR="00A4069E" w:rsidRDefault="004F3DF1" w:rsidP="004F3D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Plán činnosti Správy úložišť radioaktivních odpadů na rok 2018, tříletý plán a dlouhodobý plán</w:t>
      </w:r>
    </w:p>
    <w:p w14:paraId="09E6690A" w14:textId="77777777" w:rsidR="004F3DF1" w:rsidRDefault="004F3DF1" w:rsidP="004F3D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1268/17</w:t>
      </w:r>
    </w:p>
    <w:p w14:paraId="67585842" w14:textId="77777777" w:rsidR="004F3DF1" w:rsidRDefault="004F3DF1" w:rsidP="004F3DF1">
      <w:pPr>
        <w:ind w:left="708" w:hanging="708"/>
        <w:rPr>
          <w:rFonts w:ascii="Arial" w:hAnsi="Arial" w:cs="Arial"/>
          <w:sz w:val="22"/>
          <w:szCs w:val="22"/>
        </w:rPr>
      </w:pPr>
    </w:p>
    <w:p w14:paraId="433EBB96" w14:textId="77777777" w:rsidR="004F3DF1" w:rsidRDefault="004F3DF1" w:rsidP="004F3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8AF3AA3" w14:textId="77777777" w:rsidR="004F3DF1" w:rsidRDefault="004F3DF1" w:rsidP="004F3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7.</w:t>
      </w:r>
    </w:p>
    <w:p w14:paraId="5569748D" w14:textId="77777777" w:rsidR="004F3DF1" w:rsidRDefault="004F3DF1" w:rsidP="004F3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A9304B" w14:textId="77777777" w:rsidR="004F3DF1" w:rsidRDefault="004F3DF1" w:rsidP="004F3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AAE9CBC" w14:textId="77777777" w:rsidR="004F3DF1" w:rsidRDefault="004F3DF1" w:rsidP="004F3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BFE34B" w14:textId="77777777" w:rsidR="005E5E7C" w:rsidRDefault="005E5E7C" w:rsidP="004F3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7F65A0" w14:textId="77777777" w:rsidR="004F3DF1" w:rsidRPr="004F3DF1" w:rsidRDefault="004F3DF1" w:rsidP="004F3D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6A7980" w14:textId="77777777" w:rsidR="00A4069E" w:rsidRDefault="0030696F" w:rsidP="003069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Akční plán rozvoje lidských zdrojů pro výzkum, vývoj a inovace a genderové rovnosti ve výzkumu, vývoji a inovacích v ČR na léta 2018 až 2020</w:t>
      </w:r>
    </w:p>
    <w:p w14:paraId="68C3FD30" w14:textId="77777777" w:rsidR="0030696F" w:rsidRDefault="0030696F" w:rsidP="003069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1047/17</w:t>
      </w:r>
    </w:p>
    <w:p w14:paraId="41D50489" w14:textId="77777777" w:rsidR="0030696F" w:rsidRDefault="0030696F" w:rsidP="0030696F">
      <w:pPr>
        <w:ind w:left="708" w:hanging="708"/>
        <w:rPr>
          <w:rFonts w:ascii="Arial" w:hAnsi="Arial" w:cs="Arial"/>
          <w:sz w:val="22"/>
          <w:szCs w:val="22"/>
        </w:rPr>
      </w:pPr>
    </w:p>
    <w:p w14:paraId="241BDD67" w14:textId="77777777" w:rsidR="0030696F" w:rsidRDefault="0030696F" w:rsidP="003069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5C0985E4" w14:textId="77777777" w:rsidR="0030696F" w:rsidRDefault="0030696F" w:rsidP="003069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</w:t>
      </w:r>
    </w:p>
    <w:p w14:paraId="746274FC" w14:textId="77777777" w:rsidR="0030696F" w:rsidRDefault="0030696F" w:rsidP="003069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2EDCBD" w14:textId="77777777" w:rsidR="0030696F" w:rsidRDefault="0030696F" w:rsidP="003069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F1AE5">
        <w:rPr>
          <w:rFonts w:ascii="Arial" w:hAnsi="Arial" w:cs="Arial"/>
          <w:sz w:val="22"/>
          <w:szCs w:val="22"/>
        </w:rPr>
        <w:t>s tím, že bude upravena předkládací</w:t>
      </w:r>
      <w:r>
        <w:rPr>
          <w:rFonts w:ascii="Arial" w:hAnsi="Arial" w:cs="Arial"/>
          <w:sz w:val="22"/>
          <w:szCs w:val="22"/>
        </w:rPr>
        <w:t xml:space="preserve"> zpráva.</w:t>
      </w:r>
    </w:p>
    <w:p w14:paraId="20D6F56F" w14:textId="77777777" w:rsidR="0030696F" w:rsidRDefault="0030696F" w:rsidP="003069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9274B2" w14:textId="77777777" w:rsidR="0030696F" w:rsidRDefault="0030696F" w:rsidP="003069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A93C2EF" w14:textId="77777777" w:rsidR="0030696F" w:rsidRDefault="0030696F" w:rsidP="003069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A9FE73" w14:textId="77777777" w:rsidR="0030696F" w:rsidRDefault="0030696F" w:rsidP="003069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936162" w14:textId="77777777" w:rsidR="005E5E7C" w:rsidRPr="0030696F" w:rsidRDefault="005E5E7C" w:rsidP="003069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0BE41C" w14:textId="77777777" w:rsidR="00A4069E" w:rsidRDefault="00156ECD" w:rsidP="00156E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podpory vlády České republiky kandidatuře Českého veslařského svazu na pořádání Mistrovství světa ve veslování v roce 2022</w:t>
      </w:r>
    </w:p>
    <w:p w14:paraId="593AFB82" w14:textId="77777777" w:rsidR="00156ECD" w:rsidRDefault="00156ECD" w:rsidP="00156E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1315/17</w:t>
      </w:r>
    </w:p>
    <w:p w14:paraId="46CF9573" w14:textId="77777777" w:rsidR="00156ECD" w:rsidRDefault="00156ECD" w:rsidP="00156ECD">
      <w:pPr>
        <w:ind w:left="708" w:hanging="708"/>
        <w:rPr>
          <w:rFonts w:ascii="Arial" w:hAnsi="Arial" w:cs="Arial"/>
          <w:sz w:val="22"/>
          <w:szCs w:val="22"/>
        </w:rPr>
      </w:pPr>
    </w:p>
    <w:p w14:paraId="24A533D9" w14:textId="77777777" w:rsidR="00156ECD" w:rsidRDefault="00156ECD" w:rsidP="00156E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70C2C1DA" w14:textId="77777777" w:rsidR="00156ECD" w:rsidRDefault="00156ECD" w:rsidP="00156E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9.</w:t>
      </w:r>
    </w:p>
    <w:p w14:paraId="7A93C6F9" w14:textId="77777777" w:rsidR="00156ECD" w:rsidRDefault="00156ECD" w:rsidP="00156E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452530" w14:textId="77777777" w:rsidR="00156ECD" w:rsidRDefault="007F1AE5" w:rsidP="00156E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</w:t>
      </w:r>
      <w:r w:rsidR="00156ECD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15</w:t>
      </w:r>
      <w:r w:rsidR="00156ECD">
        <w:rPr>
          <w:rFonts w:ascii="Arial" w:hAnsi="Arial" w:cs="Arial"/>
          <w:sz w:val="22"/>
          <w:szCs w:val="22"/>
        </w:rPr>
        <w:t>.</w:t>
      </w:r>
    </w:p>
    <w:p w14:paraId="01B0571E" w14:textId="77777777" w:rsidR="00156ECD" w:rsidRDefault="00156ECD" w:rsidP="00156E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0AC19C" w14:textId="77777777" w:rsidR="00156ECD" w:rsidRDefault="00156ECD" w:rsidP="00156E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B261DA" w14:textId="77777777" w:rsidR="005E5E7C" w:rsidRPr="00156ECD" w:rsidRDefault="005E5E7C" w:rsidP="00156E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60D36C" w14:textId="77777777" w:rsidR="00A4069E" w:rsidRDefault="00630E62" w:rsidP="00630E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Postup při realizaci aktualizované Koncepce integrace cizinců - Ve vzájemném respektu v roce 2018</w:t>
      </w:r>
    </w:p>
    <w:p w14:paraId="039B86F1" w14:textId="77777777" w:rsidR="00630E62" w:rsidRDefault="00630E62" w:rsidP="00630E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1311/17</w:t>
      </w:r>
    </w:p>
    <w:p w14:paraId="00948194" w14:textId="77777777" w:rsidR="00630E62" w:rsidRDefault="00630E62" w:rsidP="00630E62">
      <w:pPr>
        <w:ind w:left="708" w:hanging="708"/>
        <w:rPr>
          <w:rFonts w:ascii="Arial" w:hAnsi="Arial" w:cs="Arial"/>
          <w:sz w:val="22"/>
          <w:szCs w:val="22"/>
        </w:rPr>
      </w:pPr>
    </w:p>
    <w:p w14:paraId="5C3BBCD1" w14:textId="77777777" w:rsidR="00630E62" w:rsidRDefault="00630E62" w:rsidP="00630E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AC784A6" w14:textId="77777777" w:rsidR="00630E62" w:rsidRDefault="00630E62" w:rsidP="00630E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10.</w:t>
      </w:r>
    </w:p>
    <w:p w14:paraId="5338E118" w14:textId="77777777" w:rsidR="00630E62" w:rsidRDefault="00630E62" w:rsidP="00630E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203B3F" w14:textId="77777777" w:rsidR="00630E62" w:rsidRDefault="00630E62" w:rsidP="00630E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78DBE73" w14:textId="77777777" w:rsidR="00630E62" w:rsidRDefault="00630E62" w:rsidP="00630E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CFFE18" w14:textId="77777777" w:rsidR="00630E62" w:rsidRDefault="00630E62" w:rsidP="00630E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53C106" w14:textId="77777777" w:rsidR="005E5E7C" w:rsidRPr="00630E62" w:rsidRDefault="005E5E7C" w:rsidP="00630E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20E902" w14:textId="77777777" w:rsidR="00A4069E" w:rsidRDefault="008E6A03" w:rsidP="008E6A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Akční plán boje s korupcí na rok 2018</w:t>
      </w:r>
    </w:p>
    <w:p w14:paraId="0697C5CD" w14:textId="77777777" w:rsidR="008E6A03" w:rsidRDefault="008E6A03" w:rsidP="008E6A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1213/17</w:t>
      </w:r>
    </w:p>
    <w:p w14:paraId="078BF54F" w14:textId="77777777" w:rsidR="008E6A03" w:rsidRDefault="008E6A03" w:rsidP="008E6A03">
      <w:pPr>
        <w:ind w:left="708" w:hanging="708"/>
        <w:rPr>
          <w:rFonts w:ascii="Arial" w:hAnsi="Arial" w:cs="Arial"/>
          <w:sz w:val="22"/>
          <w:szCs w:val="22"/>
        </w:rPr>
      </w:pPr>
    </w:p>
    <w:p w14:paraId="1F4E9525" w14:textId="77777777" w:rsidR="008E6A03" w:rsidRDefault="008E6A03" w:rsidP="008E6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24BC5DD2" w14:textId="77777777" w:rsidR="008E6A03" w:rsidRDefault="008E6A03" w:rsidP="008E6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11.</w:t>
      </w:r>
    </w:p>
    <w:p w14:paraId="69680FA9" w14:textId="77777777" w:rsidR="008E6A03" w:rsidRDefault="008E6A03" w:rsidP="008E6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2DC672" w14:textId="77777777" w:rsidR="008E6A03" w:rsidRDefault="008E6A03" w:rsidP="008E6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F22ED83" w14:textId="77777777" w:rsidR="008E6A03" w:rsidRDefault="008E6A03" w:rsidP="008E6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E9C39" w14:textId="77777777" w:rsidR="005E5E7C" w:rsidRDefault="005E5E7C" w:rsidP="008E6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BC0442" w14:textId="77777777" w:rsidR="008E6A03" w:rsidRPr="008E6A03" w:rsidRDefault="008E6A03" w:rsidP="008E6A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FC31BD" w14:textId="77777777" w:rsidR="00A4069E" w:rsidRDefault="00A31577" w:rsidP="00A315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stanovení výše odměny spojené s výkonem funkce člena výboru a člena dozorčí rady Státního fondu dopravní infrastruktury</w:t>
      </w:r>
    </w:p>
    <w:p w14:paraId="500D10BA" w14:textId="77777777" w:rsidR="00A31577" w:rsidRDefault="00A31577" w:rsidP="00A3157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1247/17</w:t>
      </w:r>
    </w:p>
    <w:p w14:paraId="20478D28" w14:textId="77777777" w:rsidR="005E5E7C" w:rsidRDefault="005E5E7C" w:rsidP="00A3157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3FF0C59" w14:textId="77777777" w:rsidR="00A31577" w:rsidRDefault="00A31577" w:rsidP="00A315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dopravy byl stažen z programu jednání schůze.</w:t>
      </w:r>
    </w:p>
    <w:p w14:paraId="1A89A3DA" w14:textId="77777777" w:rsidR="00A31577" w:rsidRDefault="00A31577" w:rsidP="00A315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5F9CDE" w14:textId="77777777" w:rsidR="005E5E7C" w:rsidRPr="00A31577" w:rsidRDefault="005E5E7C" w:rsidP="00A315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11ACBE" w14:textId="77777777" w:rsidR="00A4069E" w:rsidRDefault="002E155C" w:rsidP="002E15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Žádost o souhlas vlády s převodem nepotřebného majetku, se kterým má právo hospodařit Správa železniční dopravní cesty, státní organizace  (celek č. 56 </w:t>
      </w:r>
      <w:r w:rsidR="00133CB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58)</w:t>
      </w:r>
    </w:p>
    <w:p w14:paraId="691CC26C" w14:textId="77777777" w:rsidR="002E155C" w:rsidRDefault="002E155C" w:rsidP="002E15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1286/17</w:t>
      </w:r>
    </w:p>
    <w:p w14:paraId="0F5B9B6E" w14:textId="77777777" w:rsidR="002E155C" w:rsidRDefault="002E155C" w:rsidP="002E155C">
      <w:pPr>
        <w:ind w:left="708" w:hanging="708"/>
        <w:rPr>
          <w:rFonts w:ascii="Arial" w:hAnsi="Arial" w:cs="Arial"/>
          <w:sz w:val="22"/>
          <w:szCs w:val="22"/>
        </w:rPr>
      </w:pPr>
    </w:p>
    <w:p w14:paraId="4866778B" w14:textId="77777777" w:rsidR="002E155C" w:rsidRDefault="002E155C" w:rsidP="002E15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E04EC42" w14:textId="77777777" w:rsidR="002E155C" w:rsidRDefault="002E155C" w:rsidP="002E15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12.</w:t>
      </w:r>
    </w:p>
    <w:p w14:paraId="3DE874DF" w14:textId="77777777" w:rsidR="002E155C" w:rsidRDefault="002E155C" w:rsidP="002E15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D86123" w14:textId="77777777" w:rsidR="002E155C" w:rsidRDefault="002E155C" w:rsidP="002E15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D133231" w14:textId="77777777" w:rsidR="002E155C" w:rsidRDefault="002E155C" w:rsidP="002E15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79374E" w14:textId="77777777" w:rsidR="002E155C" w:rsidRDefault="002E155C" w:rsidP="002E15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hlasovali předseda vlády, 1. místopředseda vlády a ministr životního prostředí, místopředseda vlády a ministr zahraničních věcí, ministr kultury, ministr školství, mládeže a tělovýchovy, ministryně práce a sociálních věcí, ministr dopravy, ministr spravedlnosti, ministryně obrany, ministryně financí, ministr vnitra, ministr průmyslu a obchodu, ministr zemědělství, ministr zdravotnictví a ministryně pro místní rozvoj.  </w:t>
      </w:r>
    </w:p>
    <w:p w14:paraId="394B52F9" w14:textId="77777777" w:rsidR="002E155C" w:rsidRDefault="002E155C" w:rsidP="002E15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BAF7AC" w14:textId="77777777" w:rsidR="002E155C" w:rsidRDefault="002E155C" w:rsidP="002E15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BC3376" w14:textId="77777777" w:rsidR="005E5E7C" w:rsidRPr="002E155C" w:rsidRDefault="005E5E7C" w:rsidP="002E15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0F15A0" w14:textId="77777777" w:rsidR="00A4069E" w:rsidRDefault="002D64F5" w:rsidP="002D64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Dispozice s pozemkem parc. č. 484/1 v katastrálním území Nové Město a obci Praha</w:t>
      </w:r>
    </w:p>
    <w:p w14:paraId="64BD7A35" w14:textId="77777777" w:rsidR="002D64F5" w:rsidRDefault="002D64F5" w:rsidP="002D64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1325/17</w:t>
      </w:r>
    </w:p>
    <w:p w14:paraId="54063059" w14:textId="77777777" w:rsidR="002D64F5" w:rsidRDefault="002D64F5" w:rsidP="002D64F5">
      <w:pPr>
        <w:ind w:left="708" w:hanging="708"/>
        <w:rPr>
          <w:rFonts w:ascii="Arial" w:hAnsi="Arial" w:cs="Arial"/>
          <w:sz w:val="22"/>
          <w:szCs w:val="22"/>
        </w:rPr>
      </w:pPr>
    </w:p>
    <w:p w14:paraId="0C79B228" w14:textId="77777777" w:rsidR="002D64F5" w:rsidRDefault="002D64F5" w:rsidP="002D64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33B46A9E" w14:textId="77777777" w:rsidR="002D64F5" w:rsidRDefault="002D64F5" w:rsidP="002D64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13.</w:t>
      </w:r>
    </w:p>
    <w:p w14:paraId="2B6B112E" w14:textId="77777777" w:rsidR="002D64F5" w:rsidRDefault="002D64F5" w:rsidP="002D64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7EED20" w14:textId="77777777" w:rsidR="002D64F5" w:rsidRDefault="002D64F5" w:rsidP="002D64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15BAF2E" w14:textId="77777777" w:rsidR="002D64F5" w:rsidRDefault="002D64F5" w:rsidP="002D64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5C4749" w14:textId="77777777" w:rsidR="002D64F5" w:rsidRDefault="002D64F5" w:rsidP="002D64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hlasovali předseda vlády, 1. místopředseda vlády a ministr životního prostředí, místopředseda vlády a ministr zahraničních věcí, ministr kultury, ministr školství, mládeže a tělovýchovy, ministryně práce a sociálních věcí, ministr dopravy, ministr spravedlnosti, ministryně obrany, ministryně financí, ministr vnitra, ministr průmyslu a obchodu, ministr zemědělství, ministr zdravotnictví a ministryně pro místní rozvoj.  </w:t>
      </w:r>
    </w:p>
    <w:p w14:paraId="6027919C" w14:textId="77777777" w:rsidR="002D64F5" w:rsidRDefault="002D64F5" w:rsidP="002D64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0A028F" w14:textId="77777777" w:rsidR="002D64F5" w:rsidRDefault="002D64F5" w:rsidP="002D64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110F93" w14:textId="77777777" w:rsidR="005E5E7C" w:rsidRPr="002D64F5" w:rsidRDefault="005E5E7C" w:rsidP="002D64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8F5C42" w14:textId="77777777" w:rsidR="00A4069E" w:rsidRDefault="00C72ADC" w:rsidP="00C72A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usnesení vlády České republiky o zrušení usnesení vlády ze dne 16. ledna 2017 č. 42, o aktualizaci Akčního plánu na podporu hospodářského růstu a zaměstnanosti České republiky pro rok 2017</w:t>
      </w:r>
    </w:p>
    <w:p w14:paraId="3BD3325C" w14:textId="77777777" w:rsidR="00C72ADC" w:rsidRDefault="00C72ADC" w:rsidP="00C72A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1340/17</w:t>
      </w:r>
    </w:p>
    <w:p w14:paraId="303FB9DB" w14:textId="77777777" w:rsidR="00C72ADC" w:rsidRDefault="00C72ADC" w:rsidP="00C72ADC">
      <w:pPr>
        <w:ind w:left="708" w:hanging="708"/>
        <w:rPr>
          <w:rFonts w:ascii="Arial" w:hAnsi="Arial" w:cs="Arial"/>
          <w:sz w:val="22"/>
          <w:szCs w:val="22"/>
        </w:rPr>
      </w:pPr>
    </w:p>
    <w:p w14:paraId="17C9D683" w14:textId="77777777" w:rsidR="00C72ADC" w:rsidRDefault="00C72ADC" w:rsidP="00C72A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35370BCC" w14:textId="77777777" w:rsidR="00C72ADC" w:rsidRDefault="00C72ADC" w:rsidP="00C72A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14.</w:t>
      </w:r>
    </w:p>
    <w:p w14:paraId="1BCC7165" w14:textId="77777777" w:rsidR="00C72ADC" w:rsidRDefault="00C72ADC" w:rsidP="00C72A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26F2D5" w14:textId="77777777" w:rsidR="00C72ADC" w:rsidRDefault="00C72ADC" w:rsidP="00C72A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A3E7F44" w14:textId="77777777" w:rsidR="00C72ADC" w:rsidRDefault="00C72ADC" w:rsidP="00C72A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A51BC9" w14:textId="77777777" w:rsidR="00C72ADC" w:rsidRDefault="00C72ADC" w:rsidP="00C72A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27BDD1" w14:textId="77777777" w:rsidR="005E5E7C" w:rsidRDefault="005E5E7C" w:rsidP="00C72A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A9E5EC" w14:textId="77777777" w:rsidR="005E5E7C" w:rsidRDefault="005E5E7C" w:rsidP="00C72A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E67743" w14:textId="77777777" w:rsidR="005E5E7C" w:rsidRDefault="005E5E7C" w:rsidP="00C72A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7A07CD" w14:textId="77777777" w:rsidR="005E5E7C" w:rsidRDefault="005E5E7C" w:rsidP="00C72A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8A21BC" w14:textId="77777777" w:rsidR="005E5E7C" w:rsidRDefault="005E5E7C" w:rsidP="00C72A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3CF01C" w14:textId="77777777" w:rsidR="005E5E7C" w:rsidRDefault="005E5E7C" w:rsidP="00C72A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D4083D" w14:textId="77777777" w:rsidR="005E5E7C" w:rsidRPr="00C72ADC" w:rsidRDefault="005E5E7C" w:rsidP="00C72A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4CCA20" w14:textId="77777777" w:rsidR="00A4069E" w:rsidRDefault="009A4518" w:rsidP="009A45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Jmenování soudců</w:t>
      </w:r>
    </w:p>
    <w:p w14:paraId="09F30FC9" w14:textId="77777777" w:rsidR="009A4518" w:rsidRDefault="009A4518" w:rsidP="009A45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1308/17</w:t>
      </w:r>
    </w:p>
    <w:p w14:paraId="4CB1438C" w14:textId="77777777" w:rsidR="009A4518" w:rsidRDefault="009A4518" w:rsidP="009A4518">
      <w:pPr>
        <w:ind w:left="708" w:hanging="708"/>
        <w:rPr>
          <w:rFonts w:ascii="Arial" w:hAnsi="Arial" w:cs="Arial"/>
          <w:sz w:val="22"/>
          <w:szCs w:val="22"/>
        </w:rPr>
      </w:pPr>
    </w:p>
    <w:p w14:paraId="47792E2C" w14:textId="77777777" w:rsidR="009A4518" w:rsidRDefault="009A4518" w:rsidP="009A45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0EED1F6F" w14:textId="77777777" w:rsidR="009A4518" w:rsidRDefault="009A4518" w:rsidP="009A45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15.</w:t>
      </w:r>
    </w:p>
    <w:p w14:paraId="39DBA9CF" w14:textId="77777777" w:rsidR="009A4518" w:rsidRDefault="009A4518" w:rsidP="009A45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0E44CA" w14:textId="77777777" w:rsidR="009A4518" w:rsidRDefault="009A4518" w:rsidP="009A45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D71C403" w14:textId="77777777" w:rsidR="009A4518" w:rsidRDefault="009A4518" w:rsidP="009A45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797DA3" w14:textId="77777777" w:rsidR="009A4518" w:rsidRDefault="009A4518" w:rsidP="009A45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D581D3" w14:textId="77777777" w:rsidR="005E5E7C" w:rsidRPr="009A4518" w:rsidRDefault="005E5E7C" w:rsidP="009A45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E24A8D" w14:textId="77777777" w:rsidR="00A4069E" w:rsidRDefault="00B44761" w:rsidP="00B447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Změna ve složení Komise k veřejným zakázkám zadávaným Ministerstvem financí v rámci programu řešení revitalizace Moravskoslezského kraje – změna přílohy č. 2 usnesení vlády č. 240 ze dne 29.3.2017</w:t>
      </w:r>
    </w:p>
    <w:p w14:paraId="2052F2CB" w14:textId="77777777" w:rsidR="00B44761" w:rsidRDefault="00B44761" w:rsidP="00B4476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1322/17</w:t>
      </w:r>
    </w:p>
    <w:p w14:paraId="29391AFB" w14:textId="77777777" w:rsidR="00B44761" w:rsidRDefault="00B44761" w:rsidP="00B44761">
      <w:pPr>
        <w:ind w:left="708" w:hanging="708"/>
        <w:rPr>
          <w:rFonts w:ascii="Arial" w:hAnsi="Arial" w:cs="Arial"/>
          <w:sz w:val="22"/>
          <w:szCs w:val="22"/>
        </w:rPr>
      </w:pPr>
    </w:p>
    <w:p w14:paraId="0ECCE2BB" w14:textId="77777777" w:rsidR="00B44761" w:rsidRDefault="00B44761" w:rsidP="00B447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6522E7B7" w14:textId="77777777" w:rsidR="00B44761" w:rsidRDefault="00B44761" w:rsidP="00B447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16.</w:t>
      </w:r>
    </w:p>
    <w:p w14:paraId="072031C6" w14:textId="77777777" w:rsidR="00B44761" w:rsidRDefault="00B44761" w:rsidP="00B447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2227AF" w14:textId="77777777" w:rsidR="00B44761" w:rsidRDefault="00B44761" w:rsidP="00B447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E594B9A" w14:textId="77777777" w:rsidR="00B44761" w:rsidRDefault="00B44761" w:rsidP="00B447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B6237F" w14:textId="77777777" w:rsidR="00B44761" w:rsidRDefault="00B44761" w:rsidP="00B447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7C7CBB" w14:textId="77777777" w:rsidR="005E5E7C" w:rsidRPr="00B44761" w:rsidRDefault="005E5E7C" w:rsidP="00B447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C9D140" w14:textId="77777777" w:rsidR="00A4069E" w:rsidRDefault="00E3671C" w:rsidP="00E367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Závěrečné vyhodnocení programu 21711 Podpora regionálního rozvoje</w:t>
      </w:r>
    </w:p>
    <w:p w14:paraId="636D4A62" w14:textId="77777777" w:rsidR="00E3671C" w:rsidRDefault="00E3671C" w:rsidP="00E367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1285/17</w:t>
      </w:r>
    </w:p>
    <w:p w14:paraId="72CB6C0A" w14:textId="77777777" w:rsidR="00E3671C" w:rsidRDefault="00E3671C" w:rsidP="00E3671C">
      <w:pPr>
        <w:ind w:left="708" w:hanging="708"/>
        <w:rPr>
          <w:rFonts w:ascii="Arial" w:hAnsi="Arial" w:cs="Arial"/>
          <w:sz w:val="22"/>
          <w:szCs w:val="22"/>
        </w:rPr>
      </w:pPr>
    </w:p>
    <w:p w14:paraId="00FC9EB1" w14:textId="77777777" w:rsidR="00E3671C" w:rsidRDefault="00E3671C" w:rsidP="00E367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7660A4DE" w14:textId="77777777" w:rsidR="00E3671C" w:rsidRDefault="00E3671C" w:rsidP="00E367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17.</w:t>
      </w:r>
    </w:p>
    <w:p w14:paraId="74A1DE2B" w14:textId="77777777" w:rsidR="00E3671C" w:rsidRDefault="00E3671C" w:rsidP="00E367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D5173A" w14:textId="77777777" w:rsidR="00E3671C" w:rsidRDefault="00E3671C" w:rsidP="00E367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9E8CC70" w14:textId="77777777" w:rsidR="00E3671C" w:rsidRDefault="00E3671C" w:rsidP="00E367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F7994A" w14:textId="77777777" w:rsidR="00E3671C" w:rsidRDefault="00E3671C" w:rsidP="00E367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C07E7E" w14:textId="77777777" w:rsidR="005E5E7C" w:rsidRPr="00E3671C" w:rsidRDefault="005E5E7C" w:rsidP="00E367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C17866" w14:textId="77777777" w:rsidR="00A4069E" w:rsidRDefault="00E657E7" w:rsidP="00E657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Zpráva o průběžném plnění Priorit spotřebitelské politiky 2015 - 2020</w:t>
      </w:r>
    </w:p>
    <w:p w14:paraId="4734A59D" w14:textId="77777777" w:rsidR="00E657E7" w:rsidRDefault="00E657E7" w:rsidP="00E657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1307/17</w:t>
      </w:r>
    </w:p>
    <w:p w14:paraId="49C25997" w14:textId="77777777" w:rsidR="00E657E7" w:rsidRDefault="00E657E7" w:rsidP="00E657E7">
      <w:pPr>
        <w:ind w:left="708" w:hanging="708"/>
        <w:rPr>
          <w:rFonts w:ascii="Arial" w:hAnsi="Arial" w:cs="Arial"/>
          <w:sz w:val="22"/>
          <w:szCs w:val="22"/>
        </w:rPr>
      </w:pPr>
    </w:p>
    <w:p w14:paraId="3FF3E2BA" w14:textId="77777777" w:rsidR="00E657E7" w:rsidRDefault="00E657E7" w:rsidP="00E657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A4DD07E" w14:textId="77777777" w:rsidR="00E657E7" w:rsidRDefault="00E657E7" w:rsidP="00E657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18.</w:t>
      </w:r>
    </w:p>
    <w:p w14:paraId="664419DC" w14:textId="77777777" w:rsidR="00E657E7" w:rsidRDefault="00E657E7" w:rsidP="00E657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A0ED94" w14:textId="77777777" w:rsidR="00E657E7" w:rsidRDefault="00E657E7" w:rsidP="00E657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1C72CBF" w14:textId="77777777" w:rsidR="00E657E7" w:rsidRDefault="00E657E7" w:rsidP="00E657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0C5707" w14:textId="77777777" w:rsidR="00E657E7" w:rsidRDefault="00E657E7" w:rsidP="00E657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397DC" w14:textId="77777777" w:rsidR="005E5E7C" w:rsidRPr="00E657E7" w:rsidRDefault="005E5E7C" w:rsidP="00E657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95CE7B" w14:textId="77777777" w:rsidR="00A4069E" w:rsidRDefault="00C44116" w:rsidP="00C441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Situační zpráva o stavu plnění opatření (doplňující dokument ke Strategii správy radiového spektra ze dne 3. června 2015)</w:t>
      </w:r>
    </w:p>
    <w:p w14:paraId="501F0C50" w14:textId="77777777" w:rsidR="00C44116" w:rsidRDefault="00C44116" w:rsidP="00C441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849/17</w:t>
      </w:r>
    </w:p>
    <w:p w14:paraId="52284BC7" w14:textId="77777777" w:rsidR="00133CB9" w:rsidRDefault="00133CB9" w:rsidP="00C4411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EEFEEA7" w14:textId="77777777" w:rsidR="00C44116" w:rsidRDefault="00C44116" w:rsidP="00C44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průmyslu a obchodu byl stažen z programu jednání schůze. </w:t>
      </w:r>
    </w:p>
    <w:p w14:paraId="05A362F3" w14:textId="77777777" w:rsidR="00C44116" w:rsidRDefault="00C44116" w:rsidP="00C44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17B581" w14:textId="77777777" w:rsidR="005E5E7C" w:rsidRDefault="005E5E7C" w:rsidP="00C44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9AFCAA" w14:textId="77777777" w:rsidR="005E5E7C" w:rsidRDefault="005E5E7C" w:rsidP="00C44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DBE7B1" w14:textId="77777777" w:rsidR="005E5E7C" w:rsidRDefault="005E5E7C" w:rsidP="00C44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54345E" w14:textId="77777777" w:rsidR="005E5E7C" w:rsidRDefault="005E5E7C" w:rsidP="00C44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699D10" w14:textId="77777777" w:rsidR="00C44116" w:rsidRPr="00C44116" w:rsidRDefault="00C44116" w:rsidP="00C441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BB6160" w14:textId="77777777" w:rsidR="00A4069E" w:rsidRDefault="00682002" w:rsidP="006820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změn Metodických pokynů pro zajišťování prací při plnění legislativních závazků vyplývajících z členství České republiky v Evropské unii</w:t>
      </w:r>
    </w:p>
    <w:p w14:paraId="7593ACAA" w14:textId="77777777" w:rsidR="00682002" w:rsidRDefault="00682002" w:rsidP="006820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1140/17</w:t>
      </w:r>
    </w:p>
    <w:p w14:paraId="3D53DB49" w14:textId="77777777" w:rsidR="00682002" w:rsidRDefault="00682002" w:rsidP="00682002">
      <w:pPr>
        <w:ind w:left="708" w:hanging="708"/>
        <w:rPr>
          <w:rFonts w:ascii="Arial" w:hAnsi="Arial" w:cs="Arial"/>
          <w:sz w:val="22"/>
          <w:szCs w:val="22"/>
        </w:rPr>
      </w:pPr>
    </w:p>
    <w:p w14:paraId="55105E27" w14:textId="77777777" w:rsidR="00682002" w:rsidRDefault="00682002" w:rsidP="006820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6FF8E7D0" w14:textId="77777777" w:rsidR="00682002" w:rsidRDefault="00682002" w:rsidP="006820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19.</w:t>
      </w:r>
    </w:p>
    <w:p w14:paraId="3AE21B1C" w14:textId="77777777" w:rsidR="00682002" w:rsidRDefault="00682002" w:rsidP="006820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36E774" w14:textId="77777777" w:rsidR="00682002" w:rsidRDefault="00682002" w:rsidP="006820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859FE4B" w14:textId="77777777" w:rsidR="00682002" w:rsidRDefault="00682002" w:rsidP="006820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7D6314" w14:textId="77777777" w:rsidR="00682002" w:rsidRDefault="00682002" w:rsidP="006820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4EDC51" w14:textId="77777777" w:rsidR="005E5E7C" w:rsidRPr="00682002" w:rsidRDefault="005E5E7C" w:rsidP="006820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66F867" w14:textId="77777777" w:rsidR="00A4069E" w:rsidRDefault="00C64BB2" w:rsidP="00C64B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Čtvrtá periodická zpráva o plnění závazků vyplývajících z Evropské charty regionálních či menšinových jazyků v České republice</w:t>
      </w:r>
    </w:p>
    <w:p w14:paraId="4D544D40" w14:textId="77777777" w:rsidR="00C64BB2" w:rsidRDefault="00C64BB2" w:rsidP="00C64B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1332/17</w:t>
      </w:r>
    </w:p>
    <w:p w14:paraId="3624752E" w14:textId="77777777" w:rsidR="00C64BB2" w:rsidRDefault="00C64BB2" w:rsidP="00C64BB2">
      <w:pPr>
        <w:ind w:left="708" w:hanging="708"/>
        <w:rPr>
          <w:rFonts w:ascii="Arial" w:hAnsi="Arial" w:cs="Arial"/>
          <w:sz w:val="22"/>
          <w:szCs w:val="22"/>
        </w:rPr>
      </w:pPr>
    </w:p>
    <w:p w14:paraId="2FB032E3" w14:textId="77777777" w:rsidR="00C64BB2" w:rsidRDefault="00C64BB2" w:rsidP="00C64B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159D0BC1" w14:textId="77777777" w:rsidR="00C64BB2" w:rsidRDefault="00C64BB2" w:rsidP="00C64B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20.</w:t>
      </w:r>
    </w:p>
    <w:p w14:paraId="44D8A40F" w14:textId="77777777" w:rsidR="00C64BB2" w:rsidRDefault="00C64BB2" w:rsidP="00C64B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1AAF16" w14:textId="77777777" w:rsidR="00C64BB2" w:rsidRDefault="00C64BB2" w:rsidP="00C64B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8BBBE74" w14:textId="77777777" w:rsidR="00C64BB2" w:rsidRDefault="00C64BB2" w:rsidP="00C64B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862B5A" w14:textId="77777777" w:rsidR="00C64BB2" w:rsidRDefault="00C64BB2" w:rsidP="00C64B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39F2EA" w14:textId="77777777" w:rsidR="005E5E7C" w:rsidRPr="00C64BB2" w:rsidRDefault="005E5E7C" w:rsidP="00C64B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28BEF7" w14:textId="77777777" w:rsidR="00A4069E" w:rsidRDefault="008C0A67" w:rsidP="008C0A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Radou ministrů Bosny a Hercegoviny o spolupráci v oblasti kultury, školství a vědy</w:t>
      </w:r>
    </w:p>
    <w:p w14:paraId="37330045" w14:textId="77777777" w:rsidR="008C0A67" w:rsidRDefault="008C0A67" w:rsidP="008C0A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1294/17</w:t>
      </w:r>
    </w:p>
    <w:p w14:paraId="3A9E1854" w14:textId="77777777" w:rsidR="008C0A67" w:rsidRDefault="008C0A67" w:rsidP="008C0A67">
      <w:pPr>
        <w:ind w:left="708" w:hanging="708"/>
        <w:rPr>
          <w:rFonts w:ascii="Arial" w:hAnsi="Arial" w:cs="Arial"/>
          <w:sz w:val="22"/>
          <w:szCs w:val="22"/>
        </w:rPr>
      </w:pPr>
    </w:p>
    <w:p w14:paraId="5E18305F" w14:textId="77777777" w:rsidR="008C0A67" w:rsidRDefault="008C0A67" w:rsidP="008C0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61048EE4" w14:textId="77777777" w:rsidR="008C0A67" w:rsidRDefault="008C0A67" w:rsidP="008C0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21.</w:t>
      </w:r>
    </w:p>
    <w:p w14:paraId="06EAADA1" w14:textId="77777777" w:rsidR="008C0A67" w:rsidRDefault="008C0A67" w:rsidP="008C0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13A312" w14:textId="77777777" w:rsidR="008C0A67" w:rsidRDefault="008C0A67" w:rsidP="008C0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063E27A" w14:textId="77777777" w:rsidR="008C0A67" w:rsidRDefault="008C0A67" w:rsidP="008C0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F41C65" w14:textId="77777777" w:rsidR="008C0A67" w:rsidRDefault="008C0A67" w:rsidP="008C0A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F1F966" w14:textId="77777777" w:rsidR="005E5E7C" w:rsidRPr="008C0A67" w:rsidRDefault="005E5E7C" w:rsidP="008C0A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F9AC6E" w14:textId="77777777" w:rsidR="00A4069E" w:rsidRDefault="00340F94" w:rsidP="00340F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Republikou Salvador o spolupráci v oblasti kultury, školství, vědy, mládeže a sportu</w:t>
      </w:r>
    </w:p>
    <w:p w14:paraId="3F58B16E" w14:textId="77777777" w:rsidR="00340F94" w:rsidRDefault="00340F94" w:rsidP="00340F9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1291/17</w:t>
      </w:r>
    </w:p>
    <w:p w14:paraId="489BAF04" w14:textId="77777777" w:rsidR="00340F94" w:rsidRDefault="00340F94" w:rsidP="00340F94">
      <w:pPr>
        <w:ind w:left="708" w:hanging="708"/>
        <w:rPr>
          <w:rFonts w:ascii="Arial" w:hAnsi="Arial" w:cs="Arial"/>
          <w:sz w:val="22"/>
          <w:szCs w:val="22"/>
        </w:rPr>
      </w:pPr>
    </w:p>
    <w:p w14:paraId="17960612" w14:textId="77777777" w:rsidR="00340F94" w:rsidRDefault="00340F94" w:rsidP="00340F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71739D4E" w14:textId="77777777" w:rsidR="00340F94" w:rsidRDefault="00340F94" w:rsidP="00340F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22.</w:t>
      </w:r>
    </w:p>
    <w:p w14:paraId="7B669F16" w14:textId="77777777" w:rsidR="00340F94" w:rsidRDefault="00340F94" w:rsidP="00340F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F2029C" w14:textId="77777777" w:rsidR="00340F94" w:rsidRDefault="00340F94" w:rsidP="00340F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15AD8A4" w14:textId="77777777" w:rsidR="00340F94" w:rsidRDefault="00340F94" w:rsidP="00340F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35C75F" w14:textId="77777777" w:rsidR="00340F94" w:rsidRDefault="00340F94" w:rsidP="00340F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2E5F66" w14:textId="77777777" w:rsidR="005E5E7C" w:rsidRDefault="005E5E7C" w:rsidP="00340F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0ECEBA" w14:textId="77777777" w:rsidR="005E5E7C" w:rsidRDefault="005E5E7C" w:rsidP="00340F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1DAD61" w14:textId="77777777" w:rsidR="005E5E7C" w:rsidRDefault="005E5E7C" w:rsidP="00340F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914D29" w14:textId="77777777" w:rsidR="005E5E7C" w:rsidRDefault="005E5E7C" w:rsidP="00340F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49FF86" w14:textId="77777777" w:rsidR="005E5E7C" w:rsidRDefault="005E5E7C" w:rsidP="00340F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DCAB85" w14:textId="77777777" w:rsidR="005E5E7C" w:rsidRDefault="005E5E7C" w:rsidP="00340F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ACE01E" w14:textId="77777777" w:rsidR="005E5E7C" w:rsidRDefault="005E5E7C" w:rsidP="00340F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1E875B" w14:textId="77777777" w:rsidR="005E5E7C" w:rsidRPr="00340F94" w:rsidRDefault="005E5E7C" w:rsidP="00340F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3BB190" w14:textId="77777777" w:rsidR="00A4069E" w:rsidRDefault="00693309" w:rsidP="006933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 xml:space="preserve">Oficiální návštěva předsedy vlády České republiky ve Slovenské republice </w:t>
      </w:r>
      <w:r w:rsidR="00133CB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dne 5. ledna 2018 </w:t>
      </w:r>
    </w:p>
    <w:p w14:paraId="69178C65" w14:textId="77777777" w:rsidR="00693309" w:rsidRDefault="00693309" w:rsidP="0069330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1338/17</w:t>
      </w:r>
    </w:p>
    <w:p w14:paraId="4771E98A" w14:textId="77777777" w:rsidR="00693309" w:rsidRDefault="00693309" w:rsidP="00693309">
      <w:pPr>
        <w:ind w:left="708" w:hanging="708"/>
        <w:rPr>
          <w:rFonts w:ascii="Arial" w:hAnsi="Arial" w:cs="Arial"/>
          <w:sz w:val="22"/>
          <w:szCs w:val="22"/>
        </w:rPr>
      </w:pPr>
    </w:p>
    <w:p w14:paraId="78192DB8" w14:textId="77777777" w:rsidR="00693309" w:rsidRDefault="00693309" w:rsidP="006933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78FBDCD5" w14:textId="77777777" w:rsidR="00693309" w:rsidRDefault="00693309" w:rsidP="006933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23.</w:t>
      </w:r>
    </w:p>
    <w:p w14:paraId="7153D448" w14:textId="77777777" w:rsidR="00693309" w:rsidRDefault="00693309" w:rsidP="006933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03C691" w14:textId="77777777" w:rsidR="00693309" w:rsidRDefault="00693309" w:rsidP="006933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3E57E9F" w14:textId="77777777" w:rsidR="00693309" w:rsidRDefault="00693309" w:rsidP="006933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375A5A" w14:textId="77777777" w:rsidR="00693309" w:rsidRDefault="00693309" w:rsidP="006933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91F833" w14:textId="77777777" w:rsidR="005E5E7C" w:rsidRPr="00693309" w:rsidRDefault="005E5E7C" w:rsidP="006933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EB9DA2" w14:textId="77777777" w:rsidR="00A4069E" w:rsidRDefault="006A0799" w:rsidP="006A07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Zpráva o pracovní návštěvě prezidenta republiky Miloše Zemana ve Slovenské republice dne 12. prosince 2017</w:t>
      </w:r>
    </w:p>
    <w:p w14:paraId="400B3947" w14:textId="77777777" w:rsidR="006A0799" w:rsidRDefault="006A0799" w:rsidP="006A07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1339/17</w:t>
      </w:r>
    </w:p>
    <w:p w14:paraId="09A12214" w14:textId="77777777" w:rsidR="006A0799" w:rsidRDefault="006A0799" w:rsidP="006A0799">
      <w:pPr>
        <w:ind w:left="708" w:hanging="708"/>
        <w:rPr>
          <w:rFonts w:ascii="Arial" w:hAnsi="Arial" w:cs="Arial"/>
          <w:sz w:val="22"/>
          <w:szCs w:val="22"/>
        </w:rPr>
      </w:pPr>
    </w:p>
    <w:p w14:paraId="05A4FF1C" w14:textId="77777777" w:rsidR="006A0799" w:rsidRDefault="006A0799" w:rsidP="006A07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25DB7E3C" w14:textId="77777777" w:rsidR="006A0799" w:rsidRDefault="006A0799" w:rsidP="006A07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24.</w:t>
      </w:r>
    </w:p>
    <w:p w14:paraId="70868BF3" w14:textId="77777777" w:rsidR="006A0799" w:rsidRDefault="006A0799" w:rsidP="006A07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B3E668" w14:textId="77777777" w:rsidR="006A0799" w:rsidRDefault="006A0799" w:rsidP="006A07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49B0ACF" w14:textId="77777777" w:rsidR="006A0799" w:rsidRDefault="006A0799" w:rsidP="006A07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FA77BF" w14:textId="77777777" w:rsidR="006A0799" w:rsidRDefault="006A0799" w:rsidP="006A07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D0BE58" w14:textId="77777777" w:rsidR="005E5E7C" w:rsidRPr="006A0799" w:rsidRDefault="005E5E7C" w:rsidP="006A07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22F549" w14:textId="77777777" w:rsidR="00A4069E" w:rsidRDefault="005444B2" w:rsidP="005444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Návrh dalšího postupu ve věci zjišťování a zveřejňování údaje o průměrné hrubé měsíční nominální mzdě fyzických osob v nepodnikatelské sféře Českým statistickým úřadem pro účely zákona č. 236/1995 Sb.</w:t>
      </w:r>
    </w:p>
    <w:p w14:paraId="6C28B7A6" w14:textId="77777777" w:rsidR="005444B2" w:rsidRDefault="005444B2" w:rsidP="005444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4/18</w:t>
      </w:r>
    </w:p>
    <w:p w14:paraId="711A5C1B" w14:textId="77777777" w:rsidR="005444B2" w:rsidRDefault="005444B2" w:rsidP="005444B2">
      <w:pPr>
        <w:ind w:left="708" w:hanging="708"/>
        <w:rPr>
          <w:rFonts w:ascii="Arial" w:hAnsi="Arial" w:cs="Arial"/>
          <w:sz w:val="22"/>
          <w:szCs w:val="22"/>
        </w:rPr>
      </w:pPr>
    </w:p>
    <w:p w14:paraId="1B4C5AF1" w14:textId="77777777" w:rsidR="005444B2" w:rsidRDefault="005444B2" w:rsidP="005444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místopředsedy Českého statistického úřadu Ing. Marka Rojíčka, Ph</w:t>
      </w:r>
      <w:r w:rsidR="007F1AE5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D.</w:t>
      </w:r>
      <w:r w:rsidR="007F1AE5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materiál předložený ministryní práce a sociálních věcí a přijala</w:t>
      </w:r>
    </w:p>
    <w:p w14:paraId="5B498F04" w14:textId="77777777" w:rsidR="005444B2" w:rsidRDefault="005444B2" w:rsidP="005444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25.</w:t>
      </w:r>
    </w:p>
    <w:p w14:paraId="30006086" w14:textId="77777777" w:rsidR="005444B2" w:rsidRDefault="005444B2" w:rsidP="005444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83C6E1" w14:textId="77777777" w:rsidR="005444B2" w:rsidRDefault="005444B2" w:rsidP="005444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F71632D" w14:textId="77777777" w:rsidR="005444B2" w:rsidRDefault="005444B2" w:rsidP="005444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F6B373" w14:textId="77777777" w:rsidR="005444B2" w:rsidRDefault="005444B2" w:rsidP="005444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4F3796" w14:textId="77777777" w:rsidR="005E5E7C" w:rsidRPr="005444B2" w:rsidRDefault="005E5E7C" w:rsidP="005444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147C96" w14:textId="77777777" w:rsidR="00A4069E" w:rsidRDefault="007474BB" w:rsidP="007474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 xml:space="preserve">Informace ohledně veřejných zakázek resortu Ministerstva financí zadávaných </w:t>
      </w:r>
      <w:r w:rsidR="00133CB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jednacím řízení bez uveřejnění</w:t>
      </w:r>
      <w:r w:rsidR="007F1AE5">
        <w:rPr>
          <w:rFonts w:ascii="Arial" w:hAnsi="Arial" w:cs="Arial"/>
          <w:b/>
          <w:sz w:val="22"/>
          <w:szCs w:val="22"/>
        </w:rPr>
        <w:t xml:space="preserve"> </w:t>
      </w:r>
    </w:p>
    <w:p w14:paraId="00FC7384" w14:textId="77777777" w:rsidR="007474BB" w:rsidRDefault="007474BB" w:rsidP="007474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1275/17</w:t>
      </w:r>
    </w:p>
    <w:p w14:paraId="6FE84D71" w14:textId="77777777" w:rsidR="005E5E7C" w:rsidRDefault="005E5E7C" w:rsidP="007474B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DEFD4A0" w14:textId="77777777" w:rsidR="007474BB" w:rsidRDefault="007474BB" w:rsidP="007474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ministryní financí jako bod 13 v části Pro informaci programu schůze vlády </w:t>
      </w:r>
      <w:r w:rsidR="00CB7301">
        <w:rPr>
          <w:rFonts w:ascii="Arial" w:hAnsi="Arial" w:cs="Arial"/>
          <w:sz w:val="22"/>
          <w:szCs w:val="22"/>
        </w:rPr>
        <w:t xml:space="preserve">dne </w:t>
      </w:r>
      <w:r>
        <w:rPr>
          <w:rFonts w:ascii="Arial" w:hAnsi="Arial" w:cs="Arial"/>
          <w:sz w:val="22"/>
          <w:szCs w:val="22"/>
        </w:rPr>
        <w:t>3.</w:t>
      </w:r>
      <w:r w:rsidR="00CB7301">
        <w:rPr>
          <w:rFonts w:ascii="Arial" w:hAnsi="Arial" w:cs="Arial"/>
          <w:sz w:val="22"/>
          <w:szCs w:val="22"/>
        </w:rPr>
        <w:t xml:space="preserve"> ledna 2018 byl stažen z programu jednání.</w:t>
      </w:r>
    </w:p>
    <w:p w14:paraId="34BCC4C9" w14:textId="77777777" w:rsidR="007474BB" w:rsidRDefault="007474BB" w:rsidP="007474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D61182" w14:textId="77777777" w:rsidR="007474BB" w:rsidRPr="007474BB" w:rsidRDefault="007474BB" w:rsidP="007474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6A94CC" w14:textId="77777777" w:rsidR="00A4069E" w:rsidRDefault="00A4069E" w:rsidP="00B664EB">
      <w:pPr>
        <w:rPr>
          <w:rFonts w:ascii="Arial" w:hAnsi="Arial" w:cs="Arial"/>
          <w:sz w:val="22"/>
          <w:szCs w:val="22"/>
        </w:rPr>
      </w:pPr>
      <w:bookmarkStart w:id="34" w:name="ORDER33"/>
      <w:bookmarkEnd w:id="34"/>
    </w:p>
    <w:p w14:paraId="2EDB3784" w14:textId="77777777" w:rsidR="00791A21" w:rsidRDefault="00791A21" w:rsidP="00791A2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AEDA1E4" w14:textId="77777777" w:rsidR="00791A21" w:rsidRDefault="00791A21" w:rsidP="00791A21">
      <w:pPr>
        <w:rPr>
          <w:rFonts w:ascii="Arial" w:hAnsi="Arial" w:cs="Arial"/>
          <w:sz w:val="22"/>
          <w:szCs w:val="22"/>
        </w:rPr>
      </w:pPr>
    </w:p>
    <w:p w14:paraId="7968609F" w14:textId="77777777" w:rsidR="00791A21" w:rsidRDefault="00791A21" w:rsidP="00791A21">
      <w:pPr>
        <w:keepNext/>
        <w:keepLines/>
        <w:rPr>
          <w:rFonts w:ascii="Arial" w:hAnsi="Arial" w:cs="Arial"/>
          <w:sz w:val="22"/>
          <w:szCs w:val="22"/>
        </w:rPr>
      </w:pPr>
    </w:p>
    <w:p w14:paraId="344FA7D4" w14:textId="77777777" w:rsidR="00791A21" w:rsidRDefault="00791A21" w:rsidP="00791A21">
      <w:pPr>
        <w:rPr>
          <w:rFonts w:ascii="Arial" w:hAnsi="Arial" w:cs="Arial"/>
          <w:sz w:val="22"/>
          <w:szCs w:val="22"/>
        </w:rPr>
      </w:pPr>
    </w:p>
    <w:p w14:paraId="6EE6316D" w14:textId="77777777" w:rsidR="005E5E7C" w:rsidRDefault="005E5E7C" w:rsidP="00791A21">
      <w:pPr>
        <w:rPr>
          <w:rFonts w:ascii="Arial" w:hAnsi="Arial" w:cs="Arial"/>
          <w:sz w:val="22"/>
          <w:szCs w:val="22"/>
        </w:rPr>
      </w:pPr>
    </w:p>
    <w:p w14:paraId="10031265" w14:textId="77777777" w:rsidR="005E5E7C" w:rsidRDefault="005E5E7C" w:rsidP="00791A21">
      <w:pPr>
        <w:rPr>
          <w:rFonts w:ascii="Arial" w:hAnsi="Arial" w:cs="Arial"/>
          <w:sz w:val="22"/>
          <w:szCs w:val="22"/>
        </w:rPr>
      </w:pPr>
    </w:p>
    <w:p w14:paraId="60E56077" w14:textId="77777777" w:rsidR="005E5E7C" w:rsidRDefault="005E5E7C" w:rsidP="00791A21">
      <w:pPr>
        <w:rPr>
          <w:rFonts w:ascii="Arial" w:hAnsi="Arial" w:cs="Arial"/>
          <w:sz w:val="22"/>
          <w:szCs w:val="22"/>
        </w:rPr>
      </w:pPr>
    </w:p>
    <w:p w14:paraId="5AB2A2C6" w14:textId="77777777" w:rsidR="005E5E7C" w:rsidRDefault="005E5E7C" w:rsidP="00791A21">
      <w:pPr>
        <w:rPr>
          <w:rFonts w:ascii="Arial" w:hAnsi="Arial" w:cs="Arial"/>
          <w:sz w:val="22"/>
          <w:szCs w:val="22"/>
        </w:rPr>
      </w:pPr>
    </w:p>
    <w:p w14:paraId="121B7534" w14:textId="77777777" w:rsidR="005E5E7C" w:rsidRDefault="005E5E7C" w:rsidP="00791A21">
      <w:pPr>
        <w:rPr>
          <w:rFonts w:ascii="Arial" w:hAnsi="Arial" w:cs="Arial"/>
          <w:sz w:val="22"/>
          <w:szCs w:val="22"/>
        </w:rPr>
      </w:pPr>
    </w:p>
    <w:p w14:paraId="426BF540" w14:textId="77777777" w:rsidR="00791A21" w:rsidRDefault="00791A21" w:rsidP="00791A21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2AC7C48" w14:textId="77777777" w:rsidR="00791A21" w:rsidRDefault="00791A21" w:rsidP="00791A21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E289C70" w14:textId="77777777" w:rsidR="00791A21" w:rsidRPr="005E5E7C" w:rsidRDefault="00791A21" w:rsidP="00791A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Analýza vývoje zaměstnanosti a nezaměstnanosti v 1. pololetí 2017 </w:t>
      </w:r>
      <w:r w:rsidRPr="005E5E7C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27065D11" w14:textId="77777777" w:rsidR="00791A21" w:rsidRDefault="00791A21" w:rsidP="00791A2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1277/17</w:t>
      </w:r>
    </w:p>
    <w:p w14:paraId="3A2D09B4" w14:textId="77777777" w:rsidR="005E5E7C" w:rsidRPr="00791A21" w:rsidRDefault="005E5E7C" w:rsidP="00791A21">
      <w:pPr>
        <w:ind w:left="708" w:hanging="708"/>
        <w:rPr>
          <w:rFonts w:ascii="Arial" w:hAnsi="Arial" w:cs="Arial"/>
          <w:sz w:val="22"/>
          <w:szCs w:val="22"/>
        </w:rPr>
      </w:pPr>
    </w:p>
    <w:p w14:paraId="6CD9FE87" w14:textId="77777777" w:rsidR="00A4069E" w:rsidRPr="005E5E7C" w:rsidRDefault="00011FB4" w:rsidP="00011F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30. listopadu 2017 </w:t>
      </w:r>
      <w:r w:rsidRPr="005E5E7C">
        <w:rPr>
          <w:rFonts w:ascii="Arial" w:hAnsi="Arial" w:cs="Arial"/>
          <w:sz w:val="22"/>
          <w:szCs w:val="22"/>
        </w:rPr>
        <w:t>(předložil ministr vnitra)</w:t>
      </w:r>
    </w:p>
    <w:p w14:paraId="02066D78" w14:textId="77777777" w:rsidR="00011FB4" w:rsidRDefault="00011FB4" w:rsidP="00011FB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1312/17</w:t>
      </w:r>
    </w:p>
    <w:p w14:paraId="4BA241C6" w14:textId="77777777" w:rsidR="005E5E7C" w:rsidRPr="00011FB4" w:rsidRDefault="005E5E7C" w:rsidP="00011FB4">
      <w:pPr>
        <w:ind w:left="708" w:hanging="708"/>
        <w:rPr>
          <w:rFonts w:ascii="Arial" w:hAnsi="Arial" w:cs="Arial"/>
          <w:sz w:val="22"/>
          <w:szCs w:val="22"/>
        </w:rPr>
      </w:pPr>
    </w:p>
    <w:p w14:paraId="2AC23714" w14:textId="77777777" w:rsidR="00A4069E" w:rsidRPr="005E5E7C" w:rsidRDefault="00D83CCD" w:rsidP="00D83C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Situační zpráva o realizaci Koncepce navýšení kapacity Ministerstva zahraničních věcí České republiky a Ministerstva vnitra České republiky za účelem vyřízení vyššího množství žádostí o zaměstnanecké karty </w:t>
      </w:r>
      <w:r w:rsidRPr="005E5E7C">
        <w:rPr>
          <w:rFonts w:ascii="Arial" w:hAnsi="Arial" w:cs="Arial"/>
          <w:sz w:val="22"/>
          <w:szCs w:val="22"/>
        </w:rPr>
        <w:t>(předložil místopředseda vlády a ministr zahraničních věcí)</w:t>
      </w:r>
    </w:p>
    <w:p w14:paraId="77C7C531" w14:textId="77777777" w:rsidR="00D83CCD" w:rsidRDefault="00D83CCD" w:rsidP="00D83CC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1293/17</w:t>
      </w:r>
    </w:p>
    <w:p w14:paraId="45E4DB37" w14:textId="77777777" w:rsidR="005E5E7C" w:rsidRPr="00D83CCD" w:rsidRDefault="005E5E7C" w:rsidP="00D83CCD">
      <w:pPr>
        <w:ind w:left="708" w:hanging="708"/>
        <w:rPr>
          <w:rFonts w:ascii="Arial" w:hAnsi="Arial" w:cs="Arial"/>
          <w:sz w:val="22"/>
          <w:szCs w:val="22"/>
        </w:rPr>
      </w:pPr>
    </w:p>
    <w:p w14:paraId="77BAB4E7" w14:textId="77777777" w:rsidR="00A4069E" w:rsidRPr="005E5E7C" w:rsidRDefault="005E7B8B" w:rsidP="005E7B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dotěžení zásob uranu na ložisku Rožná </w:t>
      </w:r>
      <w:r w:rsidRPr="005E5E7C">
        <w:rPr>
          <w:rFonts w:ascii="Arial" w:hAnsi="Arial" w:cs="Arial"/>
          <w:sz w:val="22"/>
          <w:szCs w:val="22"/>
        </w:rPr>
        <w:t>(předložil ministr průmyslu a obchodu)</w:t>
      </w:r>
    </w:p>
    <w:p w14:paraId="50BAFFA6" w14:textId="77777777" w:rsidR="005E7B8B" w:rsidRDefault="005E7B8B" w:rsidP="005E7B8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1317/17</w:t>
      </w:r>
    </w:p>
    <w:p w14:paraId="30EE555A" w14:textId="77777777" w:rsidR="005E5E7C" w:rsidRPr="005E7B8B" w:rsidRDefault="005E5E7C" w:rsidP="005E7B8B">
      <w:pPr>
        <w:ind w:left="708" w:hanging="708"/>
        <w:rPr>
          <w:rFonts w:ascii="Arial" w:hAnsi="Arial" w:cs="Arial"/>
          <w:sz w:val="22"/>
          <w:szCs w:val="22"/>
        </w:rPr>
      </w:pPr>
    </w:p>
    <w:p w14:paraId="424D3390" w14:textId="77777777" w:rsidR="00A4069E" w:rsidRPr="005E5E7C" w:rsidRDefault="00B63566" w:rsidP="00B635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realizaci Programu ESA BIC Prague pro vládu ČR </w:t>
      </w:r>
      <w:r w:rsidRPr="005E5E7C">
        <w:rPr>
          <w:rFonts w:ascii="Arial" w:hAnsi="Arial" w:cs="Arial"/>
          <w:sz w:val="22"/>
          <w:szCs w:val="22"/>
        </w:rPr>
        <w:t>(předložil ministr průmyslu a obchodu)</w:t>
      </w:r>
    </w:p>
    <w:p w14:paraId="26BFFB4C" w14:textId="77777777" w:rsidR="00B63566" w:rsidRDefault="00B63566" w:rsidP="00B6356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1279/17</w:t>
      </w:r>
    </w:p>
    <w:p w14:paraId="2E18603D" w14:textId="77777777" w:rsidR="005E5E7C" w:rsidRPr="00B63566" w:rsidRDefault="005E5E7C" w:rsidP="00B63566">
      <w:pPr>
        <w:ind w:left="708" w:hanging="708"/>
        <w:rPr>
          <w:rFonts w:ascii="Arial" w:hAnsi="Arial" w:cs="Arial"/>
          <w:sz w:val="22"/>
          <w:szCs w:val="22"/>
        </w:rPr>
      </w:pPr>
    </w:p>
    <w:p w14:paraId="7830BE87" w14:textId="77777777" w:rsidR="00A4069E" w:rsidRPr="005E5E7C" w:rsidRDefault="00500D37" w:rsidP="00500D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Zpráva o průběžném vyhodnocení plnění Národního akčního plánu pro chytré sítě (NAP SG) </w:t>
      </w:r>
      <w:r w:rsidRPr="005E5E7C">
        <w:rPr>
          <w:rFonts w:ascii="Arial" w:hAnsi="Arial" w:cs="Arial"/>
          <w:sz w:val="22"/>
          <w:szCs w:val="22"/>
        </w:rPr>
        <w:t>(předložil ministr průmyslu a obchodu)</w:t>
      </w:r>
    </w:p>
    <w:p w14:paraId="010A2DFE" w14:textId="77777777" w:rsidR="00500D37" w:rsidRDefault="00500D37" w:rsidP="00500D3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1324/17</w:t>
      </w:r>
    </w:p>
    <w:p w14:paraId="7E9320F1" w14:textId="77777777" w:rsidR="005E5E7C" w:rsidRPr="00500D37" w:rsidRDefault="005E5E7C" w:rsidP="00500D37">
      <w:pPr>
        <w:ind w:left="708" w:hanging="708"/>
        <w:rPr>
          <w:rFonts w:ascii="Arial" w:hAnsi="Arial" w:cs="Arial"/>
          <w:sz w:val="22"/>
          <w:szCs w:val="22"/>
        </w:rPr>
      </w:pPr>
    </w:p>
    <w:p w14:paraId="6D63BC2E" w14:textId="77777777" w:rsidR="00A4069E" w:rsidRPr="005E5E7C" w:rsidRDefault="00C95949" w:rsidP="00C959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cílů Plánu odpadového hospodářství České republiky za období 2015-2016 </w:t>
      </w:r>
      <w:r w:rsidRPr="005E5E7C">
        <w:rPr>
          <w:rFonts w:ascii="Arial" w:hAnsi="Arial" w:cs="Arial"/>
          <w:sz w:val="22"/>
          <w:szCs w:val="22"/>
        </w:rPr>
        <w:t>(předložil 1. místopředseda vlády a ministr životního prostředí)</w:t>
      </w:r>
    </w:p>
    <w:p w14:paraId="2637150B" w14:textId="77777777" w:rsidR="00C95949" w:rsidRDefault="00C95949" w:rsidP="00C9594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1336/17</w:t>
      </w:r>
    </w:p>
    <w:p w14:paraId="2A2F02DE" w14:textId="77777777" w:rsidR="005E5E7C" w:rsidRPr="00C95949" w:rsidRDefault="005E5E7C" w:rsidP="00C95949">
      <w:pPr>
        <w:ind w:left="708" w:hanging="708"/>
        <w:rPr>
          <w:rFonts w:ascii="Arial" w:hAnsi="Arial" w:cs="Arial"/>
          <w:sz w:val="22"/>
          <w:szCs w:val="22"/>
        </w:rPr>
      </w:pPr>
    </w:p>
    <w:p w14:paraId="688DB724" w14:textId="77777777" w:rsidR="00A4069E" w:rsidRPr="005E5E7C" w:rsidRDefault="00227A61" w:rsidP="00227A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Výzvy Operačního programu Výzkum, vývoj a vzdělávání jako nástroj plnění cílů Strategického rámce hospodářské restrukturalizace Ústeckého, Moravskoslezského a Karlovarského kraje </w:t>
      </w:r>
      <w:r w:rsidRPr="005E5E7C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1FB7DEA2" w14:textId="77777777" w:rsidR="00227A61" w:rsidRDefault="00227A61" w:rsidP="00227A6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1333/17</w:t>
      </w:r>
    </w:p>
    <w:p w14:paraId="6BE4BEAC" w14:textId="77777777" w:rsidR="005E5E7C" w:rsidRPr="00227A61" w:rsidRDefault="005E5E7C" w:rsidP="00227A61">
      <w:pPr>
        <w:ind w:left="708" w:hanging="708"/>
        <w:rPr>
          <w:rFonts w:ascii="Arial" w:hAnsi="Arial" w:cs="Arial"/>
          <w:sz w:val="22"/>
          <w:szCs w:val="22"/>
        </w:rPr>
      </w:pPr>
    </w:p>
    <w:p w14:paraId="4173B3D0" w14:textId="77777777" w:rsidR="00A4069E" w:rsidRPr="005E5E7C" w:rsidRDefault="001E4730" w:rsidP="001E47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opatření Akčního plánu pro výkon rozsudku Evropského soudu pro lidská práva ve věci D. H. a ostatní proti České republice </w:t>
      </w:r>
      <w:r w:rsidRPr="005E5E7C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0EC5F8A0" w14:textId="77777777" w:rsidR="001E4730" w:rsidRDefault="001E4730" w:rsidP="001E473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1319/17</w:t>
      </w:r>
    </w:p>
    <w:p w14:paraId="5BDFBF3B" w14:textId="77777777" w:rsidR="005E5E7C" w:rsidRPr="001E4730" w:rsidRDefault="005E5E7C" w:rsidP="001E4730">
      <w:pPr>
        <w:ind w:left="708" w:hanging="708"/>
        <w:rPr>
          <w:rFonts w:ascii="Arial" w:hAnsi="Arial" w:cs="Arial"/>
          <w:sz w:val="22"/>
          <w:szCs w:val="22"/>
        </w:rPr>
      </w:pPr>
    </w:p>
    <w:p w14:paraId="31B8219C" w14:textId="77777777" w:rsidR="00A4069E" w:rsidRPr="005E5E7C" w:rsidRDefault="001C3EAF" w:rsidP="001C3E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stavu přidělování gescí a plnění legislativních závazků vyplývajících z členství České republiky v Evropské unii za měsíc říjen 2017 </w:t>
      </w:r>
      <w:r w:rsidRPr="005E5E7C">
        <w:rPr>
          <w:rFonts w:ascii="Arial" w:hAnsi="Arial" w:cs="Arial"/>
          <w:sz w:val="22"/>
          <w:szCs w:val="22"/>
        </w:rPr>
        <w:t>(předložil ministr spravedlnosti a předseda Legislativní rady vlády)</w:t>
      </w:r>
    </w:p>
    <w:p w14:paraId="7FEE3C14" w14:textId="77777777" w:rsidR="001C3EAF" w:rsidRDefault="001C3EAF" w:rsidP="001C3EA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1284/17</w:t>
      </w:r>
    </w:p>
    <w:p w14:paraId="7183C65F" w14:textId="77777777" w:rsidR="005E5E7C" w:rsidRPr="001C3EAF" w:rsidRDefault="005E5E7C" w:rsidP="001C3EAF">
      <w:pPr>
        <w:ind w:left="708" w:hanging="708"/>
        <w:rPr>
          <w:rFonts w:ascii="Arial" w:hAnsi="Arial" w:cs="Arial"/>
          <w:sz w:val="22"/>
          <w:szCs w:val="22"/>
        </w:rPr>
      </w:pPr>
    </w:p>
    <w:p w14:paraId="675E1522" w14:textId="77777777" w:rsidR="00A4069E" w:rsidRPr="005E5E7C" w:rsidRDefault="00942694" w:rsidP="009426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Zpráva o realizaci programu - závěrečné vyhodnocení programu 127 41 "Výstavba pražského metra" </w:t>
      </w:r>
      <w:r w:rsidRPr="005E5E7C">
        <w:rPr>
          <w:rFonts w:ascii="Arial" w:hAnsi="Arial" w:cs="Arial"/>
          <w:sz w:val="22"/>
          <w:szCs w:val="22"/>
        </w:rPr>
        <w:t>(předložil ministr dopravy)</w:t>
      </w:r>
    </w:p>
    <w:p w14:paraId="1F5DA57A" w14:textId="77777777" w:rsidR="00942694" w:rsidRDefault="00942694" w:rsidP="0094269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1341/17</w:t>
      </w:r>
    </w:p>
    <w:p w14:paraId="66A1F0EA" w14:textId="77777777" w:rsidR="005E5E7C" w:rsidRDefault="005E5E7C" w:rsidP="00942694">
      <w:pPr>
        <w:ind w:left="708" w:hanging="708"/>
        <w:rPr>
          <w:rFonts w:ascii="Arial" w:hAnsi="Arial" w:cs="Arial"/>
          <w:sz w:val="22"/>
          <w:szCs w:val="22"/>
        </w:rPr>
      </w:pPr>
    </w:p>
    <w:p w14:paraId="6DA438AA" w14:textId="77777777" w:rsidR="005E5E7C" w:rsidRPr="00942694" w:rsidRDefault="005E5E7C" w:rsidP="00942694">
      <w:pPr>
        <w:ind w:left="708" w:hanging="708"/>
        <w:rPr>
          <w:rFonts w:ascii="Arial" w:hAnsi="Arial" w:cs="Arial"/>
          <w:sz w:val="22"/>
          <w:szCs w:val="22"/>
        </w:rPr>
      </w:pPr>
    </w:p>
    <w:p w14:paraId="501ED508" w14:textId="77777777" w:rsidR="00A4069E" w:rsidRPr="005E5E7C" w:rsidRDefault="00927E3F" w:rsidP="00927E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o přípravě nadlimitní veřejné zakázky "Výroba a dodání inovovaných samolepících vízových štítků - vzor EU" </w:t>
      </w:r>
      <w:r w:rsidRPr="005E5E7C">
        <w:rPr>
          <w:rFonts w:ascii="Arial" w:hAnsi="Arial" w:cs="Arial"/>
          <w:sz w:val="22"/>
          <w:szCs w:val="22"/>
        </w:rPr>
        <w:t>(předložil místopředseda vlády a ministr zahraničních věcí)</w:t>
      </w:r>
    </w:p>
    <w:p w14:paraId="49DF76BD" w14:textId="77777777" w:rsidR="00927E3F" w:rsidRDefault="00927E3F" w:rsidP="00927E3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1337/17</w:t>
      </w:r>
    </w:p>
    <w:p w14:paraId="1CDAFA8B" w14:textId="77777777" w:rsidR="005E5E7C" w:rsidRPr="00927E3F" w:rsidRDefault="005E5E7C" w:rsidP="00927E3F">
      <w:pPr>
        <w:ind w:left="708" w:hanging="708"/>
        <w:rPr>
          <w:rFonts w:ascii="Arial" w:hAnsi="Arial" w:cs="Arial"/>
          <w:sz w:val="22"/>
          <w:szCs w:val="22"/>
        </w:rPr>
      </w:pPr>
    </w:p>
    <w:p w14:paraId="17CA5DB9" w14:textId="77777777" w:rsidR="00A4069E" w:rsidRPr="005E5E7C" w:rsidRDefault="00021C1B" w:rsidP="00021C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 Informace pro vládu České republiky o zadávání nadlimitní veřejné zakázky </w:t>
      </w:r>
      <w:r w:rsidR="00133CB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názvem „DETEKČNÍ SYSTÉM I“ s využitím obecné výjimky zákona č. 134/2016 Sb., o zadávání veřejných zakázek, v souladu s ustanovením § 29 písm. b) </w:t>
      </w:r>
      <w:r w:rsidR="00133CB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bod 1. tohoto zákona  </w:t>
      </w:r>
      <w:r w:rsidRPr="005E5E7C">
        <w:rPr>
          <w:rFonts w:ascii="Arial" w:hAnsi="Arial" w:cs="Arial"/>
          <w:sz w:val="22"/>
          <w:szCs w:val="22"/>
        </w:rPr>
        <w:t>(předložil ministr vnitra)</w:t>
      </w:r>
    </w:p>
    <w:p w14:paraId="497A30AA" w14:textId="77777777" w:rsidR="00021C1B" w:rsidRDefault="00021C1B" w:rsidP="00021C1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1242/17</w:t>
      </w:r>
    </w:p>
    <w:p w14:paraId="6FA9B4E9" w14:textId="77777777" w:rsidR="005E5E7C" w:rsidRPr="00021C1B" w:rsidRDefault="005E5E7C" w:rsidP="00021C1B">
      <w:pPr>
        <w:ind w:left="708" w:hanging="708"/>
        <w:rPr>
          <w:rFonts w:ascii="Arial" w:hAnsi="Arial" w:cs="Arial"/>
          <w:sz w:val="22"/>
          <w:szCs w:val="22"/>
        </w:rPr>
      </w:pPr>
    </w:p>
    <w:p w14:paraId="5C8E2F9A" w14:textId="77777777" w:rsidR="00A4069E" w:rsidRPr="005E5E7C" w:rsidRDefault="006F24F0" w:rsidP="006F24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 Informace pro vládu České republiky o zadávání nadlimitní veřejné zakázky </w:t>
      </w:r>
      <w:r w:rsidR="00133CB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názvem „DETEKČNÍ SYSTÉM II“ s využitím obecné výjimky zákona </w:t>
      </w:r>
      <w:r w:rsidR="00133CB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134/2016 Sb., o zadávání veřejných zakázek, v souladu s ustanovením </w:t>
      </w:r>
      <w:r w:rsidR="00133CB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§ 29 písm. b) bod 1. tohoto zákona </w:t>
      </w:r>
      <w:r w:rsidRPr="005E5E7C">
        <w:rPr>
          <w:rFonts w:ascii="Arial" w:hAnsi="Arial" w:cs="Arial"/>
          <w:sz w:val="22"/>
          <w:szCs w:val="22"/>
        </w:rPr>
        <w:t>(předložil ministr vnitra)</w:t>
      </w:r>
    </w:p>
    <w:p w14:paraId="55C50295" w14:textId="77777777" w:rsidR="006F24F0" w:rsidRDefault="006F24F0" w:rsidP="006F24F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1243/17</w:t>
      </w:r>
    </w:p>
    <w:p w14:paraId="0200ED97" w14:textId="77777777" w:rsidR="005E5E7C" w:rsidRPr="006F24F0" w:rsidRDefault="005E5E7C" w:rsidP="006F24F0">
      <w:pPr>
        <w:ind w:left="708" w:hanging="708"/>
        <w:rPr>
          <w:rFonts w:ascii="Arial" w:hAnsi="Arial" w:cs="Arial"/>
          <w:sz w:val="22"/>
          <w:szCs w:val="22"/>
        </w:rPr>
      </w:pPr>
    </w:p>
    <w:p w14:paraId="78A77D10" w14:textId="77777777" w:rsidR="00A4069E" w:rsidRPr="00133CB9" w:rsidRDefault="000B1081" w:rsidP="000B10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Podpora při sběru a analýze dat na OVM“ v rámci projektu r. č.: CZ.03.4.74/0.0/0.0/15_019/0004225 - Využívání prvků procesního řízení a zavedení standardů pro výkon prioritních agend veřejné správy </w:t>
      </w:r>
      <w:r w:rsidRPr="00133CB9">
        <w:rPr>
          <w:rFonts w:ascii="Arial" w:hAnsi="Arial" w:cs="Arial"/>
          <w:sz w:val="22"/>
          <w:szCs w:val="22"/>
        </w:rPr>
        <w:t>(předložil ministr vnitra)</w:t>
      </w:r>
    </w:p>
    <w:p w14:paraId="4C75CC65" w14:textId="77777777" w:rsidR="000B1081" w:rsidRDefault="000B1081" w:rsidP="000B108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1244/17</w:t>
      </w:r>
    </w:p>
    <w:p w14:paraId="5E2F19BA" w14:textId="77777777" w:rsidR="005E5E7C" w:rsidRPr="000B1081" w:rsidRDefault="005E5E7C" w:rsidP="000B1081">
      <w:pPr>
        <w:ind w:left="708" w:hanging="708"/>
        <w:rPr>
          <w:rFonts w:ascii="Arial" w:hAnsi="Arial" w:cs="Arial"/>
          <w:sz w:val="22"/>
          <w:szCs w:val="22"/>
        </w:rPr>
      </w:pPr>
    </w:p>
    <w:p w14:paraId="4FFAE902" w14:textId="77777777" w:rsidR="00A4069E" w:rsidRPr="00133CB9" w:rsidRDefault="00892D7D" w:rsidP="00892D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„Dodávka páry pro budovu Okresního soudu ve Zlíně“, zadávaná formou jednacího řízení bez uveřejnění dle ustanovení § 63 odst. 3 písm. b) zákona č. 134/2016 Sb., o zadávání veřejných zakázek ve znění pozdějších předpisů  </w:t>
      </w:r>
      <w:r w:rsidRPr="00133CB9">
        <w:rPr>
          <w:rFonts w:ascii="Arial" w:hAnsi="Arial" w:cs="Arial"/>
          <w:sz w:val="22"/>
          <w:szCs w:val="22"/>
        </w:rPr>
        <w:t>(předložil ministr spravedlnosti a předseda Legislativní rady vlády)</w:t>
      </w:r>
    </w:p>
    <w:p w14:paraId="67C9D5E7" w14:textId="77777777" w:rsidR="00892D7D" w:rsidRDefault="00892D7D" w:rsidP="00892D7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1216/17</w:t>
      </w:r>
    </w:p>
    <w:p w14:paraId="451FF980" w14:textId="77777777" w:rsidR="005E5E7C" w:rsidRPr="00892D7D" w:rsidRDefault="005E5E7C" w:rsidP="00892D7D">
      <w:pPr>
        <w:ind w:left="708" w:hanging="708"/>
        <w:rPr>
          <w:rFonts w:ascii="Arial" w:hAnsi="Arial" w:cs="Arial"/>
          <w:sz w:val="22"/>
          <w:szCs w:val="22"/>
        </w:rPr>
      </w:pPr>
    </w:p>
    <w:p w14:paraId="76B383A1" w14:textId="77777777" w:rsidR="00A4069E" w:rsidRPr="00133CB9" w:rsidRDefault="00686129" w:rsidP="006861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Informace o průběhu českého předsednictví ve Výboru ministrů Rady Evropy (19. května – 15. listop</w:t>
      </w:r>
      <w:r w:rsidR="005E5E7C">
        <w:rPr>
          <w:rFonts w:ascii="Arial" w:hAnsi="Arial" w:cs="Arial"/>
          <w:b/>
          <w:sz w:val="22"/>
          <w:szCs w:val="22"/>
        </w:rPr>
        <w:t xml:space="preserve">adu 2017) </w:t>
      </w:r>
      <w:r w:rsidR="005E5E7C" w:rsidRPr="00133CB9">
        <w:rPr>
          <w:rFonts w:ascii="Arial" w:hAnsi="Arial" w:cs="Arial"/>
          <w:sz w:val="22"/>
          <w:szCs w:val="22"/>
        </w:rPr>
        <w:t>(předložil místopředs</w:t>
      </w:r>
      <w:r w:rsidRPr="00133CB9">
        <w:rPr>
          <w:rFonts w:ascii="Arial" w:hAnsi="Arial" w:cs="Arial"/>
          <w:sz w:val="22"/>
          <w:szCs w:val="22"/>
        </w:rPr>
        <w:t>eda vlády a ministr zahraničních věcí)</w:t>
      </w:r>
    </w:p>
    <w:p w14:paraId="5FCDB96A" w14:textId="77777777" w:rsidR="00686129" w:rsidRDefault="00686129" w:rsidP="0068612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1292/17</w:t>
      </w:r>
    </w:p>
    <w:p w14:paraId="724EF025" w14:textId="77777777" w:rsidR="005E5E7C" w:rsidRPr="00686129" w:rsidRDefault="005E5E7C" w:rsidP="00686129">
      <w:pPr>
        <w:ind w:left="708" w:hanging="708"/>
        <w:rPr>
          <w:rFonts w:ascii="Arial" w:hAnsi="Arial" w:cs="Arial"/>
          <w:sz w:val="22"/>
          <w:szCs w:val="22"/>
        </w:rPr>
      </w:pPr>
    </w:p>
    <w:p w14:paraId="595FB712" w14:textId="77777777" w:rsidR="00A4069E" w:rsidRPr="00133CB9" w:rsidRDefault="00CB62F5" w:rsidP="00CB62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Informace o průběhu a výsledcích 39. zasedání Generální konferen</w:t>
      </w:r>
      <w:r w:rsidR="005E5E7C">
        <w:rPr>
          <w:rFonts w:ascii="Arial" w:hAnsi="Arial" w:cs="Arial"/>
          <w:b/>
          <w:sz w:val="22"/>
          <w:szCs w:val="22"/>
        </w:rPr>
        <w:t xml:space="preserve">ce UNESCO </w:t>
      </w:r>
      <w:r w:rsidR="005E5E7C" w:rsidRPr="00133CB9">
        <w:rPr>
          <w:rFonts w:ascii="Arial" w:hAnsi="Arial" w:cs="Arial"/>
          <w:sz w:val="22"/>
          <w:szCs w:val="22"/>
        </w:rPr>
        <w:t>(předložil místopředs</w:t>
      </w:r>
      <w:r w:rsidRPr="00133CB9">
        <w:rPr>
          <w:rFonts w:ascii="Arial" w:hAnsi="Arial" w:cs="Arial"/>
          <w:sz w:val="22"/>
          <w:szCs w:val="22"/>
        </w:rPr>
        <w:t>eda vlády a ministr zahraničních věcí)</w:t>
      </w:r>
    </w:p>
    <w:p w14:paraId="47FF22A7" w14:textId="77777777" w:rsidR="00CB62F5" w:rsidRDefault="00CB62F5" w:rsidP="00CB62F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1296/17</w:t>
      </w:r>
    </w:p>
    <w:p w14:paraId="21E136D6" w14:textId="77777777" w:rsidR="005E5E7C" w:rsidRPr="00CB62F5" w:rsidRDefault="005E5E7C" w:rsidP="00CB62F5">
      <w:pPr>
        <w:ind w:left="708" w:hanging="708"/>
        <w:rPr>
          <w:rFonts w:ascii="Arial" w:hAnsi="Arial" w:cs="Arial"/>
          <w:sz w:val="22"/>
          <w:szCs w:val="22"/>
        </w:rPr>
      </w:pPr>
    </w:p>
    <w:p w14:paraId="5801853C" w14:textId="77777777" w:rsidR="00A4069E" w:rsidRPr="00133CB9" w:rsidRDefault="008C0D55" w:rsidP="008C0D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1. zasedání konference smluvních stran Minamatské úmluvy o rtuti (24. – 29. září 2017, Ženeva, Švýcarsko) </w:t>
      </w:r>
      <w:r w:rsidRPr="00133CB9">
        <w:rPr>
          <w:rFonts w:ascii="Arial" w:hAnsi="Arial" w:cs="Arial"/>
          <w:sz w:val="22"/>
          <w:szCs w:val="22"/>
        </w:rPr>
        <w:t xml:space="preserve">(předložil </w:t>
      </w:r>
      <w:r w:rsidR="00133CB9">
        <w:rPr>
          <w:rFonts w:ascii="Arial" w:hAnsi="Arial" w:cs="Arial"/>
          <w:sz w:val="22"/>
          <w:szCs w:val="22"/>
        </w:rPr>
        <w:br/>
      </w:r>
      <w:r w:rsidRPr="00133CB9">
        <w:rPr>
          <w:rFonts w:ascii="Arial" w:hAnsi="Arial" w:cs="Arial"/>
          <w:sz w:val="22"/>
          <w:szCs w:val="22"/>
        </w:rPr>
        <w:t xml:space="preserve">1. místopředseda vlády a ministr životního prostředí) </w:t>
      </w:r>
    </w:p>
    <w:p w14:paraId="4D61324D" w14:textId="77777777" w:rsidR="008C0D55" w:rsidRDefault="008C0D55" w:rsidP="008C0D5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1331/17</w:t>
      </w:r>
    </w:p>
    <w:p w14:paraId="24D39635" w14:textId="77777777" w:rsidR="005E5E7C" w:rsidRPr="008C0D55" w:rsidRDefault="005E5E7C" w:rsidP="008C0D55">
      <w:pPr>
        <w:ind w:left="708" w:hanging="708"/>
        <w:rPr>
          <w:rFonts w:ascii="Arial" w:hAnsi="Arial" w:cs="Arial"/>
          <w:sz w:val="22"/>
          <w:szCs w:val="22"/>
        </w:rPr>
      </w:pPr>
    </w:p>
    <w:p w14:paraId="643627BF" w14:textId="77777777" w:rsidR="00A4069E" w:rsidRPr="00133CB9" w:rsidRDefault="002A496D" w:rsidP="002A49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13. zasedání konference smluvních stran Úmluvy Organizace spojených národů o boji proti desertifikaci v zemích postižených velkým suchem a/nebo desertifikací, zejména v Africe (6. – 16. září 2017, Ordos, Čínská lidová republika) </w:t>
      </w:r>
      <w:r w:rsidRPr="00133CB9">
        <w:rPr>
          <w:rFonts w:ascii="Arial" w:hAnsi="Arial" w:cs="Arial"/>
          <w:sz w:val="22"/>
          <w:szCs w:val="22"/>
        </w:rPr>
        <w:t xml:space="preserve">(předložil 1. místopředseda vlády a ministr životního prostředí) </w:t>
      </w:r>
    </w:p>
    <w:p w14:paraId="0C9FC8F2" w14:textId="77777777" w:rsidR="002A496D" w:rsidRDefault="002A496D" w:rsidP="002A496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1335/17</w:t>
      </w:r>
    </w:p>
    <w:p w14:paraId="68EC975F" w14:textId="77777777" w:rsidR="005E5E7C" w:rsidRDefault="005E5E7C" w:rsidP="002A496D">
      <w:pPr>
        <w:ind w:left="708" w:hanging="708"/>
        <w:rPr>
          <w:rFonts w:ascii="Arial" w:hAnsi="Arial" w:cs="Arial"/>
          <w:sz w:val="22"/>
          <w:szCs w:val="22"/>
        </w:rPr>
      </w:pPr>
    </w:p>
    <w:p w14:paraId="5777FED6" w14:textId="77777777" w:rsidR="005E5E7C" w:rsidRDefault="005E5E7C" w:rsidP="002A496D">
      <w:pPr>
        <w:ind w:left="708" w:hanging="708"/>
        <w:rPr>
          <w:rFonts w:ascii="Arial" w:hAnsi="Arial" w:cs="Arial"/>
          <w:sz w:val="22"/>
          <w:szCs w:val="22"/>
        </w:rPr>
      </w:pPr>
    </w:p>
    <w:p w14:paraId="31784417" w14:textId="77777777" w:rsidR="005E5E7C" w:rsidRDefault="005E5E7C" w:rsidP="002A496D">
      <w:pPr>
        <w:ind w:left="708" w:hanging="708"/>
        <w:rPr>
          <w:rFonts w:ascii="Arial" w:hAnsi="Arial" w:cs="Arial"/>
          <w:sz w:val="22"/>
          <w:szCs w:val="22"/>
        </w:rPr>
      </w:pPr>
    </w:p>
    <w:p w14:paraId="6DD8F2DB" w14:textId="77777777" w:rsidR="005E5E7C" w:rsidRDefault="005E5E7C" w:rsidP="002A496D">
      <w:pPr>
        <w:ind w:left="708" w:hanging="708"/>
        <w:rPr>
          <w:rFonts w:ascii="Arial" w:hAnsi="Arial" w:cs="Arial"/>
          <w:sz w:val="22"/>
          <w:szCs w:val="22"/>
        </w:rPr>
      </w:pPr>
    </w:p>
    <w:p w14:paraId="36E9A6DB" w14:textId="77777777" w:rsidR="005E5E7C" w:rsidRDefault="005E5E7C" w:rsidP="002A496D">
      <w:pPr>
        <w:ind w:left="708" w:hanging="708"/>
        <w:rPr>
          <w:rFonts w:ascii="Arial" w:hAnsi="Arial" w:cs="Arial"/>
          <w:sz w:val="22"/>
          <w:szCs w:val="22"/>
        </w:rPr>
      </w:pPr>
    </w:p>
    <w:p w14:paraId="3CB2FD98" w14:textId="77777777" w:rsidR="005E5E7C" w:rsidRPr="002A496D" w:rsidRDefault="005E5E7C" w:rsidP="002A496D">
      <w:pPr>
        <w:ind w:left="708" w:hanging="708"/>
        <w:rPr>
          <w:rFonts w:ascii="Arial" w:hAnsi="Arial" w:cs="Arial"/>
          <w:sz w:val="22"/>
          <w:szCs w:val="22"/>
        </w:rPr>
      </w:pPr>
    </w:p>
    <w:p w14:paraId="39B7887C" w14:textId="77777777" w:rsidR="00A4069E" w:rsidRPr="005E5E7C" w:rsidRDefault="0075647C" w:rsidP="007564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financí a Generálního finančního ředitelství o stavu plnění opatření přijatých k odstranění nedostatků uvedených v Kontrolním závěru Nejvyššího kontrolního úřadu z kontrolní akce č.15/15 - „Zdaňování nemovitostí, převodu nemovitostí a majetku nabytého děděním a darováním" </w:t>
      </w:r>
      <w:r w:rsidRPr="005E5E7C">
        <w:rPr>
          <w:rFonts w:ascii="Arial" w:hAnsi="Arial" w:cs="Arial"/>
          <w:sz w:val="22"/>
          <w:szCs w:val="22"/>
        </w:rPr>
        <w:t xml:space="preserve">(předložila ministryně financí) </w:t>
      </w:r>
    </w:p>
    <w:p w14:paraId="50FBD5D6" w14:textId="77777777" w:rsidR="0075647C" w:rsidRDefault="0075647C" w:rsidP="0075647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1309/17</w:t>
      </w:r>
    </w:p>
    <w:p w14:paraId="684755F2" w14:textId="77777777" w:rsidR="005E5E7C" w:rsidRPr="0075647C" w:rsidRDefault="005E5E7C" w:rsidP="0075647C">
      <w:pPr>
        <w:ind w:left="708" w:hanging="708"/>
        <w:rPr>
          <w:rFonts w:ascii="Arial" w:hAnsi="Arial" w:cs="Arial"/>
          <w:sz w:val="22"/>
          <w:szCs w:val="22"/>
        </w:rPr>
      </w:pPr>
    </w:p>
    <w:p w14:paraId="13B911A3" w14:textId="77777777" w:rsidR="00A4069E" w:rsidRPr="005E5E7C" w:rsidRDefault="006B5D27" w:rsidP="006B5D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5" w:name="ORDER54"/>
      <w:bookmarkEnd w:id="55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Informace o realizaci opatření obsažených  ve stanovisku ke Kontrolnímu závěru NKÚ z kontrolní akce č. 16/09 podle Usnesení vlády ČR č. 781/2017 za Ministerstvo pro místní rozvoj </w:t>
      </w:r>
      <w:r w:rsidRPr="005E5E7C">
        <w:rPr>
          <w:rFonts w:ascii="Arial" w:hAnsi="Arial" w:cs="Arial"/>
          <w:sz w:val="22"/>
          <w:szCs w:val="22"/>
        </w:rPr>
        <w:t>(předložila ministryně pro místní rozvoj)</w:t>
      </w:r>
    </w:p>
    <w:p w14:paraId="3DE66332" w14:textId="77777777" w:rsidR="006B5D27" w:rsidRPr="006B5D27" w:rsidRDefault="006B5D27" w:rsidP="006B5D2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1334/17</w:t>
      </w:r>
    </w:p>
    <w:p w14:paraId="4A784BDB" w14:textId="77777777" w:rsidR="00A4069E" w:rsidRDefault="00A4069E" w:rsidP="00B664EB">
      <w:pPr>
        <w:rPr>
          <w:rFonts w:ascii="Arial" w:hAnsi="Arial" w:cs="Arial"/>
          <w:sz w:val="22"/>
          <w:szCs w:val="22"/>
        </w:rPr>
      </w:pPr>
    </w:p>
    <w:p w14:paraId="0402F079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FCFF23F" w14:textId="77777777" w:rsidR="005E5E7C" w:rsidRDefault="005E5E7C" w:rsidP="00B664EB">
      <w:pPr>
        <w:rPr>
          <w:rFonts w:ascii="Arial" w:hAnsi="Arial" w:cs="Arial"/>
          <w:sz w:val="22"/>
          <w:szCs w:val="22"/>
        </w:rPr>
      </w:pPr>
    </w:p>
    <w:p w14:paraId="678D661A" w14:textId="77777777" w:rsidR="005E5E7C" w:rsidRDefault="005E5E7C" w:rsidP="00B664EB">
      <w:pPr>
        <w:rPr>
          <w:rFonts w:ascii="Arial" w:hAnsi="Arial" w:cs="Arial"/>
          <w:sz w:val="22"/>
          <w:szCs w:val="22"/>
        </w:rPr>
      </w:pPr>
    </w:p>
    <w:p w14:paraId="3692E02B" w14:textId="77777777" w:rsidR="005E5E7C" w:rsidRDefault="005E5E7C" w:rsidP="00B664EB">
      <w:pPr>
        <w:rPr>
          <w:rFonts w:ascii="Arial" w:hAnsi="Arial" w:cs="Arial"/>
          <w:sz w:val="22"/>
          <w:szCs w:val="22"/>
        </w:rPr>
      </w:pPr>
    </w:p>
    <w:p w14:paraId="3BAE9A9A" w14:textId="77777777" w:rsidR="00CF1432" w:rsidRDefault="00CF1432" w:rsidP="00B664EB">
      <w:pPr>
        <w:rPr>
          <w:rFonts w:ascii="Arial" w:hAnsi="Arial" w:cs="Arial"/>
          <w:sz w:val="22"/>
          <w:szCs w:val="22"/>
        </w:rPr>
      </w:pPr>
    </w:p>
    <w:p w14:paraId="346DDCA3" w14:textId="77777777" w:rsidR="00CF1432" w:rsidRDefault="00CF1432" w:rsidP="00B664EB">
      <w:pPr>
        <w:rPr>
          <w:rFonts w:ascii="Arial" w:hAnsi="Arial" w:cs="Arial"/>
          <w:sz w:val="22"/>
          <w:szCs w:val="22"/>
        </w:rPr>
      </w:pPr>
    </w:p>
    <w:p w14:paraId="75B6391F" w14:textId="77777777" w:rsidR="00CF1432" w:rsidRDefault="005E5E7C" w:rsidP="00CF143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2112AC">
        <w:rPr>
          <w:rFonts w:ascii="Arial" w:hAnsi="Arial" w:cs="Arial"/>
          <w:sz w:val="22"/>
          <w:szCs w:val="22"/>
        </w:rPr>
        <w:t xml:space="preserve">, v. r. </w:t>
      </w:r>
    </w:p>
    <w:p w14:paraId="6ABA4748" w14:textId="77777777" w:rsidR="00CF1432" w:rsidRDefault="00CF1432" w:rsidP="00CF143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74D7A17" w14:textId="77777777" w:rsidR="00CF1432" w:rsidRDefault="00CF1432" w:rsidP="00CF1432">
      <w:pPr>
        <w:keepNext/>
        <w:keepLines/>
        <w:rPr>
          <w:rFonts w:ascii="Arial" w:hAnsi="Arial" w:cs="Arial"/>
          <w:sz w:val="22"/>
          <w:szCs w:val="22"/>
        </w:rPr>
      </w:pPr>
    </w:p>
    <w:p w14:paraId="42516B2B" w14:textId="77777777" w:rsidR="00CF1432" w:rsidRDefault="00CF1432" w:rsidP="00CF1432">
      <w:pPr>
        <w:keepNext/>
        <w:keepLines/>
        <w:rPr>
          <w:rFonts w:ascii="Arial" w:hAnsi="Arial" w:cs="Arial"/>
          <w:sz w:val="22"/>
          <w:szCs w:val="22"/>
        </w:rPr>
      </w:pPr>
    </w:p>
    <w:p w14:paraId="48892DE8" w14:textId="77777777" w:rsidR="00CF1432" w:rsidRDefault="00CF1432" w:rsidP="00CF1432">
      <w:pPr>
        <w:keepNext/>
        <w:keepLines/>
        <w:rPr>
          <w:rFonts w:ascii="Arial" w:hAnsi="Arial" w:cs="Arial"/>
          <w:sz w:val="22"/>
          <w:szCs w:val="22"/>
        </w:rPr>
      </w:pPr>
    </w:p>
    <w:p w14:paraId="51B2FC97" w14:textId="77777777" w:rsidR="00CF1432" w:rsidRDefault="00CF1432" w:rsidP="00CF1432">
      <w:pPr>
        <w:keepNext/>
        <w:keepLines/>
        <w:rPr>
          <w:rFonts w:ascii="Arial" w:hAnsi="Arial" w:cs="Arial"/>
          <w:sz w:val="22"/>
          <w:szCs w:val="22"/>
        </w:rPr>
      </w:pPr>
    </w:p>
    <w:p w14:paraId="5A91087E" w14:textId="77777777" w:rsidR="00CF1432" w:rsidRDefault="00CF1432" w:rsidP="00CF1432">
      <w:pPr>
        <w:keepNext/>
        <w:keepLines/>
        <w:rPr>
          <w:rFonts w:ascii="Arial" w:hAnsi="Arial" w:cs="Arial"/>
          <w:sz w:val="22"/>
          <w:szCs w:val="22"/>
        </w:rPr>
      </w:pPr>
    </w:p>
    <w:p w14:paraId="08FFA93C" w14:textId="77777777" w:rsidR="005E5E7C" w:rsidRDefault="005E5E7C" w:rsidP="00CF1432">
      <w:pPr>
        <w:keepNext/>
        <w:keepLines/>
        <w:rPr>
          <w:rFonts w:ascii="Arial" w:hAnsi="Arial" w:cs="Arial"/>
          <w:sz w:val="22"/>
          <w:szCs w:val="22"/>
        </w:rPr>
      </w:pPr>
    </w:p>
    <w:p w14:paraId="530C2602" w14:textId="77777777" w:rsidR="005E5E7C" w:rsidRDefault="005E5E7C" w:rsidP="00CF1432">
      <w:pPr>
        <w:keepNext/>
        <w:keepLines/>
        <w:rPr>
          <w:rFonts w:ascii="Arial" w:hAnsi="Arial" w:cs="Arial"/>
          <w:sz w:val="22"/>
          <w:szCs w:val="22"/>
        </w:rPr>
      </w:pPr>
    </w:p>
    <w:p w14:paraId="141AF1F2" w14:textId="77777777" w:rsidR="005E5E7C" w:rsidRDefault="005E5E7C" w:rsidP="00CF1432">
      <w:pPr>
        <w:keepNext/>
        <w:keepLines/>
        <w:rPr>
          <w:rFonts w:ascii="Arial" w:hAnsi="Arial" w:cs="Arial"/>
          <w:sz w:val="22"/>
          <w:szCs w:val="22"/>
        </w:rPr>
      </w:pPr>
    </w:p>
    <w:p w14:paraId="68C094DF" w14:textId="77777777" w:rsidR="005E5E7C" w:rsidRDefault="005E5E7C" w:rsidP="00CF1432">
      <w:pPr>
        <w:keepNext/>
        <w:keepLines/>
        <w:rPr>
          <w:rFonts w:ascii="Arial" w:hAnsi="Arial" w:cs="Arial"/>
          <w:sz w:val="22"/>
          <w:szCs w:val="22"/>
        </w:rPr>
      </w:pPr>
    </w:p>
    <w:p w14:paraId="3F1C258C" w14:textId="77777777" w:rsidR="005E5E7C" w:rsidRDefault="005E5E7C" w:rsidP="00CF1432">
      <w:pPr>
        <w:keepNext/>
        <w:keepLines/>
        <w:rPr>
          <w:rFonts w:ascii="Arial" w:hAnsi="Arial" w:cs="Arial"/>
          <w:sz w:val="22"/>
          <w:szCs w:val="22"/>
        </w:rPr>
      </w:pPr>
    </w:p>
    <w:p w14:paraId="35D95356" w14:textId="77777777" w:rsidR="005E5E7C" w:rsidRDefault="005E5E7C" w:rsidP="00CF1432">
      <w:pPr>
        <w:keepNext/>
        <w:keepLines/>
        <w:rPr>
          <w:rFonts w:ascii="Arial" w:hAnsi="Arial" w:cs="Arial"/>
          <w:sz w:val="22"/>
          <w:szCs w:val="22"/>
        </w:rPr>
      </w:pPr>
    </w:p>
    <w:p w14:paraId="6D5EDE29" w14:textId="77777777" w:rsidR="005E5E7C" w:rsidRDefault="005E5E7C" w:rsidP="00CF1432">
      <w:pPr>
        <w:keepNext/>
        <w:keepLines/>
        <w:rPr>
          <w:rFonts w:ascii="Arial" w:hAnsi="Arial" w:cs="Arial"/>
          <w:sz w:val="22"/>
          <w:szCs w:val="22"/>
        </w:rPr>
      </w:pPr>
    </w:p>
    <w:p w14:paraId="6B7DB584" w14:textId="77777777" w:rsidR="005E5E7C" w:rsidRDefault="005E5E7C" w:rsidP="00CF1432">
      <w:pPr>
        <w:keepNext/>
        <w:keepLines/>
        <w:rPr>
          <w:rFonts w:ascii="Arial" w:hAnsi="Arial" w:cs="Arial"/>
          <w:sz w:val="22"/>
          <w:szCs w:val="22"/>
        </w:rPr>
      </w:pPr>
    </w:p>
    <w:p w14:paraId="50A97513" w14:textId="77777777" w:rsidR="005E5E7C" w:rsidRDefault="005E5E7C" w:rsidP="00CF1432">
      <w:pPr>
        <w:keepNext/>
        <w:keepLines/>
        <w:rPr>
          <w:rFonts w:ascii="Arial" w:hAnsi="Arial" w:cs="Arial"/>
          <w:sz w:val="22"/>
          <w:szCs w:val="22"/>
        </w:rPr>
      </w:pPr>
    </w:p>
    <w:p w14:paraId="0FFD37F1" w14:textId="77777777" w:rsidR="005E5E7C" w:rsidRDefault="005E5E7C" w:rsidP="00CF1432">
      <w:pPr>
        <w:keepNext/>
        <w:keepLines/>
        <w:rPr>
          <w:rFonts w:ascii="Arial" w:hAnsi="Arial" w:cs="Arial"/>
          <w:sz w:val="22"/>
          <w:szCs w:val="22"/>
        </w:rPr>
      </w:pPr>
    </w:p>
    <w:p w14:paraId="0057CA75" w14:textId="77777777" w:rsidR="005E5E7C" w:rsidRDefault="005E5E7C" w:rsidP="00CF1432">
      <w:pPr>
        <w:keepNext/>
        <w:keepLines/>
        <w:rPr>
          <w:rFonts w:ascii="Arial" w:hAnsi="Arial" w:cs="Arial"/>
          <w:sz w:val="22"/>
          <w:szCs w:val="22"/>
        </w:rPr>
      </w:pPr>
    </w:p>
    <w:p w14:paraId="42FE9CEE" w14:textId="77777777" w:rsidR="005E5E7C" w:rsidRDefault="005E5E7C" w:rsidP="00CF1432">
      <w:pPr>
        <w:keepNext/>
        <w:keepLines/>
        <w:rPr>
          <w:rFonts w:ascii="Arial" w:hAnsi="Arial" w:cs="Arial"/>
          <w:sz w:val="22"/>
          <w:szCs w:val="22"/>
        </w:rPr>
      </w:pPr>
    </w:p>
    <w:p w14:paraId="3CD739AB" w14:textId="77777777" w:rsidR="005E5E7C" w:rsidRDefault="005E5E7C" w:rsidP="00CF1432">
      <w:pPr>
        <w:keepNext/>
        <w:keepLines/>
        <w:rPr>
          <w:rFonts w:ascii="Arial" w:hAnsi="Arial" w:cs="Arial"/>
          <w:sz w:val="22"/>
          <w:szCs w:val="22"/>
        </w:rPr>
      </w:pPr>
    </w:p>
    <w:p w14:paraId="27CC29DE" w14:textId="77777777" w:rsidR="005E5E7C" w:rsidRDefault="005E5E7C" w:rsidP="00CF1432">
      <w:pPr>
        <w:keepNext/>
        <w:keepLines/>
        <w:rPr>
          <w:rFonts w:ascii="Arial" w:hAnsi="Arial" w:cs="Arial"/>
          <w:sz w:val="22"/>
          <w:szCs w:val="22"/>
        </w:rPr>
      </w:pPr>
    </w:p>
    <w:p w14:paraId="5E6EEDD5" w14:textId="77777777" w:rsidR="005E5E7C" w:rsidRDefault="005E5E7C" w:rsidP="00CF1432">
      <w:pPr>
        <w:keepNext/>
        <w:keepLines/>
        <w:rPr>
          <w:rFonts w:ascii="Arial" w:hAnsi="Arial" w:cs="Arial"/>
          <w:sz w:val="22"/>
          <w:szCs w:val="22"/>
        </w:rPr>
      </w:pPr>
    </w:p>
    <w:p w14:paraId="60A6E975" w14:textId="77777777" w:rsidR="005E5E7C" w:rsidRDefault="005E5E7C" w:rsidP="00CF1432">
      <w:pPr>
        <w:keepNext/>
        <w:keepLines/>
        <w:rPr>
          <w:rFonts w:ascii="Arial" w:hAnsi="Arial" w:cs="Arial"/>
          <w:sz w:val="22"/>
          <w:szCs w:val="22"/>
        </w:rPr>
      </w:pPr>
    </w:p>
    <w:p w14:paraId="7E57089D" w14:textId="77777777" w:rsidR="005E5E7C" w:rsidRDefault="005E5E7C" w:rsidP="00CF1432">
      <w:pPr>
        <w:keepNext/>
        <w:keepLines/>
        <w:rPr>
          <w:rFonts w:ascii="Arial" w:hAnsi="Arial" w:cs="Arial"/>
          <w:sz w:val="22"/>
          <w:szCs w:val="22"/>
        </w:rPr>
      </w:pPr>
    </w:p>
    <w:p w14:paraId="6BF26A71" w14:textId="77777777" w:rsidR="005E5E7C" w:rsidRDefault="005E5E7C" w:rsidP="00CF1432">
      <w:pPr>
        <w:keepNext/>
        <w:keepLines/>
        <w:rPr>
          <w:rFonts w:ascii="Arial" w:hAnsi="Arial" w:cs="Arial"/>
          <w:sz w:val="22"/>
          <w:szCs w:val="22"/>
        </w:rPr>
      </w:pPr>
    </w:p>
    <w:p w14:paraId="4DEA512F" w14:textId="77777777" w:rsidR="005E5E7C" w:rsidRDefault="005E5E7C" w:rsidP="00CF1432">
      <w:pPr>
        <w:keepNext/>
        <w:keepLines/>
        <w:rPr>
          <w:rFonts w:ascii="Arial" w:hAnsi="Arial" w:cs="Arial"/>
          <w:sz w:val="22"/>
          <w:szCs w:val="22"/>
        </w:rPr>
      </w:pPr>
    </w:p>
    <w:p w14:paraId="313953B6" w14:textId="77777777" w:rsidR="005E5E7C" w:rsidRDefault="005E5E7C" w:rsidP="00CF1432">
      <w:pPr>
        <w:keepNext/>
        <w:keepLines/>
        <w:rPr>
          <w:rFonts w:ascii="Arial" w:hAnsi="Arial" w:cs="Arial"/>
          <w:sz w:val="22"/>
          <w:szCs w:val="22"/>
        </w:rPr>
      </w:pPr>
    </w:p>
    <w:p w14:paraId="7F4D4C93" w14:textId="77777777" w:rsidR="005E5E7C" w:rsidRDefault="005E5E7C" w:rsidP="00CF1432">
      <w:pPr>
        <w:keepNext/>
        <w:keepLines/>
        <w:rPr>
          <w:rFonts w:ascii="Arial" w:hAnsi="Arial" w:cs="Arial"/>
          <w:sz w:val="22"/>
          <w:szCs w:val="22"/>
        </w:rPr>
      </w:pPr>
    </w:p>
    <w:p w14:paraId="537F8CFA" w14:textId="77777777" w:rsidR="005E5E7C" w:rsidRDefault="005E5E7C" w:rsidP="00CF1432">
      <w:pPr>
        <w:keepNext/>
        <w:keepLines/>
        <w:rPr>
          <w:rFonts w:ascii="Arial" w:hAnsi="Arial" w:cs="Arial"/>
          <w:sz w:val="22"/>
          <w:szCs w:val="22"/>
        </w:rPr>
      </w:pPr>
    </w:p>
    <w:p w14:paraId="5F502A1C" w14:textId="77777777" w:rsidR="005E5E7C" w:rsidRDefault="005E5E7C" w:rsidP="00CF1432">
      <w:pPr>
        <w:keepNext/>
        <w:keepLines/>
        <w:rPr>
          <w:rFonts w:ascii="Arial" w:hAnsi="Arial" w:cs="Arial"/>
          <w:sz w:val="22"/>
          <w:szCs w:val="22"/>
        </w:rPr>
      </w:pPr>
    </w:p>
    <w:p w14:paraId="216C6577" w14:textId="77777777" w:rsidR="005E5E7C" w:rsidRDefault="005E5E7C" w:rsidP="00CF1432">
      <w:pPr>
        <w:keepNext/>
        <w:keepLines/>
        <w:rPr>
          <w:rFonts w:ascii="Arial" w:hAnsi="Arial" w:cs="Arial"/>
          <w:sz w:val="22"/>
          <w:szCs w:val="22"/>
        </w:rPr>
      </w:pPr>
    </w:p>
    <w:p w14:paraId="567D5248" w14:textId="77777777" w:rsidR="005E5E7C" w:rsidRDefault="005E5E7C" w:rsidP="00CF1432">
      <w:pPr>
        <w:keepNext/>
        <w:keepLines/>
        <w:rPr>
          <w:rFonts w:ascii="Arial" w:hAnsi="Arial" w:cs="Arial"/>
          <w:sz w:val="22"/>
          <w:szCs w:val="22"/>
        </w:rPr>
      </w:pPr>
    </w:p>
    <w:p w14:paraId="20CA7C02" w14:textId="77777777" w:rsidR="00CF1432" w:rsidRDefault="00CF1432" w:rsidP="00CF1432">
      <w:pPr>
        <w:keepNext/>
        <w:keepLines/>
        <w:rPr>
          <w:rFonts w:ascii="Arial" w:hAnsi="Arial" w:cs="Arial"/>
          <w:sz w:val="22"/>
          <w:szCs w:val="22"/>
        </w:rPr>
      </w:pPr>
    </w:p>
    <w:p w14:paraId="13042921" w14:textId="77777777" w:rsidR="00CF1432" w:rsidRPr="00F13A68" w:rsidRDefault="005E5E7C" w:rsidP="00CF143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CF1432">
        <w:rPr>
          <w:rFonts w:ascii="Arial" w:hAnsi="Arial" w:cs="Arial"/>
          <w:sz w:val="22"/>
          <w:szCs w:val="22"/>
        </w:rPr>
        <w:t xml:space="preserve">:  </w:t>
      </w:r>
      <w:bookmarkStart w:id="56" w:name="Zapsal"/>
      <w:bookmarkEnd w:id="56"/>
      <w:r w:rsidR="00CF1432">
        <w:rPr>
          <w:rFonts w:ascii="Arial" w:hAnsi="Arial" w:cs="Arial"/>
          <w:sz w:val="22"/>
          <w:szCs w:val="22"/>
        </w:rPr>
        <w:t>Ing. Alena Dvořáková</w:t>
      </w:r>
    </w:p>
    <w:sectPr w:rsidR="00CF1432" w:rsidRPr="00F13A68" w:rsidSect="00A406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BF5FD" w14:textId="77777777" w:rsidR="00471F12" w:rsidRDefault="00471F12" w:rsidP="00E9542B">
      <w:r>
        <w:separator/>
      </w:r>
    </w:p>
  </w:endnote>
  <w:endnote w:type="continuationSeparator" w:id="0">
    <w:p w14:paraId="30FD7993" w14:textId="77777777" w:rsidR="00471F12" w:rsidRDefault="00471F12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46147" w14:textId="77777777" w:rsidR="00A4069E" w:rsidRDefault="00A406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C3870" w14:textId="77777777" w:rsidR="009A59D4" w:rsidRPr="009E5219" w:rsidRDefault="009A59D4" w:rsidP="009E5219">
    <w:pPr>
      <w:pStyle w:val="Footer"/>
      <w:jc w:val="center"/>
      <w:rPr>
        <w:rFonts w:ascii="Arial" w:hAnsi="Arial" w:cs="Arial"/>
        <w:sz w:val="22"/>
        <w:szCs w:val="22"/>
      </w:rPr>
    </w:pPr>
    <w:r w:rsidRPr="009E5219">
      <w:rPr>
        <w:rFonts w:ascii="Arial" w:hAnsi="Arial" w:cs="Arial"/>
        <w:sz w:val="22"/>
        <w:szCs w:val="22"/>
      </w:rPr>
      <w:t xml:space="preserve">Stránka </w:t>
    </w:r>
    <w:r w:rsidRPr="009E5219">
      <w:rPr>
        <w:rFonts w:ascii="Arial" w:hAnsi="Arial" w:cs="Arial"/>
        <w:bCs/>
        <w:sz w:val="22"/>
        <w:szCs w:val="22"/>
      </w:rPr>
      <w:fldChar w:fldCharType="begin"/>
    </w:r>
    <w:r w:rsidRPr="009E5219">
      <w:rPr>
        <w:rFonts w:ascii="Arial" w:hAnsi="Arial" w:cs="Arial"/>
        <w:bCs/>
        <w:sz w:val="22"/>
        <w:szCs w:val="22"/>
      </w:rPr>
      <w:instrText>PAGE</w:instrText>
    </w:r>
    <w:r w:rsidRPr="009E5219">
      <w:rPr>
        <w:rFonts w:ascii="Arial" w:hAnsi="Arial" w:cs="Arial"/>
        <w:bCs/>
        <w:sz w:val="22"/>
        <w:szCs w:val="22"/>
      </w:rPr>
      <w:fldChar w:fldCharType="separate"/>
    </w:r>
    <w:r w:rsidR="00BA49DA">
      <w:rPr>
        <w:rFonts w:ascii="Arial" w:hAnsi="Arial" w:cs="Arial"/>
        <w:bCs/>
        <w:noProof/>
        <w:sz w:val="22"/>
        <w:szCs w:val="22"/>
      </w:rPr>
      <w:t>11</w:t>
    </w:r>
    <w:r w:rsidRPr="009E5219">
      <w:rPr>
        <w:rFonts w:ascii="Arial" w:hAnsi="Arial" w:cs="Arial"/>
        <w:bCs/>
        <w:sz w:val="22"/>
        <w:szCs w:val="22"/>
      </w:rPr>
      <w:fldChar w:fldCharType="end"/>
    </w:r>
    <w:r w:rsidRPr="009E5219">
      <w:rPr>
        <w:rFonts w:ascii="Arial" w:hAnsi="Arial" w:cs="Arial"/>
        <w:sz w:val="22"/>
        <w:szCs w:val="22"/>
      </w:rPr>
      <w:t xml:space="preserve"> (celkem </w:t>
    </w:r>
    <w:r w:rsidRPr="009E5219">
      <w:rPr>
        <w:rFonts w:ascii="Arial" w:hAnsi="Arial" w:cs="Arial"/>
        <w:bCs/>
        <w:sz w:val="22"/>
        <w:szCs w:val="22"/>
      </w:rPr>
      <w:fldChar w:fldCharType="begin"/>
    </w:r>
    <w:r w:rsidRPr="009E5219">
      <w:rPr>
        <w:rFonts w:ascii="Arial" w:hAnsi="Arial" w:cs="Arial"/>
        <w:bCs/>
        <w:sz w:val="22"/>
        <w:szCs w:val="22"/>
      </w:rPr>
      <w:instrText>NUMPAGES</w:instrText>
    </w:r>
    <w:r w:rsidRPr="009E5219">
      <w:rPr>
        <w:rFonts w:ascii="Arial" w:hAnsi="Arial" w:cs="Arial"/>
        <w:bCs/>
        <w:sz w:val="22"/>
        <w:szCs w:val="22"/>
      </w:rPr>
      <w:fldChar w:fldCharType="separate"/>
    </w:r>
    <w:r w:rsidR="00BA49DA">
      <w:rPr>
        <w:rFonts w:ascii="Arial" w:hAnsi="Arial" w:cs="Arial"/>
        <w:bCs/>
        <w:noProof/>
        <w:sz w:val="22"/>
        <w:szCs w:val="22"/>
      </w:rPr>
      <w:t>11</w:t>
    </w:r>
    <w:r w:rsidRPr="009E5219">
      <w:rPr>
        <w:rFonts w:ascii="Arial" w:hAnsi="Arial" w:cs="Arial"/>
        <w:bCs/>
        <w:sz w:val="22"/>
        <w:szCs w:val="22"/>
      </w:rPr>
      <w:fldChar w:fldCharType="end"/>
    </w:r>
    <w:r w:rsidRPr="009E5219">
      <w:rPr>
        <w:rFonts w:ascii="Arial" w:hAnsi="Arial" w:cs="Arial"/>
        <w:bCs/>
        <w:sz w:val="22"/>
        <w:szCs w:val="22"/>
      </w:rPr>
      <w:t>)</w:t>
    </w:r>
  </w:p>
  <w:p w14:paraId="5BFDD8E2" w14:textId="77777777" w:rsidR="009A59D4" w:rsidRPr="009E5219" w:rsidRDefault="009E5219" w:rsidP="009E5219">
    <w:pPr>
      <w:pStyle w:val="Footer"/>
      <w:jc w:val="center"/>
      <w:rPr>
        <w:rFonts w:ascii="Arial" w:hAnsi="Arial" w:cs="Arial"/>
        <w:color w:val="FF0000"/>
        <w:sz w:val="18"/>
      </w:rPr>
    </w:pPr>
    <w:r w:rsidRPr="009E521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06B3D" w14:textId="77777777" w:rsidR="00A4069E" w:rsidRPr="009E5219" w:rsidRDefault="009E5219" w:rsidP="009E5219">
    <w:pPr>
      <w:pStyle w:val="Footer"/>
      <w:jc w:val="center"/>
      <w:rPr>
        <w:rFonts w:ascii="Arial" w:hAnsi="Arial" w:cs="Arial"/>
        <w:color w:val="FF0000"/>
        <w:sz w:val="18"/>
      </w:rPr>
    </w:pPr>
    <w:r w:rsidRPr="009E521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706E2" w14:textId="77777777" w:rsidR="00471F12" w:rsidRDefault="00471F12" w:rsidP="00E9542B">
      <w:r>
        <w:separator/>
      </w:r>
    </w:p>
  </w:footnote>
  <w:footnote w:type="continuationSeparator" w:id="0">
    <w:p w14:paraId="1A9A5309" w14:textId="77777777" w:rsidR="00471F12" w:rsidRDefault="00471F12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24F56" w14:textId="77777777" w:rsidR="00A4069E" w:rsidRDefault="00A406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72BD8" w14:textId="77777777" w:rsidR="00A4069E" w:rsidRPr="00A4069E" w:rsidRDefault="00A4069E" w:rsidP="00A4069E">
    <w:pPr>
      <w:pStyle w:val="Header"/>
      <w:jc w:val="center"/>
      <w:rPr>
        <w:rFonts w:ascii="Arial" w:hAnsi="Arial" w:cs="Arial"/>
        <w:color w:val="808080"/>
        <w:sz w:val="20"/>
      </w:rPr>
    </w:pPr>
    <w:r w:rsidRPr="00A4069E">
      <w:rPr>
        <w:rFonts w:ascii="Arial" w:hAnsi="Arial" w:cs="Arial"/>
        <w:color w:val="808080"/>
        <w:sz w:val="20"/>
      </w:rPr>
      <w:t>VLÁDA ČESKÉ REPUBLIKY</w:t>
    </w:r>
  </w:p>
  <w:p w14:paraId="5179D44F" w14:textId="77777777" w:rsidR="00A4069E" w:rsidRPr="00A4069E" w:rsidRDefault="00A4069E" w:rsidP="00A4069E">
    <w:pPr>
      <w:pStyle w:val="Header"/>
      <w:jc w:val="center"/>
      <w:rPr>
        <w:rFonts w:ascii="Arial" w:hAnsi="Arial" w:cs="Arial"/>
        <w:color w:val="808080"/>
        <w:sz w:val="20"/>
      </w:rPr>
    </w:pPr>
    <w:r w:rsidRPr="00A4069E">
      <w:rPr>
        <w:rFonts w:ascii="Arial" w:hAnsi="Arial" w:cs="Arial"/>
        <w:color w:val="808080"/>
        <w:sz w:val="20"/>
      </w:rPr>
      <w:t>záznam z jednání schůze ze dne 3. ledna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D32F7" w14:textId="77777777" w:rsidR="00A4069E" w:rsidRDefault="00A406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1FB4"/>
    <w:rsid w:val="00021C1B"/>
    <w:rsid w:val="00085F9B"/>
    <w:rsid w:val="00093F37"/>
    <w:rsid w:val="000B1081"/>
    <w:rsid w:val="000F3331"/>
    <w:rsid w:val="00116055"/>
    <w:rsid w:val="00116E03"/>
    <w:rsid w:val="001223BC"/>
    <w:rsid w:val="00133CB9"/>
    <w:rsid w:val="00156ECD"/>
    <w:rsid w:val="001A6571"/>
    <w:rsid w:val="001C3EAF"/>
    <w:rsid w:val="001E4730"/>
    <w:rsid w:val="002112AC"/>
    <w:rsid w:val="00227A61"/>
    <w:rsid w:val="0023021C"/>
    <w:rsid w:val="00252509"/>
    <w:rsid w:val="00257B3B"/>
    <w:rsid w:val="0027545B"/>
    <w:rsid w:val="002A496D"/>
    <w:rsid w:val="002B4ABC"/>
    <w:rsid w:val="002B778F"/>
    <w:rsid w:val="002C5552"/>
    <w:rsid w:val="002C7A81"/>
    <w:rsid w:val="002D2B56"/>
    <w:rsid w:val="002D64F5"/>
    <w:rsid w:val="002E155C"/>
    <w:rsid w:val="002F3963"/>
    <w:rsid w:val="0030696F"/>
    <w:rsid w:val="00316850"/>
    <w:rsid w:val="00340F94"/>
    <w:rsid w:val="0034763D"/>
    <w:rsid w:val="0042269C"/>
    <w:rsid w:val="00471F12"/>
    <w:rsid w:val="004D6F17"/>
    <w:rsid w:val="004F3DF1"/>
    <w:rsid w:val="00500D37"/>
    <w:rsid w:val="00532944"/>
    <w:rsid w:val="005434A4"/>
    <w:rsid w:val="005444B2"/>
    <w:rsid w:val="005730E9"/>
    <w:rsid w:val="005A378F"/>
    <w:rsid w:val="005B5FB2"/>
    <w:rsid w:val="005C7FB7"/>
    <w:rsid w:val="005E5E7C"/>
    <w:rsid w:val="005E7B8B"/>
    <w:rsid w:val="005F2DC3"/>
    <w:rsid w:val="00605740"/>
    <w:rsid w:val="006072A6"/>
    <w:rsid w:val="00610EF8"/>
    <w:rsid w:val="00630E62"/>
    <w:rsid w:val="00682002"/>
    <w:rsid w:val="00686129"/>
    <w:rsid w:val="00693309"/>
    <w:rsid w:val="006A0799"/>
    <w:rsid w:val="006A2667"/>
    <w:rsid w:val="006B48B2"/>
    <w:rsid w:val="006B5D27"/>
    <w:rsid w:val="006F24F0"/>
    <w:rsid w:val="00717640"/>
    <w:rsid w:val="00740A68"/>
    <w:rsid w:val="007474BB"/>
    <w:rsid w:val="0075425C"/>
    <w:rsid w:val="0075647C"/>
    <w:rsid w:val="00777715"/>
    <w:rsid w:val="00784433"/>
    <w:rsid w:val="00786A8F"/>
    <w:rsid w:val="00791A21"/>
    <w:rsid w:val="007B1245"/>
    <w:rsid w:val="007D56C6"/>
    <w:rsid w:val="007F1AE5"/>
    <w:rsid w:val="00801C1A"/>
    <w:rsid w:val="00866074"/>
    <w:rsid w:val="00892D7D"/>
    <w:rsid w:val="008C0A67"/>
    <w:rsid w:val="008C0D55"/>
    <w:rsid w:val="008E6A03"/>
    <w:rsid w:val="00927E3F"/>
    <w:rsid w:val="00942694"/>
    <w:rsid w:val="009A276D"/>
    <w:rsid w:val="009A4518"/>
    <w:rsid w:val="009A59D4"/>
    <w:rsid w:val="009C3702"/>
    <w:rsid w:val="009E5219"/>
    <w:rsid w:val="00A31577"/>
    <w:rsid w:val="00A3315D"/>
    <w:rsid w:val="00A4069E"/>
    <w:rsid w:val="00A47AF2"/>
    <w:rsid w:val="00B01BBF"/>
    <w:rsid w:val="00B44761"/>
    <w:rsid w:val="00B57C4D"/>
    <w:rsid w:val="00B63566"/>
    <w:rsid w:val="00B642DA"/>
    <w:rsid w:val="00B664EB"/>
    <w:rsid w:val="00B71D0D"/>
    <w:rsid w:val="00BA49DA"/>
    <w:rsid w:val="00C04CC8"/>
    <w:rsid w:val="00C04DAA"/>
    <w:rsid w:val="00C2479B"/>
    <w:rsid w:val="00C44116"/>
    <w:rsid w:val="00C45231"/>
    <w:rsid w:val="00C56B73"/>
    <w:rsid w:val="00C64BB2"/>
    <w:rsid w:val="00C72ADC"/>
    <w:rsid w:val="00C74C9A"/>
    <w:rsid w:val="00C95949"/>
    <w:rsid w:val="00CB62F5"/>
    <w:rsid w:val="00CB7301"/>
    <w:rsid w:val="00CF1432"/>
    <w:rsid w:val="00D013FB"/>
    <w:rsid w:val="00D7271D"/>
    <w:rsid w:val="00D72C27"/>
    <w:rsid w:val="00D83CCD"/>
    <w:rsid w:val="00DB16F4"/>
    <w:rsid w:val="00DE78EB"/>
    <w:rsid w:val="00E2681F"/>
    <w:rsid w:val="00E3671C"/>
    <w:rsid w:val="00E4131E"/>
    <w:rsid w:val="00E608D0"/>
    <w:rsid w:val="00E657E7"/>
    <w:rsid w:val="00E810A0"/>
    <w:rsid w:val="00E9542B"/>
    <w:rsid w:val="00EA5313"/>
    <w:rsid w:val="00EB2A6E"/>
    <w:rsid w:val="00EF05C5"/>
    <w:rsid w:val="00EF243C"/>
    <w:rsid w:val="00F0100C"/>
    <w:rsid w:val="00F13A68"/>
    <w:rsid w:val="00F14CB9"/>
    <w:rsid w:val="00F350DF"/>
    <w:rsid w:val="00F45C6D"/>
    <w:rsid w:val="00FF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B27301A"/>
  <w15:chartTrackingRefBased/>
  <w15:docId w15:val="{BD284AB4-12AF-466E-AAA7-CCC8DF64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133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33C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D3E63-F9EE-4E80-BB0D-E459775D9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2338</Words>
  <Characters>13332</Characters>
  <Application>Microsoft Office Word</Application>
  <DocSecurity>0</DocSecurity>
  <Lines>111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2018-01-08T11:11:00Z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