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5329" w14:textId="77777777" w:rsidR="00116E03" w:rsidRPr="00E9542B" w:rsidRDefault="00ED41C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0CB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F480AC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4BAE459" w14:textId="77777777" w:rsidTr="002B778F">
        <w:trPr>
          <w:trHeight w:val="302"/>
        </w:trPr>
        <w:tc>
          <w:tcPr>
            <w:tcW w:w="3082" w:type="dxa"/>
          </w:tcPr>
          <w:p w14:paraId="29D19D8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9510D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B40F4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F9F871" w14:textId="77777777" w:rsidTr="002B778F">
        <w:trPr>
          <w:trHeight w:val="302"/>
        </w:trPr>
        <w:tc>
          <w:tcPr>
            <w:tcW w:w="3082" w:type="dxa"/>
          </w:tcPr>
          <w:p w14:paraId="60D6DDB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05400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751D83" w14:textId="77777777" w:rsidR="00717640" w:rsidRPr="002748E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748E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2259/18</w:t>
            </w:r>
          </w:p>
        </w:tc>
      </w:tr>
    </w:tbl>
    <w:p w14:paraId="25BCD65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8770EBC" w14:textId="77777777" w:rsidR="00777715" w:rsidRDefault="00777715" w:rsidP="00777715">
      <w:pPr>
        <w:rPr>
          <w:rFonts w:ascii="Arial" w:hAnsi="Arial" w:cs="Arial"/>
        </w:rPr>
      </w:pPr>
    </w:p>
    <w:p w14:paraId="6A7D214E" w14:textId="77777777" w:rsidR="00D013FB" w:rsidRPr="00E9542B" w:rsidRDefault="00D013FB" w:rsidP="00777715">
      <w:pPr>
        <w:rPr>
          <w:rFonts w:ascii="Arial" w:hAnsi="Arial" w:cs="Arial"/>
        </w:rPr>
      </w:pPr>
    </w:p>
    <w:p w14:paraId="5D73937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5ED05D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104BE4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748E8">
        <w:rPr>
          <w:rFonts w:ascii="Arial" w:hAnsi="Arial" w:cs="Arial"/>
          <w:sz w:val="22"/>
          <w:szCs w:val="22"/>
        </w:rPr>
        <w:t>10. července 2018</w:t>
      </w:r>
    </w:p>
    <w:p w14:paraId="0E0468B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A32BDF3" w14:textId="77777777" w:rsidR="00E2681F" w:rsidRDefault="002748E8" w:rsidP="002748E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67AE0252" w14:textId="77777777" w:rsidR="002748E8" w:rsidRDefault="002748E8" w:rsidP="002748E8">
      <w:pPr>
        <w:rPr>
          <w:rFonts w:ascii="Arial" w:hAnsi="Arial" w:cs="Arial"/>
          <w:sz w:val="22"/>
          <w:szCs w:val="22"/>
        </w:rPr>
      </w:pPr>
    </w:p>
    <w:p w14:paraId="199BE4F9" w14:textId="77777777" w:rsidR="002748E8" w:rsidRDefault="002748E8" w:rsidP="002748E8">
      <w:pPr>
        <w:rPr>
          <w:rFonts w:ascii="Arial" w:hAnsi="Arial" w:cs="Arial"/>
          <w:sz w:val="22"/>
          <w:szCs w:val="22"/>
        </w:rPr>
      </w:pPr>
    </w:p>
    <w:p w14:paraId="0CABEE7D" w14:textId="77777777" w:rsidR="00D761E4" w:rsidRDefault="00D761E4" w:rsidP="002748E8">
      <w:pPr>
        <w:rPr>
          <w:rFonts w:ascii="Arial" w:hAnsi="Arial" w:cs="Arial"/>
          <w:sz w:val="22"/>
          <w:szCs w:val="22"/>
        </w:rPr>
      </w:pPr>
    </w:p>
    <w:p w14:paraId="3AE8F692" w14:textId="77777777" w:rsidR="002748E8" w:rsidRDefault="002748E8" w:rsidP="002748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6480B9E" w14:textId="77777777" w:rsidR="002748E8" w:rsidRDefault="002748E8" w:rsidP="002748E8">
      <w:pPr>
        <w:rPr>
          <w:rFonts w:ascii="Arial" w:hAnsi="Arial" w:cs="Arial"/>
          <w:sz w:val="22"/>
          <w:szCs w:val="22"/>
        </w:rPr>
      </w:pPr>
    </w:p>
    <w:p w14:paraId="64F2784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4FDFBE3" w14:textId="77777777" w:rsidR="00D761E4" w:rsidRDefault="00D761E4" w:rsidP="00B664EB">
      <w:pPr>
        <w:rPr>
          <w:rFonts w:ascii="Arial" w:hAnsi="Arial" w:cs="Arial"/>
          <w:sz w:val="22"/>
          <w:szCs w:val="22"/>
        </w:rPr>
      </w:pPr>
    </w:p>
    <w:p w14:paraId="5EB50C1A" w14:textId="77777777" w:rsidR="00D761E4" w:rsidRDefault="00D761E4" w:rsidP="00B664EB">
      <w:pPr>
        <w:rPr>
          <w:rFonts w:ascii="Arial" w:hAnsi="Arial" w:cs="Arial"/>
          <w:sz w:val="22"/>
          <w:szCs w:val="22"/>
        </w:rPr>
      </w:pPr>
    </w:p>
    <w:p w14:paraId="629E3D13" w14:textId="77777777" w:rsidR="00D761E4" w:rsidRDefault="00D761E4" w:rsidP="00B664EB">
      <w:pPr>
        <w:rPr>
          <w:rFonts w:ascii="Arial" w:hAnsi="Arial" w:cs="Arial"/>
          <w:sz w:val="22"/>
          <w:szCs w:val="22"/>
        </w:rPr>
      </w:pPr>
    </w:p>
    <w:p w14:paraId="6B99F6DD" w14:textId="77777777" w:rsidR="002748E8" w:rsidRDefault="002748E8" w:rsidP="002748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CA06AE2" w14:textId="77777777" w:rsidR="002748E8" w:rsidRDefault="002748E8" w:rsidP="002748E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31177A" w14:textId="77777777" w:rsidR="002748E8" w:rsidRDefault="002748E8" w:rsidP="00274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informaci předsedy vlády o aktuální evropské problematice.</w:t>
      </w:r>
    </w:p>
    <w:p w14:paraId="535E5FB6" w14:textId="77777777" w:rsidR="002748E8" w:rsidRDefault="002748E8" w:rsidP="00274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AB264" w14:textId="77777777" w:rsidR="002748E8" w:rsidRDefault="002748E8" w:rsidP="002748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A937F" w14:textId="77777777" w:rsidR="00D761E4" w:rsidRPr="002748E8" w:rsidRDefault="00D761E4" w:rsidP="002748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961ED" w14:textId="77777777" w:rsidR="002748E8" w:rsidRDefault="00EF7A60" w:rsidP="00EF7A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Patrika Nachera, Jaroslava Faltýnka, Martina Kolovratníka, Zbyňka Stanjury a dalších na vydání zákona, kterým se mění zákon </w:t>
      </w:r>
      <w:r w:rsidR="00D761E4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č. 223/2016 Sb., o prodejní době v maloobchodě a velkoobchodě (sněmovní tisk č. 200)</w:t>
      </w:r>
    </w:p>
    <w:p w14:paraId="019EA56E" w14:textId="77777777" w:rsidR="00EF7A60" w:rsidRDefault="00EF7A60" w:rsidP="00EF7A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576/18</w:t>
      </w:r>
    </w:p>
    <w:p w14:paraId="3E3D28C1" w14:textId="77777777" w:rsidR="00EF7A60" w:rsidRDefault="00EF7A60" w:rsidP="00EF7A60">
      <w:pPr>
        <w:ind w:left="708" w:hanging="708"/>
        <w:rPr>
          <w:rFonts w:ascii="Arial" w:hAnsi="Arial" w:cs="Arial"/>
          <w:sz w:val="22"/>
          <w:szCs w:val="22"/>
        </w:rPr>
      </w:pPr>
    </w:p>
    <w:p w14:paraId="4B514C01" w14:textId="77777777" w:rsidR="00EF7A60" w:rsidRDefault="00EF7A60" w:rsidP="00EF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8DDAA25" w14:textId="77777777" w:rsidR="00EF7A60" w:rsidRDefault="00EF7A60" w:rsidP="00EF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3AD4F082" w14:textId="77777777" w:rsidR="00EF7A60" w:rsidRDefault="00EF7A60" w:rsidP="00EF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B855E" w14:textId="77777777" w:rsidR="00EF7A60" w:rsidRDefault="00EF7A60" w:rsidP="00EF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D82E55" w14:textId="77777777" w:rsidR="00EF7A60" w:rsidRDefault="00EF7A60" w:rsidP="00EF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63BC8" w14:textId="77777777" w:rsidR="00EF7A60" w:rsidRDefault="00EF7A60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05DBE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9260E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5AD5E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8D786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10A92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F432E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101C5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DB609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D5E72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D19D3" w14:textId="77777777" w:rsidR="00D761E4" w:rsidRDefault="00D761E4" w:rsidP="00EF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48865" w14:textId="77777777" w:rsidR="002748E8" w:rsidRDefault="00131B52" w:rsidP="00131B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Václava Klause a dalších na vydání zákona, kterým se mění zákon č. 340/2015 Sb., o zvláštních podmínkách účinnosti některých smluv, uveřejňování těchto smluv a o registru smluv (zákon o registru smluv), ve znění zákona č. 298/2016 Sb. a zákona č. 249/2017 Sb. (sněmovní tisk č. 210) </w:t>
      </w:r>
    </w:p>
    <w:p w14:paraId="2451753E" w14:textId="77777777" w:rsidR="00131B52" w:rsidRDefault="00131B52" w:rsidP="00131B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577/18</w:t>
      </w:r>
    </w:p>
    <w:p w14:paraId="640B8A3D" w14:textId="77777777" w:rsidR="00131B52" w:rsidRDefault="00131B52" w:rsidP="00131B52">
      <w:pPr>
        <w:ind w:left="708" w:hanging="708"/>
        <w:rPr>
          <w:rFonts w:ascii="Arial" w:hAnsi="Arial" w:cs="Arial"/>
          <w:sz w:val="22"/>
          <w:szCs w:val="22"/>
        </w:rPr>
      </w:pPr>
    </w:p>
    <w:p w14:paraId="29C32146" w14:textId="77777777" w:rsidR="00131B52" w:rsidRDefault="00131B52" w:rsidP="0013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přijala</w:t>
      </w:r>
    </w:p>
    <w:p w14:paraId="3DE04F79" w14:textId="77777777" w:rsidR="00131B52" w:rsidRDefault="00131B52" w:rsidP="0013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6155B503" w14:textId="77777777" w:rsidR="00131B52" w:rsidRDefault="00131B52" w:rsidP="0013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E2F0C" w14:textId="77777777" w:rsidR="00131B52" w:rsidRDefault="00131B52" w:rsidP="0013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B2FBBF9" w14:textId="77777777" w:rsidR="00131B52" w:rsidRDefault="00131B52" w:rsidP="0013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B066A" w14:textId="77777777" w:rsidR="00131B52" w:rsidRDefault="00131B52" w:rsidP="00131B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1EAE0" w14:textId="77777777" w:rsidR="00D761E4" w:rsidRPr="00131B52" w:rsidRDefault="00D761E4" w:rsidP="00131B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C4918" w14:textId="77777777" w:rsidR="002748E8" w:rsidRDefault="00E75B3F" w:rsidP="00E75B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Výborného, Pavla Bělobrádka, Mariana Jurečky, Jana Bartoška, Pavly Golasowské, Aleše Juchelky a dalších na vydání ústavního zákona, kterým se mění usnesení č. 2/1993 Sb., předsednictva České národní rady o vyhlášení Listiny základních práv a svobod jako součásti ústavního pořádku České republiky, ve znění pozdějších předpisů (sněmovní tisk č. 211)</w:t>
      </w:r>
    </w:p>
    <w:p w14:paraId="12ED26FE" w14:textId="77777777" w:rsidR="00E75B3F" w:rsidRDefault="00E75B3F" w:rsidP="00E75B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578/18</w:t>
      </w:r>
    </w:p>
    <w:p w14:paraId="2EFD88C2" w14:textId="77777777" w:rsidR="00E75B3F" w:rsidRDefault="00E75B3F" w:rsidP="00E75B3F">
      <w:pPr>
        <w:ind w:left="708" w:hanging="708"/>
        <w:rPr>
          <w:rFonts w:ascii="Arial" w:hAnsi="Arial" w:cs="Arial"/>
          <w:sz w:val="22"/>
          <w:szCs w:val="22"/>
        </w:rPr>
      </w:pPr>
    </w:p>
    <w:p w14:paraId="4F7453F1" w14:textId="77777777" w:rsidR="00E75B3F" w:rsidRDefault="00E75B3F" w:rsidP="00E75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CC519BF" w14:textId="77777777" w:rsidR="00E75B3F" w:rsidRDefault="00E75B3F" w:rsidP="00E75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70797C04" w14:textId="77777777" w:rsidR="00E75B3F" w:rsidRDefault="00E75B3F" w:rsidP="00E75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7982A" w14:textId="77777777" w:rsidR="00E75B3F" w:rsidRDefault="00E75B3F" w:rsidP="00E75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B5870E" w14:textId="77777777" w:rsidR="00E75B3F" w:rsidRDefault="00E75B3F" w:rsidP="00E75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B1168" w14:textId="77777777" w:rsidR="00E75B3F" w:rsidRDefault="00E75B3F" w:rsidP="00E75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79D38" w14:textId="77777777" w:rsidR="00D761E4" w:rsidRPr="00E75B3F" w:rsidRDefault="00D761E4" w:rsidP="00E75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75066" w14:textId="77777777" w:rsidR="002748E8" w:rsidRDefault="002C533D" w:rsidP="002C53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Základní principy koordinace příprav a výkonu předsednictví České republiky </w:t>
      </w:r>
      <w:r w:rsidR="00D761E4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v Radě Evropské unie v roce 2022</w:t>
      </w:r>
    </w:p>
    <w:p w14:paraId="2AE437D7" w14:textId="77777777" w:rsidR="002C533D" w:rsidRDefault="002C533D" w:rsidP="002C53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491/18</w:t>
      </w:r>
    </w:p>
    <w:p w14:paraId="103F0455" w14:textId="77777777" w:rsidR="002C533D" w:rsidRDefault="002C533D" w:rsidP="002C533D">
      <w:pPr>
        <w:ind w:left="708" w:hanging="708"/>
        <w:rPr>
          <w:rFonts w:ascii="Arial" w:hAnsi="Arial" w:cs="Arial"/>
          <w:sz w:val="22"/>
          <w:szCs w:val="22"/>
        </w:rPr>
      </w:pPr>
    </w:p>
    <w:p w14:paraId="5C95E075" w14:textId="77777777" w:rsidR="002C533D" w:rsidRDefault="002C533D" w:rsidP="002C5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CD0CF74" w14:textId="77777777" w:rsidR="002C533D" w:rsidRDefault="002C533D" w:rsidP="002C5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71B38502" w14:textId="77777777" w:rsidR="002C533D" w:rsidRDefault="002C533D" w:rsidP="002C5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27EE9" w14:textId="77777777" w:rsidR="002C533D" w:rsidRDefault="002C533D" w:rsidP="002C5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CB7ABF" w14:textId="77777777" w:rsidR="002C533D" w:rsidRDefault="002C533D" w:rsidP="002C5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0E3E1" w14:textId="77777777" w:rsidR="002C533D" w:rsidRDefault="002C533D" w:rsidP="002C53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2F732" w14:textId="77777777" w:rsidR="00D761E4" w:rsidRPr="002C533D" w:rsidRDefault="00D761E4" w:rsidP="002C53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20571" w14:textId="77777777" w:rsidR="002748E8" w:rsidRDefault="00713073" w:rsidP="007130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inspekce a analýza použití odposlechu a záznamu telekomunikačního provozu a sledování osob a věcí podle trestního řádu za </w:t>
      </w:r>
      <w:r w:rsidR="007B0F9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rok 2017</w:t>
      </w:r>
    </w:p>
    <w:p w14:paraId="65C79671" w14:textId="77777777" w:rsidR="00713073" w:rsidRDefault="00713073" w:rsidP="007130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579/18</w:t>
      </w:r>
    </w:p>
    <w:p w14:paraId="34E35773" w14:textId="77777777" w:rsidR="00713073" w:rsidRDefault="00713073" w:rsidP="00713073">
      <w:pPr>
        <w:ind w:left="708" w:hanging="708"/>
        <w:rPr>
          <w:rFonts w:ascii="Arial" w:hAnsi="Arial" w:cs="Arial"/>
          <w:sz w:val="22"/>
          <w:szCs w:val="22"/>
        </w:rPr>
      </w:pPr>
    </w:p>
    <w:p w14:paraId="109EADEC" w14:textId="77777777" w:rsidR="00713073" w:rsidRDefault="00713073" w:rsidP="00713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ředitelkou Generální inspekce bezpečnostních sborů pověřenou zastupováním a přijala</w:t>
      </w:r>
    </w:p>
    <w:p w14:paraId="3282F3BA" w14:textId="77777777" w:rsidR="00713073" w:rsidRDefault="00713073" w:rsidP="00713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64CCFADD" w14:textId="77777777" w:rsidR="00713073" w:rsidRDefault="00713073" w:rsidP="00713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0D763" w14:textId="77777777" w:rsidR="00713073" w:rsidRDefault="00713073" w:rsidP="00713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13C868" w14:textId="77777777" w:rsidR="00713073" w:rsidRDefault="00713073" w:rsidP="00713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C16A5" w14:textId="77777777" w:rsidR="00713073" w:rsidRDefault="00713073" w:rsidP="00713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DA21E" w14:textId="77777777" w:rsidR="00D761E4" w:rsidRDefault="00D761E4" w:rsidP="00713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11B23" w14:textId="77777777" w:rsidR="00D761E4" w:rsidRDefault="00D761E4" w:rsidP="00713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AD711" w14:textId="77777777" w:rsidR="00D761E4" w:rsidRPr="00713073" w:rsidRDefault="00D761E4" w:rsidP="00713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9A0B6" w14:textId="77777777" w:rsidR="002748E8" w:rsidRDefault="006D1758" w:rsidP="006D17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ukončení projektu „Zajištění zvýšení bezpečnosti na letišti Václava Havla Praha“ a jeho vyhodnocení</w:t>
      </w:r>
    </w:p>
    <w:p w14:paraId="1BF7316C" w14:textId="77777777" w:rsidR="006D1758" w:rsidRDefault="006D1758" w:rsidP="006D17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580/18</w:t>
      </w:r>
    </w:p>
    <w:p w14:paraId="752FC4C3" w14:textId="77777777" w:rsidR="006D1758" w:rsidRDefault="006D1758" w:rsidP="006D1758">
      <w:pPr>
        <w:ind w:left="708" w:hanging="708"/>
        <w:rPr>
          <w:rFonts w:ascii="Arial" w:hAnsi="Arial" w:cs="Arial"/>
          <w:sz w:val="22"/>
          <w:szCs w:val="22"/>
        </w:rPr>
      </w:pPr>
    </w:p>
    <w:p w14:paraId="449C6673" w14:textId="77777777" w:rsidR="006D1758" w:rsidRDefault="006D1758" w:rsidP="006D1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3F131C20" w14:textId="77777777" w:rsidR="006D1758" w:rsidRDefault="006D1758" w:rsidP="006D1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5B2AC300" w14:textId="77777777" w:rsidR="006D1758" w:rsidRDefault="006D1758" w:rsidP="006D1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7CCDE" w14:textId="77777777" w:rsidR="006D1758" w:rsidRDefault="006D1758" w:rsidP="006D1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CB0968" w14:textId="77777777" w:rsidR="006D1758" w:rsidRDefault="006D1758" w:rsidP="006D1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4D3CA" w14:textId="77777777" w:rsidR="006D1758" w:rsidRDefault="006D1758" w:rsidP="006D17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DD3B5" w14:textId="77777777" w:rsidR="00D761E4" w:rsidRPr="006D1758" w:rsidRDefault="00D761E4" w:rsidP="006D17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FB31A" w14:textId="77777777" w:rsidR="002748E8" w:rsidRDefault="00BA3ECB" w:rsidP="00BA3E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sjednání Dohody o založení mezinárodní nadace EU - LAC</w:t>
      </w:r>
    </w:p>
    <w:p w14:paraId="27A6B8F3" w14:textId="77777777" w:rsidR="00BA3ECB" w:rsidRDefault="00BA3ECB" w:rsidP="00BA3E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581/18</w:t>
      </w:r>
    </w:p>
    <w:p w14:paraId="42120736" w14:textId="77777777" w:rsidR="00BA3ECB" w:rsidRDefault="00BA3ECB" w:rsidP="00BA3ECB">
      <w:pPr>
        <w:ind w:left="708" w:hanging="708"/>
        <w:rPr>
          <w:rFonts w:ascii="Arial" w:hAnsi="Arial" w:cs="Arial"/>
          <w:sz w:val="22"/>
          <w:szCs w:val="22"/>
        </w:rPr>
      </w:pPr>
    </w:p>
    <w:p w14:paraId="48AB80A7" w14:textId="77777777" w:rsidR="00BA3ECB" w:rsidRDefault="00BA3ECB" w:rsidP="00BA3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vlády, ministrem vnitra, pověřeným řízením Ministerstva zahraničních věcí a přijala</w:t>
      </w:r>
    </w:p>
    <w:p w14:paraId="76735EEE" w14:textId="77777777" w:rsidR="00BA3ECB" w:rsidRDefault="00BA3ECB" w:rsidP="00BA3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430DCF9D" w14:textId="77777777" w:rsidR="00BA3ECB" w:rsidRDefault="00BA3ECB" w:rsidP="00BA3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29D52" w14:textId="77777777" w:rsidR="00BA3ECB" w:rsidRDefault="00BA3ECB" w:rsidP="00BA3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B9F9C1" w14:textId="77777777" w:rsidR="00BA3ECB" w:rsidRDefault="00BA3ECB" w:rsidP="00BA3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F25F9" w14:textId="77777777" w:rsidR="00BA3ECB" w:rsidRDefault="00BA3ECB" w:rsidP="00BA3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09885" w14:textId="77777777" w:rsidR="00D761E4" w:rsidRPr="00BA3ECB" w:rsidRDefault="00D761E4" w:rsidP="00BA3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82911" w14:textId="77777777" w:rsidR="002748E8" w:rsidRDefault="00E5747F" w:rsidP="00E574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obeslání Politického fóra o udržitelném rozvoji na vysoké úrovni OSN v New Yorku ve dnech 9.-18. července 2018</w:t>
      </w:r>
    </w:p>
    <w:p w14:paraId="5F4C49AA" w14:textId="77777777" w:rsidR="00E5747F" w:rsidRDefault="00E5747F" w:rsidP="00E574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572/18</w:t>
      </w:r>
    </w:p>
    <w:p w14:paraId="0CB2EC75" w14:textId="77777777" w:rsidR="00E5747F" w:rsidRDefault="00E5747F" w:rsidP="00E5747F">
      <w:pPr>
        <w:ind w:left="708" w:hanging="708"/>
        <w:rPr>
          <w:rFonts w:ascii="Arial" w:hAnsi="Arial" w:cs="Arial"/>
          <w:sz w:val="22"/>
          <w:szCs w:val="22"/>
        </w:rPr>
      </w:pPr>
    </w:p>
    <w:p w14:paraId="4725F4FB" w14:textId="77777777" w:rsidR="00E5747F" w:rsidRDefault="00E5747F" w:rsidP="00E57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6342F08" w14:textId="77777777" w:rsidR="00E5747F" w:rsidRDefault="00E5747F" w:rsidP="00E57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6AFD0452" w14:textId="77777777" w:rsidR="00E5747F" w:rsidRDefault="00E5747F" w:rsidP="00E57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BA365" w14:textId="77777777" w:rsidR="00E5747F" w:rsidRDefault="00E5747F" w:rsidP="00E57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D818DA" w14:textId="77777777" w:rsidR="00E5747F" w:rsidRDefault="00E5747F" w:rsidP="00E57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E681F" w14:textId="77777777" w:rsidR="00D761E4" w:rsidRDefault="00D761E4" w:rsidP="00E57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D29BB" w14:textId="77777777" w:rsidR="00E5747F" w:rsidRPr="00E5747F" w:rsidRDefault="00E5747F" w:rsidP="00E574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6B4D0" w14:textId="77777777" w:rsidR="002748E8" w:rsidRDefault="00722826" w:rsidP="007228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generálního tajemníka Organizace pro hospodářskou spolupráci a rozvoj (OECD) Angela Gurríi v České republice ve dnech 15. - 16. července 2018</w:t>
      </w:r>
    </w:p>
    <w:p w14:paraId="5F736D25" w14:textId="77777777" w:rsidR="00722826" w:rsidRDefault="00722826" w:rsidP="007228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582/18</w:t>
      </w:r>
    </w:p>
    <w:p w14:paraId="6A2F1F9F" w14:textId="77777777" w:rsidR="00722826" w:rsidRDefault="00722826" w:rsidP="00722826">
      <w:pPr>
        <w:ind w:left="708" w:hanging="708"/>
        <w:rPr>
          <w:rFonts w:ascii="Arial" w:hAnsi="Arial" w:cs="Arial"/>
          <w:sz w:val="22"/>
          <w:szCs w:val="22"/>
        </w:rPr>
      </w:pPr>
    </w:p>
    <w:p w14:paraId="2CDD0848" w14:textId="77777777" w:rsidR="00722826" w:rsidRDefault="00722826" w:rsidP="00722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vlády, ministrem vnitra, pověřeným řízením Ministerstva zahraničních věcí a přijala</w:t>
      </w:r>
    </w:p>
    <w:p w14:paraId="36936CC0" w14:textId="77777777" w:rsidR="00722826" w:rsidRDefault="00722826" w:rsidP="00722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50BFDD3D" w14:textId="77777777" w:rsidR="00722826" w:rsidRDefault="00722826" w:rsidP="00722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73EAE" w14:textId="77777777" w:rsidR="00722826" w:rsidRDefault="00722826" w:rsidP="00722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4C8B07" w14:textId="77777777" w:rsidR="00722826" w:rsidRDefault="00722826" w:rsidP="00722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E6216" w14:textId="77777777" w:rsidR="00722826" w:rsidRDefault="00722826" w:rsidP="007228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5B7F7" w14:textId="77777777" w:rsidR="00D761E4" w:rsidRPr="00722826" w:rsidRDefault="00D761E4" w:rsidP="007228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F4DA1" w14:textId="77777777" w:rsidR="002748E8" w:rsidRDefault="007B2183" w:rsidP="007B21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ke složení Bezpečnostní rady státu a Výboru pro zpravodajskou činnost</w:t>
      </w:r>
    </w:p>
    <w:p w14:paraId="7181FD97" w14:textId="77777777" w:rsidR="007B2183" w:rsidRDefault="007B2183" w:rsidP="007B21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596/18</w:t>
      </w:r>
    </w:p>
    <w:p w14:paraId="22EA7D79" w14:textId="77777777" w:rsidR="007B2183" w:rsidRDefault="007B2183" w:rsidP="007B2183">
      <w:pPr>
        <w:ind w:left="708" w:hanging="708"/>
        <w:rPr>
          <w:rFonts w:ascii="Arial" w:hAnsi="Arial" w:cs="Arial"/>
          <w:sz w:val="22"/>
          <w:szCs w:val="22"/>
        </w:rPr>
      </w:pPr>
    </w:p>
    <w:p w14:paraId="18DC48ED" w14:textId="77777777" w:rsidR="007B2183" w:rsidRDefault="007B2183" w:rsidP="007B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5E667E4" w14:textId="77777777" w:rsidR="007B2183" w:rsidRDefault="007B2183" w:rsidP="007B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032C6DB9" w14:textId="77777777" w:rsidR="007B2183" w:rsidRDefault="007B2183" w:rsidP="007B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A0827" w14:textId="77777777" w:rsidR="007B2183" w:rsidRDefault="007B2183" w:rsidP="007B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97B7FC" w14:textId="77777777" w:rsidR="007B2183" w:rsidRDefault="007B2183" w:rsidP="007B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9F3AC" w14:textId="77777777" w:rsidR="007B2183" w:rsidRPr="007B2183" w:rsidRDefault="007B2183" w:rsidP="007B2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5DF02" w14:textId="77777777" w:rsidR="002748E8" w:rsidRDefault="000F22CA" w:rsidP="000F22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 Ministerstvu vnitra, Ministerstvu zahraničních věcí, Ministerstvu průmyslu a obchodu a Ministerstvu kultury</w:t>
      </w:r>
    </w:p>
    <w:p w14:paraId="24C91B2E" w14:textId="77777777" w:rsidR="000F22CA" w:rsidRDefault="000F22CA" w:rsidP="000F22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598/18</w:t>
      </w:r>
    </w:p>
    <w:p w14:paraId="52248A2D" w14:textId="77777777" w:rsidR="000F22CA" w:rsidRDefault="000F22CA" w:rsidP="000F22CA">
      <w:pPr>
        <w:ind w:left="708" w:hanging="708"/>
        <w:rPr>
          <w:rFonts w:ascii="Arial" w:hAnsi="Arial" w:cs="Arial"/>
          <w:sz w:val="22"/>
          <w:szCs w:val="22"/>
        </w:rPr>
      </w:pPr>
    </w:p>
    <w:p w14:paraId="5ED5D1B6" w14:textId="77777777" w:rsidR="000F22CA" w:rsidRDefault="000F22CA" w:rsidP="000F2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7B0F98">
        <w:rPr>
          <w:rFonts w:ascii="Arial" w:hAnsi="Arial" w:cs="Arial"/>
          <w:sz w:val="22"/>
          <w:szCs w:val="22"/>
        </w:rPr>
        <w:t xml:space="preserve">za účasti náměstka ministra vnitra pro státní službu </w:t>
      </w:r>
      <w:r>
        <w:rPr>
          <w:rFonts w:ascii="Arial" w:hAnsi="Arial" w:cs="Arial"/>
          <w:sz w:val="22"/>
          <w:szCs w:val="22"/>
        </w:rPr>
        <w:t xml:space="preserve">materiál předložený </w:t>
      </w:r>
      <w:r w:rsidR="007B0F98">
        <w:rPr>
          <w:rFonts w:ascii="Arial" w:hAnsi="Arial" w:cs="Arial"/>
          <w:sz w:val="22"/>
          <w:szCs w:val="22"/>
        </w:rPr>
        <w:t xml:space="preserve">1. místopředsedou vlády a </w:t>
      </w:r>
      <w:r>
        <w:rPr>
          <w:rFonts w:ascii="Arial" w:hAnsi="Arial" w:cs="Arial"/>
          <w:sz w:val="22"/>
          <w:szCs w:val="22"/>
        </w:rPr>
        <w:t>ministrem vnitra a přijala</w:t>
      </w:r>
    </w:p>
    <w:p w14:paraId="4BDB2C80" w14:textId="77777777" w:rsidR="000F22CA" w:rsidRDefault="000F22CA" w:rsidP="000F2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32470E3B" w14:textId="77777777" w:rsidR="000F22CA" w:rsidRDefault="000F22CA" w:rsidP="000F2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9BE34" w14:textId="77777777" w:rsidR="000F22CA" w:rsidRDefault="000F22CA" w:rsidP="000F2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02C9C1" w14:textId="77777777" w:rsidR="000F22CA" w:rsidRDefault="000F22CA" w:rsidP="000F2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2A424" w14:textId="77777777" w:rsidR="000F22CA" w:rsidRPr="000F22CA" w:rsidRDefault="000F22CA" w:rsidP="000F2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FC74F" w14:textId="77777777" w:rsidR="002748E8" w:rsidRDefault="002748E8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5D6DC716" w14:textId="77777777" w:rsidR="006F25AD" w:rsidRDefault="006F25AD" w:rsidP="006F25A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7B8955" w14:textId="77777777" w:rsidR="006F25AD" w:rsidRDefault="006F25AD" w:rsidP="006F25AD">
      <w:pPr>
        <w:rPr>
          <w:rFonts w:ascii="Arial" w:hAnsi="Arial" w:cs="Arial"/>
          <w:sz w:val="22"/>
          <w:szCs w:val="22"/>
        </w:rPr>
      </w:pPr>
    </w:p>
    <w:p w14:paraId="395062C3" w14:textId="77777777" w:rsidR="006F25AD" w:rsidRDefault="006F25AD" w:rsidP="006F25AD">
      <w:pPr>
        <w:keepNext/>
        <w:keepLines/>
        <w:rPr>
          <w:rFonts w:ascii="Arial" w:hAnsi="Arial" w:cs="Arial"/>
          <w:sz w:val="22"/>
          <w:szCs w:val="22"/>
        </w:rPr>
      </w:pPr>
    </w:p>
    <w:p w14:paraId="5BE9A75C" w14:textId="77777777" w:rsidR="006F25AD" w:rsidRDefault="006F25AD" w:rsidP="006F25A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C64A11" w14:textId="77777777" w:rsidR="006F25AD" w:rsidRDefault="006F25AD" w:rsidP="006F25A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B143941" w14:textId="77777777" w:rsidR="00D761E4" w:rsidRDefault="00D761E4" w:rsidP="006F25A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E54C9A" w14:textId="77777777" w:rsidR="006F25AD" w:rsidRPr="00D761E4" w:rsidRDefault="006F25AD" w:rsidP="006F25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výkonu dohledu nad finančním trhem v roce 2017 </w:t>
      </w:r>
      <w:r w:rsidRPr="00D761E4">
        <w:rPr>
          <w:rFonts w:ascii="Arial" w:hAnsi="Arial" w:cs="Arial"/>
          <w:sz w:val="22"/>
          <w:szCs w:val="22"/>
        </w:rPr>
        <w:t>(předložil guvernér České národní banky)</w:t>
      </w:r>
    </w:p>
    <w:p w14:paraId="14B88F8F" w14:textId="77777777" w:rsidR="006F25AD" w:rsidRDefault="006F25AD" w:rsidP="006F25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571/18</w:t>
      </w:r>
    </w:p>
    <w:p w14:paraId="07680BBD" w14:textId="77777777" w:rsidR="00D761E4" w:rsidRPr="006F25AD" w:rsidRDefault="00D761E4" w:rsidP="006F25AD">
      <w:pPr>
        <w:ind w:left="708" w:hanging="708"/>
        <w:rPr>
          <w:rFonts w:ascii="Arial" w:hAnsi="Arial" w:cs="Arial"/>
          <w:sz w:val="22"/>
          <w:szCs w:val="22"/>
        </w:rPr>
      </w:pPr>
    </w:p>
    <w:p w14:paraId="3D96FA46" w14:textId="77777777" w:rsidR="002748E8" w:rsidRPr="00D761E4" w:rsidRDefault="00BA3B3F" w:rsidP="00BA3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Nejvyššího státního zastupitelství o činnosti státního zastupitelství za rok 2017 </w:t>
      </w:r>
      <w:r w:rsidRPr="00D761E4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640C1423" w14:textId="77777777" w:rsidR="00BA3B3F" w:rsidRDefault="00BA3B3F" w:rsidP="00BA3B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567/18</w:t>
      </w:r>
    </w:p>
    <w:p w14:paraId="3E6D7235" w14:textId="77777777" w:rsidR="00D761E4" w:rsidRPr="00BA3B3F" w:rsidRDefault="00D761E4" w:rsidP="00BA3B3F">
      <w:pPr>
        <w:ind w:left="708" w:hanging="708"/>
        <w:rPr>
          <w:rFonts w:ascii="Arial" w:hAnsi="Arial" w:cs="Arial"/>
          <w:sz w:val="22"/>
          <w:szCs w:val="22"/>
        </w:rPr>
      </w:pPr>
    </w:p>
    <w:p w14:paraId="07C33FE3" w14:textId="77777777" w:rsidR="002748E8" w:rsidRPr="00D761E4" w:rsidRDefault="00256FB9" w:rsidP="00256F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přestavbě železničního uzlu Brno (</w:t>
      </w:r>
      <w:r w:rsidRPr="00D761E4">
        <w:rPr>
          <w:rFonts w:ascii="Arial" w:hAnsi="Arial" w:cs="Arial"/>
          <w:sz w:val="22"/>
          <w:szCs w:val="22"/>
        </w:rPr>
        <w:t>předložil ministr dopravy)</w:t>
      </w:r>
    </w:p>
    <w:p w14:paraId="687698C4" w14:textId="77777777" w:rsidR="00256FB9" w:rsidRDefault="00256FB9" w:rsidP="00256F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574/18</w:t>
      </w:r>
    </w:p>
    <w:p w14:paraId="28CF84FA" w14:textId="77777777" w:rsidR="00D761E4" w:rsidRPr="00256FB9" w:rsidRDefault="00D761E4" w:rsidP="00256FB9">
      <w:pPr>
        <w:ind w:left="708" w:hanging="708"/>
        <w:rPr>
          <w:rFonts w:ascii="Arial" w:hAnsi="Arial" w:cs="Arial"/>
          <w:sz w:val="22"/>
          <w:szCs w:val="22"/>
        </w:rPr>
      </w:pPr>
    </w:p>
    <w:p w14:paraId="3C2D2245" w14:textId="77777777" w:rsidR="002748E8" w:rsidRPr="007B0F98" w:rsidRDefault="00114198" w:rsidP="001141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hospodaření SFŽP ČR za rok 2017 </w:t>
      </w:r>
      <w:r w:rsidRPr="007B0F98">
        <w:rPr>
          <w:rFonts w:ascii="Arial" w:hAnsi="Arial" w:cs="Arial"/>
          <w:sz w:val="22"/>
          <w:szCs w:val="22"/>
        </w:rPr>
        <w:t>(předložil místopředseda vlády a ministr životního prostředí)</w:t>
      </w:r>
    </w:p>
    <w:p w14:paraId="2A88746E" w14:textId="77777777" w:rsidR="00114198" w:rsidRDefault="00114198" w:rsidP="001141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565/18</w:t>
      </w:r>
    </w:p>
    <w:p w14:paraId="4FE75EC0" w14:textId="77777777" w:rsidR="007B0F98" w:rsidRPr="00114198" w:rsidRDefault="007B0F98" w:rsidP="00114198">
      <w:pPr>
        <w:ind w:left="708" w:hanging="708"/>
        <w:rPr>
          <w:rFonts w:ascii="Arial" w:hAnsi="Arial" w:cs="Arial"/>
          <w:sz w:val="22"/>
          <w:szCs w:val="22"/>
        </w:rPr>
      </w:pPr>
    </w:p>
    <w:p w14:paraId="7A2ACDD4" w14:textId="77777777" w:rsidR="002748E8" w:rsidRPr="00D761E4" w:rsidRDefault="0096175D" w:rsidP="00961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 zásobování pitnou vodou a o jakosti dodávané vody </w:t>
      </w:r>
      <w:r w:rsidRPr="00D761E4">
        <w:rPr>
          <w:rFonts w:ascii="Arial" w:hAnsi="Arial" w:cs="Arial"/>
          <w:sz w:val="22"/>
          <w:szCs w:val="22"/>
        </w:rPr>
        <w:t>(předložili ministři zemědělství a zdravotnictví)</w:t>
      </w:r>
    </w:p>
    <w:p w14:paraId="5727354D" w14:textId="77777777" w:rsidR="0096175D" w:rsidRDefault="0096175D" w:rsidP="009617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573/18</w:t>
      </w:r>
    </w:p>
    <w:p w14:paraId="1634AB69" w14:textId="77777777" w:rsidR="00D761E4" w:rsidRPr="0096175D" w:rsidRDefault="00D761E4" w:rsidP="0096175D">
      <w:pPr>
        <w:ind w:left="708" w:hanging="708"/>
        <w:rPr>
          <w:rFonts w:ascii="Arial" w:hAnsi="Arial" w:cs="Arial"/>
          <w:sz w:val="22"/>
          <w:szCs w:val="22"/>
        </w:rPr>
      </w:pPr>
    </w:p>
    <w:p w14:paraId="7DA085DA" w14:textId="77777777" w:rsidR="002748E8" w:rsidRDefault="00F51156" w:rsidP="00F511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 správy České republiky a Celní správy České republiky za rok 2017 </w:t>
      </w:r>
      <w:r w:rsidRPr="00D761E4">
        <w:rPr>
          <w:rFonts w:ascii="Arial" w:hAnsi="Arial" w:cs="Arial"/>
          <w:sz w:val="22"/>
          <w:szCs w:val="22"/>
        </w:rPr>
        <w:t>(ministryně financí)</w:t>
      </w:r>
    </w:p>
    <w:p w14:paraId="123BEA91" w14:textId="77777777" w:rsidR="00F51156" w:rsidRDefault="00F51156" w:rsidP="00F511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566/18</w:t>
      </w:r>
    </w:p>
    <w:p w14:paraId="1FA28595" w14:textId="77777777" w:rsidR="00D761E4" w:rsidRPr="00F51156" w:rsidRDefault="00D761E4" w:rsidP="00F51156">
      <w:pPr>
        <w:ind w:left="708" w:hanging="708"/>
        <w:rPr>
          <w:rFonts w:ascii="Arial" w:hAnsi="Arial" w:cs="Arial"/>
          <w:sz w:val="22"/>
          <w:szCs w:val="22"/>
        </w:rPr>
      </w:pPr>
    </w:p>
    <w:p w14:paraId="38EB74DA" w14:textId="77777777" w:rsidR="002748E8" w:rsidRDefault="00D71424" w:rsidP="00D71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státní politiky cestovního ruchu ČR 2014 - 2020 za roky 2016 - 2017 </w:t>
      </w:r>
      <w:r w:rsidRPr="00D761E4">
        <w:rPr>
          <w:rFonts w:ascii="Arial" w:hAnsi="Arial" w:cs="Arial"/>
          <w:sz w:val="22"/>
          <w:szCs w:val="22"/>
        </w:rPr>
        <w:t>(předložila ministryně pro místní rozvoj)</w:t>
      </w:r>
    </w:p>
    <w:p w14:paraId="3BEEB33A" w14:textId="77777777" w:rsidR="00D71424" w:rsidRDefault="00D71424" w:rsidP="00D714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575/18</w:t>
      </w:r>
    </w:p>
    <w:p w14:paraId="4F5E7E5A" w14:textId="77777777" w:rsidR="00D761E4" w:rsidRPr="00D71424" w:rsidRDefault="00D761E4" w:rsidP="00D71424">
      <w:pPr>
        <w:ind w:left="708" w:hanging="708"/>
        <w:rPr>
          <w:rFonts w:ascii="Arial" w:hAnsi="Arial" w:cs="Arial"/>
          <w:sz w:val="22"/>
          <w:szCs w:val="22"/>
        </w:rPr>
      </w:pPr>
    </w:p>
    <w:p w14:paraId="77222B11" w14:textId="77777777" w:rsidR="002748E8" w:rsidRDefault="003F35CE" w:rsidP="003F35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Pracovní skupiny pro transparentní veřejné zakázky za rok 2017 </w:t>
      </w:r>
      <w:r w:rsidRPr="00D761E4">
        <w:rPr>
          <w:rFonts w:ascii="Arial" w:hAnsi="Arial" w:cs="Arial"/>
          <w:sz w:val="22"/>
          <w:szCs w:val="22"/>
        </w:rPr>
        <w:t>(předložila ministryně pro místní rozvoj)</w:t>
      </w:r>
    </w:p>
    <w:p w14:paraId="74DB2C59" w14:textId="77777777" w:rsidR="003F35CE" w:rsidRDefault="003F35CE" w:rsidP="003F35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546/18</w:t>
      </w:r>
    </w:p>
    <w:p w14:paraId="1741583B" w14:textId="77777777" w:rsidR="00D761E4" w:rsidRDefault="00D761E4" w:rsidP="003F35CE">
      <w:pPr>
        <w:ind w:left="708" w:hanging="708"/>
        <w:rPr>
          <w:rFonts w:ascii="Arial" w:hAnsi="Arial" w:cs="Arial"/>
          <w:sz w:val="22"/>
          <w:szCs w:val="22"/>
        </w:rPr>
      </w:pPr>
    </w:p>
    <w:p w14:paraId="40E299B0" w14:textId="77777777" w:rsidR="007B0F98" w:rsidRDefault="007B0F98" w:rsidP="003F35CE">
      <w:pPr>
        <w:ind w:left="708" w:hanging="708"/>
        <w:rPr>
          <w:rFonts w:ascii="Arial" w:hAnsi="Arial" w:cs="Arial"/>
          <w:sz w:val="22"/>
          <w:szCs w:val="22"/>
        </w:rPr>
      </w:pPr>
    </w:p>
    <w:p w14:paraId="502ECF00" w14:textId="77777777" w:rsidR="007B0F98" w:rsidRDefault="007B0F98" w:rsidP="003F35CE">
      <w:pPr>
        <w:ind w:left="708" w:hanging="708"/>
        <w:rPr>
          <w:rFonts w:ascii="Arial" w:hAnsi="Arial" w:cs="Arial"/>
          <w:sz w:val="22"/>
          <w:szCs w:val="22"/>
        </w:rPr>
      </w:pPr>
    </w:p>
    <w:p w14:paraId="2EC81994" w14:textId="77777777" w:rsidR="007B0F98" w:rsidRDefault="007B0F98" w:rsidP="003F35CE">
      <w:pPr>
        <w:ind w:left="708" w:hanging="708"/>
        <w:rPr>
          <w:rFonts w:ascii="Arial" w:hAnsi="Arial" w:cs="Arial"/>
          <w:sz w:val="22"/>
          <w:szCs w:val="22"/>
        </w:rPr>
      </w:pPr>
    </w:p>
    <w:p w14:paraId="4D8A0FCB" w14:textId="77777777" w:rsidR="007B0F98" w:rsidRDefault="007B0F98" w:rsidP="003F35CE">
      <w:pPr>
        <w:ind w:left="708" w:hanging="708"/>
        <w:rPr>
          <w:rFonts w:ascii="Arial" w:hAnsi="Arial" w:cs="Arial"/>
          <w:sz w:val="22"/>
          <w:szCs w:val="22"/>
        </w:rPr>
      </w:pPr>
    </w:p>
    <w:p w14:paraId="448CAE18" w14:textId="77777777" w:rsidR="007B0F98" w:rsidRPr="003F35CE" w:rsidRDefault="007B0F98" w:rsidP="003F35CE">
      <w:pPr>
        <w:ind w:left="708" w:hanging="708"/>
        <w:rPr>
          <w:rFonts w:ascii="Arial" w:hAnsi="Arial" w:cs="Arial"/>
          <w:sz w:val="22"/>
          <w:szCs w:val="22"/>
        </w:rPr>
      </w:pPr>
    </w:p>
    <w:p w14:paraId="63FFB645" w14:textId="77777777" w:rsidR="002748E8" w:rsidRDefault="00525B95" w:rsidP="00525B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s průběžným vyhodnocením dosažení jednotlivých cílů Národní strategie elektronického zdravotnictví na období 2016 - 2020 k 30. červnu 2018 </w:t>
      </w:r>
      <w:r w:rsidRPr="00D761E4">
        <w:rPr>
          <w:rFonts w:ascii="Arial" w:hAnsi="Arial" w:cs="Arial"/>
          <w:sz w:val="22"/>
          <w:szCs w:val="22"/>
        </w:rPr>
        <w:t>(předložil ministr zdravotnictví)</w:t>
      </w:r>
    </w:p>
    <w:p w14:paraId="64004FF4" w14:textId="77777777" w:rsidR="00525B95" w:rsidRDefault="00525B95" w:rsidP="00525B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569/18</w:t>
      </w:r>
    </w:p>
    <w:p w14:paraId="7B082A24" w14:textId="77777777" w:rsidR="00D761E4" w:rsidRDefault="00D761E4" w:rsidP="00525B95">
      <w:pPr>
        <w:ind w:left="708" w:hanging="708"/>
        <w:rPr>
          <w:rFonts w:ascii="Arial" w:hAnsi="Arial" w:cs="Arial"/>
          <w:sz w:val="22"/>
          <w:szCs w:val="22"/>
        </w:rPr>
      </w:pPr>
    </w:p>
    <w:p w14:paraId="03459381" w14:textId="77777777" w:rsidR="00D761E4" w:rsidRDefault="00D761E4" w:rsidP="00525B95">
      <w:pPr>
        <w:ind w:left="708" w:hanging="708"/>
        <w:rPr>
          <w:rFonts w:ascii="Arial" w:hAnsi="Arial" w:cs="Arial"/>
          <w:sz w:val="22"/>
          <w:szCs w:val="22"/>
        </w:rPr>
      </w:pPr>
    </w:p>
    <w:p w14:paraId="1F38690C" w14:textId="77777777" w:rsidR="002748E8" w:rsidRPr="00D761E4" w:rsidRDefault="00216EAF" w:rsidP="00216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Národního akčního plánu pro Alzheimerovu nemoc a další obdobná onemocnění na léta 2016 - 2019 za rok 2017 </w:t>
      </w:r>
      <w:r w:rsidRPr="00D761E4">
        <w:rPr>
          <w:rFonts w:ascii="Arial" w:hAnsi="Arial" w:cs="Arial"/>
          <w:sz w:val="22"/>
          <w:szCs w:val="22"/>
        </w:rPr>
        <w:t>(předložil ministr zdravotnictví)</w:t>
      </w:r>
    </w:p>
    <w:p w14:paraId="5222B924" w14:textId="77777777" w:rsidR="00216EAF" w:rsidRDefault="00216EAF" w:rsidP="00216E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560/18</w:t>
      </w:r>
    </w:p>
    <w:p w14:paraId="19258B5F" w14:textId="77777777" w:rsidR="00D761E4" w:rsidRPr="00216EAF" w:rsidRDefault="00D761E4" w:rsidP="00216EAF">
      <w:pPr>
        <w:ind w:left="708" w:hanging="708"/>
        <w:rPr>
          <w:rFonts w:ascii="Arial" w:hAnsi="Arial" w:cs="Arial"/>
          <w:sz w:val="22"/>
          <w:szCs w:val="22"/>
        </w:rPr>
      </w:pPr>
    </w:p>
    <w:p w14:paraId="50608790" w14:textId="77777777" w:rsidR="002748E8" w:rsidRPr="00D761E4" w:rsidRDefault="00AE3D87" w:rsidP="00AE3D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a rozvoji vzdělávání v České republice v roce 2017 </w:t>
      </w:r>
      <w:r w:rsidRPr="00D761E4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23D872A" w14:textId="77777777" w:rsidR="00AE3D87" w:rsidRDefault="00AE3D87" w:rsidP="00AE3D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564/18</w:t>
      </w:r>
    </w:p>
    <w:p w14:paraId="2D7726A8" w14:textId="77777777" w:rsidR="00D761E4" w:rsidRPr="00AE3D87" w:rsidRDefault="00D761E4" w:rsidP="00AE3D87">
      <w:pPr>
        <w:ind w:left="708" w:hanging="708"/>
        <w:rPr>
          <w:rFonts w:ascii="Arial" w:hAnsi="Arial" w:cs="Arial"/>
          <w:sz w:val="22"/>
          <w:szCs w:val="22"/>
        </w:rPr>
      </w:pPr>
    </w:p>
    <w:p w14:paraId="4F12D10C" w14:textId="77777777" w:rsidR="002748E8" w:rsidRPr="00D761E4" w:rsidRDefault="008E60DE" w:rsidP="008E6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z kontrolní akce č. 16/03 „Závěrečné účty kapitol státního rozpočtu Ministerstvo financí, Státní dluh, Operace státních finančních aktiv a Všeobecná pokladní správa za rok 2015, údaje pro hodnocení plnění rozpočtu za rok 2015 předkládané Ministerstvem financí za tyto kapitoly a účetnictví Ministerstva financí za rok 2015“ </w:t>
      </w:r>
      <w:r w:rsidRPr="00D761E4">
        <w:rPr>
          <w:rFonts w:ascii="Arial" w:hAnsi="Arial" w:cs="Arial"/>
          <w:sz w:val="22"/>
          <w:szCs w:val="22"/>
        </w:rPr>
        <w:t>(předložila ministryně financí)</w:t>
      </w:r>
    </w:p>
    <w:p w14:paraId="1FEAA748" w14:textId="77777777" w:rsidR="008E60DE" w:rsidRPr="008E60DE" w:rsidRDefault="008E60DE" w:rsidP="008E60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570/18</w:t>
      </w:r>
    </w:p>
    <w:p w14:paraId="08203A8B" w14:textId="77777777" w:rsidR="002748E8" w:rsidRDefault="002748E8" w:rsidP="00B664EB">
      <w:pPr>
        <w:rPr>
          <w:rFonts w:ascii="Arial" w:hAnsi="Arial" w:cs="Arial"/>
          <w:sz w:val="22"/>
          <w:szCs w:val="22"/>
        </w:rPr>
      </w:pPr>
    </w:p>
    <w:p w14:paraId="5772A19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AEE9F0" w14:textId="77777777" w:rsidR="00555178" w:rsidRDefault="00555178" w:rsidP="00B664EB">
      <w:pPr>
        <w:rPr>
          <w:rFonts w:ascii="Arial" w:hAnsi="Arial" w:cs="Arial"/>
          <w:sz w:val="22"/>
          <w:szCs w:val="22"/>
        </w:rPr>
      </w:pPr>
    </w:p>
    <w:p w14:paraId="4851773A" w14:textId="77777777" w:rsidR="00D761E4" w:rsidRDefault="00D761E4" w:rsidP="00B664EB">
      <w:pPr>
        <w:rPr>
          <w:rFonts w:ascii="Arial" w:hAnsi="Arial" w:cs="Arial"/>
          <w:sz w:val="22"/>
          <w:szCs w:val="22"/>
        </w:rPr>
      </w:pPr>
    </w:p>
    <w:p w14:paraId="7857BA24" w14:textId="77777777" w:rsidR="007B0F98" w:rsidRDefault="007B0F98" w:rsidP="00B664EB">
      <w:pPr>
        <w:rPr>
          <w:rFonts w:ascii="Arial" w:hAnsi="Arial" w:cs="Arial"/>
          <w:sz w:val="22"/>
          <w:szCs w:val="22"/>
        </w:rPr>
      </w:pPr>
    </w:p>
    <w:p w14:paraId="588D019F" w14:textId="77777777" w:rsidR="007B0F98" w:rsidRDefault="007B0F98" w:rsidP="00B664EB">
      <w:pPr>
        <w:rPr>
          <w:rFonts w:ascii="Arial" w:hAnsi="Arial" w:cs="Arial"/>
          <w:sz w:val="22"/>
          <w:szCs w:val="22"/>
        </w:rPr>
      </w:pPr>
    </w:p>
    <w:p w14:paraId="3484050F" w14:textId="77777777" w:rsidR="007B0F98" w:rsidRDefault="007B0F98" w:rsidP="00B664EB">
      <w:pPr>
        <w:rPr>
          <w:rFonts w:ascii="Arial" w:hAnsi="Arial" w:cs="Arial"/>
          <w:sz w:val="22"/>
          <w:szCs w:val="22"/>
        </w:rPr>
      </w:pPr>
    </w:p>
    <w:p w14:paraId="47C2D130" w14:textId="77777777" w:rsidR="007B0F98" w:rsidRDefault="007B0F98" w:rsidP="00B664EB">
      <w:pPr>
        <w:rPr>
          <w:rFonts w:ascii="Arial" w:hAnsi="Arial" w:cs="Arial"/>
          <w:sz w:val="22"/>
          <w:szCs w:val="22"/>
        </w:rPr>
      </w:pPr>
    </w:p>
    <w:p w14:paraId="17DFF5E2" w14:textId="77777777" w:rsidR="00555178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A23FA">
        <w:rPr>
          <w:rFonts w:ascii="Arial" w:hAnsi="Arial" w:cs="Arial"/>
          <w:sz w:val="22"/>
          <w:szCs w:val="22"/>
        </w:rPr>
        <w:t>, v. r.</w:t>
      </w:r>
    </w:p>
    <w:p w14:paraId="05E8919B" w14:textId="77777777" w:rsidR="00555178" w:rsidRDefault="00555178" w:rsidP="005551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626AB1E" w14:textId="77777777" w:rsidR="00555178" w:rsidRDefault="0055517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547F867F" w14:textId="77777777" w:rsidR="00555178" w:rsidRDefault="0055517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3B57A5DB" w14:textId="77777777" w:rsidR="00555178" w:rsidRDefault="0055517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2C8295BB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28B6F23D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0D77D6B2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4974178C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05B82822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04E864C4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626E6075" w14:textId="77777777" w:rsidR="00D761E4" w:rsidRDefault="00D761E4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3F775D9E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614F4C90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3A392C2B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3E605120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10151ADC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14B4226C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5D993B0F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5A7BA6A2" w14:textId="77777777" w:rsidR="007B0F98" w:rsidRDefault="007B0F98" w:rsidP="00555178">
      <w:pPr>
        <w:keepNext/>
        <w:keepLines/>
        <w:rPr>
          <w:rFonts w:ascii="Arial" w:hAnsi="Arial" w:cs="Arial"/>
          <w:sz w:val="22"/>
          <w:szCs w:val="22"/>
        </w:rPr>
      </w:pPr>
    </w:p>
    <w:p w14:paraId="54B47C2D" w14:textId="77777777" w:rsidR="00555178" w:rsidRPr="00F13A68" w:rsidRDefault="00555178" w:rsidP="005551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6" w:name="Zapsal"/>
      <w:bookmarkEnd w:id="26"/>
      <w:r>
        <w:rPr>
          <w:rFonts w:ascii="Arial" w:hAnsi="Arial" w:cs="Arial"/>
          <w:sz w:val="22"/>
          <w:szCs w:val="22"/>
        </w:rPr>
        <w:t>JUDr. Hana Hanusová</w:t>
      </w:r>
    </w:p>
    <w:sectPr w:rsidR="00555178" w:rsidRPr="00F13A68" w:rsidSect="002748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B7715" w14:textId="77777777" w:rsidR="00CD1D1F" w:rsidRDefault="00CD1D1F" w:rsidP="00E9542B">
      <w:r>
        <w:separator/>
      </w:r>
    </w:p>
  </w:endnote>
  <w:endnote w:type="continuationSeparator" w:id="0">
    <w:p w14:paraId="11D83EC1" w14:textId="77777777" w:rsidR="00CD1D1F" w:rsidRDefault="00CD1D1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A4BE6" w14:textId="77777777" w:rsidR="002748E8" w:rsidRDefault="0027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FCE15" w14:textId="77777777" w:rsidR="009A59D4" w:rsidRPr="00CD1D1F" w:rsidRDefault="009A59D4" w:rsidP="00CD1D1F">
    <w:pPr>
      <w:pStyle w:val="Footer"/>
      <w:jc w:val="center"/>
      <w:rPr>
        <w:rFonts w:ascii="Arial" w:hAnsi="Arial" w:cs="Arial"/>
        <w:sz w:val="22"/>
        <w:szCs w:val="22"/>
      </w:rPr>
    </w:pPr>
    <w:r w:rsidRPr="00CD1D1F">
      <w:rPr>
        <w:rFonts w:ascii="Arial" w:hAnsi="Arial" w:cs="Arial"/>
        <w:sz w:val="22"/>
        <w:szCs w:val="22"/>
      </w:rPr>
      <w:t xml:space="preserve">Stránka </w:t>
    </w:r>
    <w:r w:rsidRPr="00CD1D1F">
      <w:rPr>
        <w:rFonts w:ascii="Arial" w:hAnsi="Arial" w:cs="Arial"/>
        <w:bCs/>
        <w:sz w:val="22"/>
        <w:szCs w:val="22"/>
      </w:rPr>
      <w:fldChar w:fldCharType="begin"/>
    </w:r>
    <w:r w:rsidRPr="00CD1D1F">
      <w:rPr>
        <w:rFonts w:ascii="Arial" w:hAnsi="Arial" w:cs="Arial"/>
        <w:bCs/>
        <w:sz w:val="22"/>
        <w:szCs w:val="22"/>
      </w:rPr>
      <w:instrText>PAGE</w:instrText>
    </w:r>
    <w:r w:rsidRPr="00CD1D1F">
      <w:rPr>
        <w:rFonts w:ascii="Arial" w:hAnsi="Arial" w:cs="Arial"/>
        <w:bCs/>
        <w:sz w:val="22"/>
        <w:szCs w:val="22"/>
      </w:rPr>
      <w:fldChar w:fldCharType="separate"/>
    </w:r>
    <w:r w:rsidR="009347AA">
      <w:rPr>
        <w:rFonts w:ascii="Arial" w:hAnsi="Arial" w:cs="Arial"/>
        <w:bCs/>
        <w:noProof/>
        <w:sz w:val="22"/>
        <w:szCs w:val="22"/>
      </w:rPr>
      <w:t>5</w:t>
    </w:r>
    <w:r w:rsidRPr="00CD1D1F">
      <w:rPr>
        <w:rFonts w:ascii="Arial" w:hAnsi="Arial" w:cs="Arial"/>
        <w:bCs/>
        <w:sz w:val="22"/>
        <w:szCs w:val="22"/>
      </w:rPr>
      <w:fldChar w:fldCharType="end"/>
    </w:r>
    <w:r w:rsidRPr="00CD1D1F">
      <w:rPr>
        <w:rFonts w:ascii="Arial" w:hAnsi="Arial" w:cs="Arial"/>
        <w:sz w:val="22"/>
        <w:szCs w:val="22"/>
      </w:rPr>
      <w:t xml:space="preserve"> (celkem </w:t>
    </w:r>
    <w:r w:rsidRPr="00CD1D1F">
      <w:rPr>
        <w:rFonts w:ascii="Arial" w:hAnsi="Arial" w:cs="Arial"/>
        <w:bCs/>
        <w:sz w:val="22"/>
        <w:szCs w:val="22"/>
      </w:rPr>
      <w:fldChar w:fldCharType="begin"/>
    </w:r>
    <w:r w:rsidRPr="00CD1D1F">
      <w:rPr>
        <w:rFonts w:ascii="Arial" w:hAnsi="Arial" w:cs="Arial"/>
        <w:bCs/>
        <w:sz w:val="22"/>
        <w:szCs w:val="22"/>
      </w:rPr>
      <w:instrText>NUMPAGES</w:instrText>
    </w:r>
    <w:r w:rsidRPr="00CD1D1F">
      <w:rPr>
        <w:rFonts w:ascii="Arial" w:hAnsi="Arial" w:cs="Arial"/>
        <w:bCs/>
        <w:sz w:val="22"/>
        <w:szCs w:val="22"/>
      </w:rPr>
      <w:fldChar w:fldCharType="separate"/>
    </w:r>
    <w:r w:rsidR="009347AA">
      <w:rPr>
        <w:rFonts w:ascii="Arial" w:hAnsi="Arial" w:cs="Arial"/>
        <w:bCs/>
        <w:noProof/>
        <w:sz w:val="22"/>
        <w:szCs w:val="22"/>
      </w:rPr>
      <w:t>5</w:t>
    </w:r>
    <w:r w:rsidRPr="00CD1D1F">
      <w:rPr>
        <w:rFonts w:ascii="Arial" w:hAnsi="Arial" w:cs="Arial"/>
        <w:bCs/>
        <w:sz w:val="22"/>
        <w:szCs w:val="22"/>
      </w:rPr>
      <w:fldChar w:fldCharType="end"/>
    </w:r>
    <w:r w:rsidRPr="00CD1D1F">
      <w:rPr>
        <w:rFonts w:ascii="Arial" w:hAnsi="Arial" w:cs="Arial"/>
        <w:bCs/>
        <w:sz w:val="22"/>
        <w:szCs w:val="22"/>
      </w:rPr>
      <w:t>)</w:t>
    </w:r>
  </w:p>
  <w:p w14:paraId="07C1B780" w14:textId="77777777" w:rsidR="009A59D4" w:rsidRPr="00CD1D1F" w:rsidRDefault="00CD1D1F" w:rsidP="00CD1D1F">
    <w:pPr>
      <w:pStyle w:val="Footer"/>
      <w:jc w:val="center"/>
      <w:rPr>
        <w:rFonts w:ascii="Arial" w:hAnsi="Arial" w:cs="Arial"/>
        <w:color w:val="FF0000"/>
        <w:sz w:val="18"/>
      </w:rPr>
    </w:pPr>
    <w:r w:rsidRPr="00CD1D1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65A12" w14:textId="77777777" w:rsidR="002748E8" w:rsidRPr="00CD1D1F" w:rsidRDefault="00CD1D1F" w:rsidP="00CD1D1F">
    <w:pPr>
      <w:pStyle w:val="Footer"/>
      <w:jc w:val="center"/>
      <w:rPr>
        <w:rFonts w:ascii="Arial" w:hAnsi="Arial" w:cs="Arial"/>
        <w:color w:val="FF0000"/>
        <w:sz w:val="18"/>
      </w:rPr>
    </w:pPr>
    <w:r w:rsidRPr="00CD1D1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9118E" w14:textId="77777777" w:rsidR="00CD1D1F" w:rsidRDefault="00CD1D1F" w:rsidP="00E9542B">
      <w:r>
        <w:separator/>
      </w:r>
    </w:p>
  </w:footnote>
  <w:footnote w:type="continuationSeparator" w:id="0">
    <w:p w14:paraId="5EE57607" w14:textId="77777777" w:rsidR="00CD1D1F" w:rsidRDefault="00CD1D1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05CCE" w14:textId="77777777" w:rsidR="002748E8" w:rsidRDefault="002748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D3A17" w14:textId="77777777" w:rsidR="002748E8" w:rsidRPr="002748E8" w:rsidRDefault="002748E8" w:rsidP="002748E8">
    <w:pPr>
      <w:pStyle w:val="Header"/>
      <w:jc w:val="center"/>
      <w:rPr>
        <w:rFonts w:ascii="Arial" w:hAnsi="Arial" w:cs="Arial"/>
        <w:color w:val="808080"/>
        <w:sz w:val="20"/>
      </w:rPr>
    </w:pPr>
    <w:r w:rsidRPr="002748E8">
      <w:rPr>
        <w:rFonts w:ascii="Arial" w:hAnsi="Arial" w:cs="Arial"/>
        <w:color w:val="808080"/>
        <w:sz w:val="20"/>
      </w:rPr>
      <w:t>VLÁDA ČESKÉ REPUBLIKY</w:t>
    </w:r>
  </w:p>
  <w:p w14:paraId="424A7F2A" w14:textId="77777777" w:rsidR="002748E8" w:rsidRPr="002748E8" w:rsidRDefault="002748E8" w:rsidP="002748E8">
    <w:pPr>
      <w:pStyle w:val="Header"/>
      <w:jc w:val="center"/>
      <w:rPr>
        <w:rFonts w:ascii="Arial" w:hAnsi="Arial" w:cs="Arial"/>
        <w:color w:val="808080"/>
        <w:sz w:val="20"/>
      </w:rPr>
    </w:pPr>
    <w:r w:rsidRPr="002748E8">
      <w:rPr>
        <w:rFonts w:ascii="Arial" w:hAnsi="Arial" w:cs="Arial"/>
        <w:color w:val="808080"/>
        <w:sz w:val="20"/>
      </w:rPr>
      <w:t>záznam z jednání schůze ze dne 10. července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14BD4" w14:textId="77777777" w:rsidR="002748E8" w:rsidRDefault="00274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F22CA"/>
    <w:rsid w:val="00114198"/>
    <w:rsid w:val="00116E03"/>
    <w:rsid w:val="00131B52"/>
    <w:rsid w:val="001A23FA"/>
    <w:rsid w:val="00216EAF"/>
    <w:rsid w:val="0022227A"/>
    <w:rsid w:val="00236ACD"/>
    <w:rsid w:val="00252509"/>
    <w:rsid w:val="00256FB9"/>
    <w:rsid w:val="00257B3B"/>
    <w:rsid w:val="002748E8"/>
    <w:rsid w:val="002B4ABC"/>
    <w:rsid w:val="002B6A31"/>
    <w:rsid w:val="002B778F"/>
    <w:rsid w:val="002C533D"/>
    <w:rsid w:val="002C5552"/>
    <w:rsid w:val="002C7A81"/>
    <w:rsid w:val="002D2B56"/>
    <w:rsid w:val="00316850"/>
    <w:rsid w:val="003F35CE"/>
    <w:rsid w:val="004D6F17"/>
    <w:rsid w:val="00525B95"/>
    <w:rsid w:val="00532944"/>
    <w:rsid w:val="005434A4"/>
    <w:rsid w:val="00555178"/>
    <w:rsid w:val="005730E9"/>
    <w:rsid w:val="005A378F"/>
    <w:rsid w:val="005B5FB2"/>
    <w:rsid w:val="006072A6"/>
    <w:rsid w:val="00610EF8"/>
    <w:rsid w:val="006A2667"/>
    <w:rsid w:val="006D1758"/>
    <w:rsid w:val="006F25AD"/>
    <w:rsid w:val="00713073"/>
    <w:rsid w:val="00717640"/>
    <w:rsid w:val="00722826"/>
    <w:rsid w:val="00740A68"/>
    <w:rsid w:val="00777715"/>
    <w:rsid w:val="007B0F98"/>
    <w:rsid w:val="007B1245"/>
    <w:rsid w:val="007B2183"/>
    <w:rsid w:val="007D56C6"/>
    <w:rsid w:val="00801C1A"/>
    <w:rsid w:val="00866074"/>
    <w:rsid w:val="008E60DE"/>
    <w:rsid w:val="009239B5"/>
    <w:rsid w:val="009347AA"/>
    <w:rsid w:val="0096175D"/>
    <w:rsid w:val="009A59D4"/>
    <w:rsid w:val="009C3702"/>
    <w:rsid w:val="00A27534"/>
    <w:rsid w:val="00A47AF2"/>
    <w:rsid w:val="00AE3D87"/>
    <w:rsid w:val="00B57C4D"/>
    <w:rsid w:val="00B664EB"/>
    <w:rsid w:val="00BA3B3F"/>
    <w:rsid w:val="00BA3ECB"/>
    <w:rsid w:val="00C04CC8"/>
    <w:rsid w:val="00C04DAA"/>
    <w:rsid w:val="00C2479B"/>
    <w:rsid w:val="00C45231"/>
    <w:rsid w:val="00C56B73"/>
    <w:rsid w:val="00C74C9A"/>
    <w:rsid w:val="00CD1D1F"/>
    <w:rsid w:val="00D013FB"/>
    <w:rsid w:val="00D71424"/>
    <w:rsid w:val="00D7271D"/>
    <w:rsid w:val="00D72C27"/>
    <w:rsid w:val="00D761E4"/>
    <w:rsid w:val="00DB16F4"/>
    <w:rsid w:val="00E2681F"/>
    <w:rsid w:val="00E5747F"/>
    <w:rsid w:val="00E75B3F"/>
    <w:rsid w:val="00E810A0"/>
    <w:rsid w:val="00E9542B"/>
    <w:rsid w:val="00EA5313"/>
    <w:rsid w:val="00ED41CE"/>
    <w:rsid w:val="00EF7A60"/>
    <w:rsid w:val="00F13A68"/>
    <w:rsid w:val="00F350DF"/>
    <w:rsid w:val="00F45C6D"/>
    <w:rsid w:val="00F5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8A035C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B0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0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25A6-883B-461D-8D80-A6A4288E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2018-07-16T07:06:00Z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