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7E532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1B453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4509D1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7C7C08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3A71A7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AE964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C8F0B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007C4F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530B96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467D0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36C3F1" w14:textId="77777777" w:rsidR="00717640" w:rsidRPr="0056468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6468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2283/18</w:t>
            </w:r>
          </w:p>
        </w:tc>
      </w:tr>
    </w:tbl>
    <w:p w14:paraId="151B744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9494F2A" w14:textId="77777777" w:rsidR="00777715" w:rsidRDefault="00777715" w:rsidP="00777715">
      <w:pPr>
        <w:rPr>
          <w:rFonts w:ascii="Arial" w:hAnsi="Arial" w:cs="Arial"/>
        </w:rPr>
      </w:pPr>
    </w:p>
    <w:p w14:paraId="6C6EEA01" w14:textId="77777777" w:rsidR="00D013FB" w:rsidRPr="00E9542B" w:rsidRDefault="00D013FB" w:rsidP="00777715">
      <w:pPr>
        <w:rPr>
          <w:rFonts w:ascii="Arial" w:hAnsi="Arial" w:cs="Arial"/>
        </w:rPr>
      </w:pPr>
    </w:p>
    <w:p w14:paraId="761409D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9CA897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A07BC7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6468A">
        <w:rPr>
          <w:rFonts w:ascii="Arial" w:hAnsi="Arial" w:cs="Arial"/>
          <w:sz w:val="22"/>
          <w:szCs w:val="22"/>
        </w:rPr>
        <w:t>10. října 2018</w:t>
      </w:r>
    </w:p>
    <w:p w14:paraId="45D7252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9B870C0" w14:textId="77777777" w:rsidR="00E2681F" w:rsidRDefault="0056468A" w:rsidP="0056468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(41. schůze)</w:t>
      </w:r>
    </w:p>
    <w:p w14:paraId="63CA6910" w14:textId="77777777" w:rsidR="0056468A" w:rsidRDefault="0056468A" w:rsidP="0056468A">
      <w:pPr>
        <w:rPr>
          <w:rFonts w:ascii="Arial" w:hAnsi="Arial" w:cs="Arial"/>
          <w:sz w:val="22"/>
          <w:szCs w:val="22"/>
        </w:rPr>
      </w:pPr>
    </w:p>
    <w:p w14:paraId="672D798E" w14:textId="77777777" w:rsidR="0056468A" w:rsidRDefault="0056468A" w:rsidP="0056468A">
      <w:pPr>
        <w:rPr>
          <w:rFonts w:ascii="Arial" w:hAnsi="Arial" w:cs="Arial"/>
          <w:sz w:val="22"/>
          <w:szCs w:val="22"/>
        </w:rPr>
      </w:pPr>
    </w:p>
    <w:p w14:paraId="569D2842" w14:textId="77777777" w:rsidR="0056468A" w:rsidRDefault="0056468A" w:rsidP="0056468A">
      <w:pPr>
        <w:rPr>
          <w:rFonts w:ascii="Arial" w:hAnsi="Arial" w:cs="Arial"/>
          <w:sz w:val="22"/>
          <w:szCs w:val="22"/>
        </w:rPr>
      </w:pPr>
    </w:p>
    <w:p w14:paraId="661E467D" w14:textId="77777777" w:rsidR="0056468A" w:rsidRDefault="0056468A" w:rsidP="005646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283136F" w14:textId="77777777" w:rsidR="0056468A" w:rsidRDefault="0056468A" w:rsidP="0056468A">
      <w:pPr>
        <w:rPr>
          <w:rFonts w:ascii="Arial" w:hAnsi="Arial" w:cs="Arial"/>
          <w:sz w:val="22"/>
          <w:szCs w:val="22"/>
        </w:rPr>
      </w:pPr>
    </w:p>
    <w:p w14:paraId="698D63F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041B281" w14:textId="77777777" w:rsidR="00D67B72" w:rsidRDefault="00D67B72" w:rsidP="00B664EB">
      <w:pPr>
        <w:rPr>
          <w:rFonts w:ascii="Arial" w:hAnsi="Arial" w:cs="Arial"/>
          <w:sz w:val="22"/>
          <w:szCs w:val="22"/>
        </w:rPr>
      </w:pPr>
    </w:p>
    <w:p w14:paraId="2369F7A6" w14:textId="77777777" w:rsidR="00D67B72" w:rsidRDefault="00D67B72" w:rsidP="00B664EB">
      <w:pPr>
        <w:rPr>
          <w:rFonts w:ascii="Arial" w:hAnsi="Arial" w:cs="Arial"/>
          <w:sz w:val="22"/>
          <w:szCs w:val="22"/>
        </w:rPr>
      </w:pPr>
    </w:p>
    <w:p w14:paraId="334E6DA7" w14:textId="77777777" w:rsidR="0056468A" w:rsidRDefault="0056468A" w:rsidP="005646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378/2007 Sb., o léčivech a o změnách některých souvisejících zákonů (zákon o léčivech), ve znění pozdějších předpisů </w:t>
      </w:r>
    </w:p>
    <w:p w14:paraId="62D16B0B" w14:textId="77777777" w:rsidR="0056468A" w:rsidRDefault="0056468A" w:rsidP="005646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783/18</w:t>
      </w:r>
    </w:p>
    <w:p w14:paraId="17047ADC" w14:textId="77777777" w:rsidR="0056468A" w:rsidRDefault="0056468A" w:rsidP="0056468A">
      <w:pPr>
        <w:ind w:left="708" w:hanging="708"/>
        <w:rPr>
          <w:rFonts w:ascii="Arial" w:hAnsi="Arial" w:cs="Arial"/>
          <w:sz w:val="22"/>
          <w:szCs w:val="22"/>
        </w:rPr>
      </w:pPr>
    </w:p>
    <w:p w14:paraId="21EA190C" w14:textId="77777777" w:rsidR="0056468A" w:rsidRDefault="0056468A" w:rsidP="00564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CCFB402" w14:textId="77777777" w:rsidR="0056468A" w:rsidRDefault="0056468A" w:rsidP="00564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642</w:t>
      </w:r>
    </w:p>
    <w:p w14:paraId="3739719E" w14:textId="77777777" w:rsidR="0056468A" w:rsidRDefault="0056468A" w:rsidP="00564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8796A" w14:textId="77777777" w:rsidR="0056468A" w:rsidRDefault="0056468A" w:rsidP="00564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ministra obrany (§ 112a).</w:t>
      </w:r>
    </w:p>
    <w:p w14:paraId="72E6A821" w14:textId="77777777" w:rsidR="0056468A" w:rsidRDefault="0056468A" w:rsidP="00564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CE4EA" w14:textId="77777777" w:rsidR="0056468A" w:rsidRDefault="0056468A" w:rsidP="00564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076A046" w14:textId="77777777" w:rsidR="0056468A" w:rsidRDefault="0056468A" w:rsidP="00564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F9146" w14:textId="77777777" w:rsidR="0056468A" w:rsidRDefault="0056468A" w:rsidP="005646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4D703" w14:textId="77777777" w:rsidR="00D67B72" w:rsidRPr="0056468A" w:rsidRDefault="00D67B72" w:rsidP="005646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96ADB" w14:textId="77777777" w:rsidR="0056468A" w:rsidRDefault="009B7C4A" w:rsidP="009B7C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358/1992 Sb., o notářích a jejich činnosti (notářský řád), ve znění pozdějších předpisů</w:t>
      </w:r>
    </w:p>
    <w:p w14:paraId="23E50217" w14:textId="77777777" w:rsidR="009B7C4A" w:rsidRDefault="009B7C4A" w:rsidP="009B7C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810/18</w:t>
      </w:r>
    </w:p>
    <w:p w14:paraId="238DFE7B" w14:textId="77777777" w:rsidR="009B7C4A" w:rsidRDefault="009B7C4A" w:rsidP="009B7C4A">
      <w:pPr>
        <w:ind w:left="708" w:hanging="708"/>
        <w:rPr>
          <w:rFonts w:ascii="Arial" w:hAnsi="Arial" w:cs="Arial"/>
          <w:sz w:val="22"/>
          <w:szCs w:val="22"/>
        </w:rPr>
      </w:pPr>
    </w:p>
    <w:p w14:paraId="19686B29" w14:textId="77777777" w:rsidR="009B7C4A" w:rsidRDefault="009B7C4A" w:rsidP="009B7C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5E3B964" w14:textId="77777777" w:rsidR="009B7C4A" w:rsidRDefault="009B7C4A" w:rsidP="009B7C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643.</w:t>
      </w:r>
    </w:p>
    <w:p w14:paraId="1C4C25B2" w14:textId="77777777" w:rsidR="009B7C4A" w:rsidRDefault="009B7C4A" w:rsidP="009B7C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ED483" w14:textId="77777777" w:rsidR="009B7C4A" w:rsidRDefault="009B7C4A" w:rsidP="009B7C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B3B7DEE" w14:textId="77777777" w:rsidR="009B7C4A" w:rsidRDefault="009B7C4A" w:rsidP="009B7C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AF339" w14:textId="77777777" w:rsidR="009B7C4A" w:rsidRDefault="009B7C4A" w:rsidP="009B7C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18A6F" w14:textId="77777777" w:rsidR="00D67B72" w:rsidRDefault="00D67B72" w:rsidP="009B7C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864B2" w14:textId="77777777" w:rsidR="00D67B72" w:rsidRDefault="00D67B72" w:rsidP="009B7C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BC61F" w14:textId="77777777" w:rsidR="00D67B72" w:rsidRDefault="00D67B72" w:rsidP="009B7C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C8A16" w14:textId="77777777" w:rsidR="00D67B72" w:rsidRDefault="00D67B72" w:rsidP="009B7C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A6235" w14:textId="77777777" w:rsidR="00D67B72" w:rsidRDefault="00D67B72" w:rsidP="009B7C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65A87" w14:textId="77777777" w:rsidR="00D67B72" w:rsidRPr="009B7C4A" w:rsidRDefault="00D67B72" w:rsidP="009B7C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BCDA1" w14:textId="77777777" w:rsidR="0056468A" w:rsidRDefault="00DF0C2F" w:rsidP="00DF0C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Kaňkovského, Radky Maxové, Jana Bartoška, Markéty Pekarové Adamové, Olgy Richterové, Aleny Gajdůškové, Marka Výborného, Mariana Jurečky, Stanislava Juránka, Jiřího Miholy, Ondřeje Benešíka, Víta Rakušana a Hany Aulické Jírovcové na vydání zákona, kterým se mění zákon </w:t>
      </w:r>
      <w:r w:rsidR="00FF0AC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329/2011 Sb., o poskytování dávek osobám se zdravotním postižením a </w:t>
      </w:r>
      <w:r w:rsidR="00FF0AC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změně souvisejících zákonů, ve znění pozdějších předpisů, a zákon </w:t>
      </w:r>
      <w:r w:rsidR="00FF0AC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582/1991 Sb., o organizaci a provádění sociálního zabezpečení, ve znění pozdějších předpisů (sněmovní tisk č. 267)</w:t>
      </w:r>
    </w:p>
    <w:p w14:paraId="780C5222" w14:textId="77777777" w:rsidR="00DF0C2F" w:rsidRDefault="00DF0C2F" w:rsidP="00DF0C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833/18</w:t>
      </w:r>
    </w:p>
    <w:p w14:paraId="0BB7C87B" w14:textId="77777777" w:rsidR="00DF0C2F" w:rsidRDefault="00DF0C2F" w:rsidP="00DF0C2F">
      <w:pPr>
        <w:ind w:left="708" w:hanging="708"/>
        <w:rPr>
          <w:rFonts w:ascii="Arial" w:hAnsi="Arial" w:cs="Arial"/>
          <w:sz w:val="22"/>
          <w:szCs w:val="22"/>
        </w:rPr>
      </w:pPr>
    </w:p>
    <w:p w14:paraId="2492E057" w14:textId="77777777" w:rsidR="00DF0C2F" w:rsidRDefault="00DF0C2F" w:rsidP="00DF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1B5324A" w14:textId="77777777" w:rsidR="00DF0C2F" w:rsidRDefault="00DF0C2F" w:rsidP="00DF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644.</w:t>
      </w:r>
    </w:p>
    <w:p w14:paraId="0F56FBB4" w14:textId="77777777" w:rsidR="00DF0C2F" w:rsidRDefault="00DF0C2F" w:rsidP="00DF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2F26C" w14:textId="77777777" w:rsidR="00DF0C2F" w:rsidRDefault="00DF0C2F" w:rsidP="00DF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připomínky vlády. </w:t>
      </w:r>
    </w:p>
    <w:p w14:paraId="671ADE64" w14:textId="77777777" w:rsidR="00DF0C2F" w:rsidRDefault="00DF0C2F" w:rsidP="00DF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29546" w14:textId="77777777" w:rsidR="00DF0C2F" w:rsidRDefault="00DF0C2F" w:rsidP="00DF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5B543F9" w14:textId="77777777" w:rsidR="00DF0C2F" w:rsidRDefault="00DF0C2F" w:rsidP="00DF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D5B03" w14:textId="77777777" w:rsidR="00DF0C2F" w:rsidRDefault="00DF0C2F" w:rsidP="00DF0C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9345E" w14:textId="77777777" w:rsidR="00D67B72" w:rsidRPr="00DF0C2F" w:rsidRDefault="00D67B72" w:rsidP="00DF0C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ACF6B" w14:textId="77777777" w:rsidR="0056468A" w:rsidRDefault="00FA149A" w:rsidP="00FA14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Zdeňka Ondráčka, Jana Richtera, Jana Birke a dalších na vydání zákona, kterým se mění zákon č. 250/2016 Sb., o odpovědnosti </w:t>
      </w:r>
      <w:r w:rsidR="00FF0AC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za přestupky a řízení o nich, ve znění zákona č. 173/2018 Sb., a zákon </w:t>
      </w:r>
      <w:r w:rsidR="00FF0AC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361/2000 Sb., o provozu na pozemních komunikacích a o změnách některých zákonů (zákon o silničním provozu), ve znění pozdějších předpisů (sněmovní tisk č. 274)</w:t>
      </w:r>
    </w:p>
    <w:p w14:paraId="5D740A78" w14:textId="77777777" w:rsidR="00FA149A" w:rsidRDefault="00FA149A" w:rsidP="00FA14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834/18</w:t>
      </w:r>
    </w:p>
    <w:p w14:paraId="47C28C30" w14:textId="77777777" w:rsidR="00FA149A" w:rsidRDefault="00FA149A" w:rsidP="00FA149A">
      <w:pPr>
        <w:ind w:left="708" w:hanging="708"/>
        <w:rPr>
          <w:rFonts w:ascii="Arial" w:hAnsi="Arial" w:cs="Arial"/>
          <w:sz w:val="22"/>
          <w:szCs w:val="22"/>
        </w:rPr>
      </w:pPr>
    </w:p>
    <w:p w14:paraId="0D88EB2D" w14:textId="77777777" w:rsidR="00FA149A" w:rsidRDefault="00FA149A" w:rsidP="00FA14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8B2D9BD" w14:textId="77777777" w:rsidR="00FA149A" w:rsidRDefault="00FA149A" w:rsidP="00FA14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645.</w:t>
      </w:r>
    </w:p>
    <w:p w14:paraId="605810EF" w14:textId="77777777" w:rsidR="00FA149A" w:rsidRDefault="00FA149A" w:rsidP="00FA14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E8288" w14:textId="77777777" w:rsidR="00FA149A" w:rsidRDefault="00FA149A" w:rsidP="00FA14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F326FDA" w14:textId="77777777" w:rsidR="00FA149A" w:rsidRDefault="00FA149A" w:rsidP="00FA14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9CCDE" w14:textId="77777777" w:rsidR="00FA149A" w:rsidRDefault="00FA149A" w:rsidP="00FA14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55635" w14:textId="77777777" w:rsidR="00D67B72" w:rsidRPr="00FA149A" w:rsidRDefault="00D67B72" w:rsidP="00FA14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92F3A" w14:textId="77777777" w:rsidR="0056468A" w:rsidRDefault="000659AD" w:rsidP="000659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Miroslava Kalouska, Dominika Feriho, Heleny Langšádlové, Karla Schwarzenberga, Františka Váchy a Vlastimila Válka na vydání zákona, kterým se zrušuje zákon č. 223/2016 Sb., o prodejní době v maloobchodě a velkoobchodě, ve znění zákona č. 183/2017 Sb. (sněmovní tisk č. 275)</w:t>
      </w:r>
    </w:p>
    <w:p w14:paraId="67D5CD90" w14:textId="77777777" w:rsidR="000659AD" w:rsidRDefault="000659AD" w:rsidP="000659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835/18</w:t>
      </w:r>
    </w:p>
    <w:p w14:paraId="103BF325" w14:textId="77777777" w:rsidR="000659AD" w:rsidRDefault="000659AD" w:rsidP="000659AD">
      <w:pPr>
        <w:ind w:left="708" w:hanging="708"/>
        <w:rPr>
          <w:rFonts w:ascii="Arial" w:hAnsi="Arial" w:cs="Arial"/>
          <w:sz w:val="22"/>
          <w:szCs w:val="22"/>
        </w:rPr>
      </w:pPr>
    </w:p>
    <w:p w14:paraId="66EB8025" w14:textId="77777777" w:rsidR="000659AD" w:rsidRDefault="000659AD" w:rsidP="00065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3A00400" w14:textId="77777777" w:rsidR="000659AD" w:rsidRDefault="000659AD" w:rsidP="00065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646.</w:t>
      </w:r>
    </w:p>
    <w:p w14:paraId="5CC657CE" w14:textId="77777777" w:rsidR="000659AD" w:rsidRDefault="000659AD" w:rsidP="00065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35194" w14:textId="77777777" w:rsidR="000659AD" w:rsidRDefault="000659AD" w:rsidP="00065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8 a proti 1.</w:t>
      </w:r>
    </w:p>
    <w:p w14:paraId="25FD6924" w14:textId="77777777" w:rsidR="000659AD" w:rsidRDefault="000659AD" w:rsidP="00065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763C5" w14:textId="77777777" w:rsidR="000659AD" w:rsidRDefault="000659AD" w:rsidP="000659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B404D" w14:textId="77777777" w:rsidR="00D67B72" w:rsidRDefault="00D67B72" w:rsidP="000659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EAB9A" w14:textId="77777777" w:rsidR="00D67B72" w:rsidRDefault="00D67B72" w:rsidP="000659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A26CA" w14:textId="77777777" w:rsidR="00D67B72" w:rsidRDefault="00D67B72" w:rsidP="000659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EBFF8" w14:textId="77777777" w:rsidR="00D67B72" w:rsidRDefault="00D67B72" w:rsidP="000659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7437E" w14:textId="77777777" w:rsidR="00D67B72" w:rsidRPr="000659AD" w:rsidRDefault="00D67B72" w:rsidP="000659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50DAB" w14:textId="77777777" w:rsidR="0056468A" w:rsidRDefault="004D4A27" w:rsidP="004D4A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Miroslava Kalouska, Dominika Feriho, Heleny Langšádlové, Karla Schwarzenberga, Františka Váchy a Vlastimila Válka na vydání zákona, kterým se mění zákon č. 201/2012 Sb., o ochraně ovzduší, ve znění pozdějších předpisů (sněmovní tisk č. 276)</w:t>
      </w:r>
    </w:p>
    <w:p w14:paraId="72CA423E" w14:textId="77777777" w:rsidR="004D4A27" w:rsidRDefault="004D4A27" w:rsidP="004D4A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836/18</w:t>
      </w:r>
    </w:p>
    <w:p w14:paraId="545C3EA8" w14:textId="77777777" w:rsidR="004D4A27" w:rsidRDefault="004D4A27" w:rsidP="004D4A27">
      <w:pPr>
        <w:ind w:left="708" w:hanging="708"/>
        <w:rPr>
          <w:rFonts w:ascii="Arial" w:hAnsi="Arial" w:cs="Arial"/>
          <w:sz w:val="22"/>
          <w:szCs w:val="22"/>
        </w:rPr>
      </w:pPr>
    </w:p>
    <w:p w14:paraId="71DC8FDD" w14:textId="77777777" w:rsidR="004D4A27" w:rsidRDefault="004D4A27" w:rsidP="004D4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5881383" w14:textId="77777777" w:rsidR="004D4A27" w:rsidRDefault="004D4A27" w:rsidP="004D4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647.</w:t>
      </w:r>
    </w:p>
    <w:p w14:paraId="406156BE" w14:textId="77777777" w:rsidR="004D4A27" w:rsidRDefault="004D4A27" w:rsidP="004D4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97BCE" w14:textId="77777777" w:rsidR="004D4A27" w:rsidRDefault="004D4A27" w:rsidP="004D4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B1F844D" w14:textId="77777777" w:rsidR="004D4A27" w:rsidRDefault="004D4A27" w:rsidP="004D4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33830" w14:textId="77777777" w:rsidR="004D4A27" w:rsidRDefault="004D4A27" w:rsidP="004D4A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F8ED0" w14:textId="77777777" w:rsidR="00D67B72" w:rsidRPr="004D4A27" w:rsidRDefault="00D67B72" w:rsidP="004D4A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68154" w14:textId="77777777" w:rsidR="0056468A" w:rsidRDefault="001439D1" w:rsidP="001439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Ondřeje Veselého, Jana Chvojky, Jaroslava Foldyny, Romana Onderky a dalších na vydání zákona, kterým se mění zákon č. 56/2001 Sb., </w:t>
      </w:r>
      <w:r w:rsidR="00FF0AC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podmínkách provozu vozidel na pozemních komunikacích a o změně zákona č. 168/1999 Sb., o pojištění odpovědnosti za škodu způsobenou provozem vozidla a o změně některých souvisejících zákonů (zákon o pojištění odpovědnosti z provozu vozidla), ve znění zákona č. 307/1999 Sb. (sněmovní tisk č. 278)</w:t>
      </w:r>
    </w:p>
    <w:p w14:paraId="631C3D18" w14:textId="77777777" w:rsidR="001439D1" w:rsidRDefault="001439D1" w:rsidP="001439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837/18</w:t>
      </w:r>
    </w:p>
    <w:p w14:paraId="4D60A9CB" w14:textId="77777777" w:rsidR="001439D1" w:rsidRDefault="001439D1" w:rsidP="001439D1">
      <w:pPr>
        <w:ind w:left="708" w:hanging="708"/>
        <w:rPr>
          <w:rFonts w:ascii="Arial" w:hAnsi="Arial" w:cs="Arial"/>
          <w:sz w:val="22"/>
          <w:szCs w:val="22"/>
        </w:rPr>
      </w:pPr>
    </w:p>
    <w:p w14:paraId="105EB60D" w14:textId="77777777" w:rsidR="001439D1" w:rsidRDefault="001439D1" w:rsidP="00143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C7ADA61" w14:textId="77777777" w:rsidR="001439D1" w:rsidRDefault="001439D1" w:rsidP="00143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648.</w:t>
      </w:r>
    </w:p>
    <w:p w14:paraId="301883EC" w14:textId="77777777" w:rsidR="001439D1" w:rsidRDefault="001439D1" w:rsidP="00143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9AF8E" w14:textId="77777777" w:rsidR="001439D1" w:rsidRDefault="001439D1" w:rsidP="00143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3820A49E" w14:textId="77777777" w:rsidR="001439D1" w:rsidRDefault="001439D1" w:rsidP="00143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8068E" w14:textId="77777777" w:rsidR="001439D1" w:rsidRDefault="001439D1" w:rsidP="001439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06886" w14:textId="77777777" w:rsidR="00D67B72" w:rsidRPr="001439D1" w:rsidRDefault="00D67B72" w:rsidP="001439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6CEF3" w14:textId="77777777" w:rsidR="0056468A" w:rsidRDefault="005D60FE" w:rsidP="005D60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2019 a střednědobý výhled na roky 2020-2021</w:t>
      </w:r>
    </w:p>
    <w:p w14:paraId="212DF3D5" w14:textId="77777777" w:rsidR="005D60FE" w:rsidRDefault="005D60FE" w:rsidP="005D60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808/18</w:t>
      </w:r>
    </w:p>
    <w:p w14:paraId="7AEFE4A7" w14:textId="77777777" w:rsidR="00D67B72" w:rsidRDefault="00D67B72" w:rsidP="005D60F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23D64C" w14:textId="77777777" w:rsidR="005D60FE" w:rsidRDefault="005D60FE" w:rsidP="005D6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dopravy byl stažen z programu jednání. </w:t>
      </w:r>
    </w:p>
    <w:p w14:paraId="59E116B9" w14:textId="77777777" w:rsidR="005D60FE" w:rsidRDefault="005D60FE" w:rsidP="005D6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18D60" w14:textId="77777777" w:rsidR="005D60FE" w:rsidRDefault="005D60FE" w:rsidP="005D60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9715F" w14:textId="77777777" w:rsidR="00D67B72" w:rsidRPr="005D60FE" w:rsidRDefault="00D67B72" w:rsidP="005D60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F06A8" w14:textId="77777777" w:rsidR="0056468A" w:rsidRDefault="006F3E51" w:rsidP="006F3E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O souhlasu s poskytnutím čtyř peněžních darů do zahraničí v rámci programu Ministerstva vnitra Pomoc na místě v roce 2018 </w:t>
      </w:r>
    </w:p>
    <w:p w14:paraId="62BF16E6" w14:textId="77777777" w:rsidR="006F3E51" w:rsidRDefault="006F3E51" w:rsidP="006F3E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830/18</w:t>
      </w:r>
    </w:p>
    <w:p w14:paraId="57DE546A" w14:textId="77777777" w:rsidR="006F3E51" w:rsidRDefault="006F3E51" w:rsidP="006F3E51">
      <w:pPr>
        <w:ind w:left="708" w:hanging="708"/>
        <w:rPr>
          <w:rFonts w:ascii="Arial" w:hAnsi="Arial" w:cs="Arial"/>
          <w:sz w:val="22"/>
          <w:szCs w:val="22"/>
        </w:rPr>
      </w:pPr>
    </w:p>
    <w:p w14:paraId="07593EB4" w14:textId="77777777" w:rsidR="006F3E51" w:rsidRDefault="006F3E51" w:rsidP="006F3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5C72ADA" w14:textId="77777777" w:rsidR="006F3E51" w:rsidRDefault="006F3E51" w:rsidP="006F3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649.</w:t>
      </w:r>
    </w:p>
    <w:p w14:paraId="44C3AE28" w14:textId="77777777" w:rsidR="006F3E51" w:rsidRDefault="006F3E51" w:rsidP="006F3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D20E1" w14:textId="77777777" w:rsidR="006F3E51" w:rsidRDefault="006F3E51" w:rsidP="006F3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6E3243E" w14:textId="77777777" w:rsidR="006F3E51" w:rsidRDefault="006F3E51" w:rsidP="006F3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22375" w14:textId="77777777" w:rsidR="006F3E51" w:rsidRDefault="006F3E51" w:rsidP="006F3E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71D8A" w14:textId="77777777" w:rsidR="00D67B72" w:rsidRDefault="00D67B72" w:rsidP="006F3E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50F65" w14:textId="77777777" w:rsidR="00D67B72" w:rsidRDefault="00D67B72" w:rsidP="006F3E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C94D8" w14:textId="77777777" w:rsidR="00D67B72" w:rsidRDefault="00D67B72" w:rsidP="006F3E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9705C1" w14:textId="77777777" w:rsidR="00D67B72" w:rsidRDefault="00D67B72" w:rsidP="006F3E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46414" w14:textId="77777777" w:rsidR="00D67B72" w:rsidRPr="006F3E51" w:rsidRDefault="00D67B72" w:rsidP="006F3E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01820" w14:textId="77777777" w:rsidR="0056468A" w:rsidRDefault="006A298B" w:rsidP="006A29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cílového konceptu pro „Základní registry 2.0“</w:t>
      </w:r>
    </w:p>
    <w:p w14:paraId="2FEA5AB1" w14:textId="77777777" w:rsidR="006A298B" w:rsidRDefault="006A298B" w:rsidP="006A29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819/18</w:t>
      </w:r>
    </w:p>
    <w:p w14:paraId="4CA614B0" w14:textId="77777777" w:rsidR="006A298B" w:rsidRDefault="006A298B" w:rsidP="006A298B">
      <w:pPr>
        <w:ind w:left="708" w:hanging="708"/>
        <w:rPr>
          <w:rFonts w:ascii="Arial" w:hAnsi="Arial" w:cs="Arial"/>
          <w:sz w:val="22"/>
          <w:szCs w:val="22"/>
        </w:rPr>
      </w:pPr>
    </w:p>
    <w:p w14:paraId="1A747C5B" w14:textId="77777777" w:rsidR="006A298B" w:rsidRDefault="006A298B" w:rsidP="006A2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1D36F6D" w14:textId="77777777" w:rsidR="006A298B" w:rsidRDefault="006A298B" w:rsidP="006A2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650.</w:t>
      </w:r>
    </w:p>
    <w:p w14:paraId="27665D33" w14:textId="77777777" w:rsidR="006A298B" w:rsidRDefault="006A298B" w:rsidP="006A2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234A4" w14:textId="77777777" w:rsidR="006A298B" w:rsidRDefault="006A298B" w:rsidP="006A2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E7A2A27" w14:textId="77777777" w:rsidR="006A298B" w:rsidRDefault="006A298B" w:rsidP="006A2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00B50" w14:textId="77777777" w:rsidR="006A298B" w:rsidRDefault="006A298B" w:rsidP="006A29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EBA2D" w14:textId="77777777" w:rsidR="00D67B72" w:rsidRPr="006A298B" w:rsidRDefault="00D67B72" w:rsidP="006A29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94071" w14:textId="77777777" w:rsidR="0056468A" w:rsidRDefault="004E1CA5" w:rsidP="004E1C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Změny ve vydávání Věstníku vlády pro orgány krajů a orgány obcí</w:t>
      </w:r>
    </w:p>
    <w:p w14:paraId="5299FEB3" w14:textId="77777777" w:rsidR="004E1CA5" w:rsidRDefault="004E1CA5" w:rsidP="004E1C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832/18</w:t>
      </w:r>
    </w:p>
    <w:p w14:paraId="78CCF616" w14:textId="77777777" w:rsidR="004E1CA5" w:rsidRDefault="004E1CA5" w:rsidP="004E1CA5">
      <w:pPr>
        <w:ind w:left="708" w:hanging="708"/>
        <w:rPr>
          <w:rFonts w:ascii="Arial" w:hAnsi="Arial" w:cs="Arial"/>
          <w:sz w:val="22"/>
          <w:szCs w:val="22"/>
        </w:rPr>
      </w:pPr>
    </w:p>
    <w:p w14:paraId="6A099AC2" w14:textId="77777777" w:rsidR="004E1CA5" w:rsidRDefault="004E1CA5" w:rsidP="004E1C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D82EC8E" w14:textId="77777777" w:rsidR="004E1CA5" w:rsidRDefault="004E1CA5" w:rsidP="004E1C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651.</w:t>
      </w:r>
    </w:p>
    <w:p w14:paraId="72B9C286" w14:textId="77777777" w:rsidR="004E1CA5" w:rsidRDefault="004E1CA5" w:rsidP="004E1C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87EB2" w14:textId="77777777" w:rsidR="004E1CA5" w:rsidRDefault="004E1CA5" w:rsidP="004E1C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2D161C8" w14:textId="77777777" w:rsidR="004E1CA5" w:rsidRDefault="004E1CA5" w:rsidP="004E1C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11DCE" w14:textId="77777777" w:rsidR="004E1CA5" w:rsidRDefault="004E1CA5" w:rsidP="004E1C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1541B" w14:textId="77777777" w:rsidR="00D67B72" w:rsidRPr="004E1CA5" w:rsidRDefault="00D67B72" w:rsidP="004E1C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47BB5" w14:textId="77777777" w:rsidR="0056468A" w:rsidRDefault="006773E9" w:rsidP="006773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stavu lesa a lesního hospodářství České republiky v roce 2017</w:t>
      </w:r>
    </w:p>
    <w:p w14:paraId="360A97CF" w14:textId="77777777" w:rsidR="006773E9" w:rsidRDefault="006773E9" w:rsidP="006773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828/18</w:t>
      </w:r>
    </w:p>
    <w:p w14:paraId="4F6EBDDC" w14:textId="77777777" w:rsidR="006773E9" w:rsidRDefault="006773E9" w:rsidP="006773E9">
      <w:pPr>
        <w:ind w:left="708" w:hanging="708"/>
        <w:rPr>
          <w:rFonts w:ascii="Arial" w:hAnsi="Arial" w:cs="Arial"/>
          <w:sz w:val="22"/>
          <w:szCs w:val="22"/>
        </w:rPr>
      </w:pPr>
    </w:p>
    <w:p w14:paraId="66767CB5" w14:textId="77777777" w:rsidR="006773E9" w:rsidRDefault="006773E9" w:rsidP="00677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A9B1926" w14:textId="77777777" w:rsidR="006773E9" w:rsidRDefault="006773E9" w:rsidP="00677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652.</w:t>
      </w:r>
    </w:p>
    <w:p w14:paraId="5B20A823" w14:textId="77777777" w:rsidR="006773E9" w:rsidRDefault="006773E9" w:rsidP="00677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F1EAF" w14:textId="77777777" w:rsidR="006773E9" w:rsidRDefault="006773E9" w:rsidP="00677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0A8DC7E" w14:textId="77777777" w:rsidR="006773E9" w:rsidRDefault="006773E9" w:rsidP="00677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F9B1A" w14:textId="77777777" w:rsidR="006773E9" w:rsidRDefault="006773E9" w:rsidP="006773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DF94F" w14:textId="77777777" w:rsidR="00D67B72" w:rsidRPr="006773E9" w:rsidRDefault="00D67B72" w:rsidP="006773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1FC68" w14:textId="77777777" w:rsidR="0056468A" w:rsidRDefault="0033290B" w:rsidP="003329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 62)</w:t>
      </w:r>
    </w:p>
    <w:p w14:paraId="1A5CD7CF" w14:textId="77777777" w:rsidR="0033290B" w:rsidRDefault="0033290B" w:rsidP="003329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824/18</w:t>
      </w:r>
    </w:p>
    <w:p w14:paraId="76CFD240" w14:textId="77777777" w:rsidR="0033290B" w:rsidRDefault="0033290B" w:rsidP="0033290B">
      <w:pPr>
        <w:ind w:left="708" w:hanging="708"/>
        <w:rPr>
          <w:rFonts w:ascii="Arial" w:hAnsi="Arial" w:cs="Arial"/>
          <w:sz w:val="22"/>
          <w:szCs w:val="22"/>
        </w:rPr>
      </w:pPr>
    </w:p>
    <w:p w14:paraId="1DC1C7FB" w14:textId="77777777" w:rsidR="0033290B" w:rsidRDefault="0033290B" w:rsidP="0033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Správy železniční a dopravy cesty, s. o. materiál předložený ministrem dopravy a přijala</w:t>
      </w:r>
    </w:p>
    <w:p w14:paraId="2E219CDC" w14:textId="77777777" w:rsidR="0033290B" w:rsidRDefault="0033290B" w:rsidP="0033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653.</w:t>
      </w:r>
    </w:p>
    <w:p w14:paraId="5A8B71FF" w14:textId="77777777" w:rsidR="0033290B" w:rsidRDefault="0033290B" w:rsidP="0033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127D1" w14:textId="77777777" w:rsidR="0033290B" w:rsidRDefault="0033290B" w:rsidP="0033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B815125" w14:textId="77777777" w:rsidR="0033290B" w:rsidRDefault="0033290B" w:rsidP="0033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2D893" w14:textId="77777777" w:rsidR="0033290B" w:rsidRDefault="0033290B" w:rsidP="0033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ministryně průmyslu a obchodu, ministr zemědělství, zdravotnictví, ministryně pro místní rozvoj, ministr obrany, spravedlnosti, dopravy, ministryně práce a sociálních věcí a ministr kultury. </w:t>
      </w:r>
    </w:p>
    <w:p w14:paraId="7D0B5B09" w14:textId="77777777" w:rsidR="0033290B" w:rsidRDefault="0033290B" w:rsidP="0033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06E18" w14:textId="77777777" w:rsidR="0033290B" w:rsidRDefault="0033290B" w:rsidP="00332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C5215" w14:textId="77777777" w:rsidR="00D67B72" w:rsidRDefault="00D67B72" w:rsidP="00332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5AE6B" w14:textId="77777777" w:rsidR="00D67B72" w:rsidRDefault="00D67B72" w:rsidP="00332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120F3" w14:textId="77777777" w:rsidR="00D67B72" w:rsidRDefault="00D67B72" w:rsidP="00332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A0191" w14:textId="77777777" w:rsidR="00D67B72" w:rsidRDefault="00D67B72" w:rsidP="00332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AD1BE" w14:textId="77777777" w:rsidR="00D67B72" w:rsidRDefault="00D67B72" w:rsidP="00332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D5D76" w14:textId="77777777" w:rsidR="00D67B72" w:rsidRDefault="00D67B72" w:rsidP="00332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74005" w14:textId="77777777" w:rsidR="00D67B72" w:rsidRDefault="00D67B72" w:rsidP="00332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FFCF1" w14:textId="77777777" w:rsidR="00D67B72" w:rsidRPr="0033290B" w:rsidRDefault="00D67B72" w:rsidP="00332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7B6F0" w14:textId="77777777" w:rsidR="0056468A" w:rsidRDefault="00341BA2" w:rsidP="00341B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jmenování členů a předsedy výzkumné rady Technologické agentury České republiky</w:t>
      </w:r>
    </w:p>
    <w:p w14:paraId="78620C18" w14:textId="77777777" w:rsidR="00341BA2" w:rsidRDefault="00341BA2" w:rsidP="00341B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840/18</w:t>
      </w:r>
    </w:p>
    <w:p w14:paraId="6476FF1C" w14:textId="77777777" w:rsidR="00341BA2" w:rsidRDefault="00341BA2" w:rsidP="00341BA2">
      <w:pPr>
        <w:ind w:left="708" w:hanging="708"/>
        <w:rPr>
          <w:rFonts w:ascii="Arial" w:hAnsi="Arial" w:cs="Arial"/>
          <w:sz w:val="22"/>
          <w:szCs w:val="22"/>
        </w:rPr>
      </w:pPr>
    </w:p>
    <w:p w14:paraId="4425C1E5" w14:textId="77777777" w:rsidR="00341BA2" w:rsidRDefault="00341BA2" w:rsidP="00341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78C372B" w14:textId="77777777" w:rsidR="00341BA2" w:rsidRDefault="00341BA2" w:rsidP="00341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654.</w:t>
      </w:r>
    </w:p>
    <w:p w14:paraId="592D69AD" w14:textId="77777777" w:rsidR="00341BA2" w:rsidRDefault="00341BA2" w:rsidP="00341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BF1D5" w14:textId="77777777" w:rsidR="00341BA2" w:rsidRDefault="00341BA2" w:rsidP="00341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CB94602" w14:textId="77777777" w:rsidR="00341BA2" w:rsidRDefault="00341BA2" w:rsidP="00341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F7519" w14:textId="77777777" w:rsidR="00341BA2" w:rsidRDefault="00341BA2" w:rsidP="00341B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C06A9" w14:textId="77777777" w:rsidR="00D67B72" w:rsidRPr="00341BA2" w:rsidRDefault="00D67B72" w:rsidP="00341B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9885A4" w14:textId="77777777" w:rsidR="0056468A" w:rsidRDefault="00670894" w:rsidP="006708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Bosnou a Hercegovinou o sociálním zabezpečení</w:t>
      </w:r>
    </w:p>
    <w:p w14:paraId="0E4BD559" w14:textId="77777777" w:rsidR="00670894" w:rsidRDefault="00670894" w:rsidP="006708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815/18</w:t>
      </w:r>
    </w:p>
    <w:p w14:paraId="0E44790C" w14:textId="77777777" w:rsidR="00670894" w:rsidRDefault="00670894" w:rsidP="00670894">
      <w:pPr>
        <w:ind w:left="708" w:hanging="708"/>
        <w:rPr>
          <w:rFonts w:ascii="Arial" w:hAnsi="Arial" w:cs="Arial"/>
          <w:sz w:val="22"/>
          <w:szCs w:val="22"/>
        </w:rPr>
      </w:pPr>
    </w:p>
    <w:p w14:paraId="73E4804C" w14:textId="77777777" w:rsidR="00670894" w:rsidRDefault="00670894" w:rsidP="00670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1. místo</w:t>
      </w:r>
      <w:r w:rsidR="00D67B72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předsedou vlády a ministrem vnitra, pověřeným řízením Ministerstva zahraničních věcí a přijala</w:t>
      </w:r>
    </w:p>
    <w:p w14:paraId="201AD3A1" w14:textId="77777777" w:rsidR="00670894" w:rsidRDefault="00670894" w:rsidP="00670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655.</w:t>
      </w:r>
    </w:p>
    <w:p w14:paraId="4035903E" w14:textId="77777777" w:rsidR="00670894" w:rsidRDefault="00670894" w:rsidP="00670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B82AC" w14:textId="77777777" w:rsidR="00670894" w:rsidRDefault="00670894" w:rsidP="00670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300ECC2" w14:textId="77777777" w:rsidR="00670894" w:rsidRDefault="00670894" w:rsidP="00670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79402" w14:textId="77777777" w:rsidR="00670894" w:rsidRDefault="00670894" w:rsidP="006708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60024" w14:textId="77777777" w:rsidR="00D67B72" w:rsidRPr="00670894" w:rsidRDefault="00D67B72" w:rsidP="006708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0692E" w14:textId="77777777" w:rsidR="0056468A" w:rsidRDefault="00FD61B3" w:rsidP="00FD61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obeslání 13. zasedání konference smluvních stran Úmluvy o mokřa</w:t>
      </w:r>
      <w:r w:rsidR="00D67B7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dech majících mezinárodní význam především jako biotopy vodního ptactva (Dubaj, Spojené arabské emiráty, 21. – 29. října 2018) </w:t>
      </w:r>
    </w:p>
    <w:p w14:paraId="264FC62E" w14:textId="77777777" w:rsidR="00FD61B3" w:rsidRDefault="00FD61B3" w:rsidP="00FD61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817/18</w:t>
      </w:r>
    </w:p>
    <w:p w14:paraId="5D729C97" w14:textId="77777777" w:rsidR="00FD61B3" w:rsidRDefault="00FD61B3" w:rsidP="00FD61B3">
      <w:pPr>
        <w:ind w:left="708" w:hanging="708"/>
        <w:rPr>
          <w:rFonts w:ascii="Arial" w:hAnsi="Arial" w:cs="Arial"/>
          <w:sz w:val="22"/>
          <w:szCs w:val="22"/>
        </w:rPr>
      </w:pPr>
    </w:p>
    <w:p w14:paraId="10EE2A72" w14:textId="77777777" w:rsidR="00FD61B3" w:rsidRDefault="00FD61B3" w:rsidP="00FD61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1BDF05DF" w14:textId="77777777" w:rsidR="00FD61B3" w:rsidRDefault="00FD61B3" w:rsidP="00FD61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656.</w:t>
      </w:r>
    </w:p>
    <w:p w14:paraId="55F1072A" w14:textId="77777777" w:rsidR="00FD61B3" w:rsidRDefault="00FD61B3" w:rsidP="00FD61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CB738" w14:textId="77777777" w:rsidR="00FD61B3" w:rsidRDefault="00FD61B3" w:rsidP="00FD61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EFD9477" w14:textId="77777777" w:rsidR="00FD61B3" w:rsidRDefault="00FD61B3" w:rsidP="00FD61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5911E" w14:textId="77777777" w:rsidR="00FD61B3" w:rsidRDefault="00FD61B3" w:rsidP="00FD61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CF75A" w14:textId="77777777" w:rsidR="00D67B72" w:rsidRPr="00FD61B3" w:rsidRDefault="00D67B72" w:rsidP="00FD61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A0E2A" w14:textId="77777777" w:rsidR="0056468A" w:rsidRDefault="005F064B" w:rsidP="005F06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30. zasedání smluvních stran Montrealského protokolu </w:t>
      </w:r>
      <w:r w:rsidR="00FF0AC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látkách, které poškozují ozonovou vrstvu (5. – 9. listopadu 2018, Quito, Ekvádor)</w:t>
      </w:r>
    </w:p>
    <w:p w14:paraId="487E2C43" w14:textId="77777777" w:rsidR="005F064B" w:rsidRDefault="005F064B" w:rsidP="005F06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822/18</w:t>
      </w:r>
    </w:p>
    <w:p w14:paraId="2B74D95D" w14:textId="77777777" w:rsidR="005F064B" w:rsidRDefault="005F064B" w:rsidP="005F064B">
      <w:pPr>
        <w:ind w:left="708" w:hanging="708"/>
        <w:rPr>
          <w:rFonts w:ascii="Arial" w:hAnsi="Arial" w:cs="Arial"/>
          <w:sz w:val="22"/>
          <w:szCs w:val="22"/>
        </w:rPr>
      </w:pPr>
    </w:p>
    <w:p w14:paraId="3CC38227" w14:textId="77777777" w:rsidR="005F064B" w:rsidRDefault="005F064B" w:rsidP="005F0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1. místopředsedou vlády a ministrem vnitra, pověřeným řízením Ministerstva zahraničních věcí a přijala</w:t>
      </w:r>
    </w:p>
    <w:p w14:paraId="3364E2F1" w14:textId="77777777" w:rsidR="005F064B" w:rsidRDefault="005F064B" w:rsidP="005F0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657.</w:t>
      </w:r>
    </w:p>
    <w:p w14:paraId="40630A0C" w14:textId="77777777" w:rsidR="005F064B" w:rsidRDefault="005F064B" w:rsidP="005F0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547AD" w14:textId="77777777" w:rsidR="005F064B" w:rsidRDefault="005F064B" w:rsidP="005F0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E1B7F1B" w14:textId="77777777" w:rsidR="005F064B" w:rsidRDefault="005F064B" w:rsidP="005F0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7FEAF" w14:textId="77777777" w:rsidR="005F064B" w:rsidRDefault="005F064B" w:rsidP="005F06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24B2D" w14:textId="77777777" w:rsidR="00D67B72" w:rsidRDefault="00D67B72" w:rsidP="005F06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AE1C1" w14:textId="77777777" w:rsidR="00D67B72" w:rsidRDefault="00D67B72" w:rsidP="005F06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36BE1" w14:textId="77777777" w:rsidR="00D67B72" w:rsidRDefault="00D67B72" w:rsidP="005F06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E4425" w14:textId="77777777" w:rsidR="00D67B72" w:rsidRPr="005F064B" w:rsidRDefault="00D67B72" w:rsidP="00FF0AC6">
      <w:pPr>
        <w:jc w:val="both"/>
        <w:rPr>
          <w:rFonts w:ascii="Arial" w:hAnsi="Arial" w:cs="Arial"/>
          <w:sz w:val="22"/>
          <w:szCs w:val="22"/>
        </w:rPr>
      </w:pPr>
    </w:p>
    <w:p w14:paraId="57391C20" w14:textId="77777777" w:rsidR="0056468A" w:rsidRDefault="00127230" w:rsidP="001272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a na summitu ASEM ve dnech 17. – 19. října 2018 v Bruselu</w:t>
      </w:r>
    </w:p>
    <w:p w14:paraId="44F8EBEA" w14:textId="77777777" w:rsidR="00127230" w:rsidRDefault="00127230" w:rsidP="001272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831/18</w:t>
      </w:r>
    </w:p>
    <w:p w14:paraId="1C7F4641" w14:textId="77777777" w:rsidR="00127230" w:rsidRDefault="00127230" w:rsidP="00127230">
      <w:pPr>
        <w:ind w:left="708" w:hanging="708"/>
        <w:rPr>
          <w:rFonts w:ascii="Arial" w:hAnsi="Arial" w:cs="Arial"/>
          <w:sz w:val="22"/>
          <w:szCs w:val="22"/>
        </w:rPr>
      </w:pPr>
    </w:p>
    <w:p w14:paraId="59B6E1B6" w14:textId="77777777" w:rsidR="00127230" w:rsidRDefault="00127230" w:rsidP="001272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57FDE280" w14:textId="77777777" w:rsidR="00127230" w:rsidRDefault="00127230" w:rsidP="001272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658.</w:t>
      </w:r>
    </w:p>
    <w:p w14:paraId="41E72B1B" w14:textId="77777777" w:rsidR="00127230" w:rsidRDefault="00127230" w:rsidP="001272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D8625" w14:textId="77777777" w:rsidR="00127230" w:rsidRDefault="00127230" w:rsidP="001272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0C02363" w14:textId="77777777" w:rsidR="00127230" w:rsidRDefault="00127230" w:rsidP="001272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A8707" w14:textId="77777777" w:rsidR="00127230" w:rsidRDefault="00127230" w:rsidP="001272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AC6FA" w14:textId="77777777" w:rsidR="00D67B72" w:rsidRPr="00127230" w:rsidRDefault="00D67B72" w:rsidP="001272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01779" w14:textId="77777777" w:rsidR="0056468A" w:rsidRDefault="009E07A8" w:rsidP="009E07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na služební místo státního tajemníka v Ministerstvu financí</w:t>
      </w:r>
    </w:p>
    <w:p w14:paraId="41414EB4" w14:textId="77777777" w:rsidR="009E07A8" w:rsidRDefault="009E07A8" w:rsidP="009E07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858/18</w:t>
      </w:r>
    </w:p>
    <w:p w14:paraId="01752FC1" w14:textId="77777777" w:rsidR="009E07A8" w:rsidRDefault="009E07A8" w:rsidP="009E07A8">
      <w:pPr>
        <w:ind w:left="708" w:hanging="708"/>
        <w:rPr>
          <w:rFonts w:ascii="Arial" w:hAnsi="Arial" w:cs="Arial"/>
          <w:sz w:val="22"/>
          <w:szCs w:val="22"/>
        </w:rPr>
      </w:pPr>
    </w:p>
    <w:p w14:paraId="07B5A2DC" w14:textId="77777777" w:rsidR="009E07A8" w:rsidRDefault="009E07A8" w:rsidP="009E0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kandidáta na sl</w:t>
      </w:r>
      <w:r w:rsidR="00FF0AC6">
        <w:rPr>
          <w:rFonts w:ascii="Arial" w:hAnsi="Arial" w:cs="Arial"/>
          <w:sz w:val="22"/>
          <w:szCs w:val="22"/>
        </w:rPr>
        <w:t xml:space="preserve">užební místo státního tajemníka </w:t>
      </w:r>
      <w:r w:rsidR="00FF0AC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v Ministerstvu financí materiál předložený ministryní financí a přijala</w:t>
      </w:r>
    </w:p>
    <w:p w14:paraId="5E3577AF" w14:textId="77777777" w:rsidR="009E07A8" w:rsidRDefault="009E07A8" w:rsidP="009E0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659.</w:t>
      </w:r>
    </w:p>
    <w:p w14:paraId="443D6EE5" w14:textId="77777777" w:rsidR="009E07A8" w:rsidRDefault="009E07A8" w:rsidP="009E0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42229" w14:textId="77777777" w:rsidR="009E07A8" w:rsidRDefault="009E07A8" w:rsidP="009E0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2F1FA3" w14:textId="77777777" w:rsidR="009E07A8" w:rsidRDefault="009E07A8" w:rsidP="009E0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D9884" w14:textId="77777777" w:rsidR="009E07A8" w:rsidRDefault="009E07A8" w:rsidP="009E07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0D3CC" w14:textId="77777777" w:rsidR="00D67B72" w:rsidRPr="009E07A8" w:rsidRDefault="00D67B72" w:rsidP="009E07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A1CC3" w14:textId="77777777" w:rsidR="0056468A" w:rsidRDefault="0028371A" w:rsidP="002837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Pracovní návštěva předsedy vlády v Polské republice dne 15. října 2018</w:t>
      </w:r>
    </w:p>
    <w:p w14:paraId="6A6E5528" w14:textId="77777777" w:rsidR="0028371A" w:rsidRDefault="0028371A" w:rsidP="002837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851/18</w:t>
      </w:r>
    </w:p>
    <w:p w14:paraId="25C5C416" w14:textId="77777777" w:rsidR="0028371A" w:rsidRDefault="0028371A" w:rsidP="0028371A">
      <w:pPr>
        <w:ind w:left="708" w:hanging="708"/>
        <w:rPr>
          <w:rFonts w:ascii="Arial" w:hAnsi="Arial" w:cs="Arial"/>
          <w:sz w:val="22"/>
          <w:szCs w:val="22"/>
        </w:rPr>
      </w:pPr>
    </w:p>
    <w:p w14:paraId="2F0050B1" w14:textId="77777777" w:rsidR="0028371A" w:rsidRDefault="0028371A" w:rsidP="00283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3A2461D4" w14:textId="77777777" w:rsidR="0028371A" w:rsidRDefault="0028371A" w:rsidP="00283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660.</w:t>
      </w:r>
    </w:p>
    <w:p w14:paraId="20C9DF74" w14:textId="77777777" w:rsidR="0028371A" w:rsidRDefault="0028371A" w:rsidP="00283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E2C05" w14:textId="77777777" w:rsidR="0028371A" w:rsidRDefault="0028371A" w:rsidP="00283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83BB594" w14:textId="77777777" w:rsidR="0028371A" w:rsidRDefault="0028371A" w:rsidP="00283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1A8AF" w14:textId="77777777" w:rsidR="0028371A" w:rsidRDefault="0028371A" w:rsidP="002837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12B13" w14:textId="77777777" w:rsidR="00D67B72" w:rsidRPr="0028371A" w:rsidRDefault="00D67B72" w:rsidP="002837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E4828" w14:textId="77777777" w:rsidR="0056468A" w:rsidRDefault="00B9120C" w:rsidP="00B912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Přehled investorské přípravy staveb, které mají předpokládané datum zahájení realizace v letech 2016 až 2018 a jejichž stavební náklady přesahují 300 mil. Kč </w:t>
      </w:r>
    </w:p>
    <w:p w14:paraId="3622C840" w14:textId="77777777" w:rsidR="00B9120C" w:rsidRDefault="00B9120C" w:rsidP="00B912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823/18</w:t>
      </w:r>
    </w:p>
    <w:p w14:paraId="6F690F0C" w14:textId="77777777" w:rsidR="00ED4845" w:rsidRDefault="00ED4845" w:rsidP="00B9120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7335D3" w14:textId="77777777" w:rsidR="00B9120C" w:rsidRDefault="00B9120C" w:rsidP="00B912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dopravy</w:t>
      </w:r>
      <w:r w:rsidR="00FF0AC6">
        <w:rPr>
          <w:rFonts w:ascii="Arial" w:hAnsi="Arial" w:cs="Arial"/>
          <w:sz w:val="22"/>
          <w:szCs w:val="22"/>
        </w:rPr>
        <w:t xml:space="preserve"> jako bod č. 1 v části Pro informaci programu schůze vlády </w:t>
      </w:r>
      <w:r w:rsidR="00FF0AC6">
        <w:rPr>
          <w:rFonts w:ascii="Arial" w:hAnsi="Arial" w:cs="Arial"/>
          <w:sz w:val="22"/>
          <w:szCs w:val="22"/>
        </w:rPr>
        <w:br/>
        <w:t xml:space="preserve">dne 10. října 2018. </w:t>
      </w:r>
    </w:p>
    <w:p w14:paraId="5AE499DF" w14:textId="77777777" w:rsidR="00B9120C" w:rsidRDefault="00B9120C" w:rsidP="00B912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FDF06" w14:textId="77777777" w:rsidR="00D67B72" w:rsidRPr="00B9120C" w:rsidRDefault="00D67B72" w:rsidP="00B912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BA8F2" w14:textId="77777777" w:rsidR="0056468A" w:rsidRDefault="005A6076" w:rsidP="005A60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činnosti Bezpečnostní informační služby za rok 2017</w:t>
      </w:r>
    </w:p>
    <w:p w14:paraId="289D157F" w14:textId="77777777" w:rsidR="005A6076" w:rsidRPr="00D67B72" w:rsidRDefault="005A6076" w:rsidP="005A6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67B72">
        <w:rPr>
          <w:rFonts w:ascii="Arial" w:hAnsi="Arial" w:cs="Arial"/>
          <w:sz w:val="22"/>
          <w:szCs w:val="22"/>
        </w:rPr>
        <w:t>čj. T37/2018</w:t>
      </w:r>
    </w:p>
    <w:p w14:paraId="2D4E6ADA" w14:textId="77777777" w:rsidR="005A6076" w:rsidRDefault="005A6076" w:rsidP="005A607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65EC23" w14:textId="77777777" w:rsidR="005A6076" w:rsidRDefault="005A6076" w:rsidP="005A6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Bezpečnostní informační služby materiál předložený předsedou vlády a ředitelem Bezpečnostní informační služby a přijala</w:t>
      </w:r>
    </w:p>
    <w:p w14:paraId="4520C45F" w14:textId="77777777" w:rsidR="005A6076" w:rsidRDefault="005A6076" w:rsidP="005A6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661.</w:t>
      </w:r>
    </w:p>
    <w:p w14:paraId="151A3932" w14:textId="77777777" w:rsidR="005A6076" w:rsidRDefault="005A6076" w:rsidP="005A6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0EDFC" w14:textId="77777777" w:rsidR="005A6076" w:rsidRDefault="005A6076" w:rsidP="005A6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86A693" w14:textId="77777777" w:rsidR="005A6076" w:rsidRDefault="005A6076" w:rsidP="005A6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140EC" w14:textId="77777777" w:rsidR="005A6076" w:rsidRDefault="005A6076" w:rsidP="005A60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490AC" w14:textId="77777777" w:rsidR="00FF0AC6" w:rsidRDefault="00FF0AC6" w:rsidP="005A60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F08C0" w14:textId="77777777" w:rsidR="0056468A" w:rsidRDefault="003B393E" w:rsidP="003B39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činnosti Úřadu pro zahraniční styky a informace za rok 2017</w:t>
      </w:r>
    </w:p>
    <w:p w14:paraId="56FF87AA" w14:textId="77777777" w:rsidR="003B393E" w:rsidRPr="00D67B72" w:rsidRDefault="003B393E" w:rsidP="003B3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67B72">
        <w:rPr>
          <w:rFonts w:ascii="Arial" w:hAnsi="Arial" w:cs="Arial"/>
          <w:sz w:val="22"/>
          <w:szCs w:val="22"/>
        </w:rPr>
        <w:t>čj. T40/2018</w:t>
      </w:r>
    </w:p>
    <w:p w14:paraId="24045D66" w14:textId="77777777" w:rsidR="003B393E" w:rsidRDefault="003B393E" w:rsidP="003B393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7FE752" w14:textId="77777777" w:rsidR="003B393E" w:rsidRDefault="003B393E" w:rsidP="003B3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Úřadu pro zahraniční styky a informace materiál předložený 1. místopředsedou vlády a ministrem vnitra a přijala</w:t>
      </w:r>
    </w:p>
    <w:p w14:paraId="03DA29C2" w14:textId="77777777" w:rsidR="003B393E" w:rsidRDefault="003B393E" w:rsidP="003B3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662.</w:t>
      </w:r>
    </w:p>
    <w:p w14:paraId="63809958" w14:textId="77777777" w:rsidR="003B393E" w:rsidRDefault="003B393E" w:rsidP="003B3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7A2B4" w14:textId="77777777" w:rsidR="003B393E" w:rsidRDefault="003B393E" w:rsidP="003B3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979B626" w14:textId="77777777" w:rsidR="003B393E" w:rsidRDefault="003B393E" w:rsidP="003B3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D92B8" w14:textId="77777777" w:rsidR="003B393E" w:rsidRDefault="003B393E" w:rsidP="003B39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25830" w14:textId="77777777" w:rsidR="00D67B72" w:rsidRPr="003B393E" w:rsidRDefault="00D67B72" w:rsidP="003B39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DFDE2" w14:textId="77777777" w:rsidR="0056468A" w:rsidRDefault="007663F5" w:rsidP="007663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činnosti Vojenského zpravodajství za rok 2017</w:t>
      </w:r>
    </w:p>
    <w:p w14:paraId="330195C7" w14:textId="77777777" w:rsidR="007663F5" w:rsidRPr="00D67B72" w:rsidRDefault="007663F5" w:rsidP="00766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67B72">
        <w:rPr>
          <w:rFonts w:ascii="Arial" w:hAnsi="Arial" w:cs="Arial"/>
          <w:sz w:val="22"/>
          <w:szCs w:val="22"/>
        </w:rPr>
        <w:t>čj. T42/2018</w:t>
      </w:r>
    </w:p>
    <w:p w14:paraId="5EDBC27E" w14:textId="77777777" w:rsidR="007663F5" w:rsidRDefault="007663F5" w:rsidP="007663F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C13564" w14:textId="77777777" w:rsidR="007663F5" w:rsidRDefault="007663F5" w:rsidP="00766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1. zástupce ředitele Vojenského zpravodajství materiál předložený ministrem obrany a přijala</w:t>
      </w:r>
    </w:p>
    <w:p w14:paraId="2229FA19" w14:textId="77777777" w:rsidR="007663F5" w:rsidRDefault="007663F5" w:rsidP="00766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663.</w:t>
      </w:r>
    </w:p>
    <w:p w14:paraId="3F6C5079" w14:textId="77777777" w:rsidR="007663F5" w:rsidRDefault="007663F5" w:rsidP="00766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7FF0F" w14:textId="77777777" w:rsidR="007663F5" w:rsidRDefault="007663F5" w:rsidP="00766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FE0B8C3" w14:textId="77777777" w:rsidR="007663F5" w:rsidRDefault="007663F5" w:rsidP="00766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D1AA1" w14:textId="77777777" w:rsidR="007663F5" w:rsidRDefault="007663F5" w:rsidP="00766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39430" w14:textId="77777777" w:rsidR="00D67B72" w:rsidRPr="007663F5" w:rsidRDefault="00D67B72" w:rsidP="00766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8DF75" w14:textId="77777777" w:rsidR="0056468A" w:rsidRDefault="00F55674" w:rsidP="00F556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vydání souhlasu vlády se spoluprací Bezpečnostní informační služby s další zpravodajskou službou cizí moci</w:t>
      </w:r>
    </w:p>
    <w:p w14:paraId="47918C88" w14:textId="77777777" w:rsidR="00F55674" w:rsidRPr="00D67B72" w:rsidRDefault="00F55674" w:rsidP="00F5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67B72">
        <w:rPr>
          <w:rFonts w:ascii="Arial" w:hAnsi="Arial" w:cs="Arial"/>
          <w:sz w:val="22"/>
          <w:szCs w:val="22"/>
        </w:rPr>
        <w:t>čj. D302/2018</w:t>
      </w:r>
    </w:p>
    <w:p w14:paraId="35C90F27" w14:textId="77777777" w:rsidR="00F55674" w:rsidRDefault="00F55674" w:rsidP="00F5567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572B86" w14:textId="77777777" w:rsidR="00F55674" w:rsidRDefault="00F55674" w:rsidP="00F5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Bezpečnostní informač</w:t>
      </w:r>
      <w:r w:rsidR="00FF0AC6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í služby materiál předložený předsedou vlády a ředitelem Bezpečnostní informační služby a přijala</w:t>
      </w:r>
    </w:p>
    <w:p w14:paraId="142DA426" w14:textId="77777777" w:rsidR="00F55674" w:rsidRDefault="00F55674" w:rsidP="00F5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664/D.</w:t>
      </w:r>
    </w:p>
    <w:p w14:paraId="35FF1202" w14:textId="77777777" w:rsidR="00F55674" w:rsidRDefault="00F55674" w:rsidP="00F5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2A627" w14:textId="77777777" w:rsidR="00F55674" w:rsidRDefault="00F55674" w:rsidP="00F5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48CEE54" w14:textId="77777777" w:rsidR="00F55674" w:rsidRDefault="00F55674" w:rsidP="00F5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FBCEC" w14:textId="77777777" w:rsidR="00F55674" w:rsidRPr="00F55674" w:rsidRDefault="00F55674" w:rsidP="00F556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F6A3F" w14:textId="77777777" w:rsidR="00105306" w:rsidRDefault="00105306" w:rsidP="00105306">
      <w:pPr>
        <w:jc w:val="center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*  *  *</w:t>
      </w:r>
    </w:p>
    <w:p w14:paraId="243BDBCA" w14:textId="77777777" w:rsidR="00105306" w:rsidRDefault="00105306" w:rsidP="00105306">
      <w:pPr>
        <w:rPr>
          <w:rFonts w:ascii="Arial" w:hAnsi="Arial" w:cs="Arial"/>
          <w:sz w:val="22"/>
          <w:szCs w:val="22"/>
        </w:rPr>
      </w:pPr>
    </w:p>
    <w:p w14:paraId="276B9340" w14:textId="77777777" w:rsidR="00105306" w:rsidRDefault="00105306" w:rsidP="0010530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4FCC0EF" w14:textId="77777777" w:rsidR="00105306" w:rsidRDefault="00105306" w:rsidP="0010530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F8283FD" w14:textId="77777777" w:rsidR="00D67B72" w:rsidRDefault="00D67B72" w:rsidP="0010530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D0E61B7" w14:textId="77777777" w:rsidR="00105306" w:rsidRDefault="00105306" w:rsidP="001053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vládě o úmyslu realizovat veřejnou zakázku „Rozšíření a úpravy softwaru zvláštního pracoviště“ dle § 29 písm. b) bodu 3 zákona </w:t>
      </w:r>
      <w:r w:rsidR="00D67B72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zakázek, ve znění pozdějších předpisů </w:t>
      </w:r>
      <w:r w:rsidRPr="00D67B72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0BC79D66" w14:textId="77777777" w:rsidR="00105306" w:rsidRPr="00105306" w:rsidRDefault="00105306" w:rsidP="001053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818/18</w:t>
      </w:r>
    </w:p>
    <w:p w14:paraId="03EE0576" w14:textId="77777777" w:rsidR="0056468A" w:rsidRDefault="0056468A" w:rsidP="00B664EB">
      <w:pPr>
        <w:rPr>
          <w:rFonts w:ascii="Arial" w:hAnsi="Arial" w:cs="Arial"/>
          <w:sz w:val="22"/>
          <w:szCs w:val="22"/>
        </w:rPr>
      </w:pPr>
    </w:p>
    <w:p w14:paraId="5D542435" w14:textId="77777777" w:rsidR="00D67B72" w:rsidRDefault="00D67B72" w:rsidP="00B664EB">
      <w:pPr>
        <w:rPr>
          <w:rFonts w:ascii="Arial" w:hAnsi="Arial" w:cs="Arial"/>
          <w:sz w:val="22"/>
          <w:szCs w:val="22"/>
        </w:rPr>
      </w:pPr>
    </w:p>
    <w:p w14:paraId="7FFDE2C3" w14:textId="77777777" w:rsidR="00D67B72" w:rsidRDefault="00D67B72" w:rsidP="00B664EB">
      <w:pPr>
        <w:rPr>
          <w:rFonts w:ascii="Arial" w:hAnsi="Arial" w:cs="Arial"/>
          <w:sz w:val="22"/>
          <w:szCs w:val="22"/>
        </w:rPr>
      </w:pPr>
    </w:p>
    <w:p w14:paraId="49F1470E" w14:textId="77777777" w:rsidR="00D67B72" w:rsidRDefault="00D67B72" w:rsidP="00B664EB">
      <w:pPr>
        <w:rPr>
          <w:rFonts w:ascii="Arial" w:hAnsi="Arial" w:cs="Arial"/>
          <w:sz w:val="22"/>
          <w:szCs w:val="22"/>
        </w:rPr>
      </w:pPr>
    </w:p>
    <w:p w14:paraId="483FB36F" w14:textId="77777777" w:rsidR="00412935" w:rsidRDefault="00D67B72" w:rsidP="0041293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33054">
        <w:rPr>
          <w:rFonts w:ascii="Arial" w:hAnsi="Arial" w:cs="Arial"/>
          <w:sz w:val="22"/>
          <w:szCs w:val="22"/>
        </w:rPr>
        <w:t>, v. r.</w:t>
      </w:r>
    </w:p>
    <w:p w14:paraId="4ED390E0" w14:textId="77777777" w:rsidR="00412935" w:rsidRDefault="00412935" w:rsidP="0041293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569BC44" w14:textId="77777777" w:rsidR="00412935" w:rsidRDefault="00412935" w:rsidP="00412935">
      <w:pPr>
        <w:keepNext/>
        <w:keepLines/>
        <w:rPr>
          <w:rFonts w:ascii="Arial" w:hAnsi="Arial" w:cs="Arial"/>
          <w:sz w:val="22"/>
          <w:szCs w:val="22"/>
        </w:rPr>
      </w:pPr>
    </w:p>
    <w:p w14:paraId="64683CD7" w14:textId="77777777" w:rsidR="00412935" w:rsidRDefault="00412935" w:rsidP="00412935">
      <w:pPr>
        <w:keepNext/>
        <w:keepLines/>
        <w:rPr>
          <w:rFonts w:ascii="Arial" w:hAnsi="Arial" w:cs="Arial"/>
          <w:sz w:val="22"/>
          <w:szCs w:val="22"/>
        </w:rPr>
      </w:pPr>
    </w:p>
    <w:p w14:paraId="0DF2F088" w14:textId="77777777" w:rsidR="00412935" w:rsidRDefault="00412935" w:rsidP="00412935">
      <w:pPr>
        <w:keepNext/>
        <w:keepLines/>
        <w:rPr>
          <w:rFonts w:ascii="Arial" w:hAnsi="Arial" w:cs="Arial"/>
          <w:sz w:val="22"/>
          <w:szCs w:val="22"/>
        </w:rPr>
      </w:pPr>
    </w:p>
    <w:p w14:paraId="3C023E83" w14:textId="77777777" w:rsidR="00D67B72" w:rsidRDefault="00D67B72" w:rsidP="00412935">
      <w:pPr>
        <w:keepNext/>
        <w:keepLines/>
        <w:rPr>
          <w:rFonts w:ascii="Arial" w:hAnsi="Arial" w:cs="Arial"/>
          <w:sz w:val="22"/>
          <w:szCs w:val="22"/>
        </w:rPr>
      </w:pPr>
    </w:p>
    <w:p w14:paraId="3D250EC4" w14:textId="77777777" w:rsidR="00412935" w:rsidRPr="00F13A68" w:rsidRDefault="00412935" w:rsidP="0041293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8" w:name="Zapsal"/>
      <w:bookmarkEnd w:id="28"/>
      <w:r>
        <w:rPr>
          <w:rFonts w:ascii="Arial" w:hAnsi="Arial" w:cs="Arial"/>
          <w:sz w:val="22"/>
          <w:szCs w:val="22"/>
        </w:rPr>
        <w:t>JUDr. Hana Hanusová</w:t>
      </w:r>
    </w:p>
    <w:sectPr w:rsidR="00412935" w:rsidRPr="00F13A68" w:rsidSect="005646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079BE" w14:textId="77777777" w:rsidR="00F05660" w:rsidRDefault="00F05660" w:rsidP="00E9542B">
      <w:r>
        <w:separator/>
      </w:r>
    </w:p>
  </w:endnote>
  <w:endnote w:type="continuationSeparator" w:id="0">
    <w:p w14:paraId="11178403" w14:textId="77777777" w:rsidR="00F05660" w:rsidRDefault="00F0566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67870" w14:textId="77777777" w:rsidR="0056468A" w:rsidRDefault="00564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A44FF" w14:textId="77777777" w:rsidR="009A59D4" w:rsidRPr="0057055E" w:rsidRDefault="009A59D4" w:rsidP="0057055E">
    <w:pPr>
      <w:pStyle w:val="Footer"/>
      <w:jc w:val="center"/>
      <w:rPr>
        <w:rFonts w:ascii="Arial" w:hAnsi="Arial" w:cs="Arial"/>
        <w:sz w:val="22"/>
        <w:szCs w:val="22"/>
      </w:rPr>
    </w:pPr>
    <w:r w:rsidRPr="0057055E">
      <w:rPr>
        <w:rFonts w:ascii="Arial" w:hAnsi="Arial" w:cs="Arial"/>
        <w:sz w:val="22"/>
        <w:szCs w:val="22"/>
      </w:rPr>
      <w:t xml:space="preserve">Stránka </w:t>
    </w:r>
    <w:r w:rsidRPr="0057055E">
      <w:rPr>
        <w:rFonts w:ascii="Arial" w:hAnsi="Arial" w:cs="Arial"/>
        <w:bCs/>
        <w:sz w:val="22"/>
        <w:szCs w:val="22"/>
      </w:rPr>
      <w:fldChar w:fldCharType="begin"/>
    </w:r>
    <w:r w:rsidRPr="0057055E">
      <w:rPr>
        <w:rFonts w:ascii="Arial" w:hAnsi="Arial" w:cs="Arial"/>
        <w:bCs/>
        <w:sz w:val="22"/>
        <w:szCs w:val="22"/>
      </w:rPr>
      <w:instrText>PAGE</w:instrText>
    </w:r>
    <w:r w:rsidRPr="0057055E">
      <w:rPr>
        <w:rFonts w:ascii="Arial" w:hAnsi="Arial" w:cs="Arial"/>
        <w:bCs/>
        <w:sz w:val="22"/>
        <w:szCs w:val="22"/>
      </w:rPr>
      <w:fldChar w:fldCharType="separate"/>
    </w:r>
    <w:r w:rsidR="00A45094">
      <w:rPr>
        <w:rFonts w:ascii="Arial" w:hAnsi="Arial" w:cs="Arial"/>
        <w:bCs/>
        <w:noProof/>
        <w:sz w:val="22"/>
        <w:szCs w:val="22"/>
      </w:rPr>
      <w:t>7</w:t>
    </w:r>
    <w:r w:rsidRPr="0057055E">
      <w:rPr>
        <w:rFonts w:ascii="Arial" w:hAnsi="Arial" w:cs="Arial"/>
        <w:bCs/>
        <w:sz w:val="22"/>
        <w:szCs w:val="22"/>
      </w:rPr>
      <w:fldChar w:fldCharType="end"/>
    </w:r>
    <w:r w:rsidRPr="0057055E">
      <w:rPr>
        <w:rFonts w:ascii="Arial" w:hAnsi="Arial" w:cs="Arial"/>
        <w:sz w:val="22"/>
        <w:szCs w:val="22"/>
      </w:rPr>
      <w:t xml:space="preserve"> (celkem </w:t>
    </w:r>
    <w:r w:rsidRPr="0057055E">
      <w:rPr>
        <w:rFonts w:ascii="Arial" w:hAnsi="Arial" w:cs="Arial"/>
        <w:bCs/>
        <w:sz w:val="22"/>
        <w:szCs w:val="22"/>
      </w:rPr>
      <w:fldChar w:fldCharType="begin"/>
    </w:r>
    <w:r w:rsidRPr="0057055E">
      <w:rPr>
        <w:rFonts w:ascii="Arial" w:hAnsi="Arial" w:cs="Arial"/>
        <w:bCs/>
        <w:sz w:val="22"/>
        <w:szCs w:val="22"/>
      </w:rPr>
      <w:instrText>NUMPAGES</w:instrText>
    </w:r>
    <w:r w:rsidRPr="0057055E">
      <w:rPr>
        <w:rFonts w:ascii="Arial" w:hAnsi="Arial" w:cs="Arial"/>
        <w:bCs/>
        <w:sz w:val="22"/>
        <w:szCs w:val="22"/>
      </w:rPr>
      <w:fldChar w:fldCharType="separate"/>
    </w:r>
    <w:r w:rsidR="00A45094">
      <w:rPr>
        <w:rFonts w:ascii="Arial" w:hAnsi="Arial" w:cs="Arial"/>
        <w:bCs/>
        <w:noProof/>
        <w:sz w:val="22"/>
        <w:szCs w:val="22"/>
      </w:rPr>
      <w:t>7</w:t>
    </w:r>
    <w:r w:rsidRPr="0057055E">
      <w:rPr>
        <w:rFonts w:ascii="Arial" w:hAnsi="Arial" w:cs="Arial"/>
        <w:bCs/>
        <w:sz w:val="22"/>
        <w:szCs w:val="22"/>
      </w:rPr>
      <w:fldChar w:fldCharType="end"/>
    </w:r>
    <w:r w:rsidRPr="0057055E">
      <w:rPr>
        <w:rFonts w:ascii="Arial" w:hAnsi="Arial" w:cs="Arial"/>
        <w:bCs/>
        <w:sz w:val="22"/>
        <w:szCs w:val="22"/>
      </w:rPr>
      <w:t>)</w:t>
    </w:r>
  </w:p>
  <w:p w14:paraId="13C5BC3D" w14:textId="77777777" w:rsidR="009A59D4" w:rsidRPr="0057055E" w:rsidRDefault="0057055E" w:rsidP="0057055E">
    <w:pPr>
      <w:pStyle w:val="Footer"/>
      <w:jc w:val="center"/>
      <w:rPr>
        <w:rFonts w:ascii="Arial" w:hAnsi="Arial" w:cs="Arial"/>
        <w:color w:val="FF0000"/>
        <w:sz w:val="18"/>
      </w:rPr>
    </w:pPr>
    <w:r w:rsidRPr="0057055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A41DC" w14:textId="77777777" w:rsidR="0056468A" w:rsidRPr="0057055E" w:rsidRDefault="0057055E" w:rsidP="0057055E">
    <w:pPr>
      <w:pStyle w:val="Footer"/>
      <w:jc w:val="center"/>
      <w:rPr>
        <w:rFonts w:ascii="Arial" w:hAnsi="Arial" w:cs="Arial"/>
        <w:color w:val="FF0000"/>
        <w:sz w:val="18"/>
      </w:rPr>
    </w:pPr>
    <w:r w:rsidRPr="0057055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DF6D8" w14:textId="77777777" w:rsidR="00F05660" w:rsidRDefault="00F05660" w:rsidP="00E9542B">
      <w:r>
        <w:separator/>
      </w:r>
    </w:p>
  </w:footnote>
  <w:footnote w:type="continuationSeparator" w:id="0">
    <w:p w14:paraId="6389952F" w14:textId="77777777" w:rsidR="00F05660" w:rsidRDefault="00F0566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35CB9" w14:textId="77777777" w:rsidR="0056468A" w:rsidRDefault="00564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7D26" w14:textId="77777777" w:rsidR="0056468A" w:rsidRPr="0056468A" w:rsidRDefault="0056468A" w:rsidP="0056468A">
    <w:pPr>
      <w:pStyle w:val="Header"/>
      <w:jc w:val="center"/>
      <w:rPr>
        <w:rFonts w:ascii="Arial" w:hAnsi="Arial" w:cs="Arial"/>
        <w:color w:val="808080"/>
        <w:sz w:val="20"/>
      </w:rPr>
    </w:pPr>
    <w:r w:rsidRPr="0056468A">
      <w:rPr>
        <w:rFonts w:ascii="Arial" w:hAnsi="Arial" w:cs="Arial"/>
        <w:color w:val="808080"/>
        <w:sz w:val="20"/>
      </w:rPr>
      <w:t>VLÁDA ČESKÉ REPUBLIKY</w:t>
    </w:r>
  </w:p>
  <w:p w14:paraId="3E451204" w14:textId="77777777" w:rsidR="0056468A" w:rsidRPr="0056468A" w:rsidRDefault="0056468A" w:rsidP="0056468A">
    <w:pPr>
      <w:pStyle w:val="Header"/>
      <w:jc w:val="center"/>
      <w:rPr>
        <w:rFonts w:ascii="Arial" w:hAnsi="Arial" w:cs="Arial"/>
        <w:color w:val="808080"/>
        <w:sz w:val="20"/>
      </w:rPr>
    </w:pPr>
    <w:r w:rsidRPr="0056468A">
      <w:rPr>
        <w:rFonts w:ascii="Arial" w:hAnsi="Arial" w:cs="Arial"/>
        <w:color w:val="808080"/>
        <w:sz w:val="20"/>
      </w:rPr>
      <w:t>záznam z jednání schůze ze dne 10. října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E62B0" w14:textId="77777777" w:rsidR="0056468A" w:rsidRDefault="005646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627F"/>
    <w:rsid w:val="000443D6"/>
    <w:rsid w:val="000659AD"/>
    <w:rsid w:val="00105306"/>
    <w:rsid w:val="00116E03"/>
    <w:rsid w:val="00127230"/>
    <w:rsid w:val="001439D1"/>
    <w:rsid w:val="001A67C7"/>
    <w:rsid w:val="00233054"/>
    <w:rsid w:val="00252509"/>
    <w:rsid w:val="00257B3B"/>
    <w:rsid w:val="002636CF"/>
    <w:rsid w:val="0028371A"/>
    <w:rsid w:val="002B4ABC"/>
    <w:rsid w:val="002B778F"/>
    <w:rsid w:val="002C5552"/>
    <w:rsid w:val="002C7A81"/>
    <w:rsid w:val="002D2B56"/>
    <w:rsid w:val="00316850"/>
    <w:rsid w:val="0033290B"/>
    <w:rsid w:val="00341BA2"/>
    <w:rsid w:val="003B393E"/>
    <w:rsid w:val="00407C58"/>
    <w:rsid w:val="00412935"/>
    <w:rsid w:val="004D4A27"/>
    <w:rsid w:val="004D6F17"/>
    <w:rsid w:val="004E1CA5"/>
    <w:rsid w:val="00532944"/>
    <w:rsid w:val="005434A4"/>
    <w:rsid w:val="0056468A"/>
    <w:rsid w:val="0057055E"/>
    <w:rsid w:val="005730E9"/>
    <w:rsid w:val="005A378F"/>
    <w:rsid w:val="005A5A89"/>
    <w:rsid w:val="005A6076"/>
    <w:rsid w:val="005B5FB2"/>
    <w:rsid w:val="005D60FE"/>
    <w:rsid w:val="005F064B"/>
    <w:rsid w:val="005F2361"/>
    <w:rsid w:val="006072A6"/>
    <w:rsid w:val="00610EF8"/>
    <w:rsid w:val="0062292D"/>
    <w:rsid w:val="00670894"/>
    <w:rsid w:val="006773E9"/>
    <w:rsid w:val="006A2667"/>
    <w:rsid w:val="006A298B"/>
    <w:rsid w:val="006F3E51"/>
    <w:rsid w:val="00717640"/>
    <w:rsid w:val="00740A68"/>
    <w:rsid w:val="007663F5"/>
    <w:rsid w:val="007739C8"/>
    <w:rsid w:val="00777715"/>
    <w:rsid w:val="007B1245"/>
    <w:rsid w:val="007D56C6"/>
    <w:rsid w:val="00801C1A"/>
    <w:rsid w:val="00857D39"/>
    <w:rsid w:val="00866074"/>
    <w:rsid w:val="009A59D4"/>
    <w:rsid w:val="009B7C4A"/>
    <w:rsid w:val="009C3702"/>
    <w:rsid w:val="009E07A8"/>
    <w:rsid w:val="009F1EB9"/>
    <w:rsid w:val="00A45094"/>
    <w:rsid w:val="00A47AF2"/>
    <w:rsid w:val="00A75AE6"/>
    <w:rsid w:val="00B57C4D"/>
    <w:rsid w:val="00B664EB"/>
    <w:rsid w:val="00B9120C"/>
    <w:rsid w:val="00B97B94"/>
    <w:rsid w:val="00C04CC8"/>
    <w:rsid w:val="00C04DAA"/>
    <w:rsid w:val="00C227B3"/>
    <w:rsid w:val="00C2479B"/>
    <w:rsid w:val="00C45231"/>
    <w:rsid w:val="00C56B73"/>
    <w:rsid w:val="00C74C9A"/>
    <w:rsid w:val="00D013FB"/>
    <w:rsid w:val="00D54352"/>
    <w:rsid w:val="00D67B72"/>
    <w:rsid w:val="00D7271D"/>
    <w:rsid w:val="00D72C27"/>
    <w:rsid w:val="00DB16F4"/>
    <w:rsid w:val="00DF0C2F"/>
    <w:rsid w:val="00E2681F"/>
    <w:rsid w:val="00E414B9"/>
    <w:rsid w:val="00E810A0"/>
    <w:rsid w:val="00E9542B"/>
    <w:rsid w:val="00EA5313"/>
    <w:rsid w:val="00ED4845"/>
    <w:rsid w:val="00F05660"/>
    <w:rsid w:val="00F13A68"/>
    <w:rsid w:val="00F350DF"/>
    <w:rsid w:val="00F45C6D"/>
    <w:rsid w:val="00F55674"/>
    <w:rsid w:val="00FA149A"/>
    <w:rsid w:val="00FD61B3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3F8654"/>
  <w15:chartTrackingRefBased/>
  <w15:docId w15:val="{2BDEC75A-D5F7-46CD-B296-D49D5499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D48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D4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2018-10-16T06:23:00Z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