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4C5221" w14:textId="77777777" w:rsidR="00116E03" w:rsidRPr="00E9542B" w:rsidRDefault="002B778F" w:rsidP="002B778F">
      <w:pPr>
        <w:pStyle w:val="Heading2"/>
        <w:spacing w:before="1320"/>
        <w:jc w:val="center"/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</w:pPr>
      <w:r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pict w14:anchorId="4E61DBF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ek 4" o:spid="_x0000_s1026" type="#_x0000_t75" alt="velky" style="position:absolute;left:0;text-align:left;margin-left:0;margin-top:0;width:47.15pt;height:57.1pt;z-index:-251658752;visibility:visible;mso-position-horizontal:center;mso-position-horizontal-relative:margin;mso-position-vertical:top;mso-position-vertical-relative:margin">
            <v:imagedata r:id="rId6" o:title="velky"/>
            <w10:wrap anchorx="margin" anchory="margin"/>
          </v:shape>
        </w:pict>
      </w:r>
      <w:r w:rsidR="00116E03" w:rsidRPr="00E9542B"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t>VLÁDA ČESKÉ REPUBLIKY</w:t>
      </w:r>
    </w:p>
    <w:p w14:paraId="59F78D6F" w14:textId="77777777" w:rsidR="00116E03" w:rsidRPr="00E9542B" w:rsidRDefault="00116E03">
      <w:pPr>
        <w:rPr>
          <w:rFonts w:ascii="Arial" w:hAnsi="Arial" w:cs="Arial"/>
        </w:rPr>
      </w:pPr>
    </w:p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6072A6" w:rsidRPr="00F13A68" w14:paraId="4EDFB373" w14:textId="77777777" w:rsidTr="002B778F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08F9C62D" w14:textId="77777777" w:rsidR="006072A6" w:rsidRPr="00F13A68" w:rsidRDefault="006072A6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71346092" w14:textId="77777777" w:rsidR="006072A6" w:rsidRPr="00F13A68" w:rsidRDefault="006072A6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0169B209" w14:textId="77777777" w:rsidR="006072A6" w:rsidRPr="00F13A68" w:rsidRDefault="006072A6" w:rsidP="00717640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</w:tr>
      <w:tr w:rsidR="00717640" w:rsidRPr="00F13A68" w14:paraId="6B555E68" w14:textId="77777777" w:rsidTr="002B778F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76F414BF" w14:textId="77777777" w:rsidR="00717640" w:rsidRPr="00F13A68" w:rsidRDefault="00717640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0CCCE41E" w14:textId="77777777" w:rsidR="00717640" w:rsidRPr="00F13A68" w:rsidRDefault="00717640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2B5808C6" w14:textId="77777777" w:rsidR="00717640" w:rsidRPr="00F51A6D" w:rsidRDefault="00717640" w:rsidP="007B1245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  <w:r w:rsidRPr="00F13A68">
              <w:rPr>
                <w:rFonts w:ascii="Arial" w:hAnsi="Arial" w:cs="Arial"/>
                <w:i w:val="0"/>
                <w:iCs w:val="0"/>
                <w:sz w:val="22"/>
                <w:szCs w:val="22"/>
              </w:rPr>
              <w:t xml:space="preserve">Čj. </w:t>
            </w:r>
            <w:bookmarkStart w:id="0" w:name="CJ"/>
            <w:bookmarkEnd w:id="0"/>
            <w:r w:rsidR="00F51A6D">
              <w:rPr>
                <w:rFonts w:ascii="Arial" w:hAnsi="Arial" w:cs="Arial"/>
                <w:i w:val="0"/>
                <w:iCs w:val="0"/>
                <w:sz w:val="22"/>
                <w:szCs w:val="22"/>
              </w:rPr>
              <w:t>2227/19</w:t>
            </w:r>
          </w:p>
        </w:tc>
      </w:tr>
    </w:tbl>
    <w:p w14:paraId="4513AAC0" w14:textId="77777777" w:rsidR="00116E03" w:rsidRPr="00E9542B" w:rsidRDefault="00116E03" w:rsidP="00777715">
      <w:pPr>
        <w:pStyle w:val="Heading3"/>
        <w:jc w:val="left"/>
        <w:rPr>
          <w:rFonts w:ascii="Arial" w:hAnsi="Arial" w:cs="Arial"/>
          <w:b w:val="0"/>
          <w:sz w:val="24"/>
        </w:rPr>
      </w:pPr>
    </w:p>
    <w:p w14:paraId="1E8A620A" w14:textId="77777777" w:rsidR="00777715" w:rsidRDefault="00777715" w:rsidP="00777715">
      <w:pPr>
        <w:rPr>
          <w:rFonts w:ascii="Arial" w:hAnsi="Arial" w:cs="Arial"/>
        </w:rPr>
      </w:pPr>
    </w:p>
    <w:p w14:paraId="3DDFEEC0" w14:textId="77777777" w:rsidR="002442CC" w:rsidRDefault="002442CC" w:rsidP="00777715">
      <w:pPr>
        <w:rPr>
          <w:rFonts w:ascii="Arial" w:hAnsi="Arial" w:cs="Arial"/>
        </w:rPr>
      </w:pPr>
    </w:p>
    <w:p w14:paraId="52D722C7" w14:textId="77777777" w:rsidR="00D013FB" w:rsidRPr="00E9542B" w:rsidRDefault="00D013FB" w:rsidP="00777715">
      <w:pPr>
        <w:rPr>
          <w:rFonts w:ascii="Arial" w:hAnsi="Arial" w:cs="Arial"/>
        </w:rPr>
      </w:pPr>
    </w:p>
    <w:p w14:paraId="225DFCC5" w14:textId="77777777" w:rsidR="00116E03" w:rsidRPr="00E9542B" w:rsidRDefault="00116E03">
      <w:pPr>
        <w:pStyle w:val="Heading3"/>
        <w:rPr>
          <w:rFonts w:ascii="Arial" w:hAnsi="Arial" w:cs="Arial"/>
        </w:rPr>
      </w:pPr>
      <w:r w:rsidRPr="00E9542B">
        <w:rPr>
          <w:rFonts w:ascii="Arial" w:hAnsi="Arial" w:cs="Arial"/>
        </w:rPr>
        <w:t>ZÁZNAM</w:t>
      </w:r>
    </w:p>
    <w:p w14:paraId="0AB6C831" w14:textId="77777777" w:rsidR="00116E03" w:rsidRPr="00E9542B" w:rsidRDefault="00116E03">
      <w:pPr>
        <w:pStyle w:val="Heading3"/>
        <w:rPr>
          <w:rFonts w:ascii="Arial" w:hAnsi="Arial" w:cs="Arial"/>
          <w:sz w:val="24"/>
        </w:rPr>
      </w:pPr>
      <w:r w:rsidRPr="00E9542B">
        <w:rPr>
          <w:rFonts w:ascii="Arial" w:hAnsi="Arial" w:cs="Arial"/>
          <w:sz w:val="24"/>
        </w:rPr>
        <w:t>Z</w:t>
      </w:r>
      <w:r w:rsidR="00717640">
        <w:rPr>
          <w:rFonts w:ascii="Arial" w:hAnsi="Arial" w:cs="Arial"/>
          <w:sz w:val="24"/>
        </w:rPr>
        <w:t> </w:t>
      </w:r>
      <w:r w:rsidRPr="00E9542B">
        <w:rPr>
          <w:rFonts w:ascii="Arial" w:hAnsi="Arial" w:cs="Arial"/>
          <w:sz w:val="24"/>
        </w:rPr>
        <w:t>JEDNÁNÍ</w:t>
      </w:r>
      <w:r w:rsidR="00717640">
        <w:rPr>
          <w:rFonts w:ascii="Arial" w:hAnsi="Arial" w:cs="Arial"/>
          <w:sz w:val="24"/>
        </w:rPr>
        <w:t xml:space="preserve"> </w:t>
      </w:r>
      <w:r w:rsidRPr="00E9542B">
        <w:rPr>
          <w:rFonts w:ascii="Arial" w:hAnsi="Arial" w:cs="Arial"/>
          <w:sz w:val="24"/>
        </w:rPr>
        <w:t>SCHŮZE VLÁDY ČESKÉ REPUBLIKY</w:t>
      </w:r>
    </w:p>
    <w:p w14:paraId="212AC33D" w14:textId="77777777" w:rsidR="00C2479B" w:rsidRPr="00F13A68" w:rsidRDefault="00C2479B" w:rsidP="00C2479B">
      <w:pPr>
        <w:jc w:val="center"/>
        <w:rPr>
          <w:rFonts w:ascii="Arial" w:hAnsi="Arial" w:cs="Arial"/>
          <w:sz w:val="22"/>
          <w:szCs w:val="22"/>
        </w:rPr>
      </w:pPr>
      <w:r w:rsidRPr="00F13A68">
        <w:rPr>
          <w:rFonts w:ascii="Arial" w:hAnsi="Arial" w:cs="Arial"/>
          <w:sz w:val="22"/>
          <w:szCs w:val="22"/>
        </w:rPr>
        <w:t xml:space="preserve">konané </w:t>
      </w:r>
      <w:bookmarkStart w:id="1" w:name="ZaznamMeetDate"/>
      <w:bookmarkEnd w:id="1"/>
      <w:r w:rsidR="00F51A6D">
        <w:rPr>
          <w:rFonts w:ascii="Arial" w:hAnsi="Arial" w:cs="Arial"/>
          <w:sz w:val="22"/>
          <w:szCs w:val="22"/>
        </w:rPr>
        <w:t>15. dubna 2019</w:t>
      </w:r>
    </w:p>
    <w:p w14:paraId="0090C0EC" w14:textId="77777777" w:rsidR="00E2681F" w:rsidRPr="00F13A68" w:rsidRDefault="00E2681F" w:rsidP="00B664EB">
      <w:pPr>
        <w:rPr>
          <w:rFonts w:ascii="Arial" w:hAnsi="Arial" w:cs="Arial"/>
          <w:sz w:val="22"/>
          <w:szCs w:val="22"/>
        </w:rPr>
      </w:pPr>
    </w:p>
    <w:p w14:paraId="4C45D555" w14:textId="77777777" w:rsidR="00E2681F" w:rsidRDefault="00F51A6D" w:rsidP="00F51A6D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(15. schůze)</w:t>
      </w:r>
    </w:p>
    <w:p w14:paraId="2E15EF2E" w14:textId="77777777" w:rsidR="00F51A6D" w:rsidRDefault="00F51A6D" w:rsidP="00F51A6D">
      <w:pPr>
        <w:rPr>
          <w:rFonts w:ascii="Arial" w:hAnsi="Arial" w:cs="Arial"/>
          <w:sz w:val="22"/>
          <w:szCs w:val="22"/>
        </w:rPr>
      </w:pPr>
    </w:p>
    <w:p w14:paraId="1A8579BA" w14:textId="77777777" w:rsidR="00F51A6D" w:rsidRDefault="00F51A6D" w:rsidP="00F51A6D">
      <w:pPr>
        <w:rPr>
          <w:rFonts w:ascii="Arial" w:hAnsi="Arial" w:cs="Arial"/>
          <w:sz w:val="22"/>
          <w:szCs w:val="22"/>
        </w:rPr>
      </w:pPr>
    </w:p>
    <w:p w14:paraId="0D9B8906" w14:textId="77777777" w:rsidR="002442CC" w:rsidRDefault="002442CC" w:rsidP="00F51A6D">
      <w:pPr>
        <w:rPr>
          <w:rFonts w:ascii="Arial" w:hAnsi="Arial" w:cs="Arial"/>
          <w:sz w:val="22"/>
          <w:szCs w:val="22"/>
        </w:rPr>
      </w:pPr>
    </w:p>
    <w:p w14:paraId="22E4645A" w14:textId="77777777" w:rsidR="00F51A6D" w:rsidRDefault="00F51A6D" w:rsidP="00F51A6D">
      <w:pPr>
        <w:rPr>
          <w:rFonts w:ascii="Arial" w:hAnsi="Arial" w:cs="Arial"/>
          <w:sz w:val="22"/>
          <w:szCs w:val="22"/>
        </w:rPr>
      </w:pPr>
    </w:p>
    <w:p w14:paraId="2EEA9AE0" w14:textId="77777777" w:rsidR="00F51A6D" w:rsidRDefault="00F51A6D" w:rsidP="00F51A6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Schůzi řídil předseda vlády.</w:t>
      </w:r>
    </w:p>
    <w:p w14:paraId="79445678" w14:textId="77777777" w:rsidR="00F51A6D" w:rsidRDefault="00F51A6D" w:rsidP="00F51A6D">
      <w:pPr>
        <w:rPr>
          <w:rFonts w:ascii="Arial" w:hAnsi="Arial" w:cs="Arial"/>
          <w:sz w:val="22"/>
          <w:szCs w:val="22"/>
        </w:rPr>
      </w:pPr>
    </w:p>
    <w:p w14:paraId="4DB6244B" w14:textId="77777777" w:rsidR="00E2681F" w:rsidRDefault="00E2681F" w:rsidP="00B664EB">
      <w:pPr>
        <w:rPr>
          <w:rFonts w:ascii="Arial" w:hAnsi="Arial" w:cs="Arial"/>
          <w:sz w:val="22"/>
          <w:szCs w:val="22"/>
        </w:rPr>
      </w:pPr>
    </w:p>
    <w:p w14:paraId="5F9B1DE5" w14:textId="77777777" w:rsidR="00F51A6D" w:rsidRDefault="00F51A6D" w:rsidP="00F51A6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" w:name="ORDER1"/>
      <w:bookmarkEnd w:id="2"/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Návrh nařízení vlády o použití peněžních prostředků Státního fondu rozvoje bydlení na pořízení sociálních a dostupných bytů a sociálních, smíšených a dostupných domů</w:t>
      </w:r>
    </w:p>
    <w:p w14:paraId="5CD6D36D" w14:textId="77777777" w:rsidR="00F51A6D" w:rsidRDefault="00F51A6D" w:rsidP="00F51A6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102/19</w:t>
      </w:r>
    </w:p>
    <w:p w14:paraId="3879D264" w14:textId="77777777" w:rsidR="00F51A6D" w:rsidRDefault="00F51A6D" w:rsidP="00F51A6D">
      <w:pPr>
        <w:ind w:left="708" w:hanging="708"/>
        <w:rPr>
          <w:rFonts w:ascii="Arial" w:hAnsi="Arial" w:cs="Arial"/>
          <w:sz w:val="22"/>
          <w:szCs w:val="22"/>
        </w:rPr>
      </w:pPr>
    </w:p>
    <w:p w14:paraId="34891F58" w14:textId="77777777" w:rsidR="00F51A6D" w:rsidRDefault="00F51A6D" w:rsidP="00F51A6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pro místní rozvoj a přijala</w:t>
      </w:r>
    </w:p>
    <w:p w14:paraId="0B8444B8" w14:textId="77777777" w:rsidR="00F51A6D" w:rsidRDefault="00F51A6D" w:rsidP="00F51A6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246.</w:t>
      </w:r>
    </w:p>
    <w:p w14:paraId="6C4D00D6" w14:textId="77777777" w:rsidR="00F51A6D" w:rsidRDefault="00F51A6D" w:rsidP="00F51A6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1260235" w14:textId="77777777" w:rsidR="00F51A6D" w:rsidRDefault="00F51A6D" w:rsidP="00F51A6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0A2F9DD3" w14:textId="77777777" w:rsidR="00F51A6D" w:rsidRDefault="00F51A6D" w:rsidP="00F51A6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FC650B6" w14:textId="77777777" w:rsidR="00F51A6D" w:rsidRDefault="00F51A6D" w:rsidP="00F51A6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61344A3" w14:textId="77777777" w:rsidR="002442CC" w:rsidRPr="00F51A6D" w:rsidRDefault="002442CC" w:rsidP="00F51A6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C3CF7FB" w14:textId="77777777" w:rsidR="00F51A6D" w:rsidRDefault="00110A2A" w:rsidP="00110A2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" w:name="ORDER2"/>
      <w:bookmarkEnd w:id="3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>Návrh poslanců Julia Špičáka a Stanislava Fridricha na vydání zákona, kterým se mění zákon č. 561/2004 Sb., o předškolním, základním, středním, vyšším odborném a jiném vzdělávání (školský zákon), ve znění pozdějších předpisů (sněmovní tisk č. 436)</w:t>
      </w:r>
    </w:p>
    <w:p w14:paraId="0A023F10" w14:textId="77777777" w:rsidR="00110A2A" w:rsidRDefault="00110A2A" w:rsidP="00110A2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298/19</w:t>
      </w:r>
    </w:p>
    <w:p w14:paraId="133A0B5A" w14:textId="77777777" w:rsidR="00110A2A" w:rsidRDefault="00110A2A" w:rsidP="00110A2A">
      <w:pPr>
        <w:ind w:left="708" w:hanging="708"/>
        <w:rPr>
          <w:rFonts w:ascii="Arial" w:hAnsi="Arial" w:cs="Arial"/>
          <w:sz w:val="22"/>
          <w:szCs w:val="22"/>
        </w:rPr>
      </w:pPr>
    </w:p>
    <w:p w14:paraId="34D23A90" w14:textId="77777777" w:rsidR="00110A2A" w:rsidRDefault="00110A2A" w:rsidP="00110A2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spravedlnosti a předsedou Legislativní rady vlády a přijala</w:t>
      </w:r>
    </w:p>
    <w:p w14:paraId="001D6901" w14:textId="77777777" w:rsidR="00110A2A" w:rsidRDefault="00110A2A" w:rsidP="00110A2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247.</w:t>
      </w:r>
    </w:p>
    <w:p w14:paraId="0351F1CE" w14:textId="77777777" w:rsidR="00110A2A" w:rsidRDefault="00110A2A" w:rsidP="00110A2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9B62647" w14:textId="77777777" w:rsidR="00110A2A" w:rsidRDefault="00110A2A" w:rsidP="00110A2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5BE77415" w14:textId="77777777" w:rsidR="00110A2A" w:rsidRDefault="00110A2A" w:rsidP="00110A2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95D1ED2" w14:textId="77777777" w:rsidR="00110A2A" w:rsidRDefault="00110A2A" w:rsidP="00110A2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4744C48" w14:textId="77777777" w:rsidR="002442CC" w:rsidRDefault="002442CC" w:rsidP="00110A2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C9F58DF" w14:textId="77777777" w:rsidR="002442CC" w:rsidRDefault="002442CC" w:rsidP="00110A2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821405F" w14:textId="77777777" w:rsidR="002442CC" w:rsidRDefault="002442CC" w:rsidP="00110A2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EAF62CA" w14:textId="77777777" w:rsidR="002442CC" w:rsidRPr="00110A2A" w:rsidRDefault="002442CC" w:rsidP="00110A2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96DB6E7" w14:textId="77777777" w:rsidR="00F51A6D" w:rsidRDefault="00180318" w:rsidP="0018031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" w:name="ORDER3"/>
      <w:bookmarkEnd w:id="4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 xml:space="preserve">Návrh poslanců Věry Adámkové, Milana Brázdila, Jany Pastuchové, Kamala Farhana, Rostislava Vyzuly, Davida Kasala, Jaroslava Dvořáka, Petra Pávka a Jiřího Ventruby na vydání zákona, kterým se mění zákon č. 268/2014 Sb., </w:t>
      </w:r>
      <w:r w:rsidR="002442CC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o zdravotnických prostředcích a o změně zákona č. 634/2004 Sb., o správních poplatcích, ve znění pozdějších předpisů (sněmovní tisk č. 438)</w:t>
      </w:r>
    </w:p>
    <w:p w14:paraId="510E7563" w14:textId="77777777" w:rsidR="00180318" w:rsidRDefault="00180318" w:rsidP="0018031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269/19</w:t>
      </w:r>
    </w:p>
    <w:p w14:paraId="32BA3D05" w14:textId="77777777" w:rsidR="00180318" w:rsidRDefault="00180318" w:rsidP="00180318">
      <w:pPr>
        <w:ind w:left="708" w:hanging="708"/>
        <w:rPr>
          <w:rFonts w:ascii="Arial" w:hAnsi="Arial" w:cs="Arial"/>
          <w:sz w:val="22"/>
          <w:szCs w:val="22"/>
        </w:rPr>
      </w:pPr>
    </w:p>
    <w:p w14:paraId="2DC3AB6E" w14:textId="77777777" w:rsidR="00180318" w:rsidRDefault="00180318" w:rsidP="0018031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spravedlnosti a předsedou Legislativní rady vlády a přijala</w:t>
      </w:r>
    </w:p>
    <w:p w14:paraId="469460CB" w14:textId="77777777" w:rsidR="00180318" w:rsidRDefault="00180318" w:rsidP="0018031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248.</w:t>
      </w:r>
    </w:p>
    <w:p w14:paraId="455230AD" w14:textId="77777777" w:rsidR="00180318" w:rsidRDefault="00180318" w:rsidP="0018031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D222A05" w14:textId="77777777" w:rsidR="00180318" w:rsidRDefault="00180318" w:rsidP="0018031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22B30578" w14:textId="77777777" w:rsidR="00180318" w:rsidRDefault="00180318" w:rsidP="0018031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8E5859D" w14:textId="77777777" w:rsidR="00180318" w:rsidRDefault="00180318" w:rsidP="0018031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843BAA4" w14:textId="77777777" w:rsidR="002442CC" w:rsidRPr="00180318" w:rsidRDefault="002442CC" w:rsidP="0018031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95C00EA" w14:textId="77777777" w:rsidR="00F51A6D" w:rsidRDefault="0063480F" w:rsidP="0063480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" w:name="ORDER4"/>
      <w:bookmarkEnd w:id="5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 xml:space="preserve">Návrh poslanců Mariana Jurečky, Pavly Golasowské, Jana Bartoška, Marka Výborného a dalších na vydání zákona, kterým se mění zákon č. 155/1995 Sb., </w:t>
      </w:r>
      <w:r w:rsidR="002442CC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o důchodovém pojištění, ve znění pozdějších předpisů (sněmovní tisk č. 439)</w:t>
      </w:r>
    </w:p>
    <w:p w14:paraId="699BFAF4" w14:textId="77777777" w:rsidR="0063480F" w:rsidRDefault="0063480F" w:rsidP="0063480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270/19</w:t>
      </w:r>
    </w:p>
    <w:p w14:paraId="1FF75CB3" w14:textId="77777777" w:rsidR="0063480F" w:rsidRDefault="0063480F" w:rsidP="0063480F">
      <w:pPr>
        <w:ind w:left="708" w:hanging="708"/>
        <w:rPr>
          <w:rFonts w:ascii="Arial" w:hAnsi="Arial" w:cs="Arial"/>
          <w:sz w:val="22"/>
          <w:szCs w:val="22"/>
        </w:rPr>
      </w:pPr>
    </w:p>
    <w:p w14:paraId="6FAC14BE" w14:textId="77777777" w:rsidR="0063480F" w:rsidRDefault="0063480F" w:rsidP="0063480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spravedlnosti a předsedou Legislativní rady vlády a přijala</w:t>
      </w:r>
    </w:p>
    <w:p w14:paraId="37A4B56F" w14:textId="77777777" w:rsidR="0063480F" w:rsidRDefault="0063480F" w:rsidP="0063480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249.</w:t>
      </w:r>
    </w:p>
    <w:p w14:paraId="44D13944" w14:textId="77777777" w:rsidR="0063480F" w:rsidRDefault="0063480F" w:rsidP="0063480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98ECCA8" w14:textId="77777777" w:rsidR="0063480F" w:rsidRDefault="0063480F" w:rsidP="0063480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664E1289" w14:textId="77777777" w:rsidR="0063480F" w:rsidRDefault="0063480F" w:rsidP="0063480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C29F2E0" w14:textId="77777777" w:rsidR="0063480F" w:rsidRDefault="0063480F" w:rsidP="0063480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05764CC" w14:textId="77777777" w:rsidR="002442CC" w:rsidRPr="0063480F" w:rsidRDefault="002442CC" w:rsidP="0063480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3C2D5C1" w14:textId="77777777" w:rsidR="00F51A6D" w:rsidRDefault="001053F5" w:rsidP="001053F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6" w:name="ORDER5"/>
      <w:bookmarkEnd w:id="6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>Návrh poslanců Mariana Jurečky, Jany Krutákové, Pavla Bělobrádka a dalších na vydání zákona, kterým se mění zákon č. 243/2000 Sb., o rozpočtovém určení výnosů některých daní územním samosprávným celkům a některým státním fondům (zákon o rozpočtovém určení daní), ve znění pozdějších předpisů, a zákon č. 104/2000 Sb., o Státním fondu dopravní infrastruktury, ve znění pozdějších předpisů (sněmovní tisk č. 440)</w:t>
      </w:r>
    </w:p>
    <w:p w14:paraId="248F1951" w14:textId="77777777" w:rsidR="001053F5" w:rsidRDefault="001053F5" w:rsidP="001053F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271/19</w:t>
      </w:r>
    </w:p>
    <w:p w14:paraId="20CB07DA" w14:textId="77777777" w:rsidR="001053F5" w:rsidRDefault="001053F5" w:rsidP="001053F5">
      <w:pPr>
        <w:ind w:left="708" w:hanging="708"/>
        <w:rPr>
          <w:rFonts w:ascii="Arial" w:hAnsi="Arial" w:cs="Arial"/>
          <w:sz w:val="22"/>
          <w:szCs w:val="22"/>
        </w:rPr>
      </w:pPr>
    </w:p>
    <w:p w14:paraId="27F8FE5A" w14:textId="77777777" w:rsidR="001053F5" w:rsidRDefault="001053F5" w:rsidP="001053F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spravedlnosti a předsedou Legislativní rady vlády a přijala</w:t>
      </w:r>
    </w:p>
    <w:p w14:paraId="16429977" w14:textId="77777777" w:rsidR="001053F5" w:rsidRDefault="001053F5" w:rsidP="001053F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250.</w:t>
      </w:r>
    </w:p>
    <w:p w14:paraId="14062ABF" w14:textId="77777777" w:rsidR="001053F5" w:rsidRDefault="001053F5" w:rsidP="001053F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BA2A3EC" w14:textId="77777777" w:rsidR="001053F5" w:rsidRDefault="001053F5" w:rsidP="001053F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397779F7" w14:textId="77777777" w:rsidR="001053F5" w:rsidRDefault="001053F5" w:rsidP="001053F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78EBB6B" w14:textId="77777777" w:rsidR="001053F5" w:rsidRDefault="001053F5" w:rsidP="001053F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9B8C4AB" w14:textId="77777777" w:rsidR="002442CC" w:rsidRPr="001053F5" w:rsidRDefault="002442CC" w:rsidP="001053F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05DDB4B" w14:textId="77777777" w:rsidR="00F51A6D" w:rsidRDefault="002336EE" w:rsidP="002336E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7" w:name="ORDER6"/>
      <w:bookmarkEnd w:id="7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>Návrh na jmenování do hodnosti brigádního generála</w:t>
      </w:r>
    </w:p>
    <w:p w14:paraId="6BB299CB" w14:textId="77777777" w:rsidR="002336EE" w:rsidRDefault="002336EE" w:rsidP="002336E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310/19</w:t>
      </w:r>
    </w:p>
    <w:p w14:paraId="3DC300E0" w14:textId="77777777" w:rsidR="002336EE" w:rsidRDefault="002336EE" w:rsidP="002336EE">
      <w:pPr>
        <w:ind w:left="708" w:hanging="708"/>
        <w:rPr>
          <w:rFonts w:ascii="Arial" w:hAnsi="Arial" w:cs="Arial"/>
          <w:sz w:val="22"/>
          <w:szCs w:val="22"/>
        </w:rPr>
      </w:pPr>
    </w:p>
    <w:p w14:paraId="7D055C3A" w14:textId="77777777" w:rsidR="002336EE" w:rsidRDefault="002336EE" w:rsidP="002336E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předsedou vlády a přijala</w:t>
      </w:r>
    </w:p>
    <w:p w14:paraId="51B00884" w14:textId="77777777" w:rsidR="002336EE" w:rsidRDefault="002336EE" w:rsidP="002336E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251.</w:t>
      </w:r>
    </w:p>
    <w:p w14:paraId="69439C13" w14:textId="77777777" w:rsidR="002336EE" w:rsidRDefault="002336EE" w:rsidP="002336E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1C762DC" w14:textId="77777777" w:rsidR="002336EE" w:rsidRDefault="002336EE" w:rsidP="002336E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39288995" w14:textId="77777777" w:rsidR="002336EE" w:rsidRDefault="002336EE" w:rsidP="002336E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332F60A" w14:textId="77777777" w:rsidR="002442CC" w:rsidRDefault="002442CC" w:rsidP="002336E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515C077" w14:textId="77777777" w:rsidR="002442CC" w:rsidRDefault="002442CC" w:rsidP="002336E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E855F1D" w14:textId="77777777" w:rsidR="002336EE" w:rsidRPr="002336EE" w:rsidRDefault="002336EE" w:rsidP="002336E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D9E92C1" w14:textId="77777777" w:rsidR="00F51A6D" w:rsidRDefault="0036197C" w:rsidP="0036197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8" w:name="ORDER7"/>
      <w:bookmarkEnd w:id="8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>Návrh na jmenování do hodnosti brigádních generálů</w:t>
      </w:r>
    </w:p>
    <w:p w14:paraId="4770F14C" w14:textId="77777777" w:rsidR="0036197C" w:rsidRDefault="0036197C" w:rsidP="0036197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305/19</w:t>
      </w:r>
    </w:p>
    <w:p w14:paraId="52E5BBC3" w14:textId="77777777" w:rsidR="0036197C" w:rsidRDefault="0036197C" w:rsidP="0036197C">
      <w:pPr>
        <w:ind w:left="708" w:hanging="708"/>
        <w:rPr>
          <w:rFonts w:ascii="Arial" w:hAnsi="Arial" w:cs="Arial"/>
          <w:sz w:val="22"/>
          <w:szCs w:val="22"/>
        </w:rPr>
      </w:pPr>
    </w:p>
    <w:p w14:paraId="526108CC" w14:textId="77777777" w:rsidR="0036197C" w:rsidRDefault="0036197C" w:rsidP="0036197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1. místopředsedou vlády a ministrem vnitra </w:t>
      </w:r>
      <w:r w:rsidR="002442CC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a přijala</w:t>
      </w:r>
    </w:p>
    <w:p w14:paraId="6F9B5598" w14:textId="77777777" w:rsidR="0036197C" w:rsidRDefault="0036197C" w:rsidP="0036197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252.</w:t>
      </w:r>
    </w:p>
    <w:p w14:paraId="352FA01B" w14:textId="77777777" w:rsidR="0036197C" w:rsidRDefault="0036197C" w:rsidP="0036197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F1DF742" w14:textId="77777777" w:rsidR="0036197C" w:rsidRDefault="0036197C" w:rsidP="0036197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3BA39BCF" w14:textId="77777777" w:rsidR="0036197C" w:rsidRDefault="0036197C" w:rsidP="0036197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E9D1F5B" w14:textId="77777777" w:rsidR="0036197C" w:rsidRDefault="0036197C" w:rsidP="0036197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CC8A0A7" w14:textId="77777777" w:rsidR="002442CC" w:rsidRPr="0036197C" w:rsidRDefault="002442CC" w:rsidP="0036197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7C80227" w14:textId="77777777" w:rsidR="00F51A6D" w:rsidRDefault="00FA22FE" w:rsidP="00FA22F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9" w:name="ORDER8"/>
      <w:bookmarkEnd w:id="9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 xml:space="preserve">Návrh na jmenování generálního ředitele Generálního ředitelství cel </w:t>
      </w:r>
      <w:r w:rsidR="002442CC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brig. gen. Mgr. Milana Poulíčka do hodnosti generálmajor</w:t>
      </w:r>
    </w:p>
    <w:p w14:paraId="4F078A0D" w14:textId="77777777" w:rsidR="00FA22FE" w:rsidRDefault="00FA22FE" w:rsidP="00FA22F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306/19</w:t>
      </w:r>
    </w:p>
    <w:p w14:paraId="6F480689" w14:textId="77777777" w:rsidR="00FA22FE" w:rsidRDefault="00FA22FE" w:rsidP="00FA22FE">
      <w:pPr>
        <w:ind w:left="708" w:hanging="708"/>
        <w:rPr>
          <w:rFonts w:ascii="Arial" w:hAnsi="Arial" w:cs="Arial"/>
          <w:sz w:val="22"/>
          <w:szCs w:val="22"/>
        </w:rPr>
      </w:pPr>
    </w:p>
    <w:p w14:paraId="392FB29A" w14:textId="77777777" w:rsidR="00FA22FE" w:rsidRDefault="00FA22FE" w:rsidP="00FA22F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financí a přijala</w:t>
      </w:r>
    </w:p>
    <w:p w14:paraId="75E38918" w14:textId="77777777" w:rsidR="00FA22FE" w:rsidRDefault="00FA22FE" w:rsidP="00FA22F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253.</w:t>
      </w:r>
    </w:p>
    <w:p w14:paraId="350F650A" w14:textId="77777777" w:rsidR="00FA22FE" w:rsidRDefault="00FA22FE" w:rsidP="00FA22F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AA40C46" w14:textId="77777777" w:rsidR="00FA22FE" w:rsidRDefault="00FA22FE" w:rsidP="00FA22F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72779286" w14:textId="77777777" w:rsidR="00FA22FE" w:rsidRDefault="00FA22FE" w:rsidP="00FA22F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03D0840" w14:textId="77777777" w:rsidR="00FA22FE" w:rsidRDefault="00FA22FE" w:rsidP="00FA22F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0727CE7" w14:textId="77777777" w:rsidR="002442CC" w:rsidRPr="00FA22FE" w:rsidRDefault="002442CC" w:rsidP="00FA22F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32E9B48" w14:textId="77777777" w:rsidR="00F51A6D" w:rsidRDefault="00BA2C67" w:rsidP="00BA2C6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0" w:name="ORDER9"/>
      <w:bookmarkEnd w:id="10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>Návrh na jmenování do hodnosti brigádních generálů</w:t>
      </w:r>
    </w:p>
    <w:p w14:paraId="5E08129D" w14:textId="77777777" w:rsidR="00BA2C67" w:rsidRDefault="00BA2C67" w:rsidP="00BA2C6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307/19</w:t>
      </w:r>
    </w:p>
    <w:p w14:paraId="76BEFBCE" w14:textId="77777777" w:rsidR="00BA2C67" w:rsidRDefault="00BA2C67" w:rsidP="00BA2C67">
      <w:pPr>
        <w:ind w:left="708" w:hanging="708"/>
        <w:rPr>
          <w:rFonts w:ascii="Arial" w:hAnsi="Arial" w:cs="Arial"/>
          <w:sz w:val="22"/>
          <w:szCs w:val="22"/>
        </w:rPr>
      </w:pPr>
    </w:p>
    <w:p w14:paraId="17CF07D2" w14:textId="77777777" w:rsidR="00BA2C67" w:rsidRDefault="00BA2C67" w:rsidP="00BA2C6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spravedlnosti a předsedou Legislativní rady vlády a přijala</w:t>
      </w:r>
    </w:p>
    <w:p w14:paraId="7C6BD209" w14:textId="77777777" w:rsidR="00BA2C67" w:rsidRDefault="00BA2C67" w:rsidP="00BA2C6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254.</w:t>
      </w:r>
    </w:p>
    <w:p w14:paraId="4F659FCD" w14:textId="77777777" w:rsidR="00BA2C67" w:rsidRDefault="00BA2C67" w:rsidP="00BA2C6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8B0511F" w14:textId="77777777" w:rsidR="00BA2C67" w:rsidRDefault="00BA2C67" w:rsidP="00BA2C6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6F24B6F9" w14:textId="77777777" w:rsidR="00BA2C67" w:rsidRDefault="00BA2C67" w:rsidP="00BA2C6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E8C6ECF" w14:textId="77777777" w:rsidR="00BA2C67" w:rsidRDefault="00BA2C67" w:rsidP="00BA2C6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C83DAE3" w14:textId="77777777" w:rsidR="002442CC" w:rsidRPr="00BA2C67" w:rsidRDefault="002442CC" w:rsidP="00BA2C6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970E84C" w14:textId="77777777" w:rsidR="00F51A6D" w:rsidRDefault="00286ADA" w:rsidP="00286AD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1" w:name="ORDER10"/>
      <w:bookmarkEnd w:id="11"/>
      <w:r>
        <w:rPr>
          <w:rFonts w:ascii="Arial" w:hAnsi="Arial" w:cs="Arial"/>
          <w:sz w:val="22"/>
          <w:szCs w:val="22"/>
        </w:rPr>
        <w:t>10.</w:t>
      </w:r>
      <w:r>
        <w:rPr>
          <w:rFonts w:ascii="Arial" w:hAnsi="Arial" w:cs="Arial"/>
          <w:b/>
          <w:sz w:val="22"/>
          <w:szCs w:val="22"/>
        </w:rPr>
        <w:tab/>
        <w:t>Implementační plány programu "Digitální Česko"</w:t>
      </w:r>
    </w:p>
    <w:p w14:paraId="4B8C5711" w14:textId="77777777" w:rsidR="00286ADA" w:rsidRDefault="00286ADA" w:rsidP="00286AD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259/19</w:t>
      </w:r>
    </w:p>
    <w:p w14:paraId="61F50E80" w14:textId="77777777" w:rsidR="00286ADA" w:rsidRDefault="00286ADA" w:rsidP="00286ADA">
      <w:pPr>
        <w:ind w:left="708" w:hanging="708"/>
        <w:rPr>
          <w:rFonts w:ascii="Arial" w:hAnsi="Arial" w:cs="Arial"/>
          <w:sz w:val="22"/>
          <w:szCs w:val="22"/>
        </w:rPr>
      </w:pPr>
    </w:p>
    <w:p w14:paraId="113A30D9" w14:textId="77777777" w:rsidR="00286ADA" w:rsidRDefault="00286ADA" w:rsidP="00286AD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Pr="009A5245">
        <w:rPr>
          <w:rFonts w:ascii="Arial" w:hAnsi="Arial" w:cs="Arial"/>
          <w:sz w:val="22"/>
          <w:szCs w:val="22"/>
        </w:rPr>
        <w:t>Vláda</w:t>
      </w:r>
      <w:r w:rsidR="009A5245">
        <w:rPr>
          <w:rFonts w:ascii="Arial" w:hAnsi="Arial" w:cs="Arial"/>
          <w:sz w:val="22"/>
          <w:szCs w:val="22"/>
        </w:rPr>
        <w:t xml:space="preserve"> </w:t>
      </w:r>
      <w:r w:rsidR="009A5245" w:rsidRPr="009A5245">
        <w:rPr>
          <w:rFonts w:ascii="Arial" w:hAnsi="Arial" w:cs="Arial"/>
          <w:color w:val="000000"/>
          <w:sz w:val="22"/>
          <w:szCs w:val="22"/>
        </w:rPr>
        <w:t>za účasti vládního zmocněnce pro informační technologie a digitaliza</w:t>
      </w:r>
      <w:r w:rsidR="009A5245">
        <w:rPr>
          <w:rFonts w:ascii="Arial" w:hAnsi="Arial" w:cs="Arial"/>
          <w:color w:val="000000"/>
          <w:sz w:val="22"/>
          <w:szCs w:val="22"/>
        </w:rPr>
        <w:t xml:space="preserve">ci </w:t>
      </w:r>
      <w:r w:rsidRPr="009A5245">
        <w:rPr>
          <w:rFonts w:ascii="Arial" w:hAnsi="Arial" w:cs="Arial"/>
          <w:sz w:val="22"/>
          <w:szCs w:val="22"/>
        </w:rPr>
        <w:t>projednala</w:t>
      </w:r>
      <w:r>
        <w:rPr>
          <w:rFonts w:ascii="Arial" w:hAnsi="Arial" w:cs="Arial"/>
          <w:sz w:val="22"/>
          <w:szCs w:val="22"/>
        </w:rPr>
        <w:t xml:space="preserve"> materiál předložený 1. místopředsedou vlády a ministrem vnitra a přijala</w:t>
      </w:r>
    </w:p>
    <w:p w14:paraId="0070C157" w14:textId="77777777" w:rsidR="00286ADA" w:rsidRDefault="00286ADA" w:rsidP="00286AD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255.</w:t>
      </w:r>
    </w:p>
    <w:p w14:paraId="00B5C52E" w14:textId="77777777" w:rsidR="00286ADA" w:rsidRDefault="00286ADA" w:rsidP="00286AD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85A2D62" w14:textId="77777777" w:rsidR="00286ADA" w:rsidRDefault="00286ADA" w:rsidP="00286AD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12</w:t>
      </w:r>
      <w:r w:rsidR="00850127">
        <w:rPr>
          <w:rFonts w:ascii="Arial" w:hAnsi="Arial" w:cs="Arial"/>
          <w:sz w:val="22"/>
          <w:szCs w:val="22"/>
        </w:rPr>
        <w:t xml:space="preserve"> a proti nikdo</w:t>
      </w:r>
      <w:r>
        <w:rPr>
          <w:rFonts w:ascii="Arial" w:hAnsi="Arial" w:cs="Arial"/>
          <w:sz w:val="22"/>
          <w:szCs w:val="22"/>
        </w:rPr>
        <w:t>.</w:t>
      </w:r>
    </w:p>
    <w:p w14:paraId="168BEC5E" w14:textId="77777777" w:rsidR="00286ADA" w:rsidRDefault="00286ADA" w:rsidP="00286AD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0F7A2A0" w14:textId="77777777" w:rsidR="00286ADA" w:rsidRDefault="00286ADA" w:rsidP="00286AD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7268AC0" w14:textId="77777777" w:rsidR="002442CC" w:rsidRPr="00286ADA" w:rsidRDefault="002442CC" w:rsidP="00286AD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CA5AB2F" w14:textId="77777777" w:rsidR="00F51A6D" w:rsidRDefault="00921DCE" w:rsidP="00921DC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2" w:name="ORDER11"/>
      <w:bookmarkEnd w:id="12"/>
      <w:r>
        <w:rPr>
          <w:rFonts w:ascii="Arial" w:hAnsi="Arial" w:cs="Arial"/>
          <w:sz w:val="22"/>
          <w:szCs w:val="22"/>
        </w:rPr>
        <w:t>11.</w:t>
      </w:r>
      <w:r>
        <w:rPr>
          <w:rFonts w:ascii="Arial" w:hAnsi="Arial" w:cs="Arial"/>
          <w:b/>
          <w:sz w:val="22"/>
          <w:szCs w:val="22"/>
        </w:rPr>
        <w:tab/>
        <w:t>Návrh komplexního řešení sucha (kombinace technických a přírodě blízkých opatření) v oblasti Rakovnicka</w:t>
      </w:r>
    </w:p>
    <w:p w14:paraId="2AA51633" w14:textId="77777777" w:rsidR="00921DCE" w:rsidRDefault="00921DCE" w:rsidP="00921DC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283/19</w:t>
      </w:r>
    </w:p>
    <w:p w14:paraId="1A515A34" w14:textId="77777777" w:rsidR="00921DCE" w:rsidRDefault="00921DCE" w:rsidP="00921DCE">
      <w:pPr>
        <w:ind w:left="708" w:hanging="708"/>
        <w:rPr>
          <w:rFonts w:ascii="Arial" w:hAnsi="Arial" w:cs="Arial"/>
          <w:sz w:val="22"/>
          <w:szCs w:val="22"/>
        </w:rPr>
      </w:pPr>
    </w:p>
    <w:p w14:paraId="3DFE2ECB" w14:textId="77777777" w:rsidR="00921DCE" w:rsidRDefault="00921DCE" w:rsidP="00921DC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zemědělství a místopředsedou vlády a ministrem životního prostředí a přijala</w:t>
      </w:r>
    </w:p>
    <w:p w14:paraId="5B55FA89" w14:textId="77777777" w:rsidR="00921DCE" w:rsidRDefault="00921DCE" w:rsidP="00921DC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256.</w:t>
      </w:r>
    </w:p>
    <w:p w14:paraId="0C793CFA" w14:textId="77777777" w:rsidR="00921DCE" w:rsidRDefault="00921DCE" w:rsidP="00921DC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225092E" w14:textId="77777777" w:rsidR="00921DCE" w:rsidRDefault="00921DCE" w:rsidP="00921DC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01DDF2B2" w14:textId="77777777" w:rsidR="00921DCE" w:rsidRDefault="00921DCE" w:rsidP="00921DC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AB446FE" w14:textId="77777777" w:rsidR="00921DCE" w:rsidRDefault="00921DCE" w:rsidP="00921DC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1145E2F" w14:textId="77777777" w:rsidR="002442CC" w:rsidRPr="00921DCE" w:rsidRDefault="002442CC" w:rsidP="00921DC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56E0EBB" w14:textId="77777777" w:rsidR="00F51A6D" w:rsidRDefault="00775058" w:rsidP="0077505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3" w:name="ORDER12"/>
      <w:bookmarkEnd w:id="13"/>
      <w:r>
        <w:rPr>
          <w:rFonts w:ascii="Arial" w:hAnsi="Arial" w:cs="Arial"/>
          <w:sz w:val="22"/>
          <w:szCs w:val="22"/>
        </w:rPr>
        <w:t>12.</w:t>
      </w:r>
      <w:r>
        <w:rPr>
          <w:rFonts w:ascii="Arial" w:hAnsi="Arial" w:cs="Arial"/>
          <w:b/>
          <w:sz w:val="22"/>
          <w:szCs w:val="22"/>
        </w:rPr>
        <w:tab/>
        <w:t>Návrh zásad pro vypořádání práv k nemovitým věcem dotčeným plánovanou realizací vodního díla Vlachovice</w:t>
      </w:r>
    </w:p>
    <w:p w14:paraId="1A381E16" w14:textId="77777777" w:rsidR="00775058" w:rsidRDefault="00775058" w:rsidP="0077505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284/19</w:t>
      </w:r>
    </w:p>
    <w:p w14:paraId="75E6F919" w14:textId="77777777" w:rsidR="00775058" w:rsidRDefault="00775058" w:rsidP="00775058">
      <w:pPr>
        <w:ind w:left="708" w:hanging="708"/>
        <w:rPr>
          <w:rFonts w:ascii="Arial" w:hAnsi="Arial" w:cs="Arial"/>
          <w:sz w:val="22"/>
          <w:szCs w:val="22"/>
        </w:rPr>
      </w:pPr>
    </w:p>
    <w:p w14:paraId="38EF1C62" w14:textId="77777777" w:rsidR="00775058" w:rsidRDefault="00775058" w:rsidP="0077505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zemědělství a přijala</w:t>
      </w:r>
    </w:p>
    <w:p w14:paraId="4820AF72" w14:textId="77777777" w:rsidR="00775058" w:rsidRDefault="00775058" w:rsidP="0077505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257.</w:t>
      </w:r>
    </w:p>
    <w:p w14:paraId="28F78C12" w14:textId="77777777" w:rsidR="00775058" w:rsidRDefault="00775058" w:rsidP="0077505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BC55858" w14:textId="77777777" w:rsidR="00775058" w:rsidRDefault="00775058" w:rsidP="0077505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1CDAFE97" w14:textId="77777777" w:rsidR="00775058" w:rsidRDefault="00775058" w:rsidP="0077505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865996F" w14:textId="77777777" w:rsidR="00775058" w:rsidRDefault="00775058" w:rsidP="0077505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CBC021B" w14:textId="77777777" w:rsidR="002442CC" w:rsidRPr="00775058" w:rsidRDefault="002442CC" w:rsidP="0077505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3A983ED" w14:textId="77777777" w:rsidR="00F51A6D" w:rsidRDefault="000B17DD" w:rsidP="000B17D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4" w:name="ORDER13"/>
      <w:bookmarkEnd w:id="14"/>
      <w:r>
        <w:rPr>
          <w:rFonts w:ascii="Arial" w:hAnsi="Arial" w:cs="Arial"/>
          <w:sz w:val="22"/>
          <w:szCs w:val="22"/>
        </w:rPr>
        <w:t>13.</w:t>
      </w:r>
      <w:r>
        <w:rPr>
          <w:rFonts w:ascii="Arial" w:hAnsi="Arial" w:cs="Arial"/>
          <w:b/>
          <w:sz w:val="22"/>
          <w:szCs w:val="22"/>
        </w:rPr>
        <w:tab/>
        <w:t>Významné kulturní a sportovní akce s podporou státu</w:t>
      </w:r>
    </w:p>
    <w:p w14:paraId="3936E4D4" w14:textId="77777777" w:rsidR="000B17DD" w:rsidRDefault="000B17DD" w:rsidP="000B17D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304/19</w:t>
      </w:r>
    </w:p>
    <w:p w14:paraId="09F568AB" w14:textId="77777777" w:rsidR="002442CC" w:rsidRDefault="002442CC" w:rsidP="000B17DD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26BD1ED2" w14:textId="77777777" w:rsidR="000B17DD" w:rsidRDefault="000B17DD" w:rsidP="000B17D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projednávání materiálu předloženého ministryní pro místní rozvoj přerušila.</w:t>
      </w:r>
    </w:p>
    <w:p w14:paraId="405428B1" w14:textId="77777777" w:rsidR="000B17DD" w:rsidRDefault="000B17DD" w:rsidP="000B17D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7A9F64C" w14:textId="77777777" w:rsidR="000B17DD" w:rsidRDefault="000B17DD" w:rsidP="000B17D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E5AC64F" w14:textId="77777777" w:rsidR="002442CC" w:rsidRPr="000B17DD" w:rsidRDefault="002442CC" w:rsidP="000B17D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B76928E" w14:textId="77777777" w:rsidR="00F51A6D" w:rsidRDefault="008B1ABD" w:rsidP="008B1AB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5" w:name="ORDER14"/>
      <w:bookmarkEnd w:id="15"/>
      <w:r>
        <w:rPr>
          <w:rFonts w:ascii="Arial" w:hAnsi="Arial" w:cs="Arial"/>
          <w:sz w:val="22"/>
          <w:szCs w:val="22"/>
        </w:rPr>
        <w:t>14.</w:t>
      </w:r>
      <w:r>
        <w:rPr>
          <w:rFonts w:ascii="Arial" w:hAnsi="Arial" w:cs="Arial"/>
          <w:b/>
          <w:sz w:val="22"/>
          <w:szCs w:val="22"/>
        </w:rPr>
        <w:tab/>
        <w:t>Bezúplatný převod nemovitých věcí v obci Chotilsko a katastrálním území Prostřední Lhota do příslušnosti hospodařit Generálnímu finančnímu ředitelství</w:t>
      </w:r>
    </w:p>
    <w:p w14:paraId="5EE0FA7F" w14:textId="77777777" w:rsidR="008B1ABD" w:rsidRDefault="008B1ABD" w:rsidP="008B1AB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292/19</w:t>
      </w:r>
    </w:p>
    <w:p w14:paraId="77F6BAB7" w14:textId="77777777" w:rsidR="008B1ABD" w:rsidRDefault="008B1ABD" w:rsidP="008B1ABD">
      <w:pPr>
        <w:ind w:left="708" w:hanging="708"/>
        <w:rPr>
          <w:rFonts w:ascii="Arial" w:hAnsi="Arial" w:cs="Arial"/>
          <w:sz w:val="22"/>
          <w:szCs w:val="22"/>
        </w:rPr>
      </w:pPr>
    </w:p>
    <w:p w14:paraId="4F6603DA" w14:textId="77777777" w:rsidR="008B1ABD" w:rsidRDefault="008B1ABD" w:rsidP="008B1AB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financí a přijala</w:t>
      </w:r>
    </w:p>
    <w:p w14:paraId="17AEA853" w14:textId="77777777" w:rsidR="008B1ABD" w:rsidRDefault="008B1ABD" w:rsidP="008B1AB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258.</w:t>
      </w:r>
    </w:p>
    <w:p w14:paraId="227C41BC" w14:textId="77777777" w:rsidR="008B1ABD" w:rsidRDefault="008B1ABD" w:rsidP="008B1AB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3F28B03" w14:textId="77777777" w:rsidR="008B1ABD" w:rsidRDefault="008B1ABD" w:rsidP="008B1AB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5ACBB107" w14:textId="77777777" w:rsidR="008B1ABD" w:rsidRDefault="008B1ABD" w:rsidP="008B1AB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353498F" w14:textId="77777777" w:rsidR="002442CC" w:rsidRDefault="002442CC" w:rsidP="008B1AB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D39E1FE" w14:textId="77777777" w:rsidR="008B1ABD" w:rsidRPr="008B1ABD" w:rsidRDefault="008B1ABD" w:rsidP="008B1AB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09FAE74" w14:textId="77777777" w:rsidR="00F51A6D" w:rsidRDefault="00BF7CE4" w:rsidP="00BF7CE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6" w:name="ORDER15"/>
      <w:bookmarkEnd w:id="16"/>
      <w:r>
        <w:rPr>
          <w:rFonts w:ascii="Arial" w:hAnsi="Arial" w:cs="Arial"/>
          <w:sz w:val="22"/>
          <w:szCs w:val="22"/>
        </w:rPr>
        <w:t>15.</w:t>
      </w:r>
      <w:r>
        <w:rPr>
          <w:rFonts w:ascii="Arial" w:hAnsi="Arial" w:cs="Arial"/>
          <w:b/>
          <w:sz w:val="22"/>
          <w:szCs w:val="22"/>
        </w:rPr>
        <w:tab/>
        <w:t xml:space="preserve">Změna právních poměrů u souboru administrativních budov - Justiční areál </w:t>
      </w:r>
      <w:r w:rsidR="002442CC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Na Míčánkách</w:t>
      </w:r>
    </w:p>
    <w:p w14:paraId="38F48889" w14:textId="77777777" w:rsidR="00BF7CE4" w:rsidRDefault="00BF7CE4" w:rsidP="00BF7CE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294/19</w:t>
      </w:r>
    </w:p>
    <w:p w14:paraId="1826B4EE" w14:textId="77777777" w:rsidR="00BF7CE4" w:rsidRDefault="00BF7CE4" w:rsidP="00BF7CE4">
      <w:pPr>
        <w:ind w:left="708" w:hanging="708"/>
        <w:rPr>
          <w:rFonts w:ascii="Arial" w:hAnsi="Arial" w:cs="Arial"/>
          <w:sz w:val="22"/>
          <w:szCs w:val="22"/>
        </w:rPr>
      </w:pPr>
    </w:p>
    <w:p w14:paraId="1FF7DB0A" w14:textId="77777777" w:rsidR="00BF7CE4" w:rsidRDefault="00BF7CE4" w:rsidP="00BF7CE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spravedlnosti a předsedou Legislativní rady vlády a přijala</w:t>
      </w:r>
    </w:p>
    <w:p w14:paraId="029ADA8A" w14:textId="77777777" w:rsidR="00BF7CE4" w:rsidRDefault="00BF7CE4" w:rsidP="00BF7CE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259.</w:t>
      </w:r>
    </w:p>
    <w:p w14:paraId="09BE93B0" w14:textId="77777777" w:rsidR="00BF7CE4" w:rsidRDefault="00BF7CE4" w:rsidP="00BF7CE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F347937" w14:textId="77777777" w:rsidR="00BF7CE4" w:rsidRDefault="00BF7CE4" w:rsidP="00BF7CE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4B1B1F3E" w14:textId="77777777" w:rsidR="00BF7CE4" w:rsidRDefault="00BF7CE4" w:rsidP="00BF7CE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A8A6A35" w14:textId="77777777" w:rsidR="00BF7CE4" w:rsidRDefault="00BF7CE4" w:rsidP="00BF7CE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B19678B" w14:textId="77777777" w:rsidR="002442CC" w:rsidRDefault="002442CC" w:rsidP="00BF7CE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8A615BC" w14:textId="77777777" w:rsidR="002442CC" w:rsidRDefault="002442CC" w:rsidP="00BF7CE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69CD020" w14:textId="77777777" w:rsidR="002442CC" w:rsidRDefault="002442CC" w:rsidP="00BF7CE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8E914CC" w14:textId="77777777" w:rsidR="002442CC" w:rsidRDefault="002442CC" w:rsidP="00BF7CE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0CFA04A" w14:textId="77777777" w:rsidR="002442CC" w:rsidRDefault="002442CC" w:rsidP="00BF7CE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84509FA" w14:textId="77777777" w:rsidR="002442CC" w:rsidRDefault="002442CC" w:rsidP="00BF7CE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B9CA686" w14:textId="77777777" w:rsidR="002442CC" w:rsidRDefault="002442CC" w:rsidP="00BF7CE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3AD08F9" w14:textId="77777777" w:rsidR="002442CC" w:rsidRDefault="002442CC" w:rsidP="00BF7CE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03DE4F6" w14:textId="77777777" w:rsidR="002442CC" w:rsidRDefault="002442CC" w:rsidP="00BF7CE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185AD87" w14:textId="77777777" w:rsidR="002442CC" w:rsidRDefault="002442CC" w:rsidP="00BF7CE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05EC6C5" w14:textId="77777777" w:rsidR="002442CC" w:rsidRDefault="002442CC" w:rsidP="00BF7CE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EFC4C48" w14:textId="77777777" w:rsidR="002442CC" w:rsidRDefault="002442CC" w:rsidP="00BF7CE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0074265" w14:textId="77777777" w:rsidR="002442CC" w:rsidRDefault="002442CC" w:rsidP="00BF7CE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18AE72D" w14:textId="77777777" w:rsidR="002442CC" w:rsidRPr="00BF7CE4" w:rsidRDefault="002442CC" w:rsidP="00BF7CE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8D34B97" w14:textId="77777777" w:rsidR="00F51A6D" w:rsidRDefault="002D557F" w:rsidP="002D557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7" w:name="ORDER16"/>
      <w:bookmarkEnd w:id="17"/>
      <w:r>
        <w:rPr>
          <w:rFonts w:ascii="Arial" w:hAnsi="Arial" w:cs="Arial"/>
          <w:sz w:val="22"/>
          <w:szCs w:val="22"/>
        </w:rPr>
        <w:t>16.</w:t>
      </w:r>
      <w:r>
        <w:rPr>
          <w:rFonts w:ascii="Arial" w:hAnsi="Arial" w:cs="Arial"/>
          <w:b/>
          <w:sz w:val="22"/>
          <w:szCs w:val="22"/>
        </w:rPr>
        <w:tab/>
        <w:t>Žádost o souhlas vlády s převodem nepotřebného majetku,  se kterým má právo hospodařit Správa železniční dopravní cesty, státní organizace,  prodej regionální dráhy Čejč – Uhřice u Kyjova</w:t>
      </w:r>
    </w:p>
    <w:p w14:paraId="6D07BA11" w14:textId="77777777" w:rsidR="002D557F" w:rsidRDefault="002D557F" w:rsidP="002D557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275/19</w:t>
      </w:r>
    </w:p>
    <w:p w14:paraId="5C7A1E27" w14:textId="77777777" w:rsidR="002D557F" w:rsidRDefault="002D557F" w:rsidP="002D557F">
      <w:pPr>
        <w:ind w:left="708" w:hanging="708"/>
        <w:rPr>
          <w:rFonts w:ascii="Arial" w:hAnsi="Arial" w:cs="Arial"/>
          <w:sz w:val="22"/>
          <w:szCs w:val="22"/>
        </w:rPr>
      </w:pPr>
    </w:p>
    <w:p w14:paraId="53E3A14C" w14:textId="77777777" w:rsidR="002D557F" w:rsidRDefault="002D557F" w:rsidP="002D557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dopravy a přijala</w:t>
      </w:r>
    </w:p>
    <w:p w14:paraId="5EAFC65C" w14:textId="77777777" w:rsidR="002D557F" w:rsidRDefault="002D557F" w:rsidP="002D557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260.</w:t>
      </w:r>
    </w:p>
    <w:p w14:paraId="1859AAE4" w14:textId="77777777" w:rsidR="002D557F" w:rsidRDefault="002D557F" w:rsidP="002D557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2FD9CC8" w14:textId="77777777" w:rsidR="002D557F" w:rsidRDefault="002D557F" w:rsidP="002D557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16748817" w14:textId="77777777" w:rsidR="002D557F" w:rsidRDefault="002D557F" w:rsidP="002D557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F958F42" w14:textId="77777777" w:rsidR="002D557F" w:rsidRDefault="002D557F" w:rsidP="002D557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Pro usnesení hlasovali předseda vlády, místopředseda vlády a ministr životního prostředí, ministr kultury, ministr školství, mládeže a tělovýchovy, ministryně práce a sociálních věcí, ministr dopravy, ministr spravedlnosti, ministr obrany, ministryně financí, ministryně průmyslu a obchodu, ministr zemědělství a ministryně pro místní rozvoj.  </w:t>
      </w:r>
    </w:p>
    <w:p w14:paraId="77A59397" w14:textId="77777777" w:rsidR="002D557F" w:rsidRDefault="002D557F" w:rsidP="002D557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61C0609" w14:textId="77777777" w:rsidR="002D557F" w:rsidRDefault="002D557F" w:rsidP="002D557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C205C9E" w14:textId="77777777" w:rsidR="002442CC" w:rsidRPr="002D557F" w:rsidRDefault="002442CC" w:rsidP="002D557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08DC89B" w14:textId="77777777" w:rsidR="00F51A6D" w:rsidRDefault="00365158" w:rsidP="0036515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8" w:name="ORDER17"/>
      <w:bookmarkEnd w:id="18"/>
      <w:r>
        <w:rPr>
          <w:rFonts w:ascii="Arial" w:hAnsi="Arial" w:cs="Arial"/>
          <w:sz w:val="22"/>
          <w:szCs w:val="22"/>
        </w:rPr>
        <w:t>17.</w:t>
      </w:r>
      <w:r>
        <w:rPr>
          <w:rFonts w:ascii="Arial" w:hAnsi="Arial" w:cs="Arial"/>
          <w:b/>
          <w:sz w:val="22"/>
          <w:szCs w:val="22"/>
        </w:rPr>
        <w:tab/>
        <w:t>Přehled investorské přípravy dopravních staveb, jejichž stavební náklady přesahují 300 mil. Kč a jejichž předpoklad zahájení je v následujících 3 letech</w:t>
      </w:r>
    </w:p>
    <w:p w14:paraId="7A55A66A" w14:textId="77777777" w:rsidR="00365158" w:rsidRDefault="00365158" w:rsidP="0036515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278/19</w:t>
      </w:r>
    </w:p>
    <w:p w14:paraId="42DE34FB" w14:textId="77777777" w:rsidR="002442CC" w:rsidRDefault="002442CC" w:rsidP="00365158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61A3606A" w14:textId="77777777" w:rsidR="00365158" w:rsidRDefault="00365158" w:rsidP="0036515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Materiál předložený ministrem dopravy byl přeřazen do části Pro informaci programu schůze vlády. </w:t>
      </w:r>
    </w:p>
    <w:p w14:paraId="53B6BD8A" w14:textId="77777777" w:rsidR="00365158" w:rsidRDefault="00365158" w:rsidP="0036515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4923AB7" w14:textId="77777777" w:rsidR="00365158" w:rsidRPr="00365158" w:rsidRDefault="00365158" w:rsidP="0036515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8E34152" w14:textId="77777777" w:rsidR="00F51A6D" w:rsidRDefault="000E0215" w:rsidP="000E021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9" w:name="ORDER18"/>
      <w:bookmarkEnd w:id="19"/>
      <w:r>
        <w:rPr>
          <w:rFonts w:ascii="Arial" w:hAnsi="Arial" w:cs="Arial"/>
          <w:sz w:val="22"/>
          <w:szCs w:val="22"/>
        </w:rPr>
        <w:t>18.</w:t>
      </w:r>
      <w:r>
        <w:rPr>
          <w:rFonts w:ascii="Arial" w:hAnsi="Arial" w:cs="Arial"/>
          <w:b/>
          <w:sz w:val="22"/>
          <w:szCs w:val="22"/>
        </w:rPr>
        <w:tab/>
        <w:t xml:space="preserve">Zhodnocení plnění opatření uvedených v Akčním plánu boje s korupcí na </w:t>
      </w:r>
      <w:r w:rsidR="002442CC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rok 2018</w:t>
      </w:r>
    </w:p>
    <w:p w14:paraId="614D9B2A" w14:textId="77777777" w:rsidR="000E0215" w:rsidRDefault="000E0215" w:rsidP="000E021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282/19</w:t>
      </w:r>
    </w:p>
    <w:p w14:paraId="794672D2" w14:textId="77777777" w:rsidR="000E0215" w:rsidRDefault="000E0215" w:rsidP="000E0215">
      <w:pPr>
        <w:ind w:left="708" w:hanging="708"/>
        <w:rPr>
          <w:rFonts w:ascii="Arial" w:hAnsi="Arial" w:cs="Arial"/>
          <w:sz w:val="22"/>
          <w:szCs w:val="22"/>
        </w:rPr>
      </w:pPr>
    </w:p>
    <w:p w14:paraId="1EAFD6F4" w14:textId="77777777" w:rsidR="000E0215" w:rsidRDefault="000E0215" w:rsidP="000E021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spravedlnosti a předsedou Legislativní rady vlády a přijala</w:t>
      </w:r>
    </w:p>
    <w:p w14:paraId="5AD6216F" w14:textId="77777777" w:rsidR="000E0215" w:rsidRDefault="000E0215" w:rsidP="000E021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261.</w:t>
      </w:r>
    </w:p>
    <w:p w14:paraId="63CD9483" w14:textId="77777777" w:rsidR="000E0215" w:rsidRDefault="000E0215" w:rsidP="000E021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0C742B9" w14:textId="77777777" w:rsidR="000E0215" w:rsidRDefault="000E0215" w:rsidP="000E021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5757AAF1" w14:textId="77777777" w:rsidR="000E0215" w:rsidRDefault="000E0215" w:rsidP="000E021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945C36E" w14:textId="77777777" w:rsidR="000E0215" w:rsidRDefault="000E0215" w:rsidP="000E021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46731AB" w14:textId="77777777" w:rsidR="002442CC" w:rsidRPr="000E0215" w:rsidRDefault="002442CC" w:rsidP="000E021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5E95DBC" w14:textId="77777777" w:rsidR="00F51A6D" w:rsidRDefault="00152AB9" w:rsidP="00152AB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0" w:name="ORDER19"/>
      <w:bookmarkEnd w:id="20"/>
      <w:r>
        <w:rPr>
          <w:rFonts w:ascii="Arial" w:hAnsi="Arial" w:cs="Arial"/>
          <w:sz w:val="22"/>
          <w:szCs w:val="22"/>
        </w:rPr>
        <w:t>19.</w:t>
      </w:r>
      <w:r>
        <w:rPr>
          <w:rFonts w:ascii="Arial" w:hAnsi="Arial" w:cs="Arial"/>
          <w:b/>
          <w:sz w:val="22"/>
          <w:szCs w:val="22"/>
        </w:rPr>
        <w:tab/>
        <w:t>Úvodní zpráva ČR o plnění Mezinárodní úmluvy na ochranu všech osob před nuceným zmizením</w:t>
      </w:r>
    </w:p>
    <w:p w14:paraId="44BDF5B9" w14:textId="77777777" w:rsidR="00152AB9" w:rsidRDefault="00152AB9" w:rsidP="00152AB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277/19</w:t>
      </w:r>
    </w:p>
    <w:p w14:paraId="4688A0C9" w14:textId="77777777" w:rsidR="00152AB9" w:rsidRDefault="00152AB9" w:rsidP="00152AB9">
      <w:pPr>
        <w:ind w:left="708" w:hanging="708"/>
        <w:rPr>
          <w:rFonts w:ascii="Arial" w:hAnsi="Arial" w:cs="Arial"/>
          <w:sz w:val="22"/>
          <w:szCs w:val="22"/>
        </w:rPr>
      </w:pPr>
    </w:p>
    <w:p w14:paraId="028D0C0D" w14:textId="77777777" w:rsidR="00152AB9" w:rsidRDefault="00152AB9" w:rsidP="00152AB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předsedou vlády a přijala</w:t>
      </w:r>
    </w:p>
    <w:p w14:paraId="7813F7B5" w14:textId="77777777" w:rsidR="00152AB9" w:rsidRDefault="00152AB9" w:rsidP="00152AB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262.</w:t>
      </w:r>
    </w:p>
    <w:p w14:paraId="3112C24F" w14:textId="77777777" w:rsidR="00152AB9" w:rsidRDefault="00152AB9" w:rsidP="00152AB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7B51C4D" w14:textId="77777777" w:rsidR="00152AB9" w:rsidRDefault="00152AB9" w:rsidP="00152AB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3A0B9A61" w14:textId="77777777" w:rsidR="00152AB9" w:rsidRDefault="00152AB9" w:rsidP="00152AB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A2E3DFF" w14:textId="77777777" w:rsidR="00152AB9" w:rsidRDefault="00152AB9" w:rsidP="00152AB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B0D59C6" w14:textId="77777777" w:rsidR="002442CC" w:rsidRDefault="002442CC" w:rsidP="00152AB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A39B741" w14:textId="77777777" w:rsidR="002442CC" w:rsidRDefault="002442CC" w:rsidP="00152AB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338068A" w14:textId="77777777" w:rsidR="002442CC" w:rsidRDefault="002442CC" w:rsidP="00152AB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75FB261" w14:textId="77777777" w:rsidR="002442CC" w:rsidRDefault="002442CC" w:rsidP="00152AB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D4AE955" w14:textId="77777777" w:rsidR="002442CC" w:rsidRDefault="002442CC" w:rsidP="00152AB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DE667A0" w14:textId="77777777" w:rsidR="002442CC" w:rsidRDefault="002442CC" w:rsidP="00152AB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B2247CE" w14:textId="77777777" w:rsidR="002442CC" w:rsidRPr="00152AB9" w:rsidRDefault="002442CC" w:rsidP="00152AB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D298C23" w14:textId="77777777" w:rsidR="00F51A6D" w:rsidRDefault="0014788C" w:rsidP="0014788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1" w:name="ORDER20"/>
      <w:bookmarkEnd w:id="21"/>
      <w:r>
        <w:rPr>
          <w:rFonts w:ascii="Arial" w:hAnsi="Arial" w:cs="Arial"/>
          <w:sz w:val="22"/>
          <w:szCs w:val="22"/>
        </w:rPr>
        <w:t>20.</w:t>
      </w:r>
      <w:r>
        <w:rPr>
          <w:rFonts w:ascii="Arial" w:hAnsi="Arial" w:cs="Arial"/>
          <w:b/>
          <w:sz w:val="22"/>
          <w:szCs w:val="22"/>
        </w:rPr>
        <w:tab/>
        <w:t>Žádost o souhlas vlády ČR se zapojením Ministerstva školství, mládeže a tělovýchovy do mezinárodního šetření OECD ITEL</w:t>
      </w:r>
    </w:p>
    <w:p w14:paraId="3DF226E8" w14:textId="77777777" w:rsidR="0014788C" w:rsidRDefault="0014788C" w:rsidP="0014788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274/19</w:t>
      </w:r>
    </w:p>
    <w:p w14:paraId="0DCB666E" w14:textId="77777777" w:rsidR="0014788C" w:rsidRDefault="0014788C" w:rsidP="0014788C">
      <w:pPr>
        <w:ind w:left="708" w:hanging="708"/>
        <w:rPr>
          <w:rFonts w:ascii="Arial" w:hAnsi="Arial" w:cs="Arial"/>
          <w:sz w:val="22"/>
          <w:szCs w:val="22"/>
        </w:rPr>
      </w:pPr>
    </w:p>
    <w:p w14:paraId="4F253CC3" w14:textId="77777777" w:rsidR="0014788C" w:rsidRDefault="0014788C" w:rsidP="0014788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školství‚ mládeže a tělovýchovy a přijala</w:t>
      </w:r>
    </w:p>
    <w:p w14:paraId="6298E486" w14:textId="77777777" w:rsidR="0014788C" w:rsidRDefault="0014788C" w:rsidP="0014788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263.</w:t>
      </w:r>
    </w:p>
    <w:p w14:paraId="1E83C0CC" w14:textId="77777777" w:rsidR="0014788C" w:rsidRDefault="0014788C" w:rsidP="0014788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F881CF7" w14:textId="77777777" w:rsidR="0014788C" w:rsidRDefault="0014788C" w:rsidP="0014788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63CBF4D0" w14:textId="77777777" w:rsidR="0014788C" w:rsidRDefault="0014788C" w:rsidP="0014788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27BBB89" w14:textId="77777777" w:rsidR="0014788C" w:rsidRDefault="0014788C" w:rsidP="0014788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FD646CA" w14:textId="77777777" w:rsidR="002442CC" w:rsidRPr="0014788C" w:rsidRDefault="002442CC" w:rsidP="0014788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A66B349" w14:textId="77777777" w:rsidR="00F51A6D" w:rsidRDefault="009C4AF4" w:rsidP="009C4AF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2" w:name="ORDER21"/>
      <w:bookmarkEnd w:id="22"/>
      <w:r>
        <w:rPr>
          <w:rFonts w:ascii="Arial" w:hAnsi="Arial" w:cs="Arial"/>
          <w:sz w:val="22"/>
          <w:szCs w:val="22"/>
        </w:rPr>
        <w:t>21.</w:t>
      </w:r>
      <w:r>
        <w:rPr>
          <w:rFonts w:ascii="Arial" w:hAnsi="Arial" w:cs="Arial"/>
          <w:b/>
          <w:sz w:val="22"/>
          <w:szCs w:val="22"/>
        </w:rPr>
        <w:tab/>
        <w:t>Naplnění položky výdajů Prostředky na financování zapojení občanů České republiky do civilních struktur Evropské unie a dalších mezinárodních vládních organizací a do volebních pozorovatelských misí v kapitole Všeobecná pokladní správa v návrhu státního rozpočtu na rok 2020 a léta následující</w:t>
      </w:r>
    </w:p>
    <w:p w14:paraId="30F8D3C2" w14:textId="77777777" w:rsidR="009C4AF4" w:rsidRDefault="009C4AF4" w:rsidP="009C4AF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302/19</w:t>
      </w:r>
    </w:p>
    <w:p w14:paraId="54E083F4" w14:textId="77777777" w:rsidR="009C4AF4" w:rsidRDefault="009C4AF4" w:rsidP="009C4AF4">
      <w:pPr>
        <w:ind w:left="708" w:hanging="708"/>
        <w:rPr>
          <w:rFonts w:ascii="Arial" w:hAnsi="Arial" w:cs="Arial"/>
          <w:sz w:val="22"/>
          <w:szCs w:val="22"/>
        </w:rPr>
      </w:pPr>
    </w:p>
    <w:p w14:paraId="4433169C" w14:textId="77777777" w:rsidR="009C4AF4" w:rsidRDefault="009C4AF4" w:rsidP="009C4AF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76F738E2" w14:textId="77777777" w:rsidR="009C4AF4" w:rsidRDefault="009C4AF4" w:rsidP="009C4AF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264.</w:t>
      </w:r>
    </w:p>
    <w:p w14:paraId="054E2A9E" w14:textId="77777777" w:rsidR="009C4AF4" w:rsidRDefault="009C4AF4" w:rsidP="009C4AF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2C5B442" w14:textId="77777777" w:rsidR="009C4AF4" w:rsidRDefault="009C4AF4" w:rsidP="009C4AF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15A11F0C" w14:textId="77777777" w:rsidR="009C4AF4" w:rsidRDefault="009C4AF4" w:rsidP="009C4AF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130C562" w14:textId="77777777" w:rsidR="009C4AF4" w:rsidRDefault="009C4AF4" w:rsidP="009C4AF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7111905" w14:textId="77777777" w:rsidR="002442CC" w:rsidRPr="009C4AF4" w:rsidRDefault="002442CC" w:rsidP="009C4AF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5F9952E" w14:textId="77777777" w:rsidR="00F51A6D" w:rsidRDefault="00E56A56" w:rsidP="00E56A5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3" w:name="ORDER22"/>
      <w:bookmarkEnd w:id="23"/>
      <w:r>
        <w:rPr>
          <w:rFonts w:ascii="Arial" w:hAnsi="Arial" w:cs="Arial"/>
          <w:sz w:val="22"/>
          <w:szCs w:val="22"/>
        </w:rPr>
        <w:t>22.</w:t>
      </w:r>
      <w:r>
        <w:rPr>
          <w:rFonts w:ascii="Arial" w:hAnsi="Arial" w:cs="Arial"/>
          <w:b/>
          <w:sz w:val="22"/>
          <w:szCs w:val="22"/>
        </w:rPr>
        <w:tab/>
        <w:t>Pozvání účastnických států Organizace pro bezpečnost a spolupráci v Evropě, Úřadu pro demokratické instituce a lidská práva Organizace pro bezpečnost a spolupráci v Evropě a Parlamentního shromáždění Organizace pro bezpečnost a spolupráci v Evropě k pozorování voleb do Evropského parlamentu v České republice</w:t>
      </w:r>
    </w:p>
    <w:p w14:paraId="62DCE0AC" w14:textId="77777777" w:rsidR="00E56A56" w:rsidRDefault="00E56A56" w:rsidP="00E56A5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285/19</w:t>
      </w:r>
    </w:p>
    <w:p w14:paraId="4EA413F4" w14:textId="77777777" w:rsidR="00E56A56" w:rsidRDefault="00E56A56" w:rsidP="00E56A56">
      <w:pPr>
        <w:ind w:left="708" w:hanging="708"/>
        <w:rPr>
          <w:rFonts w:ascii="Arial" w:hAnsi="Arial" w:cs="Arial"/>
          <w:sz w:val="22"/>
          <w:szCs w:val="22"/>
        </w:rPr>
      </w:pPr>
    </w:p>
    <w:p w14:paraId="079E5FF2" w14:textId="77777777" w:rsidR="00E56A56" w:rsidRDefault="00E56A56" w:rsidP="00E56A5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61D37465" w14:textId="77777777" w:rsidR="00E56A56" w:rsidRDefault="00E56A56" w:rsidP="00E56A5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265.</w:t>
      </w:r>
    </w:p>
    <w:p w14:paraId="08252A5A" w14:textId="77777777" w:rsidR="00E56A56" w:rsidRDefault="00E56A56" w:rsidP="00E56A5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4D66224" w14:textId="77777777" w:rsidR="00E56A56" w:rsidRDefault="00E56A56" w:rsidP="00E56A5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7F7FAF54" w14:textId="77777777" w:rsidR="00E56A56" w:rsidRDefault="00E56A56" w:rsidP="00E56A5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07628D1" w14:textId="77777777" w:rsidR="00E56A56" w:rsidRDefault="00E56A56" w:rsidP="00E56A5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008CB25" w14:textId="77777777" w:rsidR="002442CC" w:rsidRPr="00E56A56" w:rsidRDefault="002442CC" w:rsidP="00E56A5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C660F86" w14:textId="77777777" w:rsidR="00F51A6D" w:rsidRDefault="008B1776" w:rsidP="008B177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4" w:name="ORDER23"/>
      <w:bookmarkEnd w:id="24"/>
      <w:r>
        <w:rPr>
          <w:rFonts w:ascii="Arial" w:hAnsi="Arial" w:cs="Arial"/>
          <w:sz w:val="22"/>
          <w:szCs w:val="22"/>
        </w:rPr>
        <w:t>23.</w:t>
      </w:r>
      <w:r>
        <w:rPr>
          <w:rFonts w:ascii="Arial" w:hAnsi="Arial" w:cs="Arial"/>
          <w:b/>
          <w:sz w:val="22"/>
          <w:szCs w:val="22"/>
        </w:rPr>
        <w:tab/>
        <w:t xml:space="preserve">Návrh na obeslání 14. zasedání konference smluvních stran Basilejské úmluvy o kontrole pohybu nebezpečných odpadů přes hranice států a jejich zneškodňování a </w:t>
      </w:r>
      <w:r w:rsidR="002442CC">
        <w:rPr>
          <w:rFonts w:ascii="Arial" w:hAnsi="Arial" w:cs="Arial"/>
          <w:b/>
          <w:sz w:val="22"/>
          <w:szCs w:val="22"/>
        </w:rPr>
        <w:t xml:space="preserve">dalších souvisejících zasedání </w:t>
      </w:r>
      <w:r>
        <w:rPr>
          <w:rFonts w:ascii="Arial" w:hAnsi="Arial" w:cs="Arial"/>
          <w:b/>
          <w:sz w:val="22"/>
          <w:szCs w:val="22"/>
        </w:rPr>
        <w:t>(29. dubna – 10. května 2019, Ženeva, Švýcarsko)</w:t>
      </w:r>
    </w:p>
    <w:p w14:paraId="526E73A7" w14:textId="77777777" w:rsidR="008B1776" w:rsidRDefault="008B1776" w:rsidP="008B177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293/19</w:t>
      </w:r>
    </w:p>
    <w:p w14:paraId="72579DB0" w14:textId="77777777" w:rsidR="008B1776" w:rsidRDefault="008B1776" w:rsidP="008B1776">
      <w:pPr>
        <w:ind w:left="708" w:hanging="708"/>
        <w:rPr>
          <w:rFonts w:ascii="Arial" w:hAnsi="Arial" w:cs="Arial"/>
          <w:sz w:val="22"/>
          <w:szCs w:val="22"/>
        </w:rPr>
      </w:pPr>
    </w:p>
    <w:p w14:paraId="264968D8" w14:textId="77777777" w:rsidR="008B1776" w:rsidRDefault="008B1776" w:rsidP="008B177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místopředsedou vlády a ministrem životního prostředí a ministrem zahraničních věcí a přijala</w:t>
      </w:r>
    </w:p>
    <w:p w14:paraId="6947DC57" w14:textId="77777777" w:rsidR="008B1776" w:rsidRDefault="008B1776" w:rsidP="008B177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266.</w:t>
      </w:r>
    </w:p>
    <w:p w14:paraId="04DCE674" w14:textId="77777777" w:rsidR="008B1776" w:rsidRDefault="008B1776" w:rsidP="008B177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9819262" w14:textId="77777777" w:rsidR="008B1776" w:rsidRDefault="008B1776" w:rsidP="008B177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6AD993D0" w14:textId="77777777" w:rsidR="008B1776" w:rsidRDefault="008B1776" w:rsidP="008B177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8088714" w14:textId="77777777" w:rsidR="008B1776" w:rsidRDefault="008B1776" w:rsidP="008B177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A32CF20" w14:textId="77777777" w:rsidR="002442CC" w:rsidRDefault="002442CC" w:rsidP="008B177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A40D5B1" w14:textId="77777777" w:rsidR="002442CC" w:rsidRDefault="002442CC" w:rsidP="008B177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452C3B0" w14:textId="77777777" w:rsidR="002442CC" w:rsidRPr="008B1776" w:rsidRDefault="002442CC" w:rsidP="008B177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62A0F5A" w14:textId="77777777" w:rsidR="00F51A6D" w:rsidRDefault="005016FE" w:rsidP="005016F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5" w:name="ORDER24"/>
      <w:bookmarkEnd w:id="25"/>
      <w:r>
        <w:rPr>
          <w:rFonts w:ascii="Arial" w:hAnsi="Arial" w:cs="Arial"/>
          <w:sz w:val="22"/>
          <w:szCs w:val="22"/>
        </w:rPr>
        <w:t>24.</w:t>
      </w:r>
      <w:r>
        <w:rPr>
          <w:rFonts w:ascii="Arial" w:hAnsi="Arial" w:cs="Arial"/>
          <w:b/>
          <w:sz w:val="22"/>
          <w:szCs w:val="22"/>
        </w:rPr>
        <w:tab/>
        <w:t xml:space="preserve">Pracovní návštěva prezidenta republiky v Čínské lidové republice ve </w:t>
      </w:r>
      <w:r w:rsidR="002442CC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dnech 23. až 30. dubna 2019</w:t>
      </w:r>
    </w:p>
    <w:p w14:paraId="769BD66B" w14:textId="77777777" w:rsidR="005016FE" w:rsidRDefault="005016FE" w:rsidP="005016F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303/19</w:t>
      </w:r>
    </w:p>
    <w:p w14:paraId="537DC832" w14:textId="77777777" w:rsidR="005016FE" w:rsidRDefault="005016FE" w:rsidP="005016FE">
      <w:pPr>
        <w:ind w:left="708" w:hanging="708"/>
        <w:rPr>
          <w:rFonts w:ascii="Arial" w:hAnsi="Arial" w:cs="Arial"/>
          <w:sz w:val="22"/>
          <w:szCs w:val="22"/>
        </w:rPr>
      </w:pPr>
    </w:p>
    <w:p w14:paraId="1B7613C9" w14:textId="77777777" w:rsidR="005016FE" w:rsidRDefault="005016FE" w:rsidP="005016F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1BE1D5E5" w14:textId="77777777" w:rsidR="005016FE" w:rsidRDefault="005016FE" w:rsidP="005016F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267.</w:t>
      </w:r>
    </w:p>
    <w:p w14:paraId="41D77DCB" w14:textId="77777777" w:rsidR="005016FE" w:rsidRDefault="005016FE" w:rsidP="005016F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301B927" w14:textId="77777777" w:rsidR="005016FE" w:rsidRDefault="005016FE" w:rsidP="005016F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7428CFED" w14:textId="77777777" w:rsidR="005016FE" w:rsidRDefault="005016FE" w:rsidP="005016F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CBDB13B" w14:textId="77777777" w:rsidR="005016FE" w:rsidRDefault="005016FE" w:rsidP="005016F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4451832" w14:textId="77777777" w:rsidR="002442CC" w:rsidRPr="005016FE" w:rsidRDefault="002442CC" w:rsidP="005016F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9BE285C" w14:textId="77777777" w:rsidR="00F51A6D" w:rsidRDefault="00004CFD" w:rsidP="00004CF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6" w:name="ORDER25"/>
      <w:bookmarkEnd w:id="26"/>
      <w:r>
        <w:rPr>
          <w:rFonts w:ascii="Arial" w:hAnsi="Arial" w:cs="Arial"/>
          <w:sz w:val="22"/>
          <w:szCs w:val="22"/>
        </w:rPr>
        <w:t>25.</w:t>
      </w:r>
      <w:r>
        <w:rPr>
          <w:rFonts w:ascii="Arial" w:hAnsi="Arial" w:cs="Arial"/>
          <w:b/>
          <w:sz w:val="22"/>
          <w:szCs w:val="22"/>
        </w:rPr>
        <w:tab/>
        <w:t>Pracovní cesta ministra zahraničních věcí na setkání ministrů zahraničních věcí zemí Visegrádské skupiny a Francie v Bratislavě dne 18. dubna 2019</w:t>
      </w:r>
    </w:p>
    <w:p w14:paraId="2F1EFE01" w14:textId="77777777" w:rsidR="00004CFD" w:rsidRDefault="00004CFD" w:rsidP="00004CF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291/19</w:t>
      </w:r>
    </w:p>
    <w:p w14:paraId="53034920" w14:textId="77777777" w:rsidR="00004CFD" w:rsidRDefault="00004CFD" w:rsidP="00004CFD">
      <w:pPr>
        <w:ind w:left="708" w:hanging="708"/>
        <w:rPr>
          <w:rFonts w:ascii="Arial" w:hAnsi="Arial" w:cs="Arial"/>
          <w:sz w:val="22"/>
          <w:szCs w:val="22"/>
        </w:rPr>
      </w:pPr>
    </w:p>
    <w:p w14:paraId="40192585" w14:textId="77777777" w:rsidR="00004CFD" w:rsidRDefault="00004CFD" w:rsidP="00004CF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1FC13171" w14:textId="77777777" w:rsidR="00004CFD" w:rsidRDefault="00004CFD" w:rsidP="00004CF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268.</w:t>
      </w:r>
    </w:p>
    <w:p w14:paraId="51927286" w14:textId="77777777" w:rsidR="00004CFD" w:rsidRDefault="00004CFD" w:rsidP="00004CF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A405A8A" w14:textId="77777777" w:rsidR="00004CFD" w:rsidRDefault="00004CFD" w:rsidP="00004CF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11DE5480" w14:textId="77777777" w:rsidR="00004CFD" w:rsidRDefault="00004CFD" w:rsidP="00004CF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95C696D" w14:textId="77777777" w:rsidR="00004CFD" w:rsidRDefault="00004CFD" w:rsidP="00004CF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945338C" w14:textId="77777777" w:rsidR="002442CC" w:rsidRPr="00004CFD" w:rsidRDefault="002442CC" w:rsidP="00004CF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ED73722" w14:textId="77777777" w:rsidR="00F51A6D" w:rsidRDefault="00ED3C87" w:rsidP="00ED3C8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7" w:name="ORDER26"/>
      <w:bookmarkEnd w:id="27"/>
      <w:r>
        <w:rPr>
          <w:rFonts w:ascii="Arial" w:hAnsi="Arial" w:cs="Arial"/>
          <w:sz w:val="22"/>
          <w:szCs w:val="22"/>
        </w:rPr>
        <w:t>26.</w:t>
      </w:r>
      <w:r>
        <w:rPr>
          <w:rFonts w:ascii="Arial" w:hAnsi="Arial" w:cs="Arial"/>
          <w:b/>
          <w:sz w:val="22"/>
          <w:szCs w:val="22"/>
        </w:rPr>
        <w:tab/>
        <w:t>Pracovní cesta ministra zahraničních věcí na setkání ministrů zahraničních věcí zemí Visegrádské skupiny a Turecka v Bratislavě dne 30. dubna 2019</w:t>
      </w:r>
    </w:p>
    <w:p w14:paraId="616AF2CF" w14:textId="77777777" w:rsidR="00ED3C87" w:rsidRDefault="00ED3C87" w:rsidP="00ED3C8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287/19</w:t>
      </w:r>
    </w:p>
    <w:p w14:paraId="5EF1D8C6" w14:textId="77777777" w:rsidR="00ED3C87" w:rsidRDefault="00ED3C87" w:rsidP="00ED3C87">
      <w:pPr>
        <w:ind w:left="708" w:hanging="708"/>
        <w:rPr>
          <w:rFonts w:ascii="Arial" w:hAnsi="Arial" w:cs="Arial"/>
          <w:sz w:val="22"/>
          <w:szCs w:val="22"/>
        </w:rPr>
      </w:pPr>
    </w:p>
    <w:p w14:paraId="7F15FB25" w14:textId="77777777" w:rsidR="00ED3C87" w:rsidRDefault="00ED3C87" w:rsidP="00ED3C8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0950A4C5" w14:textId="77777777" w:rsidR="00ED3C87" w:rsidRDefault="00ED3C87" w:rsidP="00ED3C8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269.</w:t>
      </w:r>
    </w:p>
    <w:p w14:paraId="75CDC373" w14:textId="77777777" w:rsidR="00ED3C87" w:rsidRDefault="00ED3C87" w:rsidP="00ED3C8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1D00138" w14:textId="77777777" w:rsidR="00ED3C87" w:rsidRDefault="00ED3C87" w:rsidP="00ED3C8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53CBB7A8" w14:textId="77777777" w:rsidR="00ED3C87" w:rsidRDefault="00ED3C87" w:rsidP="00ED3C8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9517AAD" w14:textId="77777777" w:rsidR="00ED3C87" w:rsidRDefault="00ED3C87" w:rsidP="00ED3C8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5DC2619" w14:textId="77777777" w:rsidR="002442CC" w:rsidRPr="00ED3C87" w:rsidRDefault="002442CC" w:rsidP="00ED3C8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9AE7275" w14:textId="77777777" w:rsidR="00F51A6D" w:rsidRDefault="00420908" w:rsidP="0042090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8" w:name="ORDER27"/>
      <w:bookmarkEnd w:id="28"/>
      <w:r>
        <w:rPr>
          <w:rFonts w:ascii="Arial" w:hAnsi="Arial" w:cs="Arial"/>
          <w:sz w:val="22"/>
          <w:szCs w:val="22"/>
        </w:rPr>
        <w:t>27.</w:t>
      </w:r>
      <w:r>
        <w:rPr>
          <w:rFonts w:ascii="Arial" w:hAnsi="Arial" w:cs="Arial"/>
          <w:b/>
          <w:sz w:val="22"/>
          <w:szCs w:val="22"/>
        </w:rPr>
        <w:tab/>
        <w:t>Pracovní návštěva prvního místopředsedy vlády a ministra zahraničních věcí Srbské republiky Ivici Dačiće v České republice ve dnech 22. a 23. dubna 2019</w:t>
      </w:r>
    </w:p>
    <w:p w14:paraId="3469E97E" w14:textId="77777777" w:rsidR="00420908" w:rsidRDefault="00420908" w:rsidP="0042090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286/19</w:t>
      </w:r>
    </w:p>
    <w:p w14:paraId="5E2F4B55" w14:textId="77777777" w:rsidR="00420908" w:rsidRDefault="00420908" w:rsidP="00420908">
      <w:pPr>
        <w:ind w:left="708" w:hanging="708"/>
        <w:rPr>
          <w:rFonts w:ascii="Arial" w:hAnsi="Arial" w:cs="Arial"/>
          <w:sz w:val="22"/>
          <w:szCs w:val="22"/>
        </w:rPr>
      </w:pPr>
    </w:p>
    <w:p w14:paraId="5769DD6F" w14:textId="77777777" w:rsidR="00420908" w:rsidRDefault="00420908" w:rsidP="0042090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1360D833" w14:textId="77777777" w:rsidR="00420908" w:rsidRDefault="00420908" w:rsidP="0042090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270.</w:t>
      </w:r>
    </w:p>
    <w:p w14:paraId="0552CD16" w14:textId="77777777" w:rsidR="00420908" w:rsidRDefault="00420908" w:rsidP="0042090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4926D14" w14:textId="77777777" w:rsidR="00420908" w:rsidRDefault="00420908" w:rsidP="0042090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106F78ED" w14:textId="77777777" w:rsidR="00420908" w:rsidRDefault="00420908" w:rsidP="0042090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F7EDBB7" w14:textId="77777777" w:rsidR="00420908" w:rsidRDefault="00420908" w:rsidP="0042090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0BFB71F" w14:textId="77777777" w:rsidR="002442CC" w:rsidRPr="00420908" w:rsidRDefault="002442CC" w:rsidP="0042090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5E11095" w14:textId="77777777" w:rsidR="00F51A6D" w:rsidRDefault="004362D6" w:rsidP="004362D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9" w:name="ORDER28"/>
      <w:bookmarkEnd w:id="29"/>
      <w:r>
        <w:rPr>
          <w:rFonts w:ascii="Arial" w:hAnsi="Arial" w:cs="Arial"/>
          <w:sz w:val="22"/>
          <w:szCs w:val="22"/>
        </w:rPr>
        <w:t>28.</w:t>
      </w:r>
      <w:r>
        <w:rPr>
          <w:rFonts w:ascii="Arial" w:hAnsi="Arial" w:cs="Arial"/>
          <w:b/>
          <w:sz w:val="22"/>
          <w:szCs w:val="22"/>
        </w:rPr>
        <w:tab/>
        <w:t>Pracovní návštěva ministra zahraničních věcí a komunit Kapverdské republiky Luise Tavarese a ministryně zahraničních věcí, spolupráce a společenství Demokratické republiky Svatý Tomáš a Princův ostrov Elsy Pinto v České republice ve dnech 23. až 25. dubna 2019</w:t>
      </w:r>
    </w:p>
    <w:p w14:paraId="1645E252" w14:textId="77777777" w:rsidR="004362D6" w:rsidRDefault="004362D6" w:rsidP="004362D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288/19</w:t>
      </w:r>
    </w:p>
    <w:p w14:paraId="1208347D" w14:textId="77777777" w:rsidR="004362D6" w:rsidRDefault="004362D6" w:rsidP="004362D6">
      <w:pPr>
        <w:ind w:left="708" w:hanging="708"/>
        <w:rPr>
          <w:rFonts w:ascii="Arial" w:hAnsi="Arial" w:cs="Arial"/>
          <w:sz w:val="22"/>
          <w:szCs w:val="22"/>
        </w:rPr>
      </w:pPr>
    </w:p>
    <w:p w14:paraId="5FD26AF0" w14:textId="77777777" w:rsidR="004362D6" w:rsidRDefault="004362D6" w:rsidP="004362D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265D56A0" w14:textId="77777777" w:rsidR="004362D6" w:rsidRDefault="004362D6" w:rsidP="004362D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271.</w:t>
      </w:r>
    </w:p>
    <w:p w14:paraId="65D0FF01" w14:textId="77777777" w:rsidR="004362D6" w:rsidRDefault="004362D6" w:rsidP="004362D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DD3C320" w14:textId="77777777" w:rsidR="004362D6" w:rsidRDefault="004362D6" w:rsidP="004362D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5FF15C78" w14:textId="77777777" w:rsidR="004362D6" w:rsidRPr="004362D6" w:rsidRDefault="004362D6" w:rsidP="004362D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9754A20" w14:textId="77777777" w:rsidR="00F51A6D" w:rsidRDefault="007A1AFA" w:rsidP="007A1AF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0" w:name="ORDER29"/>
      <w:bookmarkEnd w:id="30"/>
      <w:r>
        <w:rPr>
          <w:rFonts w:ascii="Arial" w:hAnsi="Arial" w:cs="Arial"/>
          <w:sz w:val="22"/>
          <w:szCs w:val="22"/>
        </w:rPr>
        <w:t>29.</w:t>
      </w:r>
      <w:r>
        <w:rPr>
          <w:rFonts w:ascii="Arial" w:hAnsi="Arial" w:cs="Arial"/>
          <w:b/>
          <w:sz w:val="22"/>
          <w:szCs w:val="22"/>
        </w:rPr>
        <w:tab/>
        <w:t>Návrh na jmenování do hodností generálů</w:t>
      </w:r>
    </w:p>
    <w:p w14:paraId="33A981FF" w14:textId="77777777" w:rsidR="007A1AFA" w:rsidRDefault="007A1AFA" w:rsidP="007A1AF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327/19</w:t>
      </w:r>
    </w:p>
    <w:p w14:paraId="08ECDB59" w14:textId="77777777" w:rsidR="007A1AFA" w:rsidRDefault="007A1AFA" w:rsidP="007A1AFA">
      <w:pPr>
        <w:ind w:left="708" w:hanging="708"/>
        <w:rPr>
          <w:rFonts w:ascii="Arial" w:hAnsi="Arial" w:cs="Arial"/>
          <w:sz w:val="22"/>
          <w:szCs w:val="22"/>
        </w:rPr>
      </w:pPr>
    </w:p>
    <w:p w14:paraId="01A7924B" w14:textId="77777777" w:rsidR="007A1AFA" w:rsidRDefault="007A1AFA" w:rsidP="007A1AF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obrany a přijala</w:t>
      </w:r>
    </w:p>
    <w:p w14:paraId="14A3FA20" w14:textId="77777777" w:rsidR="007A1AFA" w:rsidRDefault="007A1AFA" w:rsidP="007A1AF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272.</w:t>
      </w:r>
    </w:p>
    <w:p w14:paraId="71BF5DE9" w14:textId="77777777" w:rsidR="007A1AFA" w:rsidRDefault="007A1AFA" w:rsidP="007A1AF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582B981" w14:textId="77777777" w:rsidR="007A1AFA" w:rsidRDefault="007A1AFA" w:rsidP="007A1AF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131363DB" w14:textId="77777777" w:rsidR="007A1AFA" w:rsidRDefault="007A1AFA" w:rsidP="007A1AF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9EA81CD" w14:textId="77777777" w:rsidR="007A1AFA" w:rsidRDefault="007A1AFA" w:rsidP="007A1AF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4828CFB" w14:textId="77777777" w:rsidR="002442CC" w:rsidRPr="007A1AFA" w:rsidRDefault="002442CC" w:rsidP="007A1AF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F676E85" w14:textId="77777777" w:rsidR="00F51A6D" w:rsidRDefault="00141F4F" w:rsidP="00141F4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1" w:name="ORDER30"/>
      <w:bookmarkEnd w:id="31"/>
      <w:r>
        <w:rPr>
          <w:rFonts w:ascii="Arial" w:hAnsi="Arial" w:cs="Arial"/>
          <w:sz w:val="22"/>
          <w:szCs w:val="22"/>
        </w:rPr>
        <w:t>30.</w:t>
      </w:r>
      <w:r>
        <w:rPr>
          <w:rFonts w:ascii="Arial" w:hAnsi="Arial" w:cs="Arial"/>
          <w:b/>
          <w:sz w:val="22"/>
          <w:szCs w:val="22"/>
        </w:rPr>
        <w:tab/>
        <w:t>Návrh na jmenování do hodností generálů</w:t>
      </w:r>
    </w:p>
    <w:p w14:paraId="3E07CF64" w14:textId="77777777" w:rsidR="00141F4F" w:rsidRDefault="00141F4F" w:rsidP="00141F4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328/19</w:t>
      </w:r>
    </w:p>
    <w:p w14:paraId="4CABF888" w14:textId="77777777" w:rsidR="00141F4F" w:rsidRDefault="00141F4F" w:rsidP="00141F4F">
      <w:pPr>
        <w:ind w:left="708" w:hanging="708"/>
        <w:rPr>
          <w:rFonts w:ascii="Arial" w:hAnsi="Arial" w:cs="Arial"/>
          <w:sz w:val="22"/>
          <w:szCs w:val="22"/>
        </w:rPr>
      </w:pPr>
    </w:p>
    <w:p w14:paraId="7C6A6500" w14:textId="77777777" w:rsidR="00141F4F" w:rsidRDefault="00141F4F" w:rsidP="00141F4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obrany a přijala</w:t>
      </w:r>
    </w:p>
    <w:p w14:paraId="18B1AAE9" w14:textId="77777777" w:rsidR="00141F4F" w:rsidRDefault="00141F4F" w:rsidP="00141F4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273.</w:t>
      </w:r>
    </w:p>
    <w:p w14:paraId="72F6747F" w14:textId="77777777" w:rsidR="00141F4F" w:rsidRDefault="00141F4F" w:rsidP="00141F4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3E033C1" w14:textId="77777777" w:rsidR="00141F4F" w:rsidRDefault="00141F4F" w:rsidP="00141F4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7B2E6A9F" w14:textId="77777777" w:rsidR="00141F4F" w:rsidRDefault="00141F4F" w:rsidP="00141F4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EBD4B2D" w14:textId="77777777" w:rsidR="002442CC" w:rsidRDefault="002442CC" w:rsidP="00141F4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EF9C919" w14:textId="77777777" w:rsidR="00141F4F" w:rsidRPr="00141F4F" w:rsidRDefault="00141F4F" w:rsidP="00141F4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FA4B66C" w14:textId="77777777" w:rsidR="00F51A6D" w:rsidRDefault="00F1349C" w:rsidP="00F1349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2" w:name="ORDER31"/>
      <w:bookmarkEnd w:id="32"/>
      <w:r>
        <w:rPr>
          <w:rFonts w:ascii="Arial" w:hAnsi="Arial" w:cs="Arial"/>
          <w:sz w:val="22"/>
          <w:szCs w:val="22"/>
        </w:rPr>
        <w:t>31.</w:t>
      </w:r>
      <w:r>
        <w:rPr>
          <w:rFonts w:ascii="Arial" w:hAnsi="Arial" w:cs="Arial"/>
          <w:b/>
          <w:sz w:val="22"/>
          <w:szCs w:val="22"/>
        </w:rPr>
        <w:tab/>
        <w:t xml:space="preserve">Návrh na změnu systemizace služebních a pracovních míst s účinností </w:t>
      </w:r>
      <w:r w:rsidR="002442CC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od 1. května 2019</w:t>
      </w:r>
    </w:p>
    <w:p w14:paraId="7CF72E43" w14:textId="77777777" w:rsidR="00F1349C" w:rsidRDefault="00F1349C" w:rsidP="00F1349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312/19</w:t>
      </w:r>
    </w:p>
    <w:p w14:paraId="31B6C929" w14:textId="77777777" w:rsidR="00F1349C" w:rsidRDefault="00F1349C" w:rsidP="00F1349C">
      <w:pPr>
        <w:ind w:left="708" w:hanging="708"/>
        <w:rPr>
          <w:rFonts w:ascii="Arial" w:hAnsi="Arial" w:cs="Arial"/>
          <w:sz w:val="22"/>
          <w:szCs w:val="22"/>
        </w:rPr>
      </w:pPr>
    </w:p>
    <w:p w14:paraId="4C4FF772" w14:textId="77777777" w:rsidR="00F1349C" w:rsidRDefault="00F1349C" w:rsidP="00F1349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</w:t>
      </w:r>
      <w:r w:rsidR="001E3231" w:rsidRPr="001E3231">
        <w:rPr>
          <w:rFonts w:ascii="Helv" w:hAnsi="Helv" w:cs="Helv"/>
          <w:color w:val="000000"/>
          <w:sz w:val="22"/>
          <w:szCs w:val="22"/>
        </w:rPr>
        <w:t>za účasti náměstka ministra vnitra pro státní službu</w:t>
      </w:r>
      <w:r w:rsidR="001E3231">
        <w:rPr>
          <w:rFonts w:ascii="Helv" w:hAnsi="Helv" w:cs="Helv"/>
          <w:color w:val="000000"/>
          <w:sz w:val="22"/>
          <w:szCs w:val="22"/>
        </w:rPr>
        <w:t xml:space="preserve"> </w:t>
      </w:r>
      <w:r w:rsidRPr="001E3231">
        <w:rPr>
          <w:rFonts w:ascii="Arial" w:hAnsi="Arial" w:cs="Arial"/>
          <w:sz w:val="22"/>
          <w:szCs w:val="22"/>
        </w:rPr>
        <w:t>projednala</w:t>
      </w:r>
      <w:r>
        <w:rPr>
          <w:rFonts w:ascii="Arial" w:hAnsi="Arial" w:cs="Arial"/>
          <w:sz w:val="22"/>
          <w:szCs w:val="22"/>
        </w:rPr>
        <w:t xml:space="preserve"> materiál předložený 1. místopředsedou vlády a ministrem vnitra a přijala</w:t>
      </w:r>
    </w:p>
    <w:p w14:paraId="32D4AA2E" w14:textId="77777777" w:rsidR="00F1349C" w:rsidRDefault="00F1349C" w:rsidP="00F1349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274.</w:t>
      </w:r>
    </w:p>
    <w:p w14:paraId="2391716B" w14:textId="77777777" w:rsidR="00F1349C" w:rsidRDefault="00F1349C" w:rsidP="00F1349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DB8CD05" w14:textId="77777777" w:rsidR="00F1349C" w:rsidRDefault="00F1349C" w:rsidP="00F1349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559E06AA" w14:textId="77777777" w:rsidR="00F1349C" w:rsidRDefault="00F1349C" w:rsidP="00F1349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A729D66" w14:textId="77777777" w:rsidR="00F1349C" w:rsidRDefault="00F1349C" w:rsidP="00F1349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A0D0C47" w14:textId="77777777" w:rsidR="002442CC" w:rsidRPr="00F1349C" w:rsidRDefault="002442CC" w:rsidP="00F1349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19CB871" w14:textId="77777777" w:rsidR="00F51A6D" w:rsidRDefault="008663BB" w:rsidP="008663B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3" w:name="ORDER32"/>
      <w:bookmarkEnd w:id="33"/>
      <w:r>
        <w:rPr>
          <w:rFonts w:ascii="Arial" w:hAnsi="Arial" w:cs="Arial"/>
          <w:sz w:val="22"/>
          <w:szCs w:val="22"/>
        </w:rPr>
        <w:t>32.</w:t>
      </w:r>
      <w:r>
        <w:rPr>
          <w:rFonts w:ascii="Arial" w:hAnsi="Arial" w:cs="Arial"/>
          <w:b/>
          <w:sz w:val="22"/>
          <w:szCs w:val="22"/>
        </w:rPr>
        <w:tab/>
        <w:t>Oficiální návštěva předsedy vlády Vietnamské socialistické republiky Nguyena Xuana Phuca v České republice ve dnech 16. až 18. dubna 2019</w:t>
      </w:r>
    </w:p>
    <w:p w14:paraId="645C86D0" w14:textId="77777777" w:rsidR="008663BB" w:rsidRDefault="008663BB" w:rsidP="008663B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320/19</w:t>
      </w:r>
    </w:p>
    <w:p w14:paraId="4CACC981" w14:textId="77777777" w:rsidR="008663BB" w:rsidRDefault="008663BB" w:rsidP="008663BB">
      <w:pPr>
        <w:ind w:left="708" w:hanging="708"/>
        <w:rPr>
          <w:rFonts w:ascii="Arial" w:hAnsi="Arial" w:cs="Arial"/>
          <w:sz w:val="22"/>
          <w:szCs w:val="22"/>
        </w:rPr>
      </w:pPr>
    </w:p>
    <w:p w14:paraId="1BBB41F1" w14:textId="77777777" w:rsidR="008663BB" w:rsidRDefault="008663BB" w:rsidP="008663B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79DD797D" w14:textId="77777777" w:rsidR="008663BB" w:rsidRDefault="008663BB" w:rsidP="008663B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275.</w:t>
      </w:r>
    </w:p>
    <w:p w14:paraId="408AA06E" w14:textId="77777777" w:rsidR="008663BB" w:rsidRDefault="008663BB" w:rsidP="008663B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13964B8" w14:textId="77777777" w:rsidR="008663BB" w:rsidRDefault="008663BB" w:rsidP="008663B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31D9A8A2" w14:textId="77777777" w:rsidR="008663BB" w:rsidRDefault="008663BB" w:rsidP="008663B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62714C3" w14:textId="77777777" w:rsidR="008663BB" w:rsidRDefault="008663BB" w:rsidP="008663B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4544260" w14:textId="77777777" w:rsidR="002442CC" w:rsidRPr="008663BB" w:rsidRDefault="002442CC" w:rsidP="008663B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F8325EE" w14:textId="77777777" w:rsidR="00F51A6D" w:rsidRDefault="0000659D" w:rsidP="0000659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4" w:name="ORDER33"/>
      <w:bookmarkEnd w:id="34"/>
      <w:r>
        <w:rPr>
          <w:rFonts w:ascii="Arial" w:hAnsi="Arial" w:cs="Arial"/>
          <w:sz w:val="22"/>
          <w:szCs w:val="22"/>
        </w:rPr>
        <w:t>33.</w:t>
      </w:r>
      <w:r>
        <w:rPr>
          <w:rFonts w:ascii="Arial" w:hAnsi="Arial" w:cs="Arial"/>
          <w:b/>
          <w:sz w:val="22"/>
          <w:szCs w:val="22"/>
        </w:rPr>
        <w:tab/>
        <w:t>Jmenování člena Rady Energetického regulačního úřadu a jejího předsedy</w:t>
      </w:r>
    </w:p>
    <w:p w14:paraId="7552F91E" w14:textId="77777777" w:rsidR="0000659D" w:rsidRDefault="0000659D" w:rsidP="0000659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331/19</w:t>
      </w:r>
    </w:p>
    <w:p w14:paraId="0B2BF60D" w14:textId="77777777" w:rsidR="0000659D" w:rsidRDefault="0000659D" w:rsidP="0000659D">
      <w:pPr>
        <w:ind w:left="708" w:hanging="708"/>
        <w:rPr>
          <w:rFonts w:ascii="Arial" w:hAnsi="Arial" w:cs="Arial"/>
          <w:sz w:val="22"/>
          <w:szCs w:val="22"/>
        </w:rPr>
      </w:pPr>
    </w:p>
    <w:p w14:paraId="308B17D5" w14:textId="77777777" w:rsidR="0000659D" w:rsidRDefault="0000659D" w:rsidP="0000659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průmyslu a obchodu a přijala</w:t>
      </w:r>
    </w:p>
    <w:p w14:paraId="631E0850" w14:textId="77777777" w:rsidR="0000659D" w:rsidRDefault="0000659D" w:rsidP="0000659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276.</w:t>
      </w:r>
    </w:p>
    <w:p w14:paraId="1231DF46" w14:textId="77777777" w:rsidR="0000659D" w:rsidRDefault="0000659D" w:rsidP="0000659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E4F3DB9" w14:textId="77777777" w:rsidR="0000659D" w:rsidRDefault="0000659D" w:rsidP="0000659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60FFAC02" w14:textId="77777777" w:rsidR="0000659D" w:rsidRDefault="0000659D" w:rsidP="0000659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B76C5B5" w14:textId="77777777" w:rsidR="0000659D" w:rsidRDefault="0000659D" w:rsidP="0000659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68B89B2" w14:textId="77777777" w:rsidR="002442CC" w:rsidRDefault="002442CC" w:rsidP="0000659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22E3C71" w14:textId="77777777" w:rsidR="002442CC" w:rsidRDefault="002442CC" w:rsidP="0000659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2D19F87" w14:textId="77777777" w:rsidR="002442CC" w:rsidRPr="0000659D" w:rsidRDefault="002442CC" w:rsidP="0000659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EE1EE23" w14:textId="77777777" w:rsidR="00F51A6D" w:rsidRDefault="008E0314" w:rsidP="008E031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5" w:name="ORDER34"/>
      <w:bookmarkEnd w:id="35"/>
      <w:r>
        <w:rPr>
          <w:rFonts w:ascii="Arial" w:hAnsi="Arial" w:cs="Arial"/>
          <w:sz w:val="22"/>
          <w:szCs w:val="22"/>
        </w:rPr>
        <w:t>34.</w:t>
      </w:r>
      <w:r>
        <w:rPr>
          <w:rFonts w:ascii="Arial" w:hAnsi="Arial" w:cs="Arial"/>
          <w:b/>
          <w:sz w:val="22"/>
          <w:szCs w:val="22"/>
        </w:rPr>
        <w:tab/>
        <w:t xml:space="preserve">Rámcový postup přípravy monitorovacího systému fondů EU pro programové období 2021 - 2027 </w:t>
      </w:r>
    </w:p>
    <w:p w14:paraId="4C79845D" w14:textId="77777777" w:rsidR="008E0314" w:rsidRDefault="008E0314" w:rsidP="008E031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296/19</w:t>
      </w:r>
    </w:p>
    <w:p w14:paraId="6CD7C0D8" w14:textId="77777777" w:rsidR="002442CC" w:rsidRDefault="002442CC" w:rsidP="008E0314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2C0E0F3D" w14:textId="77777777" w:rsidR="008E0314" w:rsidRDefault="008E0314" w:rsidP="008E031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Materiál předložený ministryní pro místní rozvoj jako bod 1 v části Pro informaci programu schůze vlády dne 15. dubna 2019 byl stažen z programu jednání.</w:t>
      </w:r>
    </w:p>
    <w:p w14:paraId="326B58E0" w14:textId="77777777" w:rsidR="008E0314" w:rsidRDefault="008E0314" w:rsidP="008E031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B3D4850" w14:textId="77777777" w:rsidR="008E0314" w:rsidRDefault="008E0314" w:rsidP="008E031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90C1514" w14:textId="77777777" w:rsidR="002442CC" w:rsidRPr="008E0314" w:rsidRDefault="002442CC" w:rsidP="008E031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F918F4F" w14:textId="77777777" w:rsidR="00F51A6D" w:rsidRDefault="00DE7B46" w:rsidP="00DE7B4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6" w:name="ORDER35"/>
      <w:bookmarkEnd w:id="36"/>
      <w:r>
        <w:rPr>
          <w:rFonts w:ascii="Arial" w:hAnsi="Arial" w:cs="Arial"/>
          <w:sz w:val="22"/>
          <w:szCs w:val="22"/>
        </w:rPr>
        <w:t>35.</w:t>
      </w:r>
      <w:r>
        <w:rPr>
          <w:rFonts w:ascii="Arial" w:hAnsi="Arial" w:cs="Arial"/>
          <w:b/>
          <w:sz w:val="22"/>
          <w:szCs w:val="22"/>
        </w:rPr>
        <w:tab/>
        <w:t>Návrh na změny ve funkcích vedoucích zastupitelských úřadů v hodnostech mimořádných a zplnomocněných velvyslanců České republiky</w:t>
      </w:r>
    </w:p>
    <w:p w14:paraId="4E33AAE1" w14:textId="77777777" w:rsidR="00DE7B46" w:rsidRPr="002442CC" w:rsidRDefault="00DE7B46" w:rsidP="00DE7B4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</w:r>
      <w:r w:rsidRPr="002442CC">
        <w:rPr>
          <w:rFonts w:ascii="Arial" w:hAnsi="Arial" w:cs="Arial"/>
          <w:sz w:val="22"/>
          <w:szCs w:val="22"/>
        </w:rPr>
        <w:t>čj. V114/2019</w:t>
      </w:r>
    </w:p>
    <w:p w14:paraId="2F2F6A22" w14:textId="77777777" w:rsidR="00DE7B46" w:rsidRDefault="00DE7B46" w:rsidP="00DE7B46">
      <w:pPr>
        <w:keepNext/>
        <w:keepLines/>
        <w:ind w:left="708" w:hanging="708"/>
        <w:rPr>
          <w:rFonts w:ascii="Arial" w:hAnsi="Arial" w:cs="Arial"/>
          <w:sz w:val="22"/>
          <w:szCs w:val="22"/>
        </w:rPr>
      </w:pPr>
    </w:p>
    <w:p w14:paraId="49075F83" w14:textId="77777777" w:rsidR="00DE7B46" w:rsidRDefault="00DE7B46" w:rsidP="00DE7B46">
      <w:pPr>
        <w:ind w:left="708" w:hanging="708"/>
        <w:rPr>
          <w:rFonts w:ascii="Arial" w:hAnsi="Arial" w:cs="Arial"/>
          <w:sz w:val="22"/>
          <w:szCs w:val="22"/>
        </w:rPr>
      </w:pPr>
    </w:p>
    <w:p w14:paraId="3AE7F12B" w14:textId="77777777" w:rsidR="00DE7B46" w:rsidRDefault="00DE7B46" w:rsidP="00DE7B4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6F1BCA85" w14:textId="77777777" w:rsidR="00DE7B46" w:rsidRDefault="00DE7B46" w:rsidP="00DE7B4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277/V.</w:t>
      </w:r>
    </w:p>
    <w:p w14:paraId="18355099" w14:textId="77777777" w:rsidR="00DE7B46" w:rsidRDefault="00DE7B46" w:rsidP="00DE7B4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061AFDC" w14:textId="77777777" w:rsidR="00DE7B46" w:rsidRDefault="00DE7B46" w:rsidP="00DE7B4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4EA46031" w14:textId="77777777" w:rsidR="00DE7B46" w:rsidRDefault="00DE7B46" w:rsidP="00DE7B4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30B0667" w14:textId="77777777" w:rsidR="00DE7B46" w:rsidRPr="00DE7B46" w:rsidRDefault="00DE7B46" w:rsidP="00DE7B4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90165A7" w14:textId="77777777" w:rsidR="00F51A6D" w:rsidRDefault="00F51A6D" w:rsidP="00B664EB">
      <w:pPr>
        <w:rPr>
          <w:rFonts w:ascii="Arial" w:hAnsi="Arial" w:cs="Arial"/>
          <w:sz w:val="22"/>
          <w:szCs w:val="22"/>
        </w:rPr>
      </w:pPr>
      <w:bookmarkStart w:id="37" w:name="ORDER36"/>
      <w:bookmarkEnd w:id="37"/>
    </w:p>
    <w:p w14:paraId="35A56F0A" w14:textId="77777777" w:rsidR="002442CC" w:rsidRDefault="002442CC" w:rsidP="00B664EB">
      <w:pPr>
        <w:rPr>
          <w:rFonts w:ascii="Arial" w:hAnsi="Arial" w:cs="Arial"/>
          <w:sz w:val="22"/>
          <w:szCs w:val="22"/>
        </w:rPr>
      </w:pPr>
    </w:p>
    <w:p w14:paraId="26A1B564" w14:textId="77777777" w:rsidR="00482E8A" w:rsidRDefault="00482E8A" w:rsidP="00482E8A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*  *  *</w:t>
      </w:r>
    </w:p>
    <w:p w14:paraId="24B8803E" w14:textId="77777777" w:rsidR="00482E8A" w:rsidRDefault="00482E8A" w:rsidP="00482E8A">
      <w:pPr>
        <w:rPr>
          <w:rFonts w:ascii="Arial" w:hAnsi="Arial" w:cs="Arial"/>
          <w:sz w:val="22"/>
          <w:szCs w:val="22"/>
        </w:rPr>
      </w:pPr>
    </w:p>
    <w:p w14:paraId="551C85DE" w14:textId="77777777" w:rsidR="00482E8A" w:rsidRDefault="00482E8A" w:rsidP="00482E8A">
      <w:pPr>
        <w:keepNext/>
        <w:keepLines/>
        <w:rPr>
          <w:rFonts w:ascii="Arial" w:hAnsi="Arial" w:cs="Arial"/>
          <w:sz w:val="22"/>
          <w:szCs w:val="22"/>
        </w:rPr>
      </w:pPr>
    </w:p>
    <w:p w14:paraId="42486A18" w14:textId="77777777" w:rsidR="002442CC" w:rsidRDefault="002442CC" w:rsidP="00482E8A">
      <w:pPr>
        <w:keepNext/>
        <w:keepLines/>
        <w:rPr>
          <w:rFonts w:ascii="Arial" w:hAnsi="Arial" w:cs="Arial"/>
          <w:sz w:val="22"/>
          <w:szCs w:val="22"/>
        </w:rPr>
      </w:pPr>
    </w:p>
    <w:p w14:paraId="6F1AE964" w14:textId="77777777" w:rsidR="00482E8A" w:rsidRDefault="00482E8A" w:rsidP="00482E8A">
      <w:pPr>
        <w:rPr>
          <w:rFonts w:ascii="Arial" w:hAnsi="Arial" w:cs="Arial"/>
          <w:sz w:val="22"/>
          <w:szCs w:val="22"/>
        </w:rPr>
      </w:pPr>
    </w:p>
    <w:p w14:paraId="767896E3" w14:textId="77777777" w:rsidR="00482E8A" w:rsidRDefault="00482E8A" w:rsidP="00482E8A">
      <w:pPr>
        <w:keepNext/>
        <w:keepLines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Pro informaci:</w:t>
      </w:r>
    </w:p>
    <w:p w14:paraId="0B418285" w14:textId="77777777" w:rsidR="00482E8A" w:rsidRDefault="00482E8A" w:rsidP="00482E8A">
      <w:pPr>
        <w:keepNext/>
        <w:keepLines/>
        <w:rPr>
          <w:rFonts w:ascii="Arial" w:hAnsi="Arial" w:cs="Arial"/>
          <w:b/>
          <w:sz w:val="22"/>
          <w:szCs w:val="22"/>
        </w:rPr>
      </w:pPr>
    </w:p>
    <w:p w14:paraId="6B38EC20" w14:textId="77777777" w:rsidR="00482E8A" w:rsidRPr="002442CC" w:rsidRDefault="00482E8A" w:rsidP="00482E8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 xml:space="preserve">Monitorovací zpráva Akčního plánu Strategie regionálního rozvoje ČR 2017 - 2018 </w:t>
      </w:r>
      <w:r w:rsidRPr="002442CC">
        <w:rPr>
          <w:rFonts w:ascii="Arial" w:hAnsi="Arial" w:cs="Arial"/>
          <w:sz w:val="22"/>
          <w:szCs w:val="22"/>
        </w:rPr>
        <w:t>(předložila ministryně pro místní rozvoj)</w:t>
      </w:r>
    </w:p>
    <w:p w14:paraId="01C7703B" w14:textId="77777777" w:rsidR="00482E8A" w:rsidRDefault="00482E8A" w:rsidP="00482E8A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280/19</w:t>
      </w:r>
    </w:p>
    <w:p w14:paraId="5B292A6C" w14:textId="77777777" w:rsidR="002442CC" w:rsidRPr="00482E8A" w:rsidRDefault="002442CC" w:rsidP="00482E8A">
      <w:pPr>
        <w:ind w:left="708" w:hanging="708"/>
        <w:rPr>
          <w:rFonts w:ascii="Arial" w:hAnsi="Arial" w:cs="Arial"/>
          <w:sz w:val="22"/>
          <w:szCs w:val="22"/>
        </w:rPr>
      </w:pPr>
    </w:p>
    <w:p w14:paraId="554D6AC5" w14:textId="77777777" w:rsidR="00F51A6D" w:rsidRPr="002442CC" w:rsidRDefault="001D344F" w:rsidP="001D344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38" w:name="ORDER37"/>
      <w:bookmarkEnd w:id="38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 xml:space="preserve">Informace o základním rozdělení odpovědnosti pro zajištění bezpečnosti během předsednictví ČR v Radě EU v druhé polovině roku 2022 </w:t>
      </w:r>
      <w:r w:rsidRPr="002442CC">
        <w:rPr>
          <w:rFonts w:ascii="Arial" w:hAnsi="Arial" w:cs="Arial"/>
          <w:sz w:val="22"/>
          <w:szCs w:val="22"/>
        </w:rPr>
        <w:t xml:space="preserve">(předložil </w:t>
      </w:r>
      <w:r w:rsidR="002442CC">
        <w:rPr>
          <w:rFonts w:ascii="Arial" w:hAnsi="Arial" w:cs="Arial"/>
          <w:sz w:val="22"/>
          <w:szCs w:val="22"/>
        </w:rPr>
        <w:br/>
      </w:r>
      <w:r w:rsidRPr="002442CC">
        <w:rPr>
          <w:rFonts w:ascii="Arial" w:hAnsi="Arial" w:cs="Arial"/>
          <w:sz w:val="22"/>
          <w:szCs w:val="22"/>
        </w:rPr>
        <w:t>1. místopředseda vlády a ministr vnitra)</w:t>
      </w:r>
    </w:p>
    <w:p w14:paraId="1605E9E0" w14:textId="77777777" w:rsidR="001D344F" w:rsidRDefault="001D344F" w:rsidP="001D344F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301/19</w:t>
      </w:r>
    </w:p>
    <w:p w14:paraId="7BE9F5D6" w14:textId="77777777" w:rsidR="002442CC" w:rsidRPr="001D344F" w:rsidRDefault="002442CC" w:rsidP="001D344F">
      <w:pPr>
        <w:ind w:left="708" w:hanging="708"/>
        <w:rPr>
          <w:rFonts w:ascii="Arial" w:hAnsi="Arial" w:cs="Arial"/>
          <w:sz w:val="22"/>
          <w:szCs w:val="22"/>
        </w:rPr>
      </w:pPr>
    </w:p>
    <w:p w14:paraId="59890D2C" w14:textId="77777777" w:rsidR="00F51A6D" w:rsidRPr="002442CC" w:rsidRDefault="00DB3ED8" w:rsidP="00DB3ED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39" w:name="ORDER38"/>
      <w:bookmarkEnd w:id="39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 xml:space="preserve">Roční souhrnná zpráva o stavu a vývoji zahraničních pohledávek ČR </w:t>
      </w:r>
      <w:r w:rsidR="002442CC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 xml:space="preserve">v roce 2018 </w:t>
      </w:r>
      <w:r w:rsidRPr="002442CC">
        <w:rPr>
          <w:rFonts w:ascii="Arial" w:hAnsi="Arial" w:cs="Arial"/>
          <w:sz w:val="22"/>
          <w:szCs w:val="22"/>
        </w:rPr>
        <w:t>(předložila ministryně financí)</w:t>
      </w:r>
    </w:p>
    <w:p w14:paraId="79CB49B1" w14:textId="77777777" w:rsidR="00DB3ED8" w:rsidRDefault="00DB3ED8" w:rsidP="00DB3ED8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297/19</w:t>
      </w:r>
    </w:p>
    <w:p w14:paraId="06D6FD0C" w14:textId="77777777" w:rsidR="002442CC" w:rsidRPr="00DB3ED8" w:rsidRDefault="002442CC" w:rsidP="00DB3ED8">
      <w:pPr>
        <w:ind w:left="708" w:hanging="708"/>
        <w:rPr>
          <w:rFonts w:ascii="Arial" w:hAnsi="Arial" w:cs="Arial"/>
          <w:sz w:val="22"/>
          <w:szCs w:val="22"/>
        </w:rPr>
      </w:pPr>
    </w:p>
    <w:p w14:paraId="00B65EA6" w14:textId="77777777" w:rsidR="00F51A6D" w:rsidRDefault="00A344BB" w:rsidP="00A344B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0" w:name="ORDER39"/>
      <w:bookmarkEnd w:id="40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 xml:space="preserve">Pravidelná informace členům vlády o stavu přípravy Rychlých spojení k březnu 2019 </w:t>
      </w:r>
      <w:r w:rsidRPr="002442CC">
        <w:rPr>
          <w:rFonts w:ascii="Arial" w:hAnsi="Arial" w:cs="Arial"/>
          <w:sz w:val="22"/>
          <w:szCs w:val="22"/>
        </w:rPr>
        <w:t>(předložil ministr dopravy)</w:t>
      </w:r>
    </w:p>
    <w:p w14:paraId="6F59BD00" w14:textId="77777777" w:rsidR="00A344BB" w:rsidRDefault="00A344BB" w:rsidP="00A344BB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276/19</w:t>
      </w:r>
    </w:p>
    <w:p w14:paraId="60B499C4" w14:textId="77777777" w:rsidR="002442CC" w:rsidRPr="00A344BB" w:rsidRDefault="002442CC" w:rsidP="00A344BB">
      <w:pPr>
        <w:ind w:left="708" w:hanging="708"/>
        <w:rPr>
          <w:rFonts w:ascii="Arial" w:hAnsi="Arial" w:cs="Arial"/>
          <w:sz w:val="22"/>
          <w:szCs w:val="22"/>
        </w:rPr>
      </w:pPr>
    </w:p>
    <w:p w14:paraId="0B7BE7D2" w14:textId="77777777" w:rsidR="00F51A6D" w:rsidRPr="002442CC" w:rsidRDefault="0015498D" w:rsidP="0015498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41" w:name="ORDER40"/>
      <w:bookmarkEnd w:id="41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 xml:space="preserve">Zpráva o plnění Exportní strategie České republiky za rok 2018 – exekutivní shrnutí </w:t>
      </w:r>
      <w:r w:rsidRPr="002442CC">
        <w:rPr>
          <w:rFonts w:ascii="Arial" w:hAnsi="Arial" w:cs="Arial"/>
          <w:sz w:val="22"/>
          <w:szCs w:val="22"/>
        </w:rPr>
        <w:t>(předložila ministryně průmyslu a obchodu)</w:t>
      </w:r>
    </w:p>
    <w:p w14:paraId="2B79212E" w14:textId="77777777" w:rsidR="0015498D" w:rsidRDefault="0015498D" w:rsidP="0015498D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263/19</w:t>
      </w:r>
    </w:p>
    <w:p w14:paraId="60FABCE6" w14:textId="77777777" w:rsidR="002442CC" w:rsidRDefault="002442CC" w:rsidP="0015498D">
      <w:pPr>
        <w:ind w:left="708" w:hanging="708"/>
        <w:rPr>
          <w:rFonts w:ascii="Arial" w:hAnsi="Arial" w:cs="Arial"/>
          <w:sz w:val="22"/>
          <w:szCs w:val="22"/>
        </w:rPr>
      </w:pPr>
    </w:p>
    <w:p w14:paraId="0E2D9F92" w14:textId="77777777" w:rsidR="002442CC" w:rsidRDefault="002442CC" w:rsidP="0015498D">
      <w:pPr>
        <w:ind w:left="708" w:hanging="708"/>
        <w:rPr>
          <w:rFonts w:ascii="Arial" w:hAnsi="Arial" w:cs="Arial"/>
          <w:sz w:val="22"/>
          <w:szCs w:val="22"/>
        </w:rPr>
      </w:pPr>
    </w:p>
    <w:p w14:paraId="074F599E" w14:textId="77777777" w:rsidR="002442CC" w:rsidRDefault="002442CC" w:rsidP="0015498D">
      <w:pPr>
        <w:ind w:left="708" w:hanging="708"/>
        <w:rPr>
          <w:rFonts w:ascii="Arial" w:hAnsi="Arial" w:cs="Arial"/>
          <w:sz w:val="22"/>
          <w:szCs w:val="22"/>
        </w:rPr>
      </w:pPr>
    </w:p>
    <w:p w14:paraId="0A2DB102" w14:textId="77777777" w:rsidR="002442CC" w:rsidRDefault="002442CC" w:rsidP="0015498D">
      <w:pPr>
        <w:ind w:left="708" w:hanging="708"/>
        <w:rPr>
          <w:rFonts w:ascii="Arial" w:hAnsi="Arial" w:cs="Arial"/>
          <w:sz w:val="22"/>
          <w:szCs w:val="22"/>
        </w:rPr>
      </w:pPr>
    </w:p>
    <w:p w14:paraId="15EC4C75" w14:textId="77777777" w:rsidR="002442CC" w:rsidRDefault="002442CC" w:rsidP="0015498D">
      <w:pPr>
        <w:ind w:left="708" w:hanging="708"/>
        <w:rPr>
          <w:rFonts w:ascii="Arial" w:hAnsi="Arial" w:cs="Arial"/>
          <w:sz w:val="22"/>
          <w:szCs w:val="22"/>
        </w:rPr>
      </w:pPr>
    </w:p>
    <w:p w14:paraId="253DD6DC" w14:textId="77777777" w:rsidR="002442CC" w:rsidRPr="0015498D" w:rsidRDefault="002442CC" w:rsidP="0015498D">
      <w:pPr>
        <w:ind w:left="708" w:hanging="708"/>
        <w:rPr>
          <w:rFonts w:ascii="Arial" w:hAnsi="Arial" w:cs="Arial"/>
          <w:sz w:val="22"/>
          <w:szCs w:val="22"/>
        </w:rPr>
      </w:pPr>
    </w:p>
    <w:p w14:paraId="50686BCB" w14:textId="77777777" w:rsidR="00F51A6D" w:rsidRPr="00863D17" w:rsidRDefault="00823C2F" w:rsidP="00823C2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42" w:name="ORDER41"/>
      <w:bookmarkEnd w:id="42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 xml:space="preserve">Informace o přípravě nadlimitní veřejné zakázky „Generační inovace SW nástroje pro správu kmitočtového spektra ČR“ </w:t>
      </w:r>
      <w:r w:rsidRPr="00863D17">
        <w:rPr>
          <w:rFonts w:ascii="Arial" w:hAnsi="Arial" w:cs="Arial"/>
          <w:sz w:val="22"/>
          <w:szCs w:val="22"/>
        </w:rPr>
        <w:t>(předložila ministryně průmyslu a obchodu a předseda Rady Českého telekomunikačního úřadu)</w:t>
      </w:r>
    </w:p>
    <w:p w14:paraId="50FC3B96" w14:textId="77777777" w:rsidR="00823C2F" w:rsidRDefault="00823C2F" w:rsidP="00823C2F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300/19</w:t>
      </w:r>
    </w:p>
    <w:p w14:paraId="7786D875" w14:textId="77777777" w:rsidR="002442CC" w:rsidRPr="00823C2F" w:rsidRDefault="002442CC" w:rsidP="00823C2F">
      <w:pPr>
        <w:ind w:left="708" w:hanging="708"/>
        <w:rPr>
          <w:rFonts w:ascii="Arial" w:hAnsi="Arial" w:cs="Arial"/>
          <w:sz w:val="22"/>
          <w:szCs w:val="22"/>
        </w:rPr>
      </w:pPr>
    </w:p>
    <w:p w14:paraId="0B2B0116" w14:textId="77777777" w:rsidR="00F51A6D" w:rsidRPr="00863D17" w:rsidRDefault="004968DD" w:rsidP="004968D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43" w:name="ORDER42"/>
      <w:bookmarkEnd w:id="43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 xml:space="preserve">Informace o veřejné zakázce „Provozovna RUP-FM - obměna“ </w:t>
      </w:r>
      <w:r w:rsidRPr="00863D17">
        <w:rPr>
          <w:rFonts w:ascii="Arial" w:hAnsi="Arial" w:cs="Arial"/>
          <w:sz w:val="22"/>
          <w:szCs w:val="22"/>
        </w:rPr>
        <w:t>(předložil ministr obrany)</w:t>
      </w:r>
    </w:p>
    <w:p w14:paraId="0BD550C8" w14:textId="77777777" w:rsidR="004968DD" w:rsidRPr="004968DD" w:rsidRDefault="004968DD" w:rsidP="004968DD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309/19</w:t>
      </w:r>
    </w:p>
    <w:p w14:paraId="1188CD72" w14:textId="77777777" w:rsidR="00F51A6D" w:rsidRDefault="00F51A6D" w:rsidP="00B664EB">
      <w:pPr>
        <w:rPr>
          <w:rFonts w:ascii="Arial" w:hAnsi="Arial" w:cs="Arial"/>
          <w:sz w:val="22"/>
          <w:szCs w:val="22"/>
        </w:rPr>
      </w:pPr>
    </w:p>
    <w:p w14:paraId="483E3826" w14:textId="77777777" w:rsidR="002D2B56" w:rsidRDefault="002D2B56" w:rsidP="00B664EB">
      <w:pPr>
        <w:rPr>
          <w:rFonts w:ascii="Arial" w:hAnsi="Arial" w:cs="Arial"/>
          <w:sz w:val="22"/>
          <w:szCs w:val="22"/>
        </w:rPr>
      </w:pPr>
    </w:p>
    <w:p w14:paraId="15FCEA51" w14:textId="77777777" w:rsidR="003E68AA" w:rsidRDefault="003E68AA" w:rsidP="00B664EB">
      <w:pPr>
        <w:rPr>
          <w:rFonts w:ascii="Arial" w:hAnsi="Arial" w:cs="Arial"/>
          <w:sz w:val="22"/>
          <w:szCs w:val="22"/>
        </w:rPr>
      </w:pPr>
    </w:p>
    <w:p w14:paraId="22B5D71B" w14:textId="77777777" w:rsidR="002442CC" w:rsidRDefault="002442CC" w:rsidP="00B664EB">
      <w:pPr>
        <w:rPr>
          <w:rFonts w:ascii="Arial" w:hAnsi="Arial" w:cs="Arial"/>
          <w:sz w:val="22"/>
          <w:szCs w:val="22"/>
        </w:rPr>
      </w:pPr>
    </w:p>
    <w:p w14:paraId="3509EAB2" w14:textId="77777777" w:rsidR="002442CC" w:rsidRDefault="002442CC" w:rsidP="00B664EB">
      <w:pPr>
        <w:rPr>
          <w:rFonts w:ascii="Arial" w:hAnsi="Arial" w:cs="Arial"/>
          <w:sz w:val="22"/>
          <w:szCs w:val="22"/>
        </w:rPr>
      </w:pPr>
    </w:p>
    <w:p w14:paraId="587D77DE" w14:textId="77777777" w:rsidR="002442CC" w:rsidRDefault="002442CC" w:rsidP="00B664EB">
      <w:pPr>
        <w:rPr>
          <w:rFonts w:ascii="Arial" w:hAnsi="Arial" w:cs="Arial"/>
          <w:sz w:val="22"/>
          <w:szCs w:val="22"/>
        </w:rPr>
      </w:pPr>
    </w:p>
    <w:p w14:paraId="606C6B3E" w14:textId="77777777" w:rsidR="002442CC" w:rsidRDefault="002442CC" w:rsidP="00B664EB">
      <w:pPr>
        <w:rPr>
          <w:rFonts w:ascii="Arial" w:hAnsi="Arial" w:cs="Arial"/>
          <w:sz w:val="22"/>
          <w:szCs w:val="22"/>
        </w:rPr>
      </w:pPr>
    </w:p>
    <w:p w14:paraId="3A5B236F" w14:textId="77777777" w:rsidR="002442CC" w:rsidRDefault="002442CC" w:rsidP="00B664EB">
      <w:pPr>
        <w:rPr>
          <w:rFonts w:ascii="Arial" w:hAnsi="Arial" w:cs="Arial"/>
          <w:sz w:val="22"/>
          <w:szCs w:val="22"/>
        </w:rPr>
      </w:pPr>
    </w:p>
    <w:p w14:paraId="556B211B" w14:textId="77777777" w:rsidR="002442CC" w:rsidRDefault="002442CC" w:rsidP="00B664EB">
      <w:pPr>
        <w:rPr>
          <w:rFonts w:ascii="Arial" w:hAnsi="Arial" w:cs="Arial"/>
          <w:sz w:val="22"/>
          <w:szCs w:val="22"/>
        </w:rPr>
      </w:pPr>
    </w:p>
    <w:p w14:paraId="09E1E31A" w14:textId="77777777" w:rsidR="002442CC" w:rsidRDefault="002442CC" w:rsidP="00B664EB">
      <w:pPr>
        <w:rPr>
          <w:rFonts w:ascii="Arial" w:hAnsi="Arial" w:cs="Arial"/>
          <w:sz w:val="22"/>
          <w:szCs w:val="22"/>
        </w:rPr>
      </w:pPr>
    </w:p>
    <w:p w14:paraId="39D20B34" w14:textId="77777777" w:rsidR="003E68AA" w:rsidRDefault="003E68AA" w:rsidP="00B664EB">
      <w:pPr>
        <w:rPr>
          <w:rFonts w:ascii="Arial" w:hAnsi="Arial" w:cs="Arial"/>
          <w:sz w:val="22"/>
          <w:szCs w:val="22"/>
        </w:rPr>
      </w:pPr>
    </w:p>
    <w:p w14:paraId="4A048A8E" w14:textId="77777777" w:rsidR="003E68AA" w:rsidRDefault="002442CC" w:rsidP="003E68AA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Ing. Andrej Babiš</w:t>
      </w:r>
      <w:r w:rsidR="00C74682">
        <w:rPr>
          <w:rFonts w:ascii="Arial" w:hAnsi="Arial" w:cs="Arial"/>
          <w:sz w:val="22"/>
          <w:szCs w:val="22"/>
        </w:rPr>
        <w:t>, v. r.</w:t>
      </w:r>
    </w:p>
    <w:p w14:paraId="2B443A0F" w14:textId="77777777" w:rsidR="003E68AA" w:rsidRDefault="003E68AA" w:rsidP="003E68AA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předseda vlády</w:t>
      </w:r>
    </w:p>
    <w:p w14:paraId="73742E6F" w14:textId="77777777" w:rsidR="003E68AA" w:rsidRDefault="003E68AA" w:rsidP="003E68AA">
      <w:pPr>
        <w:keepNext/>
        <w:keepLines/>
        <w:rPr>
          <w:rFonts w:ascii="Arial" w:hAnsi="Arial" w:cs="Arial"/>
          <w:sz w:val="22"/>
          <w:szCs w:val="22"/>
        </w:rPr>
      </w:pPr>
    </w:p>
    <w:p w14:paraId="4B26421F" w14:textId="77777777" w:rsidR="003E68AA" w:rsidRDefault="003E68AA" w:rsidP="003E68AA">
      <w:pPr>
        <w:keepNext/>
        <w:keepLines/>
        <w:rPr>
          <w:rFonts w:ascii="Arial" w:hAnsi="Arial" w:cs="Arial"/>
          <w:sz w:val="22"/>
          <w:szCs w:val="22"/>
        </w:rPr>
      </w:pPr>
    </w:p>
    <w:p w14:paraId="15C38B63" w14:textId="77777777" w:rsidR="003E68AA" w:rsidRDefault="003E68AA" w:rsidP="003E68AA">
      <w:pPr>
        <w:keepNext/>
        <w:keepLines/>
        <w:rPr>
          <w:rFonts w:ascii="Arial" w:hAnsi="Arial" w:cs="Arial"/>
          <w:sz w:val="22"/>
          <w:szCs w:val="22"/>
        </w:rPr>
      </w:pPr>
    </w:p>
    <w:p w14:paraId="09C70C91" w14:textId="77777777" w:rsidR="003E68AA" w:rsidRDefault="003E68AA" w:rsidP="003E68AA">
      <w:pPr>
        <w:keepNext/>
        <w:keepLines/>
        <w:rPr>
          <w:rFonts w:ascii="Arial" w:hAnsi="Arial" w:cs="Arial"/>
          <w:sz w:val="22"/>
          <w:szCs w:val="22"/>
        </w:rPr>
      </w:pPr>
    </w:p>
    <w:p w14:paraId="3439C19C" w14:textId="77777777" w:rsidR="003E68AA" w:rsidRDefault="003E68AA" w:rsidP="003E68AA">
      <w:pPr>
        <w:keepNext/>
        <w:keepLines/>
        <w:rPr>
          <w:rFonts w:ascii="Arial" w:hAnsi="Arial" w:cs="Arial"/>
          <w:sz w:val="22"/>
          <w:szCs w:val="22"/>
        </w:rPr>
      </w:pPr>
    </w:p>
    <w:p w14:paraId="26C55A96" w14:textId="77777777" w:rsidR="002442CC" w:rsidRDefault="002442CC" w:rsidP="003E68AA">
      <w:pPr>
        <w:keepNext/>
        <w:keepLines/>
        <w:rPr>
          <w:rFonts w:ascii="Arial" w:hAnsi="Arial" w:cs="Arial"/>
          <w:sz w:val="22"/>
          <w:szCs w:val="22"/>
        </w:rPr>
      </w:pPr>
    </w:p>
    <w:p w14:paraId="7C30E8F5" w14:textId="77777777" w:rsidR="002442CC" w:rsidRDefault="002442CC" w:rsidP="003E68AA">
      <w:pPr>
        <w:keepNext/>
        <w:keepLines/>
        <w:rPr>
          <w:rFonts w:ascii="Arial" w:hAnsi="Arial" w:cs="Arial"/>
          <w:sz w:val="22"/>
          <w:szCs w:val="22"/>
        </w:rPr>
      </w:pPr>
    </w:p>
    <w:p w14:paraId="7B65EF3E" w14:textId="77777777" w:rsidR="002442CC" w:rsidRDefault="002442CC" w:rsidP="003E68AA">
      <w:pPr>
        <w:keepNext/>
        <w:keepLines/>
        <w:rPr>
          <w:rFonts w:ascii="Arial" w:hAnsi="Arial" w:cs="Arial"/>
          <w:sz w:val="22"/>
          <w:szCs w:val="22"/>
        </w:rPr>
      </w:pPr>
    </w:p>
    <w:p w14:paraId="109821A0" w14:textId="77777777" w:rsidR="002442CC" w:rsidRDefault="002442CC" w:rsidP="003E68AA">
      <w:pPr>
        <w:keepNext/>
        <w:keepLines/>
        <w:rPr>
          <w:rFonts w:ascii="Arial" w:hAnsi="Arial" w:cs="Arial"/>
          <w:sz w:val="22"/>
          <w:szCs w:val="22"/>
        </w:rPr>
      </w:pPr>
    </w:p>
    <w:p w14:paraId="374EB398" w14:textId="77777777" w:rsidR="002442CC" w:rsidRDefault="002442CC" w:rsidP="003E68AA">
      <w:pPr>
        <w:keepNext/>
        <w:keepLines/>
        <w:rPr>
          <w:rFonts w:ascii="Arial" w:hAnsi="Arial" w:cs="Arial"/>
          <w:sz w:val="22"/>
          <w:szCs w:val="22"/>
        </w:rPr>
      </w:pPr>
    </w:p>
    <w:p w14:paraId="614C9819" w14:textId="77777777" w:rsidR="002442CC" w:rsidRDefault="002442CC" w:rsidP="003E68AA">
      <w:pPr>
        <w:keepNext/>
        <w:keepLines/>
        <w:rPr>
          <w:rFonts w:ascii="Arial" w:hAnsi="Arial" w:cs="Arial"/>
          <w:sz w:val="22"/>
          <w:szCs w:val="22"/>
        </w:rPr>
      </w:pPr>
    </w:p>
    <w:p w14:paraId="5273D4AB" w14:textId="77777777" w:rsidR="002442CC" w:rsidRDefault="002442CC" w:rsidP="003E68AA">
      <w:pPr>
        <w:keepNext/>
        <w:keepLines/>
        <w:rPr>
          <w:rFonts w:ascii="Arial" w:hAnsi="Arial" w:cs="Arial"/>
          <w:sz w:val="22"/>
          <w:szCs w:val="22"/>
        </w:rPr>
      </w:pPr>
    </w:p>
    <w:p w14:paraId="40B278F1" w14:textId="77777777" w:rsidR="002442CC" w:rsidRDefault="002442CC" w:rsidP="003E68AA">
      <w:pPr>
        <w:keepNext/>
        <w:keepLines/>
        <w:rPr>
          <w:rFonts w:ascii="Arial" w:hAnsi="Arial" w:cs="Arial"/>
          <w:sz w:val="22"/>
          <w:szCs w:val="22"/>
        </w:rPr>
      </w:pPr>
    </w:p>
    <w:p w14:paraId="19D680B5" w14:textId="77777777" w:rsidR="002442CC" w:rsidRDefault="002442CC" w:rsidP="003E68AA">
      <w:pPr>
        <w:keepNext/>
        <w:keepLines/>
        <w:rPr>
          <w:rFonts w:ascii="Arial" w:hAnsi="Arial" w:cs="Arial"/>
          <w:sz w:val="22"/>
          <w:szCs w:val="22"/>
        </w:rPr>
      </w:pPr>
    </w:p>
    <w:p w14:paraId="55145A59" w14:textId="77777777" w:rsidR="002442CC" w:rsidRDefault="002442CC" w:rsidP="003E68AA">
      <w:pPr>
        <w:keepNext/>
        <w:keepLines/>
        <w:rPr>
          <w:rFonts w:ascii="Arial" w:hAnsi="Arial" w:cs="Arial"/>
          <w:sz w:val="22"/>
          <w:szCs w:val="22"/>
        </w:rPr>
      </w:pPr>
    </w:p>
    <w:p w14:paraId="08DAE3D3" w14:textId="77777777" w:rsidR="002442CC" w:rsidRDefault="002442CC" w:rsidP="003E68AA">
      <w:pPr>
        <w:keepNext/>
        <w:keepLines/>
        <w:rPr>
          <w:rFonts w:ascii="Arial" w:hAnsi="Arial" w:cs="Arial"/>
          <w:sz w:val="22"/>
          <w:szCs w:val="22"/>
        </w:rPr>
      </w:pPr>
    </w:p>
    <w:p w14:paraId="5062C0CF" w14:textId="77777777" w:rsidR="002442CC" w:rsidRDefault="002442CC" w:rsidP="003E68AA">
      <w:pPr>
        <w:keepNext/>
        <w:keepLines/>
        <w:rPr>
          <w:rFonts w:ascii="Arial" w:hAnsi="Arial" w:cs="Arial"/>
          <w:sz w:val="22"/>
          <w:szCs w:val="22"/>
        </w:rPr>
      </w:pPr>
    </w:p>
    <w:p w14:paraId="778BB703" w14:textId="77777777" w:rsidR="002442CC" w:rsidRDefault="002442CC" w:rsidP="003E68AA">
      <w:pPr>
        <w:keepNext/>
        <w:keepLines/>
        <w:rPr>
          <w:rFonts w:ascii="Arial" w:hAnsi="Arial" w:cs="Arial"/>
          <w:sz w:val="22"/>
          <w:szCs w:val="22"/>
        </w:rPr>
      </w:pPr>
    </w:p>
    <w:p w14:paraId="45F8EAEC" w14:textId="77777777" w:rsidR="002442CC" w:rsidRDefault="002442CC" w:rsidP="003E68AA">
      <w:pPr>
        <w:keepNext/>
        <w:keepLines/>
        <w:rPr>
          <w:rFonts w:ascii="Arial" w:hAnsi="Arial" w:cs="Arial"/>
          <w:sz w:val="22"/>
          <w:szCs w:val="22"/>
        </w:rPr>
      </w:pPr>
    </w:p>
    <w:p w14:paraId="79592AE2" w14:textId="77777777" w:rsidR="002442CC" w:rsidRDefault="002442CC" w:rsidP="003E68AA">
      <w:pPr>
        <w:keepNext/>
        <w:keepLines/>
        <w:rPr>
          <w:rFonts w:ascii="Arial" w:hAnsi="Arial" w:cs="Arial"/>
          <w:sz w:val="22"/>
          <w:szCs w:val="22"/>
        </w:rPr>
      </w:pPr>
    </w:p>
    <w:p w14:paraId="6CCF276B" w14:textId="77777777" w:rsidR="002442CC" w:rsidRDefault="002442CC" w:rsidP="003E68AA">
      <w:pPr>
        <w:keepNext/>
        <w:keepLines/>
        <w:rPr>
          <w:rFonts w:ascii="Arial" w:hAnsi="Arial" w:cs="Arial"/>
          <w:sz w:val="22"/>
          <w:szCs w:val="22"/>
        </w:rPr>
      </w:pPr>
    </w:p>
    <w:p w14:paraId="622835DF" w14:textId="77777777" w:rsidR="002442CC" w:rsidRDefault="002442CC" w:rsidP="003E68AA">
      <w:pPr>
        <w:keepNext/>
        <w:keepLines/>
        <w:rPr>
          <w:rFonts w:ascii="Arial" w:hAnsi="Arial" w:cs="Arial"/>
          <w:sz w:val="22"/>
          <w:szCs w:val="22"/>
        </w:rPr>
      </w:pPr>
    </w:p>
    <w:p w14:paraId="3BA78B8C" w14:textId="77777777" w:rsidR="002442CC" w:rsidRDefault="002442CC" w:rsidP="003E68AA">
      <w:pPr>
        <w:keepNext/>
        <w:keepLines/>
        <w:rPr>
          <w:rFonts w:ascii="Arial" w:hAnsi="Arial" w:cs="Arial"/>
          <w:sz w:val="22"/>
          <w:szCs w:val="22"/>
        </w:rPr>
      </w:pPr>
    </w:p>
    <w:p w14:paraId="25A1440A" w14:textId="77777777" w:rsidR="002442CC" w:rsidRDefault="002442CC" w:rsidP="003E68AA">
      <w:pPr>
        <w:keepNext/>
        <w:keepLines/>
        <w:rPr>
          <w:rFonts w:ascii="Arial" w:hAnsi="Arial" w:cs="Arial"/>
          <w:sz w:val="22"/>
          <w:szCs w:val="22"/>
        </w:rPr>
      </w:pPr>
    </w:p>
    <w:p w14:paraId="36BC06BB" w14:textId="77777777" w:rsidR="002442CC" w:rsidRDefault="002442CC" w:rsidP="003E68AA">
      <w:pPr>
        <w:keepNext/>
        <w:keepLines/>
        <w:rPr>
          <w:rFonts w:ascii="Arial" w:hAnsi="Arial" w:cs="Arial"/>
          <w:sz w:val="22"/>
          <w:szCs w:val="22"/>
        </w:rPr>
      </w:pPr>
    </w:p>
    <w:p w14:paraId="665AF844" w14:textId="77777777" w:rsidR="002442CC" w:rsidRDefault="002442CC" w:rsidP="003E68AA">
      <w:pPr>
        <w:keepNext/>
        <w:keepLines/>
        <w:rPr>
          <w:rFonts w:ascii="Arial" w:hAnsi="Arial" w:cs="Arial"/>
          <w:sz w:val="22"/>
          <w:szCs w:val="22"/>
        </w:rPr>
      </w:pPr>
    </w:p>
    <w:p w14:paraId="4AF33BB8" w14:textId="77777777" w:rsidR="002442CC" w:rsidRDefault="002442CC" w:rsidP="003E68AA">
      <w:pPr>
        <w:keepNext/>
        <w:keepLines/>
        <w:rPr>
          <w:rFonts w:ascii="Arial" w:hAnsi="Arial" w:cs="Arial"/>
          <w:sz w:val="22"/>
          <w:szCs w:val="22"/>
        </w:rPr>
      </w:pPr>
    </w:p>
    <w:p w14:paraId="7046D4B6" w14:textId="77777777" w:rsidR="002442CC" w:rsidRDefault="002442CC" w:rsidP="003E68AA">
      <w:pPr>
        <w:keepNext/>
        <w:keepLines/>
        <w:rPr>
          <w:rFonts w:ascii="Arial" w:hAnsi="Arial" w:cs="Arial"/>
          <w:sz w:val="22"/>
          <w:szCs w:val="22"/>
        </w:rPr>
      </w:pPr>
    </w:p>
    <w:p w14:paraId="685B4645" w14:textId="77777777" w:rsidR="002442CC" w:rsidRDefault="002442CC" w:rsidP="003E68AA">
      <w:pPr>
        <w:keepNext/>
        <w:keepLines/>
        <w:rPr>
          <w:rFonts w:ascii="Arial" w:hAnsi="Arial" w:cs="Arial"/>
          <w:sz w:val="22"/>
          <w:szCs w:val="22"/>
        </w:rPr>
      </w:pPr>
    </w:p>
    <w:p w14:paraId="10A3C486" w14:textId="77777777" w:rsidR="002442CC" w:rsidRDefault="002442CC" w:rsidP="003E68AA">
      <w:pPr>
        <w:keepNext/>
        <w:keepLines/>
        <w:rPr>
          <w:rFonts w:ascii="Arial" w:hAnsi="Arial" w:cs="Arial"/>
          <w:sz w:val="22"/>
          <w:szCs w:val="22"/>
        </w:rPr>
      </w:pPr>
    </w:p>
    <w:p w14:paraId="75B6FB07" w14:textId="77777777" w:rsidR="003E68AA" w:rsidRDefault="003E68AA" w:rsidP="003E68AA">
      <w:pPr>
        <w:keepNext/>
        <w:keepLines/>
        <w:rPr>
          <w:rFonts w:ascii="Arial" w:hAnsi="Arial" w:cs="Arial"/>
          <w:sz w:val="22"/>
          <w:szCs w:val="22"/>
        </w:rPr>
      </w:pPr>
    </w:p>
    <w:p w14:paraId="07C93E26" w14:textId="77777777" w:rsidR="003E68AA" w:rsidRPr="00F13A68" w:rsidRDefault="003E68AA" w:rsidP="003E68AA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Zapsal</w:t>
      </w:r>
      <w:r w:rsidR="002442CC">
        <w:rPr>
          <w:rFonts w:ascii="Arial" w:hAnsi="Arial" w:cs="Arial"/>
          <w:sz w:val="22"/>
          <w:szCs w:val="22"/>
        </w:rPr>
        <w:t>a</w:t>
      </w:r>
      <w:r>
        <w:rPr>
          <w:rFonts w:ascii="Arial" w:hAnsi="Arial" w:cs="Arial"/>
          <w:sz w:val="22"/>
          <w:szCs w:val="22"/>
        </w:rPr>
        <w:t xml:space="preserve">:  </w:t>
      </w:r>
      <w:bookmarkStart w:id="44" w:name="Zapsal"/>
      <w:bookmarkEnd w:id="44"/>
      <w:r>
        <w:rPr>
          <w:rFonts w:ascii="Arial" w:hAnsi="Arial" w:cs="Arial"/>
          <w:sz w:val="22"/>
          <w:szCs w:val="22"/>
        </w:rPr>
        <w:t>Ing. Alena Dvořáková</w:t>
      </w:r>
    </w:p>
    <w:sectPr w:rsidR="003E68AA" w:rsidRPr="00F13A68" w:rsidSect="00F51A6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6C62C4" w14:textId="77777777" w:rsidR="00821FF5" w:rsidRDefault="00821FF5" w:rsidP="00E9542B">
      <w:r>
        <w:separator/>
      </w:r>
    </w:p>
  </w:endnote>
  <w:endnote w:type="continuationSeparator" w:id="0">
    <w:p w14:paraId="72255DF2" w14:textId="77777777" w:rsidR="00821FF5" w:rsidRDefault="00821FF5" w:rsidP="00E95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Helv">
    <w:altName w:val="Arial"/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446701" w14:textId="77777777" w:rsidR="00F51A6D" w:rsidRDefault="00F51A6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509BD2" w14:textId="77777777" w:rsidR="009A59D4" w:rsidRPr="00665F53" w:rsidRDefault="009A59D4" w:rsidP="00665F53">
    <w:pPr>
      <w:pStyle w:val="Footer"/>
      <w:jc w:val="center"/>
      <w:rPr>
        <w:rFonts w:ascii="Arial" w:hAnsi="Arial" w:cs="Arial"/>
        <w:sz w:val="22"/>
        <w:szCs w:val="22"/>
      </w:rPr>
    </w:pPr>
    <w:r w:rsidRPr="00665F53">
      <w:rPr>
        <w:rFonts w:ascii="Arial" w:hAnsi="Arial" w:cs="Arial"/>
        <w:sz w:val="22"/>
        <w:szCs w:val="22"/>
      </w:rPr>
      <w:t xml:space="preserve">Stránka </w:t>
    </w:r>
    <w:r w:rsidRPr="00665F53">
      <w:rPr>
        <w:rFonts w:ascii="Arial" w:hAnsi="Arial" w:cs="Arial"/>
        <w:bCs/>
        <w:sz w:val="22"/>
        <w:szCs w:val="22"/>
      </w:rPr>
      <w:fldChar w:fldCharType="begin"/>
    </w:r>
    <w:r w:rsidRPr="00665F53">
      <w:rPr>
        <w:rFonts w:ascii="Arial" w:hAnsi="Arial" w:cs="Arial"/>
        <w:bCs/>
        <w:sz w:val="22"/>
        <w:szCs w:val="22"/>
      </w:rPr>
      <w:instrText>PAGE</w:instrText>
    </w:r>
    <w:r w:rsidRPr="00665F53">
      <w:rPr>
        <w:rFonts w:ascii="Arial" w:hAnsi="Arial" w:cs="Arial"/>
        <w:bCs/>
        <w:sz w:val="22"/>
        <w:szCs w:val="22"/>
      </w:rPr>
      <w:fldChar w:fldCharType="separate"/>
    </w:r>
    <w:r w:rsidR="008E1863">
      <w:rPr>
        <w:rFonts w:ascii="Arial" w:hAnsi="Arial" w:cs="Arial"/>
        <w:bCs/>
        <w:noProof/>
        <w:sz w:val="22"/>
        <w:szCs w:val="22"/>
      </w:rPr>
      <w:t>10</w:t>
    </w:r>
    <w:r w:rsidRPr="00665F53">
      <w:rPr>
        <w:rFonts w:ascii="Arial" w:hAnsi="Arial" w:cs="Arial"/>
        <w:bCs/>
        <w:sz w:val="22"/>
        <w:szCs w:val="22"/>
      </w:rPr>
      <w:fldChar w:fldCharType="end"/>
    </w:r>
    <w:r w:rsidRPr="00665F53">
      <w:rPr>
        <w:rFonts w:ascii="Arial" w:hAnsi="Arial" w:cs="Arial"/>
        <w:sz w:val="22"/>
        <w:szCs w:val="22"/>
      </w:rPr>
      <w:t xml:space="preserve"> (celkem </w:t>
    </w:r>
    <w:r w:rsidRPr="00665F53">
      <w:rPr>
        <w:rFonts w:ascii="Arial" w:hAnsi="Arial" w:cs="Arial"/>
        <w:bCs/>
        <w:sz w:val="22"/>
        <w:szCs w:val="22"/>
      </w:rPr>
      <w:fldChar w:fldCharType="begin"/>
    </w:r>
    <w:r w:rsidRPr="00665F53">
      <w:rPr>
        <w:rFonts w:ascii="Arial" w:hAnsi="Arial" w:cs="Arial"/>
        <w:bCs/>
        <w:sz w:val="22"/>
        <w:szCs w:val="22"/>
      </w:rPr>
      <w:instrText>NUMPAGES</w:instrText>
    </w:r>
    <w:r w:rsidRPr="00665F53">
      <w:rPr>
        <w:rFonts w:ascii="Arial" w:hAnsi="Arial" w:cs="Arial"/>
        <w:bCs/>
        <w:sz w:val="22"/>
        <w:szCs w:val="22"/>
      </w:rPr>
      <w:fldChar w:fldCharType="separate"/>
    </w:r>
    <w:r w:rsidR="008E1863">
      <w:rPr>
        <w:rFonts w:ascii="Arial" w:hAnsi="Arial" w:cs="Arial"/>
        <w:bCs/>
        <w:noProof/>
        <w:sz w:val="22"/>
        <w:szCs w:val="22"/>
      </w:rPr>
      <w:t>10</w:t>
    </w:r>
    <w:r w:rsidRPr="00665F53">
      <w:rPr>
        <w:rFonts w:ascii="Arial" w:hAnsi="Arial" w:cs="Arial"/>
        <w:bCs/>
        <w:sz w:val="22"/>
        <w:szCs w:val="22"/>
      </w:rPr>
      <w:fldChar w:fldCharType="end"/>
    </w:r>
    <w:r w:rsidRPr="00665F53">
      <w:rPr>
        <w:rFonts w:ascii="Arial" w:hAnsi="Arial" w:cs="Arial"/>
        <w:bCs/>
        <w:sz w:val="22"/>
        <w:szCs w:val="22"/>
      </w:rPr>
      <w:t>)</w:t>
    </w:r>
  </w:p>
  <w:p w14:paraId="0276BDAE" w14:textId="77777777" w:rsidR="009A59D4" w:rsidRPr="00665F53" w:rsidRDefault="00665F53" w:rsidP="00665F53">
    <w:pPr>
      <w:pStyle w:val="Footer"/>
      <w:jc w:val="center"/>
      <w:rPr>
        <w:rFonts w:ascii="Arial" w:hAnsi="Arial" w:cs="Arial"/>
        <w:color w:val="FF0000"/>
        <w:sz w:val="18"/>
      </w:rPr>
    </w:pPr>
    <w:r w:rsidRPr="00665F53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752187" w14:textId="77777777" w:rsidR="00F51A6D" w:rsidRPr="00665F53" w:rsidRDefault="00665F53" w:rsidP="00665F53">
    <w:pPr>
      <w:pStyle w:val="Footer"/>
      <w:jc w:val="center"/>
      <w:rPr>
        <w:rFonts w:ascii="Arial" w:hAnsi="Arial" w:cs="Arial"/>
        <w:color w:val="FF0000"/>
        <w:sz w:val="18"/>
      </w:rPr>
    </w:pPr>
    <w:r w:rsidRPr="00665F53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060EB6" w14:textId="77777777" w:rsidR="00821FF5" w:rsidRDefault="00821FF5" w:rsidP="00E9542B">
      <w:r>
        <w:separator/>
      </w:r>
    </w:p>
  </w:footnote>
  <w:footnote w:type="continuationSeparator" w:id="0">
    <w:p w14:paraId="08C3BD35" w14:textId="77777777" w:rsidR="00821FF5" w:rsidRDefault="00821FF5" w:rsidP="00E954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F73643" w14:textId="77777777" w:rsidR="00F51A6D" w:rsidRDefault="00F51A6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A35D4C" w14:textId="77777777" w:rsidR="00F51A6D" w:rsidRPr="00F51A6D" w:rsidRDefault="00F51A6D" w:rsidP="00F51A6D">
    <w:pPr>
      <w:pStyle w:val="Header"/>
      <w:jc w:val="center"/>
      <w:rPr>
        <w:rFonts w:ascii="Arial" w:hAnsi="Arial" w:cs="Arial"/>
        <w:color w:val="808080"/>
        <w:sz w:val="20"/>
      </w:rPr>
    </w:pPr>
    <w:r w:rsidRPr="00F51A6D">
      <w:rPr>
        <w:rFonts w:ascii="Arial" w:hAnsi="Arial" w:cs="Arial"/>
        <w:color w:val="808080"/>
        <w:sz w:val="20"/>
      </w:rPr>
      <w:t>VLÁDA ČESKÉ REPUBLIKY</w:t>
    </w:r>
  </w:p>
  <w:p w14:paraId="5F3F1BCD" w14:textId="77777777" w:rsidR="00F51A6D" w:rsidRPr="00F51A6D" w:rsidRDefault="00F51A6D" w:rsidP="00F51A6D">
    <w:pPr>
      <w:pStyle w:val="Header"/>
      <w:jc w:val="center"/>
      <w:rPr>
        <w:rFonts w:ascii="Arial" w:hAnsi="Arial" w:cs="Arial"/>
        <w:color w:val="808080"/>
        <w:sz w:val="20"/>
      </w:rPr>
    </w:pPr>
    <w:r w:rsidRPr="00F51A6D">
      <w:rPr>
        <w:rFonts w:ascii="Arial" w:hAnsi="Arial" w:cs="Arial"/>
        <w:color w:val="808080"/>
        <w:sz w:val="20"/>
      </w:rPr>
      <w:t>záznam z jednání schůze ze dne 15. dubna 2019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590521" w14:textId="77777777" w:rsidR="00F51A6D" w:rsidRDefault="00F51A6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004CFD"/>
    <w:rsid w:val="0000659D"/>
    <w:rsid w:val="00031320"/>
    <w:rsid w:val="000433AD"/>
    <w:rsid w:val="000B17DD"/>
    <w:rsid w:val="000E0215"/>
    <w:rsid w:val="001053F5"/>
    <w:rsid w:val="00110A2A"/>
    <w:rsid w:val="00116E03"/>
    <w:rsid w:val="00141F4F"/>
    <w:rsid w:val="0014788C"/>
    <w:rsid w:val="00152AB9"/>
    <w:rsid w:val="0015498D"/>
    <w:rsid w:val="00180318"/>
    <w:rsid w:val="001A3B96"/>
    <w:rsid w:val="001D344F"/>
    <w:rsid w:val="001E3231"/>
    <w:rsid w:val="002336EE"/>
    <w:rsid w:val="002442CC"/>
    <w:rsid w:val="00252509"/>
    <w:rsid w:val="00257B3B"/>
    <w:rsid w:val="00286ADA"/>
    <w:rsid w:val="002B4ABC"/>
    <w:rsid w:val="002B778F"/>
    <w:rsid w:val="002C4DB5"/>
    <w:rsid w:val="002C5552"/>
    <w:rsid w:val="002C7A81"/>
    <w:rsid w:val="002D2B56"/>
    <w:rsid w:val="002D557F"/>
    <w:rsid w:val="002F7C1A"/>
    <w:rsid w:val="00316850"/>
    <w:rsid w:val="0036197C"/>
    <w:rsid w:val="00365158"/>
    <w:rsid w:val="003A24FC"/>
    <w:rsid w:val="003E68AA"/>
    <w:rsid w:val="00420908"/>
    <w:rsid w:val="004362D6"/>
    <w:rsid w:val="00482E8A"/>
    <w:rsid w:val="004968DD"/>
    <w:rsid w:val="004D6F17"/>
    <w:rsid w:val="005016FE"/>
    <w:rsid w:val="00532944"/>
    <w:rsid w:val="00541531"/>
    <w:rsid w:val="005434A4"/>
    <w:rsid w:val="00572209"/>
    <w:rsid w:val="005730E9"/>
    <w:rsid w:val="005A378F"/>
    <w:rsid w:val="005B5FB2"/>
    <w:rsid w:val="006072A6"/>
    <w:rsid w:val="00610EF8"/>
    <w:rsid w:val="0063480F"/>
    <w:rsid w:val="00665F53"/>
    <w:rsid w:val="006A2667"/>
    <w:rsid w:val="00717640"/>
    <w:rsid w:val="00740A68"/>
    <w:rsid w:val="00775058"/>
    <w:rsid w:val="00777715"/>
    <w:rsid w:val="007A1AFA"/>
    <w:rsid w:val="007B1245"/>
    <w:rsid w:val="007D56C6"/>
    <w:rsid w:val="00801C1A"/>
    <w:rsid w:val="00821FF5"/>
    <w:rsid w:val="00823C2F"/>
    <w:rsid w:val="00850127"/>
    <w:rsid w:val="00863D17"/>
    <w:rsid w:val="00866074"/>
    <w:rsid w:val="008663BB"/>
    <w:rsid w:val="008B1776"/>
    <w:rsid w:val="008B1ABD"/>
    <w:rsid w:val="008E0314"/>
    <w:rsid w:val="008E1863"/>
    <w:rsid w:val="00921DCE"/>
    <w:rsid w:val="009A5245"/>
    <w:rsid w:val="009A59D4"/>
    <w:rsid w:val="009C3702"/>
    <w:rsid w:val="009C4AF4"/>
    <w:rsid w:val="00A344BB"/>
    <w:rsid w:val="00A47AF2"/>
    <w:rsid w:val="00B57C4D"/>
    <w:rsid w:val="00B664EB"/>
    <w:rsid w:val="00BA2C67"/>
    <w:rsid w:val="00BF20BC"/>
    <w:rsid w:val="00BF7CE4"/>
    <w:rsid w:val="00C04CC8"/>
    <w:rsid w:val="00C04DAA"/>
    <w:rsid w:val="00C2479B"/>
    <w:rsid w:val="00C45231"/>
    <w:rsid w:val="00C56B73"/>
    <w:rsid w:val="00C65521"/>
    <w:rsid w:val="00C74682"/>
    <w:rsid w:val="00C74C9A"/>
    <w:rsid w:val="00CA46F1"/>
    <w:rsid w:val="00D013FB"/>
    <w:rsid w:val="00D37449"/>
    <w:rsid w:val="00D7271D"/>
    <w:rsid w:val="00D72C27"/>
    <w:rsid w:val="00DB16F4"/>
    <w:rsid w:val="00DB3ED8"/>
    <w:rsid w:val="00DD55EC"/>
    <w:rsid w:val="00DE7B46"/>
    <w:rsid w:val="00E2681F"/>
    <w:rsid w:val="00E56A56"/>
    <w:rsid w:val="00E810A0"/>
    <w:rsid w:val="00E9542B"/>
    <w:rsid w:val="00EA5313"/>
    <w:rsid w:val="00ED3C87"/>
    <w:rsid w:val="00EE54A7"/>
    <w:rsid w:val="00EE5620"/>
    <w:rsid w:val="00F1349C"/>
    <w:rsid w:val="00F13A68"/>
    <w:rsid w:val="00F21B33"/>
    <w:rsid w:val="00F350DF"/>
    <w:rsid w:val="00F45C6D"/>
    <w:rsid w:val="00F51A6D"/>
    <w:rsid w:val="00F960DB"/>
    <w:rsid w:val="00FA2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2AF72F6E"/>
  <w15:chartTrackingRefBased/>
  <w15:docId w15:val="{03426139-3B9C-4192-ADE6-E4B379197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cs-CZ" w:eastAsia="cs-CZ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link w:val="HeaderChar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HeaderChar">
    <w:name w:val="Header Char"/>
    <w:link w:val="Header"/>
    <w:rsid w:val="00E9542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E9542B"/>
    <w:rPr>
      <w:sz w:val="24"/>
      <w:szCs w:val="24"/>
    </w:rPr>
  </w:style>
  <w:style w:type="paragraph" w:styleId="BalloonText">
    <w:name w:val="Balloon Text"/>
    <w:basedOn w:val="Normal"/>
    <w:link w:val="BalloonTextChar"/>
    <w:rsid w:val="002442C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2442C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1920</Words>
  <Characters>10950</Characters>
  <Application>Microsoft Office Word</Application>
  <DocSecurity>0</DocSecurity>
  <Lines>91</Lines>
  <Paragraphs>25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12845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Císařová Radomila</dc:creator>
  <cp:keywords/>
  <cp:lastModifiedBy>Žilt Juraj</cp:lastModifiedBy>
  <cp:revision>2</cp:revision>
  <cp:lastPrinted>2019-04-18T11:48:00Z</cp:lastPrinted>
  <dcterms:created xsi:type="dcterms:W3CDTF">2025-05-02T06:34:00Z</dcterms:created>
  <dcterms:modified xsi:type="dcterms:W3CDTF">2025-05-02T06:34:00Z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