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755FB" w14:textId="77777777" w:rsidR="00116E03" w:rsidRPr="00E9542B" w:rsidRDefault="006B396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5FC8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34A694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870DCF7" w14:textId="77777777" w:rsidTr="002B778F">
        <w:trPr>
          <w:trHeight w:val="302"/>
        </w:trPr>
        <w:tc>
          <w:tcPr>
            <w:tcW w:w="3082" w:type="dxa"/>
          </w:tcPr>
          <w:p w14:paraId="58B4D22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F01A5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2E334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F4F8EE7" w14:textId="77777777" w:rsidTr="002B778F">
        <w:trPr>
          <w:trHeight w:val="302"/>
        </w:trPr>
        <w:tc>
          <w:tcPr>
            <w:tcW w:w="3082" w:type="dxa"/>
          </w:tcPr>
          <w:p w14:paraId="2CD9CAD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47958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3FA2A5" w14:textId="77777777" w:rsidR="00717640" w:rsidRPr="002B4DC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B4DC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2241/19</w:t>
            </w:r>
          </w:p>
        </w:tc>
      </w:tr>
    </w:tbl>
    <w:p w14:paraId="7A29EA2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5093A94" w14:textId="77777777" w:rsidR="00777715" w:rsidRDefault="00777715" w:rsidP="00777715">
      <w:pPr>
        <w:rPr>
          <w:rFonts w:ascii="Arial" w:hAnsi="Arial" w:cs="Arial"/>
        </w:rPr>
      </w:pPr>
    </w:p>
    <w:p w14:paraId="3E191A34" w14:textId="77777777" w:rsidR="00021A9D" w:rsidRDefault="00021A9D" w:rsidP="00777715">
      <w:pPr>
        <w:rPr>
          <w:rFonts w:ascii="Arial" w:hAnsi="Arial" w:cs="Arial"/>
        </w:rPr>
      </w:pPr>
    </w:p>
    <w:p w14:paraId="640F1FF2" w14:textId="77777777" w:rsidR="00D013FB" w:rsidRPr="00E9542B" w:rsidRDefault="00D013FB" w:rsidP="00777715">
      <w:pPr>
        <w:rPr>
          <w:rFonts w:ascii="Arial" w:hAnsi="Arial" w:cs="Arial"/>
        </w:rPr>
      </w:pPr>
    </w:p>
    <w:p w14:paraId="334965B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1CF554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A064E3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B4DCE">
        <w:rPr>
          <w:rFonts w:ascii="Arial" w:hAnsi="Arial" w:cs="Arial"/>
          <w:sz w:val="22"/>
          <w:szCs w:val="22"/>
        </w:rPr>
        <w:t>10. června 2019</w:t>
      </w:r>
    </w:p>
    <w:p w14:paraId="4EF294C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B41799E" w14:textId="77777777" w:rsidR="00E2681F" w:rsidRDefault="002B4DCE" w:rsidP="002B4DC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(22. schůze)</w:t>
      </w:r>
    </w:p>
    <w:p w14:paraId="29E38382" w14:textId="77777777" w:rsidR="002B4DCE" w:rsidRDefault="002B4DCE" w:rsidP="002B4DCE">
      <w:pPr>
        <w:rPr>
          <w:rFonts w:ascii="Arial" w:hAnsi="Arial" w:cs="Arial"/>
          <w:sz w:val="22"/>
          <w:szCs w:val="22"/>
        </w:rPr>
      </w:pPr>
    </w:p>
    <w:p w14:paraId="1838D54A" w14:textId="77777777" w:rsidR="002B4DCE" w:rsidRDefault="002B4DCE" w:rsidP="002B4DCE">
      <w:pPr>
        <w:rPr>
          <w:rFonts w:ascii="Arial" w:hAnsi="Arial" w:cs="Arial"/>
          <w:sz w:val="22"/>
          <w:szCs w:val="22"/>
        </w:rPr>
      </w:pPr>
    </w:p>
    <w:p w14:paraId="575B4129" w14:textId="77777777" w:rsidR="00021A9D" w:rsidRDefault="00021A9D" w:rsidP="002B4DCE">
      <w:pPr>
        <w:rPr>
          <w:rFonts w:ascii="Arial" w:hAnsi="Arial" w:cs="Arial"/>
          <w:sz w:val="22"/>
          <w:szCs w:val="22"/>
        </w:rPr>
      </w:pPr>
    </w:p>
    <w:p w14:paraId="62DFB475" w14:textId="77777777" w:rsidR="002B4DCE" w:rsidRDefault="002B4DCE" w:rsidP="002B4DCE">
      <w:pPr>
        <w:rPr>
          <w:rFonts w:ascii="Arial" w:hAnsi="Arial" w:cs="Arial"/>
          <w:sz w:val="22"/>
          <w:szCs w:val="22"/>
        </w:rPr>
      </w:pPr>
    </w:p>
    <w:p w14:paraId="3B1AE24B" w14:textId="77777777" w:rsidR="002B4DCE" w:rsidRDefault="002B4DCE" w:rsidP="002B4D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1681F68" w14:textId="77777777" w:rsidR="002B4DCE" w:rsidRDefault="002B4DCE" w:rsidP="002B4DCE">
      <w:pPr>
        <w:rPr>
          <w:rFonts w:ascii="Arial" w:hAnsi="Arial" w:cs="Arial"/>
          <w:sz w:val="22"/>
          <w:szCs w:val="22"/>
        </w:rPr>
      </w:pPr>
    </w:p>
    <w:p w14:paraId="6289892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160B6F3" w14:textId="77777777" w:rsidR="002B4DCE" w:rsidRDefault="002B4DCE" w:rsidP="002B4D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6/1993 Sb., o České národní bance,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0657712E" w14:textId="77777777" w:rsidR="002B4DCE" w:rsidRDefault="002B4DCE" w:rsidP="002B4D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289/19</w:t>
      </w:r>
    </w:p>
    <w:p w14:paraId="639DB093" w14:textId="77777777" w:rsidR="002B4DCE" w:rsidRDefault="002B4DCE" w:rsidP="002B4DCE">
      <w:pPr>
        <w:ind w:left="708" w:hanging="708"/>
        <w:rPr>
          <w:rFonts w:ascii="Arial" w:hAnsi="Arial" w:cs="Arial"/>
          <w:sz w:val="22"/>
          <w:szCs w:val="22"/>
        </w:rPr>
      </w:pPr>
    </w:p>
    <w:p w14:paraId="338BE074" w14:textId="77777777" w:rsidR="002B4DCE" w:rsidRDefault="002B4DCE" w:rsidP="002B4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guvernérem České národní banky a přijala</w:t>
      </w:r>
    </w:p>
    <w:p w14:paraId="182E8EF2" w14:textId="77777777" w:rsidR="002B4DCE" w:rsidRDefault="002B4DCE" w:rsidP="002B4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397.</w:t>
      </w:r>
    </w:p>
    <w:p w14:paraId="4D2E945C" w14:textId="77777777" w:rsidR="002B4DCE" w:rsidRDefault="002B4DCE" w:rsidP="002B4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E5AFA" w14:textId="77777777" w:rsidR="002B4DCE" w:rsidRDefault="002B4DCE" w:rsidP="002B4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F4DC38" w14:textId="77777777" w:rsidR="002B4DCE" w:rsidRDefault="002B4DCE" w:rsidP="002B4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1416A" w14:textId="77777777" w:rsidR="002B4DCE" w:rsidRDefault="002B4DCE" w:rsidP="002B4D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736A9" w14:textId="77777777" w:rsidR="00021A9D" w:rsidRPr="002B4DCE" w:rsidRDefault="00021A9D" w:rsidP="002B4D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898E2" w14:textId="77777777" w:rsidR="002B4DCE" w:rsidRDefault="009419CD" w:rsidP="009419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60/2015 Sb., o stanovení seznamu činností pro jednotlivé vojenské hodnosti, ve znění nařízení vlády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429/2016 Sb.</w:t>
      </w:r>
    </w:p>
    <w:p w14:paraId="63BDE560" w14:textId="77777777" w:rsidR="009419CD" w:rsidRDefault="009419CD" w:rsidP="009419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426/19</w:t>
      </w:r>
    </w:p>
    <w:p w14:paraId="07157476" w14:textId="77777777" w:rsidR="009419CD" w:rsidRDefault="009419CD" w:rsidP="009419CD">
      <w:pPr>
        <w:ind w:left="708" w:hanging="708"/>
        <w:rPr>
          <w:rFonts w:ascii="Arial" w:hAnsi="Arial" w:cs="Arial"/>
          <w:sz w:val="22"/>
          <w:szCs w:val="22"/>
        </w:rPr>
      </w:pPr>
    </w:p>
    <w:p w14:paraId="5D218B83" w14:textId="77777777" w:rsidR="009419CD" w:rsidRDefault="009419CD" w:rsidP="009419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AF206B7" w14:textId="77777777" w:rsidR="009419CD" w:rsidRDefault="009419CD" w:rsidP="009419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398.</w:t>
      </w:r>
    </w:p>
    <w:p w14:paraId="61F88A6C" w14:textId="77777777" w:rsidR="009419CD" w:rsidRDefault="009419CD" w:rsidP="009419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33976" w14:textId="77777777" w:rsidR="009419CD" w:rsidRDefault="009419CD" w:rsidP="009419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62030BF" w14:textId="77777777" w:rsidR="009419CD" w:rsidRDefault="009419CD" w:rsidP="009419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AD0CD" w14:textId="77777777" w:rsidR="009419CD" w:rsidRDefault="009419CD" w:rsidP="009419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911E8" w14:textId="77777777" w:rsidR="00021A9D" w:rsidRDefault="00021A9D" w:rsidP="009419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0A50E" w14:textId="77777777" w:rsidR="00021A9D" w:rsidRDefault="00021A9D" w:rsidP="009419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8F7A2" w14:textId="77777777" w:rsidR="00021A9D" w:rsidRDefault="00021A9D" w:rsidP="009419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0CAC2" w14:textId="77777777" w:rsidR="00021A9D" w:rsidRDefault="00021A9D" w:rsidP="009419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F4434" w14:textId="77777777" w:rsidR="00021A9D" w:rsidRDefault="00021A9D" w:rsidP="009419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83C8F" w14:textId="77777777" w:rsidR="00021A9D" w:rsidRDefault="00021A9D" w:rsidP="009419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8003C" w14:textId="77777777" w:rsidR="00021A9D" w:rsidRPr="009419CD" w:rsidRDefault="00021A9D" w:rsidP="009419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DBFCE" w14:textId="77777777" w:rsidR="002B4DCE" w:rsidRDefault="00251256" w:rsidP="002512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Markéty Pekarové Adamové, Jana Farského a dalších na vydání zákona, kterým se mění zákon č. 283/1993 Sb., o státním zastupitelství, ve znění pozdějších předpisů, a zákon č. 7/2002 Sb., o řízení ve věcech soudců, státních zástupců a soudních exekutorů, ve znění pozdějších předpisů (sněmovní tisk č. 476)</w:t>
      </w:r>
    </w:p>
    <w:p w14:paraId="23344304" w14:textId="77777777" w:rsidR="00251256" w:rsidRDefault="00251256" w:rsidP="002512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479/19</w:t>
      </w:r>
    </w:p>
    <w:p w14:paraId="26FBA9A0" w14:textId="77777777" w:rsidR="00251256" w:rsidRDefault="00251256" w:rsidP="00251256">
      <w:pPr>
        <w:ind w:left="708" w:hanging="708"/>
        <w:rPr>
          <w:rFonts w:ascii="Arial" w:hAnsi="Arial" w:cs="Arial"/>
          <w:sz w:val="22"/>
          <w:szCs w:val="22"/>
        </w:rPr>
      </w:pPr>
    </w:p>
    <w:p w14:paraId="1FA7294E" w14:textId="77777777" w:rsidR="00251256" w:rsidRDefault="00251256" w:rsidP="002512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AE8686E" w14:textId="77777777" w:rsidR="00251256" w:rsidRDefault="00251256" w:rsidP="002512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399.</w:t>
      </w:r>
    </w:p>
    <w:p w14:paraId="70FB2EA8" w14:textId="77777777" w:rsidR="00251256" w:rsidRDefault="00251256" w:rsidP="002512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9D60B" w14:textId="77777777" w:rsidR="00251256" w:rsidRDefault="00251256" w:rsidP="002512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D55D4F" w14:textId="77777777" w:rsidR="00251256" w:rsidRDefault="00251256" w:rsidP="002512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9562C" w14:textId="77777777" w:rsidR="00251256" w:rsidRDefault="00251256" w:rsidP="002512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BB1DA" w14:textId="77777777" w:rsidR="00021A9D" w:rsidRPr="00251256" w:rsidRDefault="00021A9D" w:rsidP="002512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29FD5" w14:textId="77777777" w:rsidR="002B4DCE" w:rsidRDefault="000F049B" w:rsidP="000F04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Petra Třešňáka, Olgy Richterové, Petra Pávka a dalších na vydání zákona, kterým se mění zákon č. 280/1992 Sb., o resortních, oborových, podnikových a dalších zdravotních pojišťovnách, ve znění pozdějších předpisů (sněmovní tisk č. 479)</w:t>
      </w:r>
    </w:p>
    <w:p w14:paraId="4B3A8B97" w14:textId="77777777" w:rsidR="000F049B" w:rsidRDefault="000F049B" w:rsidP="000F04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480/19</w:t>
      </w:r>
    </w:p>
    <w:p w14:paraId="200A0696" w14:textId="77777777" w:rsidR="000F049B" w:rsidRDefault="000F049B" w:rsidP="000F049B">
      <w:pPr>
        <w:ind w:left="708" w:hanging="708"/>
        <w:rPr>
          <w:rFonts w:ascii="Arial" w:hAnsi="Arial" w:cs="Arial"/>
          <w:sz w:val="22"/>
          <w:szCs w:val="22"/>
        </w:rPr>
      </w:pPr>
    </w:p>
    <w:p w14:paraId="3BAB5D18" w14:textId="77777777" w:rsidR="000F049B" w:rsidRDefault="000F049B" w:rsidP="000F0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81F28D4" w14:textId="77777777" w:rsidR="000F049B" w:rsidRDefault="000F049B" w:rsidP="000F0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400.</w:t>
      </w:r>
    </w:p>
    <w:p w14:paraId="1E6E0EF4" w14:textId="77777777" w:rsidR="000F049B" w:rsidRDefault="000F049B" w:rsidP="000F0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07A7B" w14:textId="77777777" w:rsidR="000F049B" w:rsidRDefault="000F049B" w:rsidP="000F0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A7CAB3" w14:textId="77777777" w:rsidR="000F049B" w:rsidRDefault="000F049B" w:rsidP="000F0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82559" w14:textId="77777777" w:rsidR="000F049B" w:rsidRDefault="000F049B" w:rsidP="000F04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D8585" w14:textId="77777777" w:rsidR="00021A9D" w:rsidRPr="000F049B" w:rsidRDefault="00021A9D" w:rsidP="000F04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83661" w14:textId="77777777" w:rsidR="002B4DCE" w:rsidRDefault="009763AB" w:rsidP="009763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Ondřeje Polanského, Zuzany Ožanové, Leo Luzara, Marka Výborného, Heleny Langšádlové, Věry Kovářové, Jany Levové a dalších na vydání zákona, kterým se mění zákon č. 183/2006 Sb., o územním plánování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stavebním řádu (stavební zákon), ve znění pozdějších předpisů, a zákon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134/2016 Sb., o zadávání veřejných zakázek, ve znění pozdějších předpisů (sněmovní tisk č. 484)</w:t>
      </w:r>
    </w:p>
    <w:p w14:paraId="7FAAF2C3" w14:textId="77777777" w:rsidR="009763AB" w:rsidRDefault="009763AB" w:rsidP="009763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490/19</w:t>
      </w:r>
    </w:p>
    <w:p w14:paraId="5C3026A3" w14:textId="77777777" w:rsidR="009763AB" w:rsidRDefault="009763AB" w:rsidP="009763AB">
      <w:pPr>
        <w:ind w:left="708" w:hanging="708"/>
        <w:rPr>
          <w:rFonts w:ascii="Arial" w:hAnsi="Arial" w:cs="Arial"/>
          <w:sz w:val="22"/>
          <w:szCs w:val="22"/>
        </w:rPr>
      </w:pPr>
    </w:p>
    <w:p w14:paraId="3E472889" w14:textId="77777777" w:rsidR="009763AB" w:rsidRDefault="009763AB" w:rsidP="00976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AEAEA22" w14:textId="77777777" w:rsidR="009763AB" w:rsidRDefault="009763AB" w:rsidP="00976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401.</w:t>
      </w:r>
    </w:p>
    <w:p w14:paraId="3124F671" w14:textId="77777777" w:rsidR="009763AB" w:rsidRDefault="009763AB" w:rsidP="00976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F0997" w14:textId="77777777" w:rsidR="009763AB" w:rsidRDefault="009763AB" w:rsidP="00976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45EFDD11" w14:textId="77777777" w:rsidR="009763AB" w:rsidRDefault="009763AB" w:rsidP="00976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0AEB8" w14:textId="77777777" w:rsidR="009763AB" w:rsidRDefault="009763AB" w:rsidP="00976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B3B7EA5" w14:textId="77777777" w:rsidR="009763AB" w:rsidRDefault="009763AB" w:rsidP="009763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64373" w14:textId="77777777" w:rsidR="009763AB" w:rsidRDefault="009763AB" w:rsidP="009763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685DE" w14:textId="77777777" w:rsidR="00021A9D" w:rsidRDefault="00021A9D" w:rsidP="009763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A6F7E" w14:textId="77777777" w:rsidR="00021A9D" w:rsidRDefault="00021A9D" w:rsidP="009763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3E014" w14:textId="77777777" w:rsidR="00021A9D" w:rsidRDefault="00021A9D" w:rsidP="009763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85F04" w14:textId="77777777" w:rsidR="00021A9D" w:rsidRDefault="00021A9D" w:rsidP="009763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2111D" w14:textId="77777777" w:rsidR="00021A9D" w:rsidRDefault="00021A9D" w:rsidP="009763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77E9E" w14:textId="77777777" w:rsidR="00021A9D" w:rsidRDefault="00021A9D" w:rsidP="009763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1619E" w14:textId="77777777" w:rsidR="00021A9D" w:rsidRPr="009763AB" w:rsidRDefault="00021A9D" w:rsidP="009763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ACBA7" w14:textId="77777777" w:rsidR="002B4DCE" w:rsidRDefault="006874CF" w:rsidP="006874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lastRenderedPageBreak/>
        <w:t>6.</w:t>
      </w:r>
      <w:r>
        <w:rPr>
          <w:rFonts w:ascii="Arial" w:hAnsi="Arial" w:cs="Arial"/>
          <w:b/>
          <w:sz w:val="22"/>
          <w:szCs w:val="22"/>
        </w:rPr>
        <w:tab/>
        <w:t xml:space="preserve">Pravidla pro poskytování podpor Podpůrným a garančním rolnickým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lesnickým fondem, a.s. v rámci nového programu Investiční úvěry Lesnictví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úprava pravidel pro poskytování finanční podpory pojištění lesních porostů Podpůrným a garančním rolnickým a lesnickým fondem, a.s.</w:t>
      </w:r>
    </w:p>
    <w:p w14:paraId="3393BD08" w14:textId="77777777" w:rsidR="006874CF" w:rsidRDefault="006874CF" w:rsidP="006874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489/19</w:t>
      </w:r>
    </w:p>
    <w:p w14:paraId="45C79D05" w14:textId="77777777" w:rsidR="006874CF" w:rsidRDefault="006874CF" w:rsidP="006874CF">
      <w:pPr>
        <w:ind w:left="708" w:hanging="708"/>
        <w:rPr>
          <w:rFonts w:ascii="Arial" w:hAnsi="Arial" w:cs="Arial"/>
          <w:sz w:val="22"/>
          <w:szCs w:val="22"/>
        </w:rPr>
      </w:pPr>
    </w:p>
    <w:p w14:paraId="15DF9CBD" w14:textId="77777777" w:rsidR="006874CF" w:rsidRDefault="006874CF" w:rsidP="006874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E8CC2EC" w14:textId="77777777" w:rsidR="006874CF" w:rsidRDefault="006874CF" w:rsidP="006874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402.</w:t>
      </w:r>
    </w:p>
    <w:p w14:paraId="391E9D6B" w14:textId="77777777" w:rsidR="006874CF" w:rsidRDefault="006874CF" w:rsidP="006874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9E8DC" w14:textId="77777777" w:rsidR="006874CF" w:rsidRDefault="006874CF" w:rsidP="006874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nikdo proti.</w:t>
      </w:r>
    </w:p>
    <w:p w14:paraId="53B73BB4" w14:textId="77777777" w:rsidR="006874CF" w:rsidRDefault="006874CF" w:rsidP="006874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A44EE" w14:textId="77777777" w:rsidR="006874CF" w:rsidRDefault="006874CF" w:rsidP="006874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Projednávání se neúčastnil předseda vlády. Jednání řídil 1. místopředseda vlády </w:t>
      </w:r>
      <w:r w:rsidR="00127E8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 vnitra. Důvodem neúčasti předsedy vlády na projednávání tohoto bodu je uplatnění preventivního přístupu, tj. zdržení se jakéhokoliv jednání, jež by mohlo</w:t>
      </w:r>
      <w:r w:rsidR="00021A9D">
        <w:rPr>
          <w:rFonts w:ascii="Arial" w:hAnsi="Arial" w:cs="Arial"/>
          <w:sz w:val="22"/>
          <w:szCs w:val="22"/>
        </w:rPr>
        <w:t xml:space="preserve"> vést ke střetu zájmů předsedy </w:t>
      </w:r>
      <w:r>
        <w:rPr>
          <w:rFonts w:ascii="Arial" w:hAnsi="Arial" w:cs="Arial"/>
          <w:sz w:val="22"/>
          <w:szCs w:val="22"/>
        </w:rPr>
        <w:t xml:space="preserve">vlády se zájmy Evropské unie, jako vhodného opatření </w:t>
      </w:r>
      <w:r w:rsidR="00127E8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s ohledem na čl. 61 Finančního nařízení (Nařízení Evropského parlamentu a Rady (EU, Euratom) 2018/1046 ze dne 18. července 2018, kterým se stanoví finanční pravidla pro souhrnný rozpočet Unie). </w:t>
      </w:r>
    </w:p>
    <w:p w14:paraId="68B31E73" w14:textId="77777777" w:rsidR="006874CF" w:rsidRDefault="006874CF" w:rsidP="006874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40043" w14:textId="77777777" w:rsidR="006874CF" w:rsidRDefault="006874CF" w:rsidP="006874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AE60D" w14:textId="77777777" w:rsidR="00021A9D" w:rsidRPr="006874CF" w:rsidRDefault="00021A9D" w:rsidP="006874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86726" w14:textId="77777777" w:rsidR="002B4DCE" w:rsidRDefault="00A235BA" w:rsidP="00A235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čerpání finančních prostředků k řešení ekologických škod vzniklých bývalou hornickou a hutnickou činností </w:t>
      </w:r>
    </w:p>
    <w:p w14:paraId="2FAA0242" w14:textId="77777777" w:rsidR="00A235BA" w:rsidRDefault="00A235BA" w:rsidP="00A235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484/19</w:t>
      </w:r>
    </w:p>
    <w:p w14:paraId="282575B8" w14:textId="77777777" w:rsidR="00A235BA" w:rsidRDefault="00A235BA" w:rsidP="00A235BA">
      <w:pPr>
        <w:ind w:left="708" w:hanging="708"/>
        <w:rPr>
          <w:rFonts w:ascii="Arial" w:hAnsi="Arial" w:cs="Arial"/>
          <w:sz w:val="22"/>
          <w:szCs w:val="22"/>
        </w:rPr>
      </w:pPr>
    </w:p>
    <w:p w14:paraId="4021E238" w14:textId="77777777" w:rsidR="00A235BA" w:rsidRDefault="00A235BA" w:rsidP="00A235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127E8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6EF05808" w14:textId="77777777" w:rsidR="00A235BA" w:rsidRDefault="00A235BA" w:rsidP="00A235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403.</w:t>
      </w:r>
    </w:p>
    <w:p w14:paraId="156E1502" w14:textId="77777777" w:rsidR="00A235BA" w:rsidRDefault="00A235BA" w:rsidP="00A235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8A8FF" w14:textId="77777777" w:rsidR="00A235BA" w:rsidRDefault="00A235BA" w:rsidP="00A235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E80C1D" w14:textId="77777777" w:rsidR="00A235BA" w:rsidRDefault="00A235BA" w:rsidP="00A235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58754" w14:textId="77777777" w:rsidR="00021A9D" w:rsidRDefault="00021A9D" w:rsidP="00A235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596B4" w14:textId="77777777" w:rsidR="00A235BA" w:rsidRPr="00A235BA" w:rsidRDefault="00A235BA" w:rsidP="00A235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35488" w14:textId="77777777" w:rsidR="002B4DCE" w:rsidRDefault="001B56EE" w:rsidP="001B56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hrazení příspěvku do společného rozpočtu Mnohonárodního centra leteckého výcviku (Multinational Aviation Training Centre - MATC)</w:t>
      </w:r>
    </w:p>
    <w:p w14:paraId="273E906B" w14:textId="77777777" w:rsidR="001B56EE" w:rsidRDefault="001B56EE" w:rsidP="001B56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483/19</w:t>
      </w:r>
    </w:p>
    <w:p w14:paraId="26371664" w14:textId="77777777" w:rsidR="001B56EE" w:rsidRDefault="001B56EE" w:rsidP="001B56EE">
      <w:pPr>
        <w:ind w:left="708" w:hanging="708"/>
        <w:rPr>
          <w:rFonts w:ascii="Arial" w:hAnsi="Arial" w:cs="Arial"/>
          <w:sz w:val="22"/>
          <w:szCs w:val="22"/>
        </w:rPr>
      </w:pPr>
    </w:p>
    <w:p w14:paraId="2A62B2AD" w14:textId="77777777" w:rsidR="001B56EE" w:rsidRDefault="001B56EE" w:rsidP="001B5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76D611A" w14:textId="77777777" w:rsidR="001B56EE" w:rsidRDefault="001B56EE" w:rsidP="001B5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404.</w:t>
      </w:r>
    </w:p>
    <w:p w14:paraId="2A32FC83" w14:textId="77777777" w:rsidR="001B56EE" w:rsidRDefault="001B56EE" w:rsidP="001B5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DEDCF" w14:textId="77777777" w:rsidR="001B56EE" w:rsidRDefault="001B56EE" w:rsidP="001B5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68C4DE" w14:textId="77777777" w:rsidR="001B56EE" w:rsidRDefault="001B56EE" w:rsidP="001B56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521A2" w14:textId="77777777" w:rsidR="001B56EE" w:rsidRDefault="001B56EE" w:rsidP="001B56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836E8" w14:textId="77777777" w:rsidR="00021A9D" w:rsidRPr="001B56EE" w:rsidRDefault="00021A9D" w:rsidP="001B56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F256B" w14:textId="77777777" w:rsidR="002B4DCE" w:rsidRDefault="00A13375" w:rsidP="00A133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Společný prodej akcií a pohledávek finančních věřitelů VIPAP VIDEM KRŠKO d.d. </w:t>
      </w:r>
    </w:p>
    <w:p w14:paraId="062B4A20" w14:textId="77777777" w:rsidR="00A13375" w:rsidRDefault="00A13375" w:rsidP="00A133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473/19</w:t>
      </w:r>
    </w:p>
    <w:p w14:paraId="45C74F58" w14:textId="77777777" w:rsidR="00A13375" w:rsidRDefault="00A13375" w:rsidP="00A13375">
      <w:pPr>
        <w:ind w:left="708" w:hanging="708"/>
        <w:rPr>
          <w:rFonts w:ascii="Arial" w:hAnsi="Arial" w:cs="Arial"/>
          <w:sz w:val="22"/>
          <w:szCs w:val="22"/>
        </w:rPr>
      </w:pPr>
    </w:p>
    <w:p w14:paraId="0A3BB2C5" w14:textId="77777777" w:rsidR="00A13375" w:rsidRDefault="00A13375" w:rsidP="00A133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127E8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F45F434" w14:textId="77777777" w:rsidR="00A13375" w:rsidRDefault="00A13375" w:rsidP="00A133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405.</w:t>
      </w:r>
    </w:p>
    <w:p w14:paraId="29B6310E" w14:textId="77777777" w:rsidR="00A13375" w:rsidRDefault="00A13375" w:rsidP="00A133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4A879" w14:textId="77777777" w:rsidR="00A13375" w:rsidRDefault="00A13375" w:rsidP="00A133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540013F" w14:textId="77777777" w:rsidR="00A13375" w:rsidRDefault="00A13375" w:rsidP="00A133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CBF2E" w14:textId="77777777" w:rsidR="00021A9D" w:rsidRPr="00A13375" w:rsidRDefault="00021A9D" w:rsidP="00A133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F13C3" w14:textId="77777777" w:rsidR="002B4DCE" w:rsidRDefault="00B77164" w:rsidP="00B771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 (celek č. 70)</w:t>
      </w:r>
    </w:p>
    <w:p w14:paraId="646607B0" w14:textId="77777777" w:rsidR="00B77164" w:rsidRDefault="00B77164" w:rsidP="00B771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470/19</w:t>
      </w:r>
    </w:p>
    <w:p w14:paraId="3941E1B3" w14:textId="77777777" w:rsidR="00B77164" w:rsidRDefault="00B77164" w:rsidP="00B77164">
      <w:pPr>
        <w:ind w:left="708" w:hanging="708"/>
        <w:rPr>
          <w:rFonts w:ascii="Arial" w:hAnsi="Arial" w:cs="Arial"/>
          <w:sz w:val="22"/>
          <w:szCs w:val="22"/>
        </w:rPr>
      </w:pPr>
    </w:p>
    <w:p w14:paraId="2F7C660C" w14:textId="77777777" w:rsidR="00B77164" w:rsidRDefault="00B77164" w:rsidP="00B77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263A1EA" w14:textId="77777777" w:rsidR="00B77164" w:rsidRDefault="00B77164" w:rsidP="00B77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406.</w:t>
      </w:r>
    </w:p>
    <w:p w14:paraId="534779C1" w14:textId="77777777" w:rsidR="00B77164" w:rsidRDefault="00B77164" w:rsidP="00B77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6C298" w14:textId="77777777" w:rsidR="00B77164" w:rsidRDefault="00B77164" w:rsidP="00B77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C342720" w14:textId="77777777" w:rsidR="00B77164" w:rsidRDefault="00B77164" w:rsidP="00B77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DAB4D" w14:textId="77777777" w:rsidR="00B77164" w:rsidRDefault="00B77164" w:rsidP="00B77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1. místopředseda vlády a ministr vnitra, místopředsedkyně vlády a ministryně financí, místopředseda vlády a ministr průmyslu a obchodu, ministryně práce a sociálních věcí, ministr dopravy, ministryně spravedlnosti, ministr životního prostředí, ministr zemědělství, ministr zdravotnictví, ministryně pro místní rozvoj. </w:t>
      </w:r>
    </w:p>
    <w:p w14:paraId="4831770C" w14:textId="77777777" w:rsidR="00B77164" w:rsidRDefault="00B77164" w:rsidP="00B77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0EB8A" w14:textId="77777777" w:rsidR="00B77164" w:rsidRPr="00B77164" w:rsidRDefault="00B77164" w:rsidP="00B771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8E15B" w14:textId="77777777" w:rsidR="002B4DCE" w:rsidRDefault="008500C3" w:rsidP="008500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Analýza vývoje zaměstnanosti a nezaměstnanosti v roce 2018</w:t>
      </w:r>
    </w:p>
    <w:p w14:paraId="78FA19D3" w14:textId="77777777" w:rsidR="008500C3" w:rsidRDefault="008500C3" w:rsidP="008500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458/19</w:t>
      </w:r>
    </w:p>
    <w:p w14:paraId="2DBDB594" w14:textId="77777777" w:rsidR="00021A9D" w:rsidRDefault="00021A9D" w:rsidP="008500C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1EBC767" w14:textId="77777777" w:rsidR="008500C3" w:rsidRDefault="008500C3" w:rsidP="008500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</w:t>
      </w:r>
      <w:r w:rsidR="00E53BAB">
        <w:rPr>
          <w:rFonts w:ascii="Arial" w:hAnsi="Arial" w:cs="Arial"/>
          <w:sz w:val="22"/>
          <w:szCs w:val="22"/>
        </w:rPr>
        <w:t xml:space="preserve">istryní práce a sociálních věcí </w:t>
      </w:r>
      <w:r w:rsidR="00E53BAB" w:rsidRPr="00E53BAB">
        <w:rPr>
          <w:rFonts w:ascii="Arial" w:hAnsi="Arial" w:cs="Arial"/>
          <w:color w:val="000000"/>
          <w:sz w:val="22"/>
          <w:szCs w:val="22"/>
        </w:rPr>
        <w:t>a jejími doplňujícími ústními informacemi.</w:t>
      </w:r>
    </w:p>
    <w:p w14:paraId="2D4DB60D" w14:textId="77777777" w:rsidR="008500C3" w:rsidRDefault="008500C3" w:rsidP="008500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DDF53" w14:textId="77777777" w:rsidR="008500C3" w:rsidRDefault="008500C3" w:rsidP="008500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D3B62" w14:textId="77777777" w:rsidR="00021A9D" w:rsidRPr="008500C3" w:rsidRDefault="00021A9D" w:rsidP="008500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BFC56" w14:textId="77777777" w:rsidR="002B4DCE" w:rsidRDefault="007D052A" w:rsidP="007D05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Financování Strategie podpory Čechů v institucích EU v letech 2020 - 2022 ze Všeobecné pokladní správy a Pravidla pro čerpání finančních prostředků</w:t>
      </w:r>
    </w:p>
    <w:p w14:paraId="59EC51FF" w14:textId="77777777" w:rsidR="007D052A" w:rsidRDefault="007D052A" w:rsidP="007D05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463/19</w:t>
      </w:r>
    </w:p>
    <w:p w14:paraId="5A128D0F" w14:textId="77777777" w:rsidR="007D052A" w:rsidRDefault="007D052A" w:rsidP="007D052A">
      <w:pPr>
        <w:ind w:left="708" w:hanging="708"/>
        <w:rPr>
          <w:rFonts w:ascii="Arial" w:hAnsi="Arial" w:cs="Arial"/>
          <w:sz w:val="22"/>
          <w:szCs w:val="22"/>
        </w:rPr>
      </w:pPr>
    </w:p>
    <w:p w14:paraId="14BA6818" w14:textId="77777777" w:rsidR="007D052A" w:rsidRDefault="007D052A" w:rsidP="007D0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127E89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E382CEC" w14:textId="77777777" w:rsidR="007D052A" w:rsidRDefault="007D052A" w:rsidP="007D0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407.</w:t>
      </w:r>
    </w:p>
    <w:p w14:paraId="5C202928" w14:textId="77777777" w:rsidR="007D052A" w:rsidRDefault="007D052A" w:rsidP="007D0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7D20D" w14:textId="77777777" w:rsidR="007D052A" w:rsidRDefault="007D052A" w:rsidP="007D0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AA2137D" w14:textId="77777777" w:rsidR="007D052A" w:rsidRDefault="007D052A" w:rsidP="007D0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28949" w14:textId="77777777" w:rsidR="007D052A" w:rsidRDefault="007D052A" w:rsidP="007D05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99E6C" w14:textId="77777777" w:rsidR="00021A9D" w:rsidRPr="007D052A" w:rsidRDefault="00021A9D" w:rsidP="007D05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F5419" w14:textId="77777777" w:rsidR="002B4DCE" w:rsidRDefault="00F1037A" w:rsidP="00F103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udělení státního vyznamenání České republiky – Řád Bílého lva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in memoriam</w:t>
      </w:r>
    </w:p>
    <w:p w14:paraId="6FFA2C21" w14:textId="77777777" w:rsidR="00F1037A" w:rsidRDefault="00F1037A" w:rsidP="00F103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461/19</w:t>
      </w:r>
    </w:p>
    <w:p w14:paraId="6B7BE127" w14:textId="77777777" w:rsidR="00F1037A" w:rsidRDefault="00F1037A" w:rsidP="00F1037A">
      <w:pPr>
        <w:ind w:left="708" w:hanging="708"/>
        <w:rPr>
          <w:rFonts w:ascii="Arial" w:hAnsi="Arial" w:cs="Arial"/>
          <w:sz w:val="22"/>
          <w:szCs w:val="22"/>
        </w:rPr>
      </w:pPr>
    </w:p>
    <w:p w14:paraId="0A79760E" w14:textId="77777777" w:rsidR="00F1037A" w:rsidRDefault="00F1037A" w:rsidP="00F10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0B2A550" w14:textId="77777777" w:rsidR="00F1037A" w:rsidRDefault="00F1037A" w:rsidP="00F10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408.</w:t>
      </w:r>
    </w:p>
    <w:p w14:paraId="107CF10A" w14:textId="77777777" w:rsidR="00F1037A" w:rsidRDefault="00F1037A" w:rsidP="00F10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7D398" w14:textId="77777777" w:rsidR="00F1037A" w:rsidRDefault="00F1037A" w:rsidP="00F10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BD2239" w14:textId="77777777" w:rsidR="00F1037A" w:rsidRDefault="00F1037A" w:rsidP="00F10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69A6E" w14:textId="77777777" w:rsidR="00F1037A" w:rsidRDefault="00F1037A" w:rsidP="00F103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F50DE" w14:textId="77777777" w:rsidR="00021A9D" w:rsidRPr="00F1037A" w:rsidRDefault="00021A9D" w:rsidP="00F103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E2580" w14:textId="77777777" w:rsidR="002B4DCE" w:rsidRDefault="00686290" w:rsidP="006862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Jmenování místopředsedkyně Rady vlády pro rovnost žen a mužů a Rady vlády pro nestátní neziskové organizace</w:t>
      </w:r>
    </w:p>
    <w:p w14:paraId="0CF1529B" w14:textId="77777777" w:rsidR="00686290" w:rsidRDefault="00686290" w:rsidP="006862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465/19</w:t>
      </w:r>
    </w:p>
    <w:p w14:paraId="20FAB324" w14:textId="77777777" w:rsidR="00686290" w:rsidRDefault="00686290" w:rsidP="00686290">
      <w:pPr>
        <w:ind w:left="708" w:hanging="708"/>
        <w:rPr>
          <w:rFonts w:ascii="Arial" w:hAnsi="Arial" w:cs="Arial"/>
          <w:sz w:val="22"/>
          <w:szCs w:val="22"/>
        </w:rPr>
      </w:pPr>
    </w:p>
    <w:p w14:paraId="4CB733B6" w14:textId="77777777" w:rsidR="00686290" w:rsidRDefault="00686290" w:rsidP="00686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B479979" w14:textId="77777777" w:rsidR="00686290" w:rsidRDefault="00686290" w:rsidP="00686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409.</w:t>
      </w:r>
    </w:p>
    <w:p w14:paraId="74D76DF4" w14:textId="77777777" w:rsidR="00686290" w:rsidRDefault="00686290" w:rsidP="00686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20FEC" w14:textId="77777777" w:rsidR="00686290" w:rsidRPr="00686290" w:rsidRDefault="00686290" w:rsidP="00021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F4981F6" w14:textId="77777777" w:rsidR="002B4DCE" w:rsidRDefault="001824C0" w:rsidP="001824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Statutu Vládního výboru pro osoby se zdravotním postižením</w:t>
      </w:r>
    </w:p>
    <w:p w14:paraId="720BA12B" w14:textId="77777777" w:rsidR="001824C0" w:rsidRDefault="001824C0" w:rsidP="001824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486/19</w:t>
      </w:r>
    </w:p>
    <w:p w14:paraId="4332D08D" w14:textId="77777777" w:rsidR="001824C0" w:rsidRDefault="001824C0" w:rsidP="001824C0">
      <w:pPr>
        <w:ind w:left="708" w:hanging="708"/>
        <w:rPr>
          <w:rFonts w:ascii="Arial" w:hAnsi="Arial" w:cs="Arial"/>
          <w:sz w:val="22"/>
          <w:szCs w:val="22"/>
        </w:rPr>
      </w:pPr>
    </w:p>
    <w:p w14:paraId="0F779AA6" w14:textId="77777777" w:rsidR="001824C0" w:rsidRDefault="001824C0" w:rsidP="00182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7A749B95" w14:textId="77777777" w:rsidR="001824C0" w:rsidRDefault="001824C0" w:rsidP="00182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410.</w:t>
      </w:r>
    </w:p>
    <w:p w14:paraId="668195B1" w14:textId="77777777" w:rsidR="001824C0" w:rsidRDefault="001824C0" w:rsidP="00182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89D2A" w14:textId="77777777" w:rsidR="001824C0" w:rsidRDefault="001824C0" w:rsidP="00182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6922362" w14:textId="77777777" w:rsidR="001824C0" w:rsidRDefault="001824C0" w:rsidP="001824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4393F" w14:textId="77777777" w:rsidR="001824C0" w:rsidRDefault="001824C0" w:rsidP="001824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50D23" w14:textId="77777777" w:rsidR="00021A9D" w:rsidRPr="001824C0" w:rsidRDefault="00021A9D" w:rsidP="001824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5DD18" w14:textId="77777777" w:rsidR="002B4DCE" w:rsidRDefault="00091E22" w:rsidP="00091E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členek a členů Vládního výboru pro osoby se zdravotním postižením</w:t>
      </w:r>
    </w:p>
    <w:p w14:paraId="61FFB257" w14:textId="77777777" w:rsidR="00091E22" w:rsidRDefault="00091E22" w:rsidP="00091E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487/19</w:t>
      </w:r>
    </w:p>
    <w:p w14:paraId="29699E88" w14:textId="77777777" w:rsidR="00091E22" w:rsidRDefault="00091E22" w:rsidP="00091E22">
      <w:pPr>
        <w:ind w:left="708" w:hanging="708"/>
        <w:rPr>
          <w:rFonts w:ascii="Arial" w:hAnsi="Arial" w:cs="Arial"/>
          <w:sz w:val="22"/>
          <w:szCs w:val="22"/>
        </w:rPr>
      </w:pPr>
    </w:p>
    <w:p w14:paraId="53F38299" w14:textId="77777777" w:rsidR="00091E22" w:rsidRDefault="00091E22" w:rsidP="00091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FE61474" w14:textId="77777777" w:rsidR="00091E22" w:rsidRDefault="00091E22" w:rsidP="00091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411.</w:t>
      </w:r>
    </w:p>
    <w:p w14:paraId="78AB7D0E" w14:textId="77777777" w:rsidR="00091E22" w:rsidRDefault="00091E22" w:rsidP="00091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976E6" w14:textId="77777777" w:rsidR="00091E22" w:rsidRDefault="00091E22" w:rsidP="00091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833649" w14:textId="77777777" w:rsidR="00091E22" w:rsidRDefault="00091E22" w:rsidP="00091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67B76" w14:textId="77777777" w:rsidR="00091E22" w:rsidRDefault="00091E22" w:rsidP="00091E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B621E" w14:textId="77777777" w:rsidR="00021A9D" w:rsidRPr="00091E22" w:rsidRDefault="00021A9D" w:rsidP="00091E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FE34E" w14:textId="77777777" w:rsidR="002B4DCE" w:rsidRDefault="001573E6" w:rsidP="001573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Výroční zpráva o stavu veřejných zakázek v České republice za rok 2018</w:t>
      </w:r>
    </w:p>
    <w:p w14:paraId="146FE8FA" w14:textId="77777777" w:rsidR="001573E6" w:rsidRDefault="001573E6" w:rsidP="001573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488/19</w:t>
      </w:r>
    </w:p>
    <w:p w14:paraId="244976CB" w14:textId="77777777" w:rsidR="001573E6" w:rsidRDefault="001573E6" w:rsidP="001573E6">
      <w:pPr>
        <w:ind w:left="708" w:hanging="708"/>
        <w:rPr>
          <w:rFonts w:ascii="Arial" w:hAnsi="Arial" w:cs="Arial"/>
          <w:sz w:val="22"/>
          <w:szCs w:val="22"/>
        </w:rPr>
      </w:pPr>
    </w:p>
    <w:p w14:paraId="315F1786" w14:textId="77777777" w:rsidR="001573E6" w:rsidRDefault="001573E6" w:rsidP="00157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81637FD" w14:textId="77777777" w:rsidR="001573E6" w:rsidRDefault="001573E6" w:rsidP="00157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412.</w:t>
      </w:r>
    </w:p>
    <w:p w14:paraId="776EA33F" w14:textId="77777777" w:rsidR="001573E6" w:rsidRDefault="001573E6" w:rsidP="00157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9ACE2" w14:textId="77777777" w:rsidR="001573E6" w:rsidRDefault="001573E6" w:rsidP="00157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8EA43D3" w14:textId="77777777" w:rsidR="001573E6" w:rsidRDefault="001573E6" w:rsidP="00157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8DACF" w14:textId="77777777" w:rsidR="00021A9D" w:rsidRDefault="00021A9D" w:rsidP="00157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EF2EB" w14:textId="77777777" w:rsidR="001573E6" w:rsidRPr="001573E6" w:rsidRDefault="001573E6" w:rsidP="001573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9F24B" w14:textId="77777777" w:rsidR="002B4DCE" w:rsidRDefault="00054D71" w:rsidP="00054D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Oficiální návštěva předsedy vlády v Republice Severní Makedonie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10. a 11. června 2019</w:t>
      </w:r>
    </w:p>
    <w:p w14:paraId="7E4107AD" w14:textId="77777777" w:rsidR="00054D71" w:rsidRDefault="00054D71" w:rsidP="00054D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475/19</w:t>
      </w:r>
    </w:p>
    <w:p w14:paraId="1FD06F49" w14:textId="77777777" w:rsidR="00054D71" w:rsidRDefault="00054D71" w:rsidP="00054D71">
      <w:pPr>
        <w:ind w:left="708" w:hanging="708"/>
        <w:rPr>
          <w:rFonts w:ascii="Arial" w:hAnsi="Arial" w:cs="Arial"/>
          <w:sz w:val="22"/>
          <w:szCs w:val="22"/>
        </w:rPr>
      </w:pPr>
    </w:p>
    <w:p w14:paraId="1A4A0BAE" w14:textId="77777777" w:rsidR="00054D71" w:rsidRDefault="00054D71" w:rsidP="00054D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5AEC29E" w14:textId="77777777" w:rsidR="00054D71" w:rsidRDefault="00054D71" w:rsidP="00054D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413.</w:t>
      </w:r>
    </w:p>
    <w:p w14:paraId="3C6CE7EA" w14:textId="77777777" w:rsidR="00054D71" w:rsidRDefault="00054D71" w:rsidP="00054D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9BE8B" w14:textId="77777777" w:rsidR="00054D71" w:rsidRDefault="00054D71" w:rsidP="00054D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5DFBFB9" w14:textId="77777777" w:rsidR="00054D71" w:rsidRDefault="00054D71" w:rsidP="00054D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B0542" w14:textId="77777777" w:rsidR="00054D71" w:rsidRDefault="00054D71" w:rsidP="00054D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581C8" w14:textId="77777777" w:rsidR="00021A9D" w:rsidRPr="00054D71" w:rsidRDefault="00021A9D" w:rsidP="00054D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0901A" w14:textId="77777777" w:rsidR="002B4DCE" w:rsidRDefault="008558C6" w:rsidP="008558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Účast náměstka pro řízení sekce ekonomicko-provozní Ministerstva zahraničních věcí v zastoupení ministra zahraničních věcí na inauguraci prezidenta Nigerijské federativní republiky Muhammadu Buhariho v Abuji ve dnech 10. až 13. června 2019</w:t>
      </w:r>
    </w:p>
    <w:p w14:paraId="62C502FF" w14:textId="77777777" w:rsidR="008558C6" w:rsidRDefault="008558C6" w:rsidP="008558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468/19</w:t>
      </w:r>
    </w:p>
    <w:p w14:paraId="3B10CA67" w14:textId="77777777" w:rsidR="008558C6" w:rsidRDefault="008558C6" w:rsidP="008558C6">
      <w:pPr>
        <w:ind w:left="708" w:hanging="708"/>
        <w:rPr>
          <w:rFonts w:ascii="Arial" w:hAnsi="Arial" w:cs="Arial"/>
          <w:sz w:val="22"/>
          <w:szCs w:val="22"/>
        </w:rPr>
      </w:pPr>
    </w:p>
    <w:p w14:paraId="0E319C20" w14:textId="77777777" w:rsidR="008558C6" w:rsidRDefault="008558C6" w:rsidP="00855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03F2EC6" w14:textId="77777777" w:rsidR="008558C6" w:rsidRDefault="008558C6" w:rsidP="00855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414.</w:t>
      </w:r>
    </w:p>
    <w:p w14:paraId="32F22FC8" w14:textId="77777777" w:rsidR="008558C6" w:rsidRDefault="008558C6" w:rsidP="00855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FDAEF" w14:textId="77777777" w:rsidR="008558C6" w:rsidRDefault="008558C6" w:rsidP="00855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11EBD0B" w14:textId="77777777" w:rsidR="008558C6" w:rsidRDefault="008558C6" w:rsidP="00855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72E02" w14:textId="77777777" w:rsidR="008558C6" w:rsidRPr="008558C6" w:rsidRDefault="008558C6" w:rsidP="008558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CC27D" w14:textId="77777777" w:rsidR="002B4DCE" w:rsidRDefault="003C0883" w:rsidP="003C08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prvního místopředsedy vlády a ministra zahraničních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věcí Kosovské republiky Behgjeta Pacolliho v České republice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13. a 14. června 2019</w:t>
      </w:r>
    </w:p>
    <w:p w14:paraId="507E255B" w14:textId="77777777" w:rsidR="003C0883" w:rsidRDefault="003C0883" w:rsidP="003C08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467/19</w:t>
      </w:r>
    </w:p>
    <w:p w14:paraId="126BECC7" w14:textId="77777777" w:rsidR="003C0883" w:rsidRDefault="003C0883" w:rsidP="003C0883">
      <w:pPr>
        <w:ind w:left="708" w:hanging="708"/>
        <w:rPr>
          <w:rFonts w:ascii="Arial" w:hAnsi="Arial" w:cs="Arial"/>
          <w:sz w:val="22"/>
          <w:szCs w:val="22"/>
        </w:rPr>
      </w:pPr>
    </w:p>
    <w:p w14:paraId="5167442A" w14:textId="77777777" w:rsidR="003C0883" w:rsidRDefault="003C0883" w:rsidP="003C08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1AEF01B" w14:textId="77777777" w:rsidR="003C0883" w:rsidRDefault="003C0883" w:rsidP="003C08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415.</w:t>
      </w:r>
    </w:p>
    <w:p w14:paraId="2F3DDE0D" w14:textId="77777777" w:rsidR="003C0883" w:rsidRDefault="003C0883" w:rsidP="003C08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C72F0" w14:textId="77777777" w:rsidR="003C0883" w:rsidRDefault="003C0883" w:rsidP="003C08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8524658" w14:textId="77777777" w:rsidR="003C0883" w:rsidRDefault="003C0883" w:rsidP="003C08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159D6" w14:textId="77777777" w:rsidR="003C0883" w:rsidRDefault="003C0883" w:rsidP="003C08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0459A" w14:textId="77777777" w:rsidR="00021A9D" w:rsidRPr="003C0883" w:rsidRDefault="00021A9D" w:rsidP="003C08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AFD24" w14:textId="77777777" w:rsidR="002B4DCE" w:rsidRDefault="001A745D" w:rsidP="001A74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oficiální návštěvě prezidenta republiky Miloše Zemana v Maďarsku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14. – 16. května 2019</w:t>
      </w:r>
    </w:p>
    <w:p w14:paraId="7D0DF988" w14:textId="77777777" w:rsidR="001A745D" w:rsidRDefault="001A745D" w:rsidP="001A74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471/19</w:t>
      </w:r>
    </w:p>
    <w:p w14:paraId="1C2AE419" w14:textId="77777777" w:rsidR="001A745D" w:rsidRDefault="001A745D" w:rsidP="001A745D">
      <w:pPr>
        <w:ind w:left="708" w:hanging="708"/>
        <w:rPr>
          <w:rFonts w:ascii="Arial" w:hAnsi="Arial" w:cs="Arial"/>
          <w:sz w:val="22"/>
          <w:szCs w:val="22"/>
        </w:rPr>
      </w:pPr>
    </w:p>
    <w:p w14:paraId="347D5924" w14:textId="77777777" w:rsidR="001A745D" w:rsidRDefault="001A745D" w:rsidP="001A7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D18D8C" w14:textId="77777777" w:rsidR="001A745D" w:rsidRDefault="001A745D" w:rsidP="001A7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416.</w:t>
      </w:r>
    </w:p>
    <w:p w14:paraId="4D301B09" w14:textId="77777777" w:rsidR="001A745D" w:rsidRDefault="001A745D" w:rsidP="001A7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A06AE" w14:textId="77777777" w:rsidR="001A745D" w:rsidRDefault="001A745D" w:rsidP="001A7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F2F15F4" w14:textId="77777777" w:rsidR="001A745D" w:rsidRDefault="001A745D" w:rsidP="001A74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A1C30" w14:textId="77777777" w:rsidR="001A745D" w:rsidRDefault="001A745D" w:rsidP="001A74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84283" w14:textId="77777777" w:rsidR="00021A9D" w:rsidRPr="001A745D" w:rsidRDefault="00021A9D" w:rsidP="001A74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C9D11" w14:textId="77777777" w:rsidR="002B4DCE" w:rsidRDefault="000F4F6A" w:rsidP="000F4F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551/1991 Sb., o Všeobecné zdravotní pojišťovně České republiky, ve znění pozdějších předpisů, a zákon č. 280/1992 Sb., o resortních, oborových, podnikových a dalších zdravotních pojišťovnách, ve znění pozdějších předpisů</w:t>
      </w:r>
    </w:p>
    <w:p w14:paraId="17126A39" w14:textId="77777777" w:rsidR="000F4F6A" w:rsidRDefault="000F4F6A" w:rsidP="000F4F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405/19</w:t>
      </w:r>
    </w:p>
    <w:p w14:paraId="3881C667" w14:textId="77777777" w:rsidR="000F4F6A" w:rsidRDefault="000F4F6A" w:rsidP="000F4F6A">
      <w:pPr>
        <w:ind w:left="708" w:hanging="708"/>
        <w:rPr>
          <w:rFonts w:ascii="Arial" w:hAnsi="Arial" w:cs="Arial"/>
          <w:sz w:val="22"/>
          <w:szCs w:val="22"/>
        </w:rPr>
      </w:pPr>
    </w:p>
    <w:p w14:paraId="65A53203" w14:textId="77777777" w:rsidR="000F4F6A" w:rsidRDefault="000F4F6A" w:rsidP="000F4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D7C79B4" w14:textId="77777777" w:rsidR="000F4F6A" w:rsidRDefault="000F4F6A" w:rsidP="000F4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417.</w:t>
      </w:r>
    </w:p>
    <w:p w14:paraId="7B55B558" w14:textId="77777777" w:rsidR="000F4F6A" w:rsidRDefault="000F4F6A" w:rsidP="000F4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AF1B3" w14:textId="77777777" w:rsidR="000F4F6A" w:rsidRDefault="000F4F6A" w:rsidP="000F4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B715E6" w14:textId="77777777" w:rsidR="000F4F6A" w:rsidRDefault="000F4F6A" w:rsidP="000F4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00965" w14:textId="77777777" w:rsidR="00021A9D" w:rsidRDefault="00021A9D" w:rsidP="000F4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556CF" w14:textId="77777777" w:rsidR="000F4F6A" w:rsidRPr="000F4F6A" w:rsidRDefault="000F4F6A" w:rsidP="000F4F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02B59" w14:textId="77777777" w:rsidR="002B4DCE" w:rsidRDefault="008D0A97" w:rsidP="008D0A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Změna usnesení vlády ze dne 29. dubna 2019 č. 283 o významných kulturních </w:t>
      </w:r>
      <w:r w:rsidR="00127E8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sportovních akcí s podporou státu</w:t>
      </w:r>
    </w:p>
    <w:p w14:paraId="35EBE19B" w14:textId="77777777" w:rsidR="008D0A97" w:rsidRDefault="008D0A97" w:rsidP="008D0A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503/19</w:t>
      </w:r>
    </w:p>
    <w:p w14:paraId="353ABCD8" w14:textId="77777777" w:rsidR="008D0A97" w:rsidRDefault="008D0A97" w:rsidP="008D0A97">
      <w:pPr>
        <w:ind w:left="708" w:hanging="708"/>
        <w:rPr>
          <w:rFonts w:ascii="Arial" w:hAnsi="Arial" w:cs="Arial"/>
          <w:sz w:val="22"/>
          <w:szCs w:val="22"/>
        </w:rPr>
      </w:pPr>
    </w:p>
    <w:p w14:paraId="296B7387" w14:textId="77777777" w:rsidR="008D0A97" w:rsidRDefault="008D0A97" w:rsidP="008D0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A3BB958" w14:textId="77777777" w:rsidR="008D0A97" w:rsidRDefault="008D0A97" w:rsidP="008D0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418.</w:t>
      </w:r>
    </w:p>
    <w:p w14:paraId="00421A66" w14:textId="77777777" w:rsidR="008D0A97" w:rsidRDefault="008D0A97" w:rsidP="008D0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B5BBA" w14:textId="77777777" w:rsidR="008D0A97" w:rsidRDefault="008D0A97" w:rsidP="008D0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FFAA989" w14:textId="77777777" w:rsidR="008D0A97" w:rsidRDefault="008D0A97" w:rsidP="008D0A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6F979" w14:textId="77777777" w:rsidR="008D0A97" w:rsidRPr="008D0A97" w:rsidRDefault="008D0A97" w:rsidP="008D0A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D7598" w14:textId="77777777" w:rsidR="002B4DCE" w:rsidRDefault="002B4DCE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31F50B81" w14:textId="77777777" w:rsidR="00D34E56" w:rsidRDefault="00D34E56" w:rsidP="00D34E5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0C7320D" w14:textId="77777777" w:rsidR="00D34E56" w:rsidRDefault="00D34E56" w:rsidP="00D34E56">
      <w:pPr>
        <w:rPr>
          <w:rFonts w:ascii="Arial" w:hAnsi="Arial" w:cs="Arial"/>
          <w:sz w:val="22"/>
          <w:szCs w:val="22"/>
        </w:rPr>
      </w:pPr>
    </w:p>
    <w:p w14:paraId="14D7DC91" w14:textId="77777777" w:rsidR="00D34E56" w:rsidRDefault="00D34E56" w:rsidP="00D34E56">
      <w:pPr>
        <w:keepNext/>
        <w:keepLines/>
        <w:rPr>
          <w:rFonts w:ascii="Arial" w:hAnsi="Arial" w:cs="Arial"/>
          <w:sz w:val="22"/>
          <w:szCs w:val="22"/>
        </w:rPr>
      </w:pPr>
    </w:p>
    <w:p w14:paraId="383550DC" w14:textId="77777777" w:rsidR="00D34E56" w:rsidRDefault="00D34E56" w:rsidP="00D34E56">
      <w:pPr>
        <w:rPr>
          <w:rFonts w:ascii="Arial" w:hAnsi="Arial" w:cs="Arial"/>
          <w:sz w:val="22"/>
          <w:szCs w:val="22"/>
        </w:rPr>
      </w:pPr>
    </w:p>
    <w:p w14:paraId="706BEBE0" w14:textId="77777777" w:rsidR="00021A9D" w:rsidRDefault="00021A9D" w:rsidP="00D34E56">
      <w:pPr>
        <w:rPr>
          <w:rFonts w:ascii="Arial" w:hAnsi="Arial" w:cs="Arial"/>
          <w:sz w:val="22"/>
          <w:szCs w:val="22"/>
        </w:rPr>
      </w:pPr>
    </w:p>
    <w:p w14:paraId="7744D60D" w14:textId="77777777" w:rsidR="00021A9D" w:rsidRDefault="00021A9D" w:rsidP="00D34E56">
      <w:pPr>
        <w:rPr>
          <w:rFonts w:ascii="Arial" w:hAnsi="Arial" w:cs="Arial"/>
          <w:sz w:val="22"/>
          <w:szCs w:val="22"/>
        </w:rPr>
      </w:pPr>
    </w:p>
    <w:p w14:paraId="26D49D4C" w14:textId="77777777" w:rsidR="00021A9D" w:rsidRDefault="00021A9D" w:rsidP="00D34E56">
      <w:pPr>
        <w:rPr>
          <w:rFonts w:ascii="Arial" w:hAnsi="Arial" w:cs="Arial"/>
          <w:sz w:val="22"/>
          <w:szCs w:val="22"/>
        </w:rPr>
      </w:pPr>
    </w:p>
    <w:p w14:paraId="45A327BA" w14:textId="77777777" w:rsidR="00021A9D" w:rsidRDefault="00021A9D" w:rsidP="00D34E56">
      <w:pPr>
        <w:rPr>
          <w:rFonts w:ascii="Arial" w:hAnsi="Arial" w:cs="Arial"/>
          <w:sz w:val="22"/>
          <w:szCs w:val="22"/>
        </w:rPr>
      </w:pPr>
    </w:p>
    <w:p w14:paraId="1F37F07A" w14:textId="77777777" w:rsidR="00D34E56" w:rsidRDefault="00D34E56" w:rsidP="00D34E5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0112CFF" w14:textId="77777777" w:rsidR="00D34E56" w:rsidRDefault="00D34E56" w:rsidP="00D34E5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DF800B6" w14:textId="77777777" w:rsidR="00D34E56" w:rsidRPr="00127E89" w:rsidRDefault="00D34E56" w:rsidP="00D34E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Významné kulturní a sportovní akce s podporou státu - Velká pardubická steeplechase </w:t>
      </w:r>
      <w:r w:rsidRPr="00127E89">
        <w:rPr>
          <w:rFonts w:ascii="Arial" w:hAnsi="Arial" w:cs="Arial"/>
          <w:sz w:val="22"/>
          <w:szCs w:val="22"/>
        </w:rPr>
        <w:t>(předložil ministr zemědělství)</w:t>
      </w:r>
    </w:p>
    <w:p w14:paraId="5E402A4B" w14:textId="77777777" w:rsidR="00D34E56" w:rsidRDefault="00D34E56" w:rsidP="00D34E5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476/19</w:t>
      </w:r>
    </w:p>
    <w:p w14:paraId="5EA379E7" w14:textId="77777777" w:rsidR="00021A9D" w:rsidRPr="00D34E56" w:rsidRDefault="00021A9D" w:rsidP="00D34E56">
      <w:pPr>
        <w:ind w:left="708" w:hanging="708"/>
        <w:rPr>
          <w:rFonts w:ascii="Arial" w:hAnsi="Arial" w:cs="Arial"/>
          <w:sz w:val="22"/>
          <w:szCs w:val="22"/>
        </w:rPr>
      </w:pPr>
    </w:p>
    <w:p w14:paraId="40887A05" w14:textId="77777777" w:rsidR="002B4DCE" w:rsidRDefault="004B39CB" w:rsidP="004B39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Aktualizace Cestovní mapy velkých výzkumných infrastruktur ČR pro léta 2016 až 2022 </w:t>
      </w:r>
      <w:r w:rsidRPr="00127E89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4EBDE942" w14:textId="77777777" w:rsidR="004B39CB" w:rsidRDefault="004B39CB" w:rsidP="004B39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464/19</w:t>
      </w:r>
    </w:p>
    <w:p w14:paraId="66AA61D7" w14:textId="77777777" w:rsidR="00021A9D" w:rsidRPr="004B39CB" w:rsidRDefault="00021A9D" w:rsidP="004B39CB">
      <w:pPr>
        <w:ind w:left="708" w:hanging="708"/>
        <w:rPr>
          <w:rFonts w:ascii="Arial" w:hAnsi="Arial" w:cs="Arial"/>
          <w:sz w:val="22"/>
          <w:szCs w:val="22"/>
        </w:rPr>
      </w:pPr>
    </w:p>
    <w:p w14:paraId="31785F48" w14:textId="77777777" w:rsidR="002B4DCE" w:rsidRPr="00127E89" w:rsidRDefault="00A526CD" w:rsidP="00A52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vývoji v oblasti úspor energií, jejich podpory a účinnosti realizovaných opatření za rok 2018 </w:t>
      </w:r>
      <w:r w:rsidRPr="00127E89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71EC0F64" w14:textId="77777777" w:rsidR="00A526CD" w:rsidRDefault="00A526CD" w:rsidP="00A526C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481/19</w:t>
      </w:r>
    </w:p>
    <w:p w14:paraId="08175F0D" w14:textId="77777777" w:rsidR="00021A9D" w:rsidRPr="00A526CD" w:rsidRDefault="00021A9D" w:rsidP="00A526CD">
      <w:pPr>
        <w:ind w:left="708" w:hanging="708"/>
        <w:rPr>
          <w:rFonts w:ascii="Arial" w:hAnsi="Arial" w:cs="Arial"/>
          <w:sz w:val="22"/>
          <w:szCs w:val="22"/>
        </w:rPr>
      </w:pPr>
    </w:p>
    <w:p w14:paraId="03A6229C" w14:textId="77777777" w:rsidR="002B4DCE" w:rsidRPr="00127E89" w:rsidRDefault="00ED220D" w:rsidP="00ED2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za rok 2018 o stavu vyřizování stížností podaných proti České republice k mezinárodním orgánům ochrany lidských práv </w:t>
      </w:r>
      <w:r w:rsidRPr="00127E89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178A6695" w14:textId="77777777" w:rsidR="00ED220D" w:rsidRDefault="00ED220D" w:rsidP="00ED22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485/19</w:t>
      </w:r>
    </w:p>
    <w:p w14:paraId="338E268A" w14:textId="77777777" w:rsidR="00021A9D" w:rsidRPr="00ED220D" w:rsidRDefault="00021A9D" w:rsidP="00ED220D">
      <w:pPr>
        <w:ind w:left="708" w:hanging="708"/>
        <w:rPr>
          <w:rFonts w:ascii="Arial" w:hAnsi="Arial" w:cs="Arial"/>
          <w:sz w:val="22"/>
          <w:szCs w:val="22"/>
        </w:rPr>
      </w:pPr>
    </w:p>
    <w:p w14:paraId="6F694FC0" w14:textId="77777777" w:rsidR="002B4DCE" w:rsidRPr="00127E89" w:rsidRDefault="00E82B01" w:rsidP="00E82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zahraniční rozvojové spolupráce a humanitární pomoci České republiky v roce 2018 </w:t>
      </w:r>
      <w:r w:rsidRPr="00127E89">
        <w:rPr>
          <w:rFonts w:ascii="Arial" w:hAnsi="Arial" w:cs="Arial"/>
          <w:sz w:val="22"/>
          <w:szCs w:val="22"/>
        </w:rPr>
        <w:t>(předložil ministr zahraničních věcí)</w:t>
      </w:r>
    </w:p>
    <w:p w14:paraId="36256DDD" w14:textId="77777777" w:rsidR="00E82B01" w:rsidRDefault="00E82B01" w:rsidP="00E82B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472/19</w:t>
      </w:r>
    </w:p>
    <w:p w14:paraId="54F48D87" w14:textId="77777777" w:rsidR="00021A9D" w:rsidRPr="00E82B01" w:rsidRDefault="00021A9D" w:rsidP="00E82B01">
      <w:pPr>
        <w:ind w:left="708" w:hanging="708"/>
        <w:rPr>
          <w:rFonts w:ascii="Arial" w:hAnsi="Arial" w:cs="Arial"/>
          <w:sz w:val="22"/>
          <w:szCs w:val="22"/>
        </w:rPr>
      </w:pPr>
    </w:p>
    <w:p w14:paraId="44E65081" w14:textId="77777777" w:rsidR="002B4DCE" w:rsidRPr="00127E89" w:rsidRDefault="00A734F4" w:rsidP="00A734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25. Shromáždění Mezinárodní družicové organizace pro pohyblivé služby (IMSO), Londýn, 9. – 12. října 2018 </w:t>
      </w:r>
      <w:r w:rsidRPr="00127E89">
        <w:rPr>
          <w:rFonts w:ascii="Arial" w:hAnsi="Arial" w:cs="Arial"/>
          <w:sz w:val="22"/>
          <w:szCs w:val="22"/>
        </w:rPr>
        <w:t>(předložil ministr dopravy)</w:t>
      </w:r>
    </w:p>
    <w:p w14:paraId="52AB443F" w14:textId="77777777" w:rsidR="00A734F4" w:rsidRDefault="00A734F4" w:rsidP="00A734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460/19</w:t>
      </w:r>
    </w:p>
    <w:p w14:paraId="0F66077F" w14:textId="77777777" w:rsidR="00021A9D" w:rsidRPr="00A734F4" w:rsidRDefault="00021A9D" w:rsidP="00A734F4">
      <w:pPr>
        <w:ind w:left="708" w:hanging="708"/>
        <w:rPr>
          <w:rFonts w:ascii="Arial" w:hAnsi="Arial" w:cs="Arial"/>
          <w:sz w:val="22"/>
          <w:szCs w:val="22"/>
        </w:rPr>
      </w:pPr>
    </w:p>
    <w:p w14:paraId="583A481C" w14:textId="77777777" w:rsidR="002B4DCE" w:rsidRPr="00127E89" w:rsidRDefault="001B57A5" w:rsidP="001B5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"Veřejná zakázka na právní služby pro zastupování České republiky v investičním sporu se společnostmi skupiny NWR" </w:t>
      </w:r>
      <w:r w:rsidRPr="00127E89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4EED441F" w14:textId="77777777" w:rsidR="001B57A5" w:rsidRDefault="001B57A5" w:rsidP="001B57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462/19</w:t>
      </w:r>
    </w:p>
    <w:p w14:paraId="7F5B2CF4" w14:textId="77777777" w:rsidR="00021A9D" w:rsidRPr="001B57A5" w:rsidRDefault="00021A9D" w:rsidP="001B57A5">
      <w:pPr>
        <w:ind w:left="708" w:hanging="708"/>
        <w:rPr>
          <w:rFonts w:ascii="Arial" w:hAnsi="Arial" w:cs="Arial"/>
          <w:sz w:val="22"/>
          <w:szCs w:val="22"/>
        </w:rPr>
      </w:pPr>
    </w:p>
    <w:p w14:paraId="67D888B8" w14:textId="77777777" w:rsidR="002B4DCE" w:rsidRPr="00127E89" w:rsidRDefault="000365D1" w:rsidP="000365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„Výroba stabilizátorů a provedení revize 120mm min“ </w:t>
      </w:r>
      <w:r w:rsidRPr="00127E89">
        <w:rPr>
          <w:rFonts w:ascii="Arial" w:hAnsi="Arial" w:cs="Arial"/>
          <w:sz w:val="22"/>
          <w:szCs w:val="22"/>
        </w:rPr>
        <w:t>(předložil ministr obrany)</w:t>
      </w:r>
    </w:p>
    <w:p w14:paraId="7901F340" w14:textId="77777777" w:rsidR="000365D1" w:rsidRPr="000365D1" w:rsidRDefault="000365D1" w:rsidP="000365D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482/19</w:t>
      </w:r>
    </w:p>
    <w:p w14:paraId="5ADDDA7B" w14:textId="77777777" w:rsidR="002B4DCE" w:rsidRDefault="002B4DCE" w:rsidP="00B664EB">
      <w:pPr>
        <w:rPr>
          <w:rFonts w:ascii="Arial" w:hAnsi="Arial" w:cs="Arial"/>
          <w:sz w:val="22"/>
          <w:szCs w:val="22"/>
        </w:rPr>
      </w:pPr>
    </w:p>
    <w:p w14:paraId="0C1380D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341AD7C" w14:textId="77777777" w:rsidR="00F56FD1" w:rsidRDefault="00F56FD1" w:rsidP="00B664EB">
      <w:pPr>
        <w:rPr>
          <w:rFonts w:ascii="Arial" w:hAnsi="Arial" w:cs="Arial"/>
          <w:sz w:val="22"/>
          <w:szCs w:val="22"/>
        </w:rPr>
      </w:pPr>
    </w:p>
    <w:p w14:paraId="69A96CE6" w14:textId="77777777" w:rsidR="00021A9D" w:rsidRDefault="00021A9D" w:rsidP="00B664EB">
      <w:pPr>
        <w:rPr>
          <w:rFonts w:ascii="Arial" w:hAnsi="Arial" w:cs="Arial"/>
          <w:sz w:val="22"/>
          <w:szCs w:val="22"/>
        </w:rPr>
      </w:pPr>
    </w:p>
    <w:p w14:paraId="23C3A140" w14:textId="77777777" w:rsidR="00F56FD1" w:rsidRDefault="00F56FD1" w:rsidP="00B664EB">
      <w:pPr>
        <w:rPr>
          <w:rFonts w:ascii="Arial" w:hAnsi="Arial" w:cs="Arial"/>
          <w:sz w:val="22"/>
          <w:szCs w:val="22"/>
        </w:rPr>
      </w:pPr>
    </w:p>
    <w:p w14:paraId="230DEB18" w14:textId="77777777" w:rsidR="00F56FD1" w:rsidRDefault="00021A9D" w:rsidP="00F56FD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72379">
        <w:rPr>
          <w:rFonts w:ascii="Arial" w:hAnsi="Arial" w:cs="Arial"/>
          <w:sz w:val="22"/>
          <w:szCs w:val="22"/>
        </w:rPr>
        <w:t xml:space="preserve">, v. r. </w:t>
      </w:r>
    </w:p>
    <w:p w14:paraId="6800BF33" w14:textId="77777777" w:rsidR="00F56FD1" w:rsidRDefault="00F56FD1" w:rsidP="00F56FD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FB3EC4D" w14:textId="77777777" w:rsidR="00F56FD1" w:rsidRDefault="00F56FD1" w:rsidP="00F56FD1">
      <w:pPr>
        <w:keepNext/>
        <w:keepLines/>
        <w:rPr>
          <w:rFonts w:ascii="Arial" w:hAnsi="Arial" w:cs="Arial"/>
          <w:sz w:val="22"/>
          <w:szCs w:val="22"/>
        </w:rPr>
      </w:pPr>
    </w:p>
    <w:p w14:paraId="347D51F1" w14:textId="77777777" w:rsidR="00F56FD1" w:rsidRDefault="00F56FD1" w:rsidP="00F56FD1">
      <w:pPr>
        <w:keepNext/>
        <w:keepLines/>
        <w:rPr>
          <w:rFonts w:ascii="Arial" w:hAnsi="Arial" w:cs="Arial"/>
          <w:sz w:val="22"/>
          <w:szCs w:val="22"/>
        </w:rPr>
      </w:pPr>
    </w:p>
    <w:p w14:paraId="46BD49B7" w14:textId="77777777" w:rsidR="00F56FD1" w:rsidRDefault="00F56FD1" w:rsidP="00F56FD1">
      <w:pPr>
        <w:keepNext/>
        <w:keepLines/>
        <w:rPr>
          <w:rFonts w:ascii="Arial" w:hAnsi="Arial" w:cs="Arial"/>
          <w:sz w:val="22"/>
          <w:szCs w:val="22"/>
        </w:rPr>
      </w:pPr>
    </w:p>
    <w:p w14:paraId="66C1D00A" w14:textId="77777777" w:rsidR="00F56FD1" w:rsidRDefault="00F56FD1" w:rsidP="00F56FD1">
      <w:pPr>
        <w:keepNext/>
        <w:keepLines/>
        <w:rPr>
          <w:rFonts w:ascii="Arial" w:hAnsi="Arial" w:cs="Arial"/>
          <w:sz w:val="22"/>
          <w:szCs w:val="22"/>
        </w:rPr>
      </w:pPr>
    </w:p>
    <w:p w14:paraId="3456F250" w14:textId="77777777" w:rsidR="00021A9D" w:rsidRDefault="00021A9D" w:rsidP="00F56FD1">
      <w:pPr>
        <w:keepNext/>
        <w:keepLines/>
        <w:rPr>
          <w:rFonts w:ascii="Arial" w:hAnsi="Arial" w:cs="Arial"/>
          <w:sz w:val="22"/>
          <w:szCs w:val="22"/>
        </w:rPr>
      </w:pPr>
    </w:p>
    <w:p w14:paraId="069AC95F" w14:textId="77777777" w:rsidR="00021A9D" w:rsidRDefault="00021A9D" w:rsidP="00F56FD1">
      <w:pPr>
        <w:keepNext/>
        <w:keepLines/>
        <w:rPr>
          <w:rFonts w:ascii="Arial" w:hAnsi="Arial" w:cs="Arial"/>
          <w:sz w:val="22"/>
          <w:szCs w:val="22"/>
        </w:rPr>
      </w:pPr>
    </w:p>
    <w:p w14:paraId="7B2C00F9" w14:textId="77777777" w:rsidR="00021A9D" w:rsidRDefault="00021A9D" w:rsidP="00F56FD1">
      <w:pPr>
        <w:keepNext/>
        <w:keepLines/>
        <w:rPr>
          <w:rFonts w:ascii="Arial" w:hAnsi="Arial" w:cs="Arial"/>
          <w:sz w:val="22"/>
          <w:szCs w:val="22"/>
        </w:rPr>
      </w:pPr>
    </w:p>
    <w:p w14:paraId="622E4AE3" w14:textId="77777777" w:rsidR="00F56FD1" w:rsidRDefault="00F56FD1" w:rsidP="00F56FD1">
      <w:pPr>
        <w:keepNext/>
        <w:keepLines/>
        <w:rPr>
          <w:rFonts w:ascii="Arial" w:hAnsi="Arial" w:cs="Arial"/>
          <w:sz w:val="22"/>
          <w:szCs w:val="22"/>
        </w:rPr>
      </w:pPr>
    </w:p>
    <w:p w14:paraId="24FBDF2D" w14:textId="77777777" w:rsidR="00F56FD1" w:rsidRDefault="00F56FD1" w:rsidP="00F56FD1">
      <w:pPr>
        <w:keepNext/>
        <w:keepLines/>
        <w:rPr>
          <w:rFonts w:ascii="Arial" w:hAnsi="Arial" w:cs="Arial"/>
          <w:sz w:val="22"/>
          <w:szCs w:val="22"/>
        </w:rPr>
      </w:pPr>
    </w:p>
    <w:p w14:paraId="6DAD8CB9" w14:textId="77777777" w:rsidR="00F56FD1" w:rsidRPr="00F13A68" w:rsidRDefault="00021A9D" w:rsidP="00F56FD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F56FD1">
        <w:rPr>
          <w:rFonts w:ascii="Arial" w:hAnsi="Arial" w:cs="Arial"/>
          <w:sz w:val="22"/>
          <w:szCs w:val="22"/>
        </w:rPr>
        <w:t xml:space="preserve">a: </w:t>
      </w:r>
      <w:bookmarkStart w:id="33" w:name="Zapsal"/>
      <w:bookmarkEnd w:id="33"/>
      <w:r w:rsidR="00F56FD1">
        <w:rPr>
          <w:rFonts w:ascii="Arial" w:hAnsi="Arial" w:cs="Arial"/>
          <w:sz w:val="22"/>
          <w:szCs w:val="22"/>
        </w:rPr>
        <w:t>Ing. Alena Dvořáková</w:t>
      </w:r>
    </w:p>
    <w:sectPr w:rsidR="00F56FD1" w:rsidRPr="00F13A68" w:rsidSect="002B4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C5CE8" w14:textId="77777777" w:rsidR="000752AC" w:rsidRDefault="000752AC" w:rsidP="00E9542B">
      <w:r>
        <w:separator/>
      </w:r>
    </w:p>
  </w:endnote>
  <w:endnote w:type="continuationSeparator" w:id="0">
    <w:p w14:paraId="46512A94" w14:textId="77777777" w:rsidR="000752AC" w:rsidRDefault="000752A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EF8F1" w14:textId="77777777" w:rsidR="002B4DCE" w:rsidRDefault="002B4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0BFA7" w14:textId="77777777" w:rsidR="009A59D4" w:rsidRPr="000752AC" w:rsidRDefault="009A59D4" w:rsidP="000752AC">
    <w:pPr>
      <w:pStyle w:val="Footer"/>
      <w:jc w:val="center"/>
      <w:rPr>
        <w:rFonts w:ascii="Arial" w:hAnsi="Arial" w:cs="Arial"/>
        <w:sz w:val="22"/>
        <w:szCs w:val="22"/>
      </w:rPr>
    </w:pPr>
    <w:r w:rsidRPr="000752AC">
      <w:rPr>
        <w:rFonts w:ascii="Arial" w:hAnsi="Arial" w:cs="Arial"/>
        <w:sz w:val="22"/>
        <w:szCs w:val="22"/>
      </w:rPr>
      <w:t xml:space="preserve">Stránka </w:t>
    </w:r>
    <w:r w:rsidRPr="000752AC">
      <w:rPr>
        <w:rFonts w:ascii="Arial" w:hAnsi="Arial" w:cs="Arial"/>
        <w:bCs/>
        <w:sz w:val="22"/>
        <w:szCs w:val="22"/>
      </w:rPr>
      <w:fldChar w:fldCharType="begin"/>
    </w:r>
    <w:r w:rsidRPr="000752AC">
      <w:rPr>
        <w:rFonts w:ascii="Arial" w:hAnsi="Arial" w:cs="Arial"/>
        <w:bCs/>
        <w:sz w:val="22"/>
        <w:szCs w:val="22"/>
      </w:rPr>
      <w:instrText>PAGE</w:instrText>
    </w:r>
    <w:r w:rsidRPr="000752AC">
      <w:rPr>
        <w:rFonts w:ascii="Arial" w:hAnsi="Arial" w:cs="Arial"/>
        <w:bCs/>
        <w:sz w:val="22"/>
        <w:szCs w:val="22"/>
      </w:rPr>
      <w:fldChar w:fldCharType="separate"/>
    </w:r>
    <w:r w:rsidR="002164E6">
      <w:rPr>
        <w:rFonts w:ascii="Arial" w:hAnsi="Arial" w:cs="Arial"/>
        <w:bCs/>
        <w:noProof/>
        <w:sz w:val="22"/>
        <w:szCs w:val="22"/>
      </w:rPr>
      <w:t>7</w:t>
    </w:r>
    <w:r w:rsidRPr="000752AC">
      <w:rPr>
        <w:rFonts w:ascii="Arial" w:hAnsi="Arial" w:cs="Arial"/>
        <w:bCs/>
        <w:sz w:val="22"/>
        <w:szCs w:val="22"/>
      </w:rPr>
      <w:fldChar w:fldCharType="end"/>
    </w:r>
    <w:r w:rsidRPr="000752AC">
      <w:rPr>
        <w:rFonts w:ascii="Arial" w:hAnsi="Arial" w:cs="Arial"/>
        <w:sz w:val="22"/>
        <w:szCs w:val="22"/>
      </w:rPr>
      <w:t xml:space="preserve"> (celkem </w:t>
    </w:r>
    <w:r w:rsidRPr="000752AC">
      <w:rPr>
        <w:rFonts w:ascii="Arial" w:hAnsi="Arial" w:cs="Arial"/>
        <w:bCs/>
        <w:sz w:val="22"/>
        <w:szCs w:val="22"/>
      </w:rPr>
      <w:fldChar w:fldCharType="begin"/>
    </w:r>
    <w:r w:rsidRPr="000752AC">
      <w:rPr>
        <w:rFonts w:ascii="Arial" w:hAnsi="Arial" w:cs="Arial"/>
        <w:bCs/>
        <w:sz w:val="22"/>
        <w:szCs w:val="22"/>
      </w:rPr>
      <w:instrText>NUMPAGES</w:instrText>
    </w:r>
    <w:r w:rsidRPr="000752AC">
      <w:rPr>
        <w:rFonts w:ascii="Arial" w:hAnsi="Arial" w:cs="Arial"/>
        <w:bCs/>
        <w:sz w:val="22"/>
        <w:szCs w:val="22"/>
      </w:rPr>
      <w:fldChar w:fldCharType="separate"/>
    </w:r>
    <w:r w:rsidR="002164E6">
      <w:rPr>
        <w:rFonts w:ascii="Arial" w:hAnsi="Arial" w:cs="Arial"/>
        <w:bCs/>
        <w:noProof/>
        <w:sz w:val="22"/>
        <w:szCs w:val="22"/>
      </w:rPr>
      <w:t>7</w:t>
    </w:r>
    <w:r w:rsidRPr="000752AC">
      <w:rPr>
        <w:rFonts w:ascii="Arial" w:hAnsi="Arial" w:cs="Arial"/>
        <w:bCs/>
        <w:sz w:val="22"/>
        <w:szCs w:val="22"/>
      </w:rPr>
      <w:fldChar w:fldCharType="end"/>
    </w:r>
    <w:r w:rsidRPr="000752AC">
      <w:rPr>
        <w:rFonts w:ascii="Arial" w:hAnsi="Arial" w:cs="Arial"/>
        <w:bCs/>
        <w:sz w:val="22"/>
        <w:szCs w:val="22"/>
      </w:rPr>
      <w:t>)</w:t>
    </w:r>
  </w:p>
  <w:p w14:paraId="2FC557D1" w14:textId="77777777" w:rsidR="009A59D4" w:rsidRPr="000752AC" w:rsidRDefault="000752AC" w:rsidP="000752AC">
    <w:pPr>
      <w:pStyle w:val="Footer"/>
      <w:jc w:val="center"/>
      <w:rPr>
        <w:rFonts w:ascii="Arial" w:hAnsi="Arial" w:cs="Arial"/>
        <w:color w:val="FF0000"/>
        <w:sz w:val="18"/>
      </w:rPr>
    </w:pPr>
    <w:r w:rsidRPr="000752A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9A5DA" w14:textId="77777777" w:rsidR="002B4DCE" w:rsidRPr="000752AC" w:rsidRDefault="000752AC" w:rsidP="000752AC">
    <w:pPr>
      <w:pStyle w:val="Footer"/>
      <w:jc w:val="center"/>
      <w:rPr>
        <w:rFonts w:ascii="Arial" w:hAnsi="Arial" w:cs="Arial"/>
        <w:color w:val="FF0000"/>
        <w:sz w:val="18"/>
      </w:rPr>
    </w:pPr>
    <w:r w:rsidRPr="000752A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92C46" w14:textId="77777777" w:rsidR="000752AC" w:rsidRDefault="000752AC" w:rsidP="00E9542B">
      <w:r>
        <w:separator/>
      </w:r>
    </w:p>
  </w:footnote>
  <w:footnote w:type="continuationSeparator" w:id="0">
    <w:p w14:paraId="7DDFBFB3" w14:textId="77777777" w:rsidR="000752AC" w:rsidRDefault="000752A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26CB7" w14:textId="77777777" w:rsidR="002B4DCE" w:rsidRDefault="002B4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E1A53" w14:textId="77777777" w:rsidR="002B4DCE" w:rsidRPr="002B4DCE" w:rsidRDefault="002B4DCE" w:rsidP="002B4DCE">
    <w:pPr>
      <w:pStyle w:val="Header"/>
      <w:jc w:val="center"/>
      <w:rPr>
        <w:rFonts w:ascii="Arial" w:hAnsi="Arial" w:cs="Arial"/>
        <w:color w:val="808080"/>
        <w:sz w:val="20"/>
      </w:rPr>
    </w:pPr>
    <w:r w:rsidRPr="002B4DCE">
      <w:rPr>
        <w:rFonts w:ascii="Arial" w:hAnsi="Arial" w:cs="Arial"/>
        <w:color w:val="808080"/>
        <w:sz w:val="20"/>
      </w:rPr>
      <w:t>VLÁDA ČESKÉ REPUBLIKY</w:t>
    </w:r>
  </w:p>
  <w:p w14:paraId="4394866B" w14:textId="77777777" w:rsidR="002B4DCE" w:rsidRPr="002B4DCE" w:rsidRDefault="002B4DCE" w:rsidP="002B4DCE">
    <w:pPr>
      <w:pStyle w:val="Header"/>
      <w:jc w:val="center"/>
      <w:rPr>
        <w:rFonts w:ascii="Arial" w:hAnsi="Arial" w:cs="Arial"/>
        <w:color w:val="808080"/>
        <w:sz w:val="20"/>
      </w:rPr>
    </w:pPr>
    <w:r w:rsidRPr="002B4DCE">
      <w:rPr>
        <w:rFonts w:ascii="Arial" w:hAnsi="Arial" w:cs="Arial"/>
        <w:color w:val="808080"/>
        <w:sz w:val="20"/>
      </w:rPr>
      <w:t>záznam z jednání schůze ze dne 10. června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D6C87" w14:textId="77777777" w:rsidR="002B4DCE" w:rsidRDefault="002B4D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1A9D"/>
    <w:rsid w:val="000365D1"/>
    <w:rsid w:val="00054D71"/>
    <w:rsid w:val="00060E92"/>
    <w:rsid w:val="000752AC"/>
    <w:rsid w:val="00091E22"/>
    <w:rsid w:val="000F049B"/>
    <w:rsid w:val="000F4F6A"/>
    <w:rsid w:val="00116E03"/>
    <w:rsid w:val="00127E89"/>
    <w:rsid w:val="001573E6"/>
    <w:rsid w:val="001824C0"/>
    <w:rsid w:val="001A320E"/>
    <w:rsid w:val="001A745D"/>
    <w:rsid w:val="001B56EE"/>
    <w:rsid w:val="001B57A5"/>
    <w:rsid w:val="001D10B5"/>
    <w:rsid w:val="002164E6"/>
    <w:rsid w:val="002379E2"/>
    <w:rsid w:val="00251256"/>
    <w:rsid w:val="00252509"/>
    <w:rsid w:val="00257B3B"/>
    <w:rsid w:val="00272379"/>
    <w:rsid w:val="002B4ABC"/>
    <w:rsid w:val="002B4DCE"/>
    <w:rsid w:val="002B6A31"/>
    <w:rsid w:val="002B778F"/>
    <w:rsid w:val="002C5552"/>
    <w:rsid w:val="002C7A81"/>
    <w:rsid w:val="002D2B56"/>
    <w:rsid w:val="00316850"/>
    <w:rsid w:val="003C0883"/>
    <w:rsid w:val="004A2012"/>
    <w:rsid w:val="004B39CB"/>
    <w:rsid w:val="004D6F17"/>
    <w:rsid w:val="004D7784"/>
    <w:rsid w:val="00532944"/>
    <w:rsid w:val="005434A4"/>
    <w:rsid w:val="005730E9"/>
    <w:rsid w:val="005A378F"/>
    <w:rsid w:val="005B5FB2"/>
    <w:rsid w:val="006072A6"/>
    <w:rsid w:val="00610EF8"/>
    <w:rsid w:val="00686290"/>
    <w:rsid w:val="006874CF"/>
    <w:rsid w:val="006A2667"/>
    <w:rsid w:val="006B3961"/>
    <w:rsid w:val="006E53A6"/>
    <w:rsid w:val="00717640"/>
    <w:rsid w:val="00740A68"/>
    <w:rsid w:val="00777715"/>
    <w:rsid w:val="007B1245"/>
    <w:rsid w:val="007D052A"/>
    <w:rsid w:val="007D56C6"/>
    <w:rsid w:val="00801C1A"/>
    <w:rsid w:val="008500C3"/>
    <w:rsid w:val="008558C6"/>
    <w:rsid w:val="00866074"/>
    <w:rsid w:val="008B52AA"/>
    <w:rsid w:val="008D0A97"/>
    <w:rsid w:val="00904098"/>
    <w:rsid w:val="009419CD"/>
    <w:rsid w:val="009763AB"/>
    <w:rsid w:val="009A59D4"/>
    <w:rsid w:val="009C3702"/>
    <w:rsid w:val="00A0715A"/>
    <w:rsid w:val="00A13375"/>
    <w:rsid w:val="00A235BA"/>
    <w:rsid w:val="00A47AF2"/>
    <w:rsid w:val="00A526CD"/>
    <w:rsid w:val="00A734F4"/>
    <w:rsid w:val="00B57C4D"/>
    <w:rsid w:val="00B664EB"/>
    <w:rsid w:val="00B77164"/>
    <w:rsid w:val="00C04CC8"/>
    <w:rsid w:val="00C04DAA"/>
    <w:rsid w:val="00C2479B"/>
    <w:rsid w:val="00C45231"/>
    <w:rsid w:val="00C56B73"/>
    <w:rsid w:val="00C74C9A"/>
    <w:rsid w:val="00D013FB"/>
    <w:rsid w:val="00D26BDA"/>
    <w:rsid w:val="00D34E56"/>
    <w:rsid w:val="00D7271D"/>
    <w:rsid w:val="00D72C27"/>
    <w:rsid w:val="00DB16F4"/>
    <w:rsid w:val="00DF5D28"/>
    <w:rsid w:val="00E2681F"/>
    <w:rsid w:val="00E53BAB"/>
    <w:rsid w:val="00E810A0"/>
    <w:rsid w:val="00E82B01"/>
    <w:rsid w:val="00E9542B"/>
    <w:rsid w:val="00EA5313"/>
    <w:rsid w:val="00ED220D"/>
    <w:rsid w:val="00F1037A"/>
    <w:rsid w:val="00F13A68"/>
    <w:rsid w:val="00F350DF"/>
    <w:rsid w:val="00F45C6D"/>
    <w:rsid w:val="00F5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6FA6580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27E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7E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2019-06-14T09:28:00Z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