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CAA7" w14:textId="77777777" w:rsidR="00116E03" w:rsidRPr="00E9542B" w:rsidRDefault="001A033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D7AB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BD24B6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A4733FE" w14:textId="77777777" w:rsidTr="002B778F">
        <w:trPr>
          <w:trHeight w:val="302"/>
        </w:trPr>
        <w:tc>
          <w:tcPr>
            <w:tcW w:w="3082" w:type="dxa"/>
          </w:tcPr>
          <w:p w14:paraId="1DA46E8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30703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4E5CB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917983" w14:textId="77777777" w:rsidTr="002B778F">
        <w:trPr>
          <w:trHeight w:val="302"/>
        </w:trPr>
        <w:tc>
          <w:tcPr>
            <w:tcW w:w="3082" w:type="dxa"/>
          </w:tcPr>
          <w:p w14:paraId="08A25F8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36B59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E19156" w14:textId="77777777" w:rsidR="00717640" w:rsidRPr="00B9622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9622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2243/19</w:t>
            </w:r>
          </w:p>
        </w:tc>
      </w:tr>
    </w:tbl>
    <w:p w14:paraId="5CEF9EA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FA68DD6" w14:textId="77777777" w:rsidR="00777715" w:rsidRDefault="00777715" w:rsidP="00777715">
      <w:pPr>
        <w:rPr>
          <w:rFonts w:ascii="Arial" w:hAnsi="Arial" w:cs="Arial"/>
        </w:rPr>
      </w:pPr>
    </w:p>
    <w:p w14:paraId="639C3FC7" w14:textId="77777777" w:rsidR="00EF0EC4" w:rsidRDefault="00EF0EC4" w:rsidP="00777715">
      <w:pPr>
        <w:rPr>
          <w:rFonts w:ascii="Arial" w:hAnsi="Arial" w:cs="Arial"/>
        </w:rPr>
      </w:pPr>
    </w:p>
    <w:p w14:paraId="7C47AB01" w14:textId="77777777" w:rsidR="00D013FB" w:rsidRPr="00E9542B" w:rsidRDefault="00D013FB" w:rsidP="00777715">
      <w:pPr>
        <w:rPr>
          <w:rFonts w:ascii="Arial" w:hAnsi="Arial" w:cs="Arial"/>
        </w:rPr>
      </w:pPr>
    </w:p>
    <w:p w14:paraId="64782CE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15FE80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55E27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9622F">
        <w:rPr>
          <w:rFonts w:ascii="Arial" w:hAnsi="Arial" w:cs="Arial"/>
          <w:sz w:val="22"/>
          <w:szCs w:val="22"/>
        </w:rPr>
        <w:t>17. června 2019</w:t>
      </w:r>
    </w:p>
    <w:p w14:paraId="04DCA0A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0C08D4" w14:textId="77777777" w:rsidR="00E2681F" w:rsidRDefault="00B9622F" w:rsidP="00B962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2BBB5E8B" w14:textId="77777777" w:rsidR="00B9622F" w:rsidRDefault="00B9622F" w:rsidP="00B9622F">
      <w:pPr>
        <w:rPr>
          <w:rFonts w:ascii="Arial" w:hAnsi="Arial" w:cs="Arial"/>
          <w:sz w:val="22"/>
          <w:szCs w:val="22"/>
        </w:rPr>
      </w:pPr>
    </w:p>
    <w:p w14:paraId="4E26D6CF" w14:textId="77777777" w:rsidR="00B9622F" w:rsidRDefault="00B9622F" w:rsidP="00B9622F">
      <w:pPr>
        <w:rPr>
          <w:rFonts w:ascii="Arial" w:hAnsi="Arial" w:cs="Arial"/>
          <w:sz w:val="22"/>
          <w:szCs w:val="22"/>
        </w:rPr>
      </w:pPr>
    </w:p>
    <w:p w14:paraId="430B94A5" w14:textId="77777777" w:rsidR="00EF0EC4" w:rsidRDefault="00EF0EC4" w:rsidP="00B9622F">
      <w:pPr>
        <w:rPr>
          <w:rFonts w:ascii="Arial" w:hAnsi="Arial" w:cs="Arial"/>
          <w:sz w:val="22"/>
          <w:szCs w:val="22"/>
        </w:rPr>
      </w:pPr>
    </w:p>
    <w:p w14:paraId="2E5268CA" w14:textId="77777777" w:rsidR="00B9622F" w:rsidRDefault="00B9622F" w:rsidP="00B9622F">
      <w:pPr>
        <w:rPr>
          <w:rFonts w:ascii="Arial" w:hAnsi="Arial" w:cs="Arial"/>
          <w:sz w:val="22"/>
          <w:szCs w:val="22"/>
        </w:rPr>
      </w:pPr>
    </w:p>
    <w:p w14:paraId="2A8AE7F9" w14:textId="77777777" w:rsidR="00B9622F" w:rsidRDefault="00B9622F" w:rsidP="00B962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DF20616" w14:textId="77777777" w:rsidR="00B9622F" w:rsidRDefault="00B9622F" w:rsidP="00B9622F">
      <w:pPr>
        <w:rPr>
          <w:rFonts w:ascii="Arial" w:hAnsi="Arial" w:cs="Arial"/>
          <w:sz w:val="22"/>
          <w:szCs w:val="22"/>
        </w:rPr>
      </w:pPr>
    </w:p>
    <w:p w14:paraId="38E0508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07E69BF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44/1988 Sb., o ochraně a využití nerostného bohatství (horní zákon), ve znění pozdějších předpisů, a další související zákony</w:t>
      </w:r>
    </w:p>
    <w:p w14:paraId="5CAB6CEC" w14:textId="77777777" w:rsidR="00B9622F" w:rsidRDefault="00B9622F" w:rsidP="00B962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458/18</w:t>
      </w:r>
    </w:p>
    <w:p w14:paraId="377E7DD7" w14:textId="77777777" w:rsidR="00B9622F" w:rsidRDefault="00B9622F" w:rsidP="00B9622F">
      <w:pPr>
        <w:ind w:left="708" w:hanging="708"/>
        <w:rPr>
          <w:rFonts w:ascii="Arial" w:hAnsi="Arial" w:cs="Arial"/>
          <w:sz w:val="22"/>
          <w:szCs w:val="22"/>
        </w:rPr>
      </w:pPr>
    </w:p>
    <w:p w14:paraId="0AAE6E5C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Českého báňského úřadu materiál předložený místopředsedou vlády a ministrem průmyslu a obchodu a předsedou Českého báňského úřadu a přijala</w:t>
      </w:r>
    </w:p>
    <w:p w14:paraId="60CC7D50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</w:t>
      </w:r>
    </w:p>
    <w:p w14:paraId="1FF04141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41043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 návrhu zákona části první, čl. II bodu 3 bude vypuštěna věta druhá.</w:t>
      </w:r>
    </w:p>
    <w:p w14:paraId="39F0B647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D96C3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DD8FED" w14:textId="77777777" w:rsidR="00B9622F" w:rsidRDefault="00B9622F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7762E" w14:textId="77777777" w:rsidR="00EF0EC4" w:rsidRDefault="00EF0EC4" w:rsidP="00B96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D7895" w14:textId="77777777" w:rsidR="00B9622F" w:rsidRPr="00B9622F" w:rsidRDefault="00B9622F" w:rsidP="00B962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7DCF8" w14:textId="77777777" w:rsidR="00B9622F" w:rsidRDefault="00032A42" w:rsidP="00032A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Harmonogram zpracování nového horního zákona</w:t>
      </w:r>
    </w:p>
    <w:p w14:paraId="20E50537" w14:textId="77777777" w:rsidR="00032A42" w:rsidRDefault="00032A42" w:rsidP="00032A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121/19</w:t>
      </w:r>
    </w:p>
    <w:p w14:paraId="0D05D0C5" w14:textId="77777777" w:rsidR="00032A42" w:rsidRDefault="00032A42" w:rsidP="00032A42">
      <w:pPr>
        <w:ind w:left="708" w:hanging="708"/>
        <w:rPr>
          <w:rFonts w:ascii="Arial" w:hAnsi="Arial" w:cs="Arial"/>
          <w:sz w:val="22"/>
          <w:szCs w:val="22"/>
        </w:rPr>
      </w:pPr>
    </w:p>
    <w:p w14:paraId="3326DB7A" w14:textId="77777777" w:rsidR="00032A42" w:rsidRDefault="00EF0EC4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032A42">
        <w:rPr>
          <w:rFonts w:ascii="Arial" w:hAnsi="Arial" w:cs="Arial"/>
          <w:sz w:val="22"/>
          <w:szCs w:val="22"/>
        </w:rPr>
        <w:t>za účasti předsed</w:t>
      </w:r>
      <w:r w:rsidR="00052C69">
        <w:rPr>
          <w:rFonts w:ascii="Arial" w:hAnsi="Arial" w:cs="Arial"/>
          <w:sz w:val="22"/>
          <w:szCs w:val="22"/>
        </w:rPr>
        <w:t>y</w:t>
      </w:r>
      <w:r w:rsidR="00032A42">
        <w:rPr>
          <w:rFonts w:ascii="Arial" w:hAnsi="Arial" w:cs="Arial"/>
          <w:sz w:val="22"/>
          <w:szCs w:val="22"/>
        </w:rPr>
        <w:t xml:space="preserve"> Českého bánského úřadu materiál předložený místopředsedou vlády a ministrem průmyslu a obchodu a přijala</w:t>
      </w:r>
    </w:p>
    <w:p w14:paraId="74BE9CDA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4F94469D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5D2C6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B53B253" w14:textId="77777777" w:rsidR="00032A42" w:rsidRDefault="00032A42" w:rsidP="00032A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CDD11" w14:textId="77777777" w:rsidR="00032A42" w:rsidRDefault="00032A42" w:rsidP="00032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99085" w14:textId="77777777" w:rsidR="00EF0EC4" w:rsidRDefault="00EF0EC4" w:rsidP="00032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A12C2" w14:textId="77777777" w:rsidR="00EF0EC4" w:rsidRDefault="00EF0EC4" w:rsidP="00032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E9184" w14:textId="77777777" w:rsidR="00EF0EC4" w:rsidRPr="00032A42" w:rsidRDefault="00EF0EC4" w:rsidP="00032A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1444C" w14:textId="77777777" w:rsidR="00B9622F" w:rsidRDefault="00C7604B" w:rsidP="00C760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postupu v oblasti provozování a správy dokončených a plánovaných hydrických rekultivací zbytkových jam po ukončení těžby hnědého uhlí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Ústeckém kraji</w:t>
      </w:r>
    </w:p>
    <w:p w14:paraId="5A562586" w14:textId="77777777" w:rsidR="00C7604B" w:rsidRDefault="00C7604B" w:rsidP="00C760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38/19</w:t>
      </w:r>
    </w:p>
    <w:p w14:paraId="35EA60B8" w14:textId="77777777" w:rsidR="00C7604B" w:rsidRDefault="00C7604B" w:rsidP="00C7604B">
      <w:pPr>
        <w:ind w:left="708" w:hanging="708"/>
        <w:rPr>
          <w:rFonts w:ascii="Arial" w:hAnsi="Arial" w:cs="Arial"/>
          <w:sz w:val="22"/>
          <w:szCs w:val="22"/>
        </w:rPr>
      </w:pPr>
    </w:p>
    <w:p w14:paraId="7B8D40EA" w14:textId="77777777" w:rsidR="00C7604B" w:rsidRDefault="00EF0EC4" w:rsidP="00C7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</w:t>
      </w:r>
      <w:r w:rsidR="00C7604B">
        <w:rPr>
          <w:rFonts w:ascii="Arial" w:hAnsi="Arial" w:cs="Arial"/>
          <w:sz w:val="22"/>
          <w:szCs w:val="22"/>
        </w:rPr>
        <w:t xml:space="preserve"> Českého báňského</w:t>
      </w:r>
      <w:r>
        <w:rPr>
          <w:rFonts w:ascii="Arial" w:hAnsi="Arial" w:cs="Arial"/>
          <w:sz w:val="22"/>
          <w:szCs w:val="22"/>
        </w:rPr>
        <w:t xml:space="preserve"> úřadu</w:t>
      </w:r>
      <w:r w:rsidR="00C7604B">
        <w:rPr>
          <w:rFonts w:ascii="Arial" w:hAnsi="Arial" w:cs="Arial"/>
          <w:sz w:val="22"/>
          <w:szCs w:val="22"/>
        </w:rPr>
        <w:t xml:space="preserve"> materiál předložený místopředsedou vlády a ministrem průmyslu a obchodu a přijala</w:t>
      </w:r>
    </w:p>
    <w:p w14:paraId="75005B8C" w14:textId="77777777" w:rsidR="00C7604B" w:rsidRDefault="00C7604B" w:rsidP="00C7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29C50485" w14:textId="77777777" w:rsidR="00C7604B" w:rsidRDefault="00C7604B" w:rsidP="00C7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B2322" w14:textId="77777777" w:rsidR="00C7604B" w:rsidRDefault="00C7604B" w:rsidP="00C7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B8F8767" w14:textId="77777777" w:rsidR="00C7604B" w:rsidRDefault="00C7604B" w:rsidP="00C7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A28CD" w14:textId="77777777" w:rsidR="00C7604B" w:rsidRDefault="00C7604B" w:rsidP="00C7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C04A8" w14:textId="77777777" w:rsidR="00EF0EC4" w:rsidRPr="00C7604B" w:rsidRDefault="00EF0EC4" w:rsidP="00C7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B861C" w14:textId="77777777" w:rsidR="00B9622F" w:rsidRDefault="00457BA5" w:rsidP="00457B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bezpečnosti práce v souvislosti s provozem vyhrazených technických zařízení a o změně souvisejících zákonů</w:t>
      </w:r>
    </w:p>
    <w:p w14:paraId="06F4BB4A" w14:textId="77777777" w:rsidR="00457BA5" w:rsidRDefault="00457BA5" w:rsidP="00457B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41/19</w:t>
      </w:r>
    </w:p>
    <w:p w14:paraId="75C1B48F" w14:textId="77777777" w:rsidR="00457BA5" w:rsidRDefault="00457BA5" w:rsidP="00457BA5">
      <w:pPr>
        <w:ind w:left="708" w:hanging="708"/>
        <w:rPr>
          <w:rFonts w:ascii="Arial" w:hAnsi="Arial" w:cs="Arial"/>
          <w:sz w:val="22"/>
          <w:szCs w:val="22"/>
        </w:rPr>
      </w:pPr>
    </w:p>
    <w:p w14:paraId="2338D85F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6D18941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</w:t>
      </w:r>
    </w:p>
    <w:p w14:paraId="3F8B6D29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7A2F9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do návrhu zákona bude </w:t>
      </w:r>
      <w:r w:rsidR="00052C69">
        <w:rPr>
          <w:rFonts w:ascii="Arial" w:hAnsi="Arial" w:cs="Arial"/>
          <w:sz w:val="22"/>
          <w:szCs w:val="22"/>
        </w:rPr>
        <w:t xml:space="preserve">v § 16 </w:t>
      </w:r>
      <w:r>
        <w:rPr>
          <w:rFonts w:ascii="Arial" w:hAnsi="Arial" w:cs="Arial"/>
          <w:sz w:val="22"/>
          <w:szCs w:val="22"/>
        </w:rPr>
        <w:t>doplněn nový odst. 3</w:t>
      </w:r>
      <w:r w:rsidR="00FB4E28">
        <w:rPr>
          <w:rFonts w:ascii="Arial" w:hAnsi="Arial" w:cs="Arial"/>
          <w:sz w:val="22"/>
          <w:szCs w:val="22"/>
        </w:rPr>
        <w:t>.</w:t>
      </w:r>
    </w:p>
    <w:p w14:paraId="6B640591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68714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E910C4" w14:textId="77777777" w:rsidR="00457BA5" w:rsidRDefault="00457BA5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4E47A" w14:textId="77777777" w:rsidR="00EF0EC4" w:rsidRDefault="00EF0EC4" w:rsidP="00457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DFBC8" w14:textId="77777777" w:rsidR="00457BA5" w:rsidRPr="00457BA5" w:rsidRDefault="00457BA5" w:rsidP="00457B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101DF" w14:textId="77777777" w:rsidR="00B9622F" w:rsidRDefault="00562408" w:rsidP="005624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499/2004 Sb., o archivnictv</w:t>
      </w:r>
      <w:r w:rsidR="00EF0EC4">
        <w:rPr>
          <w:rFonts w:ascii="Arial" w:hAnsi="Arial" w:cs="Arial"/>
          <w:b/>
          <w:sz w:val="22"/>
          <w:szCs w:val="22"/>
        </w:rPr>
        <w:t xml:space="preserve">í a spisové službě a o </w:t>
      </w:r>
      <w:r>
        <w:rPr>
          <w:rFonts w:ascii="Arial" w:hAnsi="Arial" w:cs="Arial"/>
          <w:b/>
          <w:sz w:val="22"/>
          <w:szCs w:val="22"/>
        </w:rPr>
        <w:t>změně některých zákonů, ve znění pozdějších předpisů</w:t>
      </w:r>
    </w:p>
    <w:p w14:paraId="71519629" w14:textId="77777777" w:rsidR="00562408" w:rsidRDefault="00562408" w:rsidP="005624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495/19</w:t>
      </w:r>
    </w:p>
    <w:p w14:paraId="61FA8E0A" w14:textId="77777777" w:rsidR="00562408" w:rsidRDefault="00562408" w:rsidP="00562408">
      <w:pPr>
        <w:ind w:left="708" w:hanging="708"/>
        <w:rPr>
          <w:rFonts w:ascii="Arial" w:hAnsi="Arial" w:cs="Arial"/>
          <w:sz w:val="22"/>
          <w:szCs w:val="22"/>
        </w:rPr>
      </w:pPr>
    </w:p>
    <w:p w14:paraId="64280C3E" w14:textId="77777777" w:rsidR="00562408" w:rsidRDefault="00562408" w:rsidP="00562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F0E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F6A94F7" w14:textId="77777777" w:rsidR="00562408" w:rsidRDefault="00562408" w:rsidP="00562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66E1BDE4" w14:textId="77777777" w:rsidR="00562408" w:rsidRDefault="00562408" w:rsidP="00562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EBEE6" w14:textId="77777777" w:rsidR="00562408" w:rsidRDefault="00562408" w:rsidP="00562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2E6D0C" w14:textId="77777777" w:rsidR="00562408" w:rsidRDefault="00562408" w:rsidP="00562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A49FC" w14:textId="77777777" w:rsidR="00562408" w:rsidRDefault="00562408" w:rsidP="00562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546A6" w14:textId="77777777" w:rsidR="00EF0EC4" w:rsidRPr="00562408" w:rsidRDefault="00EF0EC4" w:rsidP="00562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4431F" w14:textId="77777777" w:rsidR="00B9622F" w:rsidRDefault="00EC041C" w:rsidP="00EC04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136/2015 Sb.,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rovnocennosti některých zkoušek a odborných kvalifikací zvláštní části úřednické zkoušky</w:t>
      </w:r>
    </w:p>
    <w:p w14:paraId="474FB68E" w14:textId="77777777" w:rsidR="00EC041C" w:rsidRDefault="00EC041C" w:rsidP="00EC04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469/19</w:t>
      </w:r>
    </w:p>
    <w:p w14:paraId="581B4B90" w14:textId="77777777" w:rsidR="00EC041C" w:rsidRDefault="00EC041C" w:rsidP="00EC041C">
      <w:pPr>
        <w:ind w:left="708" w:hanging="708"/>
        <w:rPr>
          <w:rFonts w:ascii="Arial" w:hAnsi="Arial" w:cs="Arial"/>
          <w:sz w:val="22"/>
          <w:szCs w:val="22"/>
        </w:rPr>
      </w:pPr>
    </w:p>
    <w:p w14:paraId="2A2EB552" w14:textId="77777777" w:rsidR="00EC041C" w:rsidRDefault="00EC041C" w:rsidP="00EC0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F0E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CEED4BE" w14:textId="77777777" w:rsidR="00EC041C" w:rsidRDefault="00EC041C" w:rsidP="00EC0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51646194" w14:textId="77777777" w:rsidR="00EC041C" w:rsidRDefault="00EC041C" w:rsidP="00EC0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03B77" w14:textId="77777777" w:rsidR="00EC041C" w:rsidRDefault="00EC041C" w:rsidP="00EC0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F60FC3" w14:textId="77777777" w:rsidR="00EC041C" w:rsidRDefault="00EC041C" w:rsidP="00EC0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762EA" w14:textId="77777777" w:rsidR="00EC041C" w:rsidRDefault="00EC041C" w:rsidP="00EC04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A71E4" w14:textId="77777777" w:rsidR="00EF0EC4" w:rsidRDefault="00EF0EC4" w:rsidP="00EC04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00B38" w14:textId="77777777" w:rsidR="00EF0EC4" w:rsidRDefault="00EF0EC4" w:rsidP="00EC04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B69EB" w14:textId="77777777" w:rsidR="00EF0EC4" w:rsidRPr="00EC041C" w:rsidRDefault="00EF0EC4" w:rsidP="00EC04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B188A" w14:textId="77777777" w:rsidR="00B9622F" w:rsidRDefault="00FB2B32" w:rsidP="00FB2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podmínek poskytnutí dotace na provádění opatření ke zlepšení obecných podmínek pro produkci včelařských produktů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jejich uvádění na trh a o změně nařízení vlády č. 197/2005 Sb., o stanovení podmínek poskytnutí dotace na provádění opatření ke zlepšení obecných podmínek pro produkci včelařských produktů a j</w:t>
      </w:r>
      <w:r w:rsidR="00EF0EC4">
        <w:rPr>
          <w:rFonts w:ascii="Arial" w:hAnsi="Arial" w:cs="Arial"/>
          <w:b/>
          <w:sz w:val="22"/>
          <w:szCs w:val="22"/>
        </w:rPr>
        <w:t xml:space="preserve">ejich uvádění na trh, ve znění </w:t>
      </w:r>
      <w:r>
        <w:rPr>
          <w:rFonts w:ascii="Arial" w:hAnsi="Arial" w:cs="Arial"/>
          <w:b/>
          <w:sz w:val="22"/>
          <w:szCs w:val="22"/>
        </w:rPr>
        <w:t>pozdějších předpisů</w:t>
      </w:r>
    </w:p>
    <w:p w14:paraId="59293A80" w14:textId="77777777" w:rsidR="00FB2B32" w:rsidRDefault="00FB2B32" w:rsidP="00FB2B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434/19</w:t>
      </w:r>
    </w:p>
    <w:p w14:paraId="1DB62E92" w14:textId="77777777" w:rsidR="00FB2B32" w:rsidRDefault="00FB2B32" w:rsidP="00FB2B32">
      <w:pPr>
        <w:ind w:left="708" w:hanging="708"/>
        <w:rPr>
          <w:rFonts w:ascii="Arial" w:hAnsi="Arial" w:cs="Arial"/>
          <w:sz w:val="22"/>
          <w:szCs w:val="22"/>
        </w:rPr>
      </w:pPr>
    </w:p>
    <w:p w14:paraId="71256A5B" w14:textId="77777777" w:rsidR="00FB2B32" w:rsidRDefault="00FB2B32" w:rsidP="00FB2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36E24A9" w14:textId="77777777" w:rsidR="00FB2B32" w:rsidRDefault="00FB2B32" w:rsidP="00FB2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73814E1E" w14:textId="77777777" w:rsidR="00FB2B32" w:rsidRDefault="00FB2B32" w:rsidP="00FB2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ED63A" w14:textId="77777777" w:rsidR="00FB2B32" w:rsidRDefault="00FB2B32" w:rsidP="00FB2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628D3653" w14:textId="77777777" w:rsidR="00FB2B32" w:rsidRDefault="00FB2B32" w:rsidP="00FB2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A0463" w14:textId="77777777" w:rsidR="00FB2B32" w:rsidRDefault="00FB2B32" w:rsidP="00FB2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73BEF" w14:textId="77777777" w:rsidR="00EF0EC4" w:rsidRPr="00FB2B32" w:rsidRDefault="00EF0EC4" w:rsidP="00FB2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2FDDD" w14:textId="77777777" w:rsidR="00B9622F" w:rsidRDefault="007A597A" w:rsidP="007A59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některá nařízení vlády v oblasti odměňování zaměstnanců ve veřejných službách a správě a státních zaměstnanců</w:t>
      </w:r>
    </w:p>
    <w:p w14:paraId="6BD1F068" w14:textId="77777777" w:rsidR="007A597A" w:rsidRDefault="007A597A" w:rsidP="007A59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493/19</w:t>
      </w:r>
    </w:p>
    <w:p w14:paraId="7000BFFD" w14:textId="77777777" w:rsidR="007A597A" w:rsidRDefault="007A597A" w:rsidP="007A597A">
      <w:pPr>
        <w:ind w:left="708" w:hanging="708"/>
        <w:rPr>
          <w:rFonts w:ascii="Arial" w:hAnsi="Arial" w:cs="Arial"/>
          <w:sz w:val="22"/>
          <w:szCs w:val="22"/>
        </w:rPr>
      </w:pPr>
    </w:p>
    <w:p w14:paraId="67D230A3" w14:textId="77777777" w:rsidR="007A597A" w:rsidRDefault="007A597A" w:rsidP="007A5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5A0D46E" w14:textId="77777777" w:rsidR="007A597A" w:rsidRDefault="007A597A" w:rsidP="007A5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06023311" w14:textId="77777777" w:rsidR="007A597A" w:rsidRDefault="007A597A" w:rsidP="007A5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DC202" w14:textId="77777777" w:rsidR="007A597A" w:rsidRDefault="007A597A" w:rsidP="007A5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B88E5C" w14:textId="77777777" w:rsidR="007A597A" w:rsidRDefault="007A597A" w:rsidP="007A5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A2BC6" w14:textId="77777777" w:rsidR="00EF0EC4" w:rsidRPr="007A597A" w:rsidRDefault="00EF0EC4" w:rsidP="007A59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E284A" w14:textId="77777777" w:rsidR="00B9622F" w:rsidRDefault="00FC3B81" w:rsidP="00FC3B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poslankyně Lenky Kozlové na vydání zákona, kterým se mění zákon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203/2006 Sb., o některých druzích podpory kultury a o změně některých souvisejících zákonů, ve znění pozdějších předpisů (sněmovní tisk č. 488)</w:t>
      </w:r>
    </w:p>
    <w:p w14:paraId="074C852A" w14:textId="77777777" w:rsidR="00FC3B81" w:rsidRDefault="00FC3B81" w:rsidP="00FC3B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518/19</w:t>
      </w:r>
    </w:p>
    <w:p w14:paraId="1D9D4D7D" w14:textId="77777777" w:rsidR="00FC3B81" w:rsidRDefault="00FC3B81" w:rsidP="00FC3B81">
      <w:pPr>
        <w:ind w:left="708" w:hanging="708"/>
        <w:rPr>
          <w:rFonts w:ascii="Arial" w:hAnsi="Arial" w:cs="Arial"/>
          <w:sz w:val="22"/>
          <w:szCs w:val="22"/>
        </w:rPr>
      </w:pPr>
    </w:p>
    <w:p w14:paraId="36B274D9" w14:textId="77777777" w:rsidR="00FC3B81" w:rsidRDefault="00FC3B81" w:rsidP="00FC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7398AC3" w14:textId="77777777" w:rsidR="00FC3B81" w:rsidRDefault="00FC3B81" w:rsidP="00FC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758D4430" w14:textId="77777777" w:rsidR="00FC3B81" w:rsidRDefault="00FC3B81" w:rsidP="00FC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DCE43" w14:textId="77777777" w:rsidR="00FC3B81" w:rsidRDefault="00FC3B81" w:rsidP="00FC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5EBEAD" w14:textId="77777777" w:rsidR="00FC3B81" w:rsidRDefault="00FC3B81" w:rsidP="00FC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5C0A0" w14:textId="77777777" w:rsidR="00EF0EC4" w:rsidRDefault="00EF0EC4" w:rsidP="00FC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B826E" w14:textId="77777777" w:rsidR="00FC3B81" w:rsidRPr="00FC3B81" w:rsidRDefault="00FC3B81" w:rsidP="00FC3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79AA9" w14:textId="77777777" w:rsidR="00B9622F" w:rsidRDefault="00FE6549" w:rsidP="00FE65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5/19 o návrhu skupiny senátorů na zrušení ustanovení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18a odst. 1 písm. f) zákona č. 586/1992 Sb., o daních z příjmů, ve znění pozdějších předpisů, ve slovech „s výjimkou finanční náhrady“, eventuálně na zrušení zákona č. 125/2019 Sb., kterým se mění zákon č. 428/2012 Sb.,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majetkovém vyrovnání s církvemi a náboženskými společnostmi a o změně některých zákonů (zákon o majetkovém vyrovnání s církvemi a náboženskými společnostmi) a zákon č. 586/1992 Sb., o daních z příjmů, ve znění pozdějších předpisů</w:t>
      </w:r>
    </w:p>
    <w:p w14:paraId="05054A65" w14:textId="77777777" w:rsidR="00FE6549" w:rsidRDefault="00FE6549" w:rsidP="00FE65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491/19</w:t>
      </w:r>
    </w:p>
    <w:p w14:paraId="3703C80E" w14:textId="77777777" w:rsidR="00FE6549" w:rsidRDefault="00FE6549" w:rsidP="00FE6549">
      <w:pPr>
        <w:ind w:left="708" w:hanging="708"/>
        <w:rPr>
          <w:rFonts w:ascii="Arial" w:hAnsi="Arial" w:cs="Arial"/>
          <w:sz w:val="22"/>
          <w:szCs w:val="22"/>
        </w:rPr>
      </w:pPr>
    </w:p>
    <w:p w14:paraId="271E7FE1" w14:textId="77777777" w:rsidR="00FE6549" w:rsidRDefault="00FE6549" w:rsidP="00FE6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81C9674" w14:textId="77777777" w:rsidR="00FE6549" w:rsidRDefault="00FE6549" w:rsidP="00FE6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5BC4D76D" w14:textId="77777777" w:rsidR="00FE6549" w:rsidRDefault="00FE6549" w:rsidP="00FE6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95108" w14:textId="77777777" w:rsidR="00FE6549" w:rsidRDefault="00FE6549" w:rsidP="00FE6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3F670FB" w14:textId="77777777" w:rsidR="00FE6549" w:rsidRPr="00FE6549" w:rsidRDefault="00FE6549" w:rsidP="00FE6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91530" w14:textId="77777777" w:rsidR="00B9622F" w:rsidRDefault="00E86461" w:rsidP="00E864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7/19 o návrhu na zrušení ustanovení § 259 zákona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134/2016 Sb., o zadávání veřejných zakázek, ve znění pozdějších předpisů</w:t>
      </w:r>
    </w:p>
    <w:p w14:paraId="248EC1A2" w14:textId="77777777" w:rsidR="00E86461" w:rsidRDefault="00E86461" w:rsidP="00E864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511/19</w:t>
      </w:r>
    </w:p>
    <w:p w14:paraId="13A72C9C" w14:textId="77777777" w:rsidR="00E86461" w:rsidRDefault="00E86461" w:rsidP="00E86461">
      <w:pPr>
        <w:ind w:left="708" w:hanging="708"/>
        <w:rPr>
          <w:rFonts w:ascii="Arial" w:hAnsi="Arial" w:cs="Arial"/>
          <w:sz w:val="22"/>
          <w:szCs w:val="22"/>
        </w:rPr>
      </w:pPr>
    </w:p>
    <w:p w14:paraId="0F671E76" w14:textId="77777777" w:rsidR="00E86461" w:rsidRDefault="00E86461" w:rsidP="00E86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2085AC8" w14:textId="77777777" w:rsidR="00E86461" w:rsidRDefault="00E86461" w:rsidP="00E86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158F49D4" w14:textId="77777777" w:rsidR="00E86461" w:rsidRDefault="00E86461" w:rsidP="00E86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01313" w14:textId="77777777" w:rsidR="00E86461" w:rsidRDefault="00E86461" w:rsidP="00E86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B88E34" w14:textId="77777777" w:rsidR="00E86461" w:rsidRDefault="00E86461" w:rsidP="00E86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4339C" w14:textId="77777777" w:rsidR="00E86461" w:rsidRDefault="00E86461" w:rsidP="00E86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CD5E5" w14:textId="77777777" w:rsidR="00EF0EC4" w:rsidRPr="00E86461" w:rsidRDefault="00EF0EC4" w:rsidP="00E86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66D2A" w14:textId="77777777" w:rsidR="00B9622F" w:rsidRDefault="005F1E5A" w:rsidP="005F1E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Aktualizace Souhrnného akčního plánu Strategie restrukturalizace Ústeckého, Moravskoslezského a Karlovarského kraje 2019-2020</w:t>
      </w:r>
    </w:p>
    <w:p w14:paraId="6AE695DC" w14:textId="77777777" w:rsidR="005F1E5A" w:rsidRDefault="005F1E5A" w:rsidP="005F1E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504/19</w:t>
      </w:r>
    </w:p>
    <w:p w14:paraId="2B0FFC34" w14:textId="77777777" w:rsidR="005F1E5A" w:rsidRDefault="005F1E5A" w:rsidP="005F1E5A">
      <w:pPr>
        <w:ind w:left="708" w:hanging="708"/>
        <w:rPr>
          <w:rFonts w:ascii="Arial" w:hAnsi="Arial" w:cs="Arial"/>
          <w:sz w:val="22"/>
          <w:szCs w:val="22"/>
        </w:rPr>
      </w:pPr>
    </w:p>
    <w:p w14:paraId="1F4B244B" w14:textId="77777777" w:rsidR="005F1E5A" w:rsidRDefault="005F1E5A" w:rsidP="005F1E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zástupkyně zmocněnce vlády pro řešení problémů spojených s revitalizací Ústeckého</w:t>
      </w:r>
      <w:r w:rsidR="0071577A">
        <w:rPr>
          <w:rFonts w:ascii="Arial" w:hAnsi="Arial" w:cs="Arial"/>
          <w:sz w:val="22"/>
          <w:szCs w:val="22"/>
        </w:rPr>
        <w:t xml:space="preserve"> a Karlovarského</w:t>
      </w:r>
      <w:r>
        <w:rPr>
          <w:rFonts w:ascii="Arial" w:hAnsi="Arial" w:cs="Arial"/>
          <w:sz w:val="22"/>
          <w:szCs w:val="22"/>
        </w:rPr>
        <w:t xml:space="preserve"> kraje Gabriely Nekolové materiál předložený ministryní pro místní rozvoj a přijala</w:t>
      </w:r>
    </w:p>
    <w:p w14:paraId="20BC1D13" w14:textId="77777777" w:rsidR="005F1E5A" w:rsidRDefault="005F1E5A" w:rsidP="005F1E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6BB434D8" w14:textId="77777777" w:rsidR="005F1E5A" w:rsidRDefault="005F1E5A" w:rsidP="005F1E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C4597" w14:textId="77777777" w:rsidR="005F1E5A" w:rsidRDefault="005F1E5A" w:rsidP="005F1E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DE6AD44" w14:textId="77777777" w:rsidR="005F1E5A" w:rsidRDefault="005F1E5A" w:rsidP="005F1E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1C379" w14:textId="77777777" w:rsidR="005F1E5A" w:rsidRDefault="005F1E5A" w:rsidP="005F1E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4D485" w14:textId="77777777" w:rsidR="00EF0EC4" w:rsidRPr="005F1E5A" w:rsidRDefault="00EF0EC4" w:rsidP="005F1E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9CACF" w14:textId="77777777" w:rsidR="00B9622F" w:rsidRDefault="008D73CE" w:rsidP="008D73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účely Úmluvy o jaderné bezpečnosti</w:t>
      </w:r>
    </w:p>
    <w:p w14:paraId="67C62E87" w14:textId="77777777" w:rsidR="008D73CE" w:rsidRDefault="008D73CE" w:rsidP="008D73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500/19</w:t>
      </w:r>
    </w:p>
    <w:p w14:paraId="38F3EE40" w14:textId="77777777" w:rsidR="008D73CE" w:rsidRDefault="008D73CE" w:rsidP="008D73CE">
      <w:pPr>
        <w:ind w:left="708" w:hanging="708"/>
        <w:rPr>
          <w:rFonts w:ascii="Arial" w:hAnsi="Arial" w:cs="Arial"/>
          <w:sz w:val="22"/>
          <w:szCs w:val="22"/>
        </w:rPr>
      </w:pPr>
    </w:p>
    <w:p w14:paraId="0107D4BC" w14:textId="77777777" w:rsidR="008D73CE" w:rsidRDefault="008D73CE" w:rsidP="008D7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2478EEB7" w14:textId="77777777" w:rsidR="008D73CE" w:rsidRDefault="008D73CE" w:rsidP="008D7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4E6AA1B8" w14:textId="77777777" w:rsidR="008D73CE" w:rsidRDefault="008D73CE" w:rsidP="008D7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B00DF" w14:textId="77777777" w:rsidR="008D73CE" w:rsidRDefault="008D73CE" w:rsidP="008D7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5ED5841" w14:textId="77777777" w:rsidR="008D73CE" w:rsidRDefault="008D73CE" w:rsidP="008D7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FAF85" w14:textId="77777777" w:rsidR="008D73CE" w:rsidRDefault="008D73CE" w:rsidP="008D7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D6F76" w14:textId="77777777" w:rsidR="00EF0EC4" w:rsidRPr="008D73CE" w:rsidRDefault="00EF0EC4" w:rsidP="008D7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9DC28" w14:textId="77777777" w:rsidR="00B9622F" w:rsidRDefault="00C54861" w:rsidP="00C548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pro vládu České republiky o návštěvě České republiky, kterou vykonal Evropský výbor pro zabránění mučení a nelidskému či ponižujícímu zacházení nebo trestání ve dnech 2. až 11. října 2018 </w:t>
      </w:r>
    </w:p>
    <w:p w14:paraId="014FBFA7" w14:textId="77777777" w:rsidR="00C54861" w:rsidRDefault="00C54861" w:rsidP="00C548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498/19</w:t>
      </w:r>
    </w:p>
    <w:p w14:paraId="6B782A54" w14:textId="77777777" w:rsidR="00C54861" w:rsidRDefault="00C54861" w:rsidP="00C54861">
      <w:pPr>
        <w:ind w:left="708" w:hanging="708"/>
        <w:rPr>
          <w:rFonts w:ascii="Arial" w:hAnsi="Arial" w:cs="Arial"/>
          <w:sz w:val="22"/>
          <w:szCs w:val="22"/>
        </w:rPr>
      </w:pPr>
    </w:p>
    <w:p w14:paraId="7BFCCF5A" w14:textId="77777777" w:rsidR="00C54861" w:rsidRDefault="00C54861" w:rsidP="00C54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2CAB9839" w14:textId="77777777" w:rsidR="00C54861" w:rsidRDefault="00C54861" w:rsidP="00C54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4DFB852B" w14:textId="77777777" w:rsidR="00C54861" w:rsidRDefault="00C54861" w:rsidP="00C54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0A0E2" w14:textId="77777777" w:rsidR="00C54861" w:rsidRDefault="00C54861" w:rsidP="00C54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98C4E8" w14:textId="77777777" w:rsidR="00C54861" w:rsidRDefault="00C54861" w:rsidP="00C54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6EB13" w14:textId="77777777" w:rsidR="00C54861" w:rsidRDefault="00C54861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4F5DE" w14:textId="77777777" w:rsidR="00EF0EC4" w:rsidRDefault="00EF0EC4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927CF" w14:textId="77777777" w:rsidR="00EF0EC4" w:rsidRDefault="00EF0EC4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8ED32" w14:textId="77777777" w:rsidR="00EF0EC4" w:rsidRDefault="00EF0EC4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04519" w14:textId="77777777" w:rsidR="00EF0EC4" w:rsidRDefault="00EF0EC4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790D2" w14:textId="77777777" w:rsidR="00EF0EC4" w:rsidRDefault="00EF0EC4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B9FBB" w14:textId="77777777" w:rsidR="00EF0EC4" w:rsidRPr="00C54861" w:rsidRDefault="00EF0EC4" w:rsidP="00C54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BA1CC" w14:textId="77777777" w:rsidR="00B9622F" w:rsidRDefault="00D7765F" w:rsidP="00D776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Vyjádření k některým doporučením Výboru proti mučení OSN</w:t>
      </w:r>
    </w:p>
    <w:p w14:paraId="701AF948" w14:textId="77777777" w:rsidR="00D7765F" w:rsidRDefault="00D7765F" w:rsidP="00D776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509/19</w:t>
      </w:r>
    </w:p>
    <w:p w14:paraId="55DA27C1" w14:textId="77777777" w:rsidR="00D7765F" w:rsidRDefault="00D7765F" w:rsidP="00D7765F">
      <w:pPr>
        <w:ind w:left="708" w:hanging="708"/>
        <w:rPr>
          <w:rFonts w:ascii="Arial" w:hAnsi="Arial" w:cs="Arial"/>
          <w:sz w:val="22"/>
          <w:szCs w:val="22"/>
        </w:rPr>
      </w:pPr>
    </w:p>
    <w:p w14:paraId="2D3406D5" w14:textId="77777777" w:rsidR="00D7765F" w:rsidRDefault="00D7765F" w:rsidP="00D77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FF6EC8D" w14:textId="77777777" w:rsidR="00D7765F" w:rsidRDefault="00D7765F" w:rsidP="00D77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7EDDA886" w14:textId="77777777" w:rsidR="00D7765F" w:rsidRDefault="00D7765F" w:rsidP="00D77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70B94" w14:textId="77777777" w:rsidR="00D7765F" w:rsidRDefault="00D7765F" w:rsidP="00D77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A3D9A5" w14:textId="77777777" w:rsidR="00D7765F" w:rsidRDefault="00D7765F" w:rsidP="00D77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18794" w14:textId="77777777" w:rsidR="00D7765F" w:rsidRDefault="00D7765F" w:rsidP="00D77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AFD53" w14:textId="77777777" w:rsidR="00EF0EC4" w:rsidRPr="00D7765F" w:rsidRDefault="00EF0EC4" w:rsidP="00D77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53AB6" w14:textId="77777777" w:rsidR="00B9622F" w:rsidRDefault="002F10B2" w:rsidP="002F10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místopředsedy Rady vlády pro nestátní neziskové organizace</w:t>
      </w:r>
    </w:p>
    <w:p w14:paraId="265A1EA0" w14:textId="77777777" w:rsidR="002F10B2" w:rsidRDefault="002F10B2" w:rsidP="002F10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516/19</w:t>
      </w:r>
    </w:p>
    <w:p w14:paraId="6A55B70A" w14:textId="77777777" w:rsidR="002F10B2" w:rsidRDefault="002F10B2" w:rsidP="002F10B2">
      <w:pPr>
        <w:ind w:left="708" w:hanging="708"/>
        <w:rPr>
          <w:rFonts w:ascii="Arial" w:hAnsi="Arial" w:cs="Arial"/>
          <w:sz w:val="22"/>
          <w:szCs w:val="22"/>
        </w:rPr>
      </w:pPr>
    </w:p>
    <w:p w14:paraId="755BEF71" w14:textId="77777777" w:rsidR="002F10B2" w:rsidRDefault="002F10B2" w:rsidP="002F1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62FDC912" w14:textId="77777777" w:rsidR="002F10B2" w:rsidRDefault="002F10B2" w:rsidP="002F1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3D179DAB" w14:textId="77777777" w:rsidR="002F10B2" w:rsidRDefault="002F10B2" w:rsidP="002F1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872B3" w14:textId="77777777" w:rsidR="002F10B2" w:rsidRDefault="002F10B2" w:rsidP="002F1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25251B" w14:textId="77777777" w:rsidR="002F10B2" w:rsidRDefault="002F10B2" w:rsidP="002F10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D3BBF" w14:textId="77777777" w:rsidR="002F10B2" w:rsidRDefault="002F10B2" w:rsidP="002F10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9FE68" w14:textId="77777777" w:rsidR="00EF0EC4" w:rsidRPr="002F10B2" w:rsidRDefault="00EF0EC4" w:rsidP="002F10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1A48A" w14:textId="77777777" w:rsidR="00B9622F" w:rsidRDefault="00432AE1" w:rsidP="00432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rektora Masarykovy univerzity pro období 2019-2023</w:t>
      </w:r>
    </w:p>
    <w:p w14:paraId="75F203EB" w14:textId="77777777" w:rsidR="00432AE1" w:rsidRDefault="00432AE1" w:rsidP="00432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501/19</w:t>
      </w:r>
    </w:p>
    <w:p w14:paraId="608D3AA4" w14:textId="77777777" w:rsidR="00432AE1" w:rsidRDefault="00432AE1" w:rsidP="00432AE1">
      <w:pPr>
        <w:ind w:left="708" w:hanging="708"/>
        <w:rPr>
          <w:rFonts w:ascii="Arial" w:hAnsi="Arial" w:cs="Arial"/>
          <w:sz w:val="22"/>
          <w:szCs w:val="22"/>
        </w:rPr>
      </w:pPr>
    </w:p>
    <w:p w14:paraId="250F918D" w14:textId="77777777" w:rsidR="00432AE1" w:rsidRDefault="00432AE1" w:rsidP="0043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EF0E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14F9E3F" w14:textId="77777777" w:rsidR="00432AE1" w:rsidRDefault="00432AE1" w:rsidP="0043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4676B06D" w14:textId="77777777" w:rsidR="00432AE1" w:rsidRDefault="00432AE1" w:rsidP="0043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B21C2" w14:textId="77777777" w:rsidR="00432AE1" w:rsidRDefault="00432AE1" w:rsidP="0043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2AF95B" w14:textId="77777777" w:rsidR="00432AE1" w:rsidRDefault="00432AE1" w:rsidP="0043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CBE6C" w14:textId="77777777" w:rsidR="00432AE1" w:rsidRDefault="00432AE1" w:rsidP="00432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20F13" w14:textId="77777777" w:rsidR="00EF0EC4" w:rsidRPr="00432AE1" w:rsidRDefault="00EF0EC4" w:rsidP="00432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91D92" w14:textId="77777777" w:rsidR="00B9622F" w:rsidRDefault="00106036" w:rsidP="001060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Statut Rady vlády pro seniory a stárnutí populace</w:t>
      </w:r>
    </w:p>
    <w:p w14:paraId="195069CB" w14:textId="77777777" w:rsidR="00106036" w:rsidRDefault="00106036" w:rsidP="001060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519/19</w:t>
      </w:r>
    </w:p>
    <w:p w14:paraId="3CF75F0C" w14:textId="77777777" w:rsidR="00106036" w:rsidRDefault="00106036" w:rsidP="00106036">
      <w:pPr>
        <w:ind w:left="708" w:hanging="708"/>
        <w:rPr>
          <w:rFonts w:ascii="Arial" w:hAnsi="Arial" w:cs="Arial"/>
          <w:sz w:val="22"/>
          <w:szCs w:val="22"/>
        </w:rPr>
      </w:pPr>
    </w:p>
    <w:p w14:paraId="79062214" w14:textId="77777777" w:rsidR="00106036" w:rsidRDefault="00106036" w:rsidP="00106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B56477B" w14:textId="77777777" w:rsidR="00106036" w:rsidRDefault="00106036" w:rsidP="00106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38014161" w14:textId="77777777" w:rsidR="00106036" w:rsidRDefault="00106036" w:rsidP="00106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5FE48" w14:textId="77777777" w:rsidR="00106036" w:rsidRDefault="00106036" w:rsidP="00106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68D40A" w14:textId="77777777" w:rsidR="00106036" w:rsidRDefault="00106036" w:rsidP="00106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B7333" w14:textId="77777777" w:rsidR="00106036" w:rsidRDefault="00106036" w:rsidP="001060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F571F" w14:textId="77777777" w:rsidR="00EF0EC4" w:rsidRPr="00106036" w:rsidRDefault="00EF0EC4" w:rsidP="001060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E3A2B" w14:textId="77777777" w:rsidR="00B9622F" w:rsidRDefault="00D843D8" w:rsidP="00D843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2018</w:t>
      </w:r>
    </w:p>
    <w:p w14:paraId="766A71C3" w14:textId="77777777" w:rsidR="00D843D8" w:rsidRDefault="00D843D8" w:rsidP="00D843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517/19</w:t>
      </w:r>
    </w:p>
    <w:p w14:paraId="6C9B467D" w14:textId="77777777" w:rsidR="00D843D8" w:rsidRDefault="00D843D8" w:rsidP="00D843D8">
      <w:pPr>
        <w:ind w:left="708" w:hanging="708"/>
        <w:rPr>
          <w:rFonts w:ascii="Arial" w:hAnsi="Arial" w:cs="Arial"/>
          <w:sz w:val="22"/>
          <w:szCs w:val="22"/>
        </w:rPr>
      </w:pPr>
    </w:p>
    <w:p w14:paraId="1BEC24F8" w14:textId="77777777" w:rsidR="00D843D8" w:rsidRDefault="00D843D8" w:rsidP="00D84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D5305CD" w14:textId="77777777" w:rsidR="00D843D8" w:rsidRDefault="00D843D8" w:rsidP="00D84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05125CCC" w14:textId="77777777" w:rsidR="00D843D8" w:rsidRDefault="00D843D8" w:rsidP="00D84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EB0FD" w14:textId="77777777" w:rsidR="00D843D8" w:rsidRDefault="00D843D8" w:rsidP="00D84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589A34" w14:textId="77777777" w:rsidR="00D843D8" w:rsidRDefault="00D843D8" w:rsidP="00D84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06A86" w14:textId="77777777" w:rsidR="00EF0EC4" w:rsidRPr="00D843D8" w:rsidRDefault="00EF0EC4" w:rsidP="00EF0EC4">
      <w:pPr>
        <w:jc w:val="both"/>
        <w:rPr>
          <w:rFonts w:ascii="Arial" w:hAnsi="Arial" w:cs="Arial"/>
          <w:sz w:val="22"/>
          <w:szCs w:val="22"/>
        </w:rPr>
      </w:pPr>
    </w:p>
    <w:p w14:paraId="7BA361E8" w14:textId="77777777" w:rsidR="00B9622F" w:rsidRDefault="00BC4F99" w:rsidP="00BC4F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aktivitách směřujících k přípravě návrhů na zrušení obsoletních právních předpisů</w:t>
      </w:r>
    </w:p>
    <w:p w14:paraId="45EFE935" w14:textId="77777777" w:rsidR="00BC4F99" w:rsidRDefault="00BC4F99" w:rsidP="00BC4F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512/19</w:t>
      </w:r>
    </w:p>
    <w:p w14:paraId="1FD26DB3" w14:textId="77777777" w:rsidR="00BC4F99" w:rsidRDefault="00BC4F99" w:rsidP="00BC4F99">
      <w:pPr>
        <w:ind w:left="708" w:hanging="708"/>
        <w:rPr>
          <w:rFonts w:ascii="Arial" w:hAnsi="Arial" w:cs="Arial"/>
          <w:sz w:val="22"/>
          <w:szCs w:val="22"/>
        </w:rPr>
      </w:pPr>
    </w:p>
    <w:p w14:paraId="66C71E87" w14:textId="77777777" w:rsidR="00BC4F99" w:rsidRDefault="00BC4F99" w:rsidP="00BC4F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FEB0B36" w14:textId="77777777" w:rsidR="00BC4F99" w:rsidRDefault="00BC4F99" w:rsidP="00BC4F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771A2594" w14:textId="77777777" w:rsidR="00BC4F99" w:rsidRDefault="00BC4F99" w:rsidP="00BC4F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08E7C" w14:textId="77777777" w:rsidR="00BC4F99" w:rsidRDefault="00BC4F99" w:rsidP="00BC4F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06FE4B" w14:textId="77777777" w:rsidR="00BC4F99" w:rsidRDefault="00BC4F99" w:rsidP="00BC4F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65585" w14:textId="77777777" w:rsidR="00EF0EC4" w:rsidRDefault="00EF0EC4" w:rsidP="00BC4F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B93BA" w14:textId="77777777" w:rsidR="00BC4F99" w:rsidRPr="00BC4F99" w:rsidRDefault="00BC4F99" w:rsidP="00BC4F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F1A30" w14:textId="77777777" w:rsidR="00B9622F" w:rsidRDefault="005F7906" w:rsidP="005F79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Vyhodnocení Strategie prevence kriminality v České republice na léta 2016 až 2020 a Akčního plánu prevence kriminality na léta 2016 až 2020 za rok 2018</w:t>
      </w:r>
    </w:p>
    <w:p w14:paraId="709C988C" w14:textId="77777777" w:rsidR="005F7906" w:rsidRDefault="005F7906" w:rsidP="005F79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506/19</w:t>
      </w:r>
    </w:p>
    <w:p w14:paraId="42952F64" w14:textId="77777777" w:rsidR="005F7906" w:rsidRDefault="005F7906" w:rsidP="005F7906">
      <w:pPr>
        <w:ind w:left="708" w:hanging="708"/>
        <w:rPr>
          <w:rFonts w:ascii="Arial" w:hAnsi="Arial" w:cs="Arial"/>
          <w:sz w:val="22"/>
          <w:szCs w:val="22"/>
        </w:rPr>
      </w:pPr>
    </w:p>
    <w:p w14:paraId="7047E4F8" w14:textId="77777777" w:rsidR="005F7906" w:rsidRDefault="005F7906" w:rsidP="005F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127EF8A" w14:textId="77777777" w:rsidR="005F7906" w:rsidRDefault="005F7906" w:rsidP="005F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441D34E9" w14:textId="77777777" w:rsidR="005F7906" w:rsidRDefault="005F7906" w:rsidP="005F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395D4" w14:textId="77777777" w:rsidR="005F7906" w:rsidRDefault="005F7906" w:rsidP="005F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17AEEB" w14:textId="77777777" w:rsidR="005F7906" w:rsidRDefault="005F7906" w:rsidP="005F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E6376" w14:textId="77777777" w:rsidR="005F7906" w:rsidRDefault="005F7906" w:rsidP="005F79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A6389" w14:textId="77777777" w:rsidR="00EF0EC4" w:rsidRPr="005F7906" w:rsidRDefault="00EF0EC4" w:rsidP="005F79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9450D" w14:textId="77777777" w:rsidR="00B9622F" w:rsidRDefault="00F8508E" w:rsidP="00F850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Návrh, kterým se předkládá Parlamentu České republiky k vyslovení předchozího souhlasu návrh doporučení Rady o přístupu pracovníků a osob samostatně výdělečně činných k sociální ochraně</w:t>
      </w:r>
    </w:p>
    <w:p w14:paraId="1ECAEC1A" w14:textId="77777777" w:rsidR="00F8508E" w:rsidRDefault="00F8508E" w:rsidP="00F850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514/19</w:t>
      </w:r>
    </w:p>
    <w:p w14:paraId="69D055E5" w14:textId="77777777" w:rsidR="00F8508E" w:rsidRDefault="00F8508E" w:rsidP="00F8508E">
      <w:pPr>
        <w:ind w:left="708" w:hanging="708"/>
        <w:rPr>
          <w:rFonts w:ascii="Arial" w:hAnsi="Arial" w:cs="Arial"/>
          <w:sz w:val="22"/>
          <w:szCs w:val="22"/>
        </w:rPr>
      </w:pPr>
    </w:p>
    <w:p w14:paraId="787C11B9" w14:textId="77777777" w:rsidR="00F8508E" w:rsidRDefault="00F8508E" w:rsidP="00F85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AC0D6C0" w14:textId="77777777" w:rsidR="00F8508E" w:rsidRDefault="00F8508E" w:rsidP="00F85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62FB56FE" w14:textId="77777777" w:rsidR="00F8508E" w:rsidRDefault="00F8508E" w:rsidP="00F85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546E8" w14:textId="77777777" w:rsidR="00F8508E" w:rsidRDefault="00F8508E" w:rsidP="00F85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BE1D0D" w14:textId="77777777" w:rsidR="00F8508E" w:rsidRDefault="00F8508E" w:rsidP="00F85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D75B5" w14:textId="77777777" w:rsidR="00EF0EC4" w:rsidRDefault="00EF0EC4" w:rsidP="00F850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96F80" w14:textId="77777777" w:rsidR="00F8508E" w:rsidRPr="00F8508E" w:rsidRDefault="00F8508E" w:rsidP="00F850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77E08" w14:textId="77777777" w:rsidR="00B9622F" w:rsidRDefault="006D6E53" w:rsidP="006D6E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Odvolání a jmenování členů orgánů zdravotních pojišťoven </w:t>
      </w:r>
    </w:p>
    <w:p w14:paraId="36BACE8D" w14:textId="77777777" w:rsidR="006D6E53" w:rsidRDefault="006D6E53" w:rsidP="006D6E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513/19</w:t>
      </w:r>
    </w:p>
    <w:p w14:paraId="3792C24D" w14:textId="77777777" w:rsidR="006D6E53" w:rsidRDefault="006D6E53" w:rsidP="006D6E53">
      <w:pPr>
        <w:ind w:left="708" w:hanging="708"/>
        <w:rPr>
          <w:rFonts w:ascii="Arial" w:hAnsi="Arial" w:cs="Arial"/>
          <w:sz w:val="22"/>
          <w:szCs w:val="22"/>
        </w:rPr>
      </w:pPr>
    </w:p>
    <w:p w14:paraId="1434DDF7" w14:textId="77777777" w:rsidR="006D6E53" w:rsidRDefault="006D6E53" w:rsidP="006D6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a </w:t>
      </w:r>
      <w:r w:rsidR="00FB4E28">
        <w:rPr>
          <w:rFonts w:ascii="Arial" w:hAnsi="Arial" w:cs="Arial"/>
          <w:sz w:val="22"/>
          <w:szCs w:val="22"/>
        </w:rPr>
        <w:t xml:space="preserve">navržené </w:t>
      </w:r>
      <w:r w:rsidR="00052C69">
        <w:rPr>
          <w:rFonts w:ascii="Arial" w:hAnsi="Arial" w:cs="Arial"/>
          <w:sz w:val="22"/>
          <w:szCs w:val="22"/>
        </w:rPr>
        <w:t xml:space="preserve">usnesení nepřijala. </w:t>
      </w:r>
    </w:p>
    <w:p w14:paraId="4B3405FA" w14:textId="77777777" w:rsidR="00052C69" w:rsidRDefault="00052C69" w:rsidP="006D6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618F8" w14:textId="77777777" w:rsidR="006D6E53" w:rsidRDefault="006D6E53" w:rsidP="006D6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52C69">
        <w:rPr>
          <w:rFonts w:ascii="Arial" w:hAnsi="Arial" w:cs="Arial"/>
          <w:sz w:val="22"/>
          <w:szCs w:val="22"/>
        </w:rPr>
        <w:t xml:space="preserve">Pro přijetí navrženého usnesení z 13 přítomných členů vlády hlasovali </w:t>
      </w:r>
      <w:r>
        <w:rPr>
          <w:rFonts w:ascii="Arial" w:hAnsi="Arial" w:cs="Arial"/>
          <w:sz w:val="22"/>
          <w:szCs w:val="22"/>
        </w:rPr>
        <w:t>4 a proti nikdo</w:t>
      </w:r>
      <w:r w:rsidR="00052C69">
        <w:rPr>
          <w:rFonts w:ascii="Arial" w:hAnsi="Arial" w:cs="Arial"/>
          <w:sz w:val="22"/>
          <w:szCs w:val="22"/>
        </w:rPr>
        <w:t>.</w:t>
      </w:r>
    </w:p>
    <w:p w14:paraId="2188B112" w14:textId="77777777" w:rsidR="006D6E53" w:rsidRDefault="006D6E53" w:rsidP="006D6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DC440" w14:textId="77777777" w:rsidR="006D6E53" w:rsidRDefault="006D6E53" w:rsidP="006D6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E9462" w14:textId="77777777" w:rsidR="00EF0EC4" w:rsidRPr="006D6E53" w:rsidRDefault="00EF0EC4" w:rsidP="006D6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F31DF" w14:textId="77777777" w:rsidR="00B9622F" w:rsidRDefault="0071478A" w:rsidP="007147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Lotyšsku dne 21. června 2019</w:t>
      </w:r>
    </w:p>
    <w:p w14:paraId="20D8E951" w14:textId="77777777" w:rsidR="0071478A" w:rsidRDefault="0071478A" w:rsidP="007147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505/19</w:t>
      </w:r>
    </w:p>
    <w:p w14:paraId="3C7B8FD5" w14:textId="77777777" w:rsidR="0071478A" w:rsidRDefault="0071478A" w:rsidP="0071478A">
      <w:pPr>
        <w:ind w:left="708" w:hanging="708"/>
        <w:rPr>
          <w:rFonts w:ascii="Arial" w:hAnsi="Arial" w:cs="Arial"/>
          <w:sz w:val="22"/>
          <w:szCs w:val="22"/>
        </w:rPr>
      </w:pPr>
    </w:p>
    <w:p w14:paraId="6B49BC30" w14:textId="77777777" w:rsidR="0071478A" w:rsidRDefault="0071478A" w:rsidP="00714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6C5672A" w14:textId="77777777" w:rsidR="0071478A" w:rsidRDefault="0071478A" w:rsidP="00714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5E13751F" w14:textId="77777777" w:rsidR="0071478A" w:rsidRDefault="0071478A" w:rsidP="00714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10F50" w14:textId="77777777" w:rsidR="0071478A" w:rsidRDefault="0071478A" w:rsidP="00714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353CDE" w14:textId="77777777" w:rsidR="0071478A" w:rsidRDefault="0071478A" w:rsidP="00714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CCB18" w14:textId="77777777" w:rsidR="0071478A" w:rsidRDefault="0071478A" w:rsidP="00714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82545" w14:textId="77777777" w:rsidR="00EF0EC4" w:rsidRDefault="00EF0EC4" w:rsidP="00714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AA1D4" w14:textId="77777777" w:rsidR="00EF0EC4" w:rsidRPr="0071478A" w:rsidRDefault="00EF0EC4" w:rsidP="00714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F3314" w14:textId="77777777" w:rsidR="00B9622F" w:rsidRDefault="00F02DBE" w:rsidP="00F02D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dofinancování sociálních služeb pro rok 2019</w:t>
      </w:r>
    </w:p>
    <w:p w14:paraId="1A778A24" w14:textId="77777777" w:rsidR="00F02DBE" w:rsidRDefault="00F02DBE" w:rsidP="00F02D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535/19</w:t>
      </w:r>
    </w:p>
    <w:p w14:paraId="76FB54ED" w14:textId="77777777" w:rsidR="00F02DBE" w:rsidRDefault="00F02DBE" w:rsidP="00F02DBE">
      <w:pPr>
        <w:ind w:left="708" w:hanging="708"/>
        <w:rPr>
          <w:rFonts w:ascii="Arial" w:hAnsi="Arial" w:cs="Arial"/>
          <w:sz w:val="22"/>
          <w:szCs w:val="22"/>
        </w:rPr>
      </w:pPr>
    </w:p>
    <w:p w14:paraId="22F5FDBD" w14:textId="77777777" w:rsidR="00F02DBE" w:rsidRDefault="00F02DBE" w:rsidP="00F02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213F607" w14:textId="77777777" w:rsidR="00F02DBE" w:rsidRDefault="00F02DBE" w:rsidP="00F02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62D2577D" w14:textId="77777777" w:rsidR="00F02DBE" w:rsidRDefault="00F02DBE" w:rsidP="00F02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3344C" w14:textId="77777777" w:rsidR="00F02DBE" w:rsidRDefault="00F02DBE" w:rsidP="00F02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AA11F0" w14:textId="77777777" w:rsidR="00F02DBE" w:rsidRDefault="00F02DBE" w:rsidP="00F02D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F0538" w14:textId="77777777" w:rsidR="00F02DBE" w:rsidRDefault="00F02DBE" w:rsidP="00F02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817DF" w14:textId="77777777" w:rsidR="00EF0EC4" w:rsidRPr="00F02DBE" w:rsidRDefault="00EF0EC4" w:rsidP="00F02D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8C0BF" w14:textId="77777777" w:rsidR="00B9622F" w:rsidRDefault="003E5CE9" w:rsidP="003E5C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sjednání Dohody o ochraně investic mezi Evropskou unií a jejími členskými státy na straně jedné a Vietnamskou socialistickou republikou na straně druhé</w:t>
      </w:r>
    </w:p>
    <w:p w14:paraId="50C7273E" w14:textId="77777777" w:rsidR="003E5CE9" w:rsidRDefault="003E5CE9" w:rsidP="003E5C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531/19</w:t>
      </w:r>
    </w:p>
    <w:p w14:paraId="033956C9" w14:textId="77777777" w:rsidR="003E5CE9" w:rsidRDefault="003E5CE9" w:rsidP="003E5CE9">
      <w:pPr>
        <w:ind w:left="708" w:hanging="708"/>
        <w:rPr>
          <w:rFonts w:ascii="Arial" w:hAnsi="Arial" w:cs="Arial"/>
          <w:sz w:val="22"/>
          <w:szCs w:val="22"/>
        </w:rPr>
      </w:pPr>
    </w:p>
    <w:p w14:paraId="49C307A7" w14:textId="77777777" w:rsidR="003E5CE9" w:rsidRDefault="003E5CE9" w:rsidP="003E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ministrem zahraničních věcí a přijala</w:t>
      </w:r>
    </w:p>
    <w:p w14:paraId="5A097912" w14:textId="77777777" w:rsidR="003E5CE9" w:rsidRDefault="003E5CE9" w:rsidP="003E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38768B7F" w14:textId="77777777" w:rsidR="003E5CE9" w:rsidRDefault="003E5CE9" w:rsidP="003E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24674" w14:textId="77777777" w:rsidR="003E5CE9" w:rsidRDefault="003E5CE9" w:rsidP="003E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E59646" w14:textId="77777777" w:rsidR="003E5CE9" w:rsidRDefault="003E5CE9" w:rsidP="003E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2D5DE" w14:textId="77777777" w:rsidR="00EF0EC4" w:rsidRDefault="00EF0EC4" w:rsidP="003E5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388B4" w14:textId="77777777" w:rsidR="003E5CE9" w:rsidRPr="003E5CE9" w:rsidRDefault="003E5CE9" w:rsidP="003E5C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04053" w14:textId="77777777" w:rsidR="00B9622F" w:rsidRDefault="007A0DE4" w:rsidP="007A0D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20. a 21. června 2019 v Bruselu</w:t>
      </w:r>
    </w:p>
    <w:p w14:paraId="63E08F4F" w14:textId="77777777" w:rsidR="007A0DE4" w:rsidRDefault="007A0DE4" w:rsidP="007A0D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533/19</w:t>
      </w:r>
    </w:p>
    <w:p w14:paraId="38E6BDC4" w14:textId="77777777" w:rsidR="007A0DE4" w:rsidRDefault="007A0DE4" w:rsidP="007A0DE4">
      <w:pPr>
        <w:ind w:left="708" w:hanging="708"/>
        <w:rPr>
          <w:rFonts w:ascii="Arial" w:hAnsi="Arial" w:cs="Arial"/>
          <w:sz w:val="22"/>
          <w:szCs w:val="22"/>
        </w:rPr>
      </w:pPr>
    </w:p>
    <w:p w14:paraId="070AC98B" w14:textId="77777777" w:rsidR="007A0DE4" w:rsidRDefault="007A0DE4" w:rsidP="007A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E29BF5" w14:textId="77777777" w:rsidR="007A0DE4" w:rsidRDefault="007A0DE4" w:rsidP="007A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6785E443" w14:textId="77777777" w:rsidR="007A0DE4" w:rsidRDefault="007A0DE4" w:rsidP="007A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2CB83" w14:textId="77777777" w:rsidR="007A0DE4" w:rsidRDefault="00EF0EC4" w:rsidP="007A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7A0DE4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13</w:t>
      </w:r>
      <w:r w:rsidR="007A0DE4">
        <w:rPr>
          <w:rFonts w:ascii="Arial" w:hAnsi="Arial" w:cs="Arial"/>
          <w:sz w:val="22"/>
          <w:szCs w:val="22"/>
        </w:rPr>
        <w:t>.</w:t>
      </w:r>
    </w:p>
    <w:p w14:paraId="18962D05" w14:textId="77777777" w:rsidR="007A0DE4" w:rsidRDefault="007A0DE4" w:rsidP="007A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9D6C8" w14:textId="77777777" w:rsidR="007A0DE4" w:rsidRDefault="007A0DE4" w:rsidP="007A0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198D0" w14:textId="77777777" w:rsidR="00EF0EC4" w:rsidRPr="007A0DE4" w:rsidRDefault="00EF0EC4" w:rsidP="007A0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03B74" w14:textId="77777777" w:rsidR="00B9622F" w:rsidRDefault="000E6771" w:rsidP="000E67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obeslání 41. zasedání Konference Organizace spojených národů pro výživu a zemědělství (FAO) a zajištění účasti delegace ČR (22. - 29. 6. 2019, Řím, Itálie)</w:t>
      </w:r>
    </w:p>
    <w:p w14:paraId="56C5AD74" w14:textId="77777777" w:rsidR="000E6771" w:rsidRDefault="000E6771" w:rsidP="000E67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529/19</w:t>
      </w:r>
    </w:p>
    <w:p w14:paraId="789C0C96" w14:textId="77777777" w:rsidR="000E6771" w:rsidRDefault="000E6771" w:rsidP="000E6771">
      <w:pPr>
        <w:ind w:left="708" w:hanging="708"/>
        <w:rPr>
          <w:rFonts w:ascii="Arial" w:hAnsi="Arial" w:cs="Arial"/>
          <w:sz w:val="22"/>
          <w:szCs w:val="22"/>
        </w:rPr>
      </w:pPr>
    </w:p>
    <w:p w14:paraId="159BC158" w14:textId="77777777" w:rsidR="000E6771" w:rsidRDefault="000E6771" w:rsidP="000E6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13550159" w14:textId="77777777" w:rsidR="000E6771" w:rsidRDefault="000E6771" w:rsidP="000E6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3F216589" w14:textId="77777777" w:rsidR="000E6771" w:rsidRDefault="000E6771" w:rsidP="000E6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10711" w14:textId="77777777" w:rsidR="000E6771" w:rsidRDefault="000E6771" w:rsidP="000E6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CB91042" w14:textId="77777777" w:rsidR="000E6771" w:rsidRDefault="000E6771" w:rsidP="000E6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1A232" w14:textId="77777777" w:rsidR="000E6771" w:rsidRDefault="000E6771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8397F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29519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EE9BA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951F8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A894A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18877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D19FD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AFA2B" w14:textId="77777777" w:rsidR="00EF0EC4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C15BE" w14:textId="77777777" w:rsidR="00EF0EC4" w:rsidRPr="000E6771" w:rsidRDefault="00EF0EC4" w:rsidP="000E6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AF6DC" w14:textId="77777777" w:rsidR="00B9622F" w:rsidRDefault="00FD078A" w:rsidP="00FD07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Strategie zajištění a rozvoje mobilních komunikací bezpečnostních </w:t>
      </w:r>
      <w:r w:rsidR="00EF0E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záchranných složek s výhledem na 10 let včetně identifikovaných požadavků na rádiové spektrum</w:t>
      </w:r>
    </w:p>
    <w:p w14:paraId="56CD31C8" w14:textId="77777777" w:rsidR="00FD078A" w:rsidRPr="00FB4E28" w:rsidRDefault="00FD078A" w:rsidP="00FD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B4E28">
        <w:rPr>
          <w:rFonts w:ascii="Arial" w:hAnsi="Arial" w:cs="Arial"/>
          <w:sz w:val="22"/>
          <w:szCs w:val="22"/>
        </w:rPr>
        <w:t>čj. V350/201</w:t>
      </w:r>
      <w:r w:rsidR="00913E8D">
        <w:rPr>
          <w:rFonts w:ascii="Arial" w:hAnsi="Arial" w:cs="Arial"/>
          <w:sz w:val="22"/>
          <w:szCs w:val="22"/>
        </w:rPr>
        <w:t>8</w:t>
      </w:r>
    </w:p>
    <w:p w14:paraId="18FBBA06" w14:textId="77777777" w:rsidR="00FD078A" w:rsidRDefault="00FD078A" w:rsidP="00FD078A">
      <w:pPr>
        <w:ind w:left="708" w:hanging="708"/>
        <w:rPr>
          <w:rFonts w:ascii="Arial" w:hAnsi="Arial" w:cs="Arial"/>
          <w:sz w:val="22"/>
          <w:szCs w:val="22"/>
        </w:rPr>
      </w:pPr>
    </w:p>
    <w:p w14:paraId="0C1C2F08" w14:textId="77777777" w:rsidR="00FD078A" w:rsidRDefault="00FD078A" w:rsidP="00FD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FB4E28">
        <w:rPr>
          <w:rFonts w:ascii="Arial" w:hAnsi="Arial" w:cs="Arial"/>
          <w:sz w:val="22"/>
          <w:szCs w:val="22"/>
        </w:rPr>
        <w:t xml:space="preserve">za účasti vládního zmocněnce pro informační technologie </w:t>
      </w:r>
      <w:r w:rsidR="00FB4E28">
        <w:rPr>
          <w:rFonts w:ascii="Arial" w:hAnsi="Arial" w:cs="Arial"/>
          <w:sz w:val="22"/>
          <w:szCs w:val="22"/>
        </w:rPr>
        <w:br/>
        <w:t xml:space="preserve">a digitalizaci a policejního prezidenta </w:t>
      </w:r>
      <w:r>
        <w:rPr>
          <w:rFonts w:ascii="Arial" w:hAnsi="Arial" w:cs="Arial"/>
          <w:sz w:val="22"/>
          <w:szCs w:val="22"/>
        </w:rPr>
        <w:t xml:space="preserve">materiál předložený 1. místopředsedou vlády </w:t>
      </w:r>
      <w:r w:rsidR="00FB4E2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vnitra a přijala</w:t>
      </w:r>
    </w:p>
    <w:p w14:paraId="3044F7E2" w14:textId="77777777" w:rsidR="00FD078A" w:rsidRDefault="00FD078A" w:rsidP="00FD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60E678DC" w14:textId="77777777" w:rsidR="00FD078A" w:rsidRDefault="00FD078A" w:rsidP="00FD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76F03" w14:textId="77777777" w:rsidR="00FD078A" w:rsidRDefault="00FD078A" w:rsidP="00FD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2A6676" w14:textId="77777777" w:rsidR="00FD078A" w:rsidRDefault="00FD078A" w:rsidP="00FD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98253" w14:textId="77777777" w:rsidR="00FD078A" w:rsidRDefault="00FD078A" w:rsidP="00FD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9929A" w14:textId="77777777" w:rsidR="00EF0EC4" w:rsidRPr="00FD078A" w:rsidRDefault="00EF0EC4" w:rsidP="00FD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9FFB9" w14:textId="77777777" w:rsidR="00B9622F" w:rsidRDefault="00B9622F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1E545E0F" w14:textId="77777777" w:rsidR="00BA016C" w:rsidRDefault="00BA016C" w:rsidP="00BA01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5A9370C" w14:textId="77777777" w:rsidR="00BA016C" w:rsidRDefault="00BA016C" w:rsidP="00BA016C">
      <w:pPr>
        <w:rPr>
          <w:rFonts w:ascii="Arial" w:hAnsi="Arial" w:cs="Arial"/>
          <w:sz w:val="22"/>
          <w:szCs w:val="22"/>
        </w:rPr>
      </w:pPr>
    </w:p>
    <w:p w14:paraId="67B199C7" w14:textId="77777777" w:rsidR="00BA016C" w:rsidRDefault="00BA016C" w:rsidP="00BA016C">
      <w:pPr>
        <w:keepNext/>
        <w:keepLines/>
        <w:rPr>
          <w:rFonts w:ascii="Arial" w:hAnsi="Arial" w:cs="Arial"/>
          <w:sz w:val="22"/>
          <w:szCs w:val="22"/>
        </w:rPr>
      </w:pPr>
    </w:p>
    <w:p w14:paraId="23656001" w14:textId="77777777" w:rsidR="00BA016C" w:rsidRDefault="00BA016C" w:rsidP="00BA016C">
      <w:pPr>
        <w:rPr>
          <w:rFonts w:ascii="Arial" w:hAnsi="Arial" w:cs="Arial"/>
          <w:sz w:val="22"/>
          <w:szCs w:val="22"/>
        </w:rPr>
      </w:pPr>
    </w:p>
    <w:p w14:paraId="0320D1BF" w14:textId="77777777" w:rsidR="00EF0EC4" w:rsidRDefault="00EF0EC4" w:rsidP="00BA016C">
      <w:pPr>
        <w:rPr>
          <w:rFonts w:ascii="Arial" w:hAnsi="Arial" w:cs="Arial"/>
          <w:sz w:val="22"/>
          <w:szCs w:val="22"/>
        </w:rPr>
      </w:pPr>
    </w:p>
    <w:p w14:paraId="1D1B3586" w14:textId="77777777" w:rsidR="00BA016C" w:rsidRDefault="00BA016C" w:rsidP="00BA016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7E124CF" w14:textId="77777777" w:rsidR="00BA016C" w:rsidRDefault="00BA016C" w:rsidP="00BA016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4DDC7C" w14:textId="77777777" w:rsidR="00BA016C" w:rsidRPr="00EF0EC4" w:rsidRDefault="00BA016C" w:rsidP="00BA0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telekomunikačního úřadu za rok 2018 </w:t>
      </w:r>
      <w:r w:rsidRPr="00EF0EC4">
        <w:rPr>
          <w:rFonts w:ascii="Arial" w:hAnsi="Arial" w:cs="Arial"/>
          <w:sz w:val="22"/>
          <w:szCs w:val="22"/>
        </w:rPr>
        <w:t>(předložil místopředseda vlády a ministr průmyslu a obchodu a předseda Rady Českého telekomunikačního úřadu)</w:t>
      </w:r>
    </w:p>
    <w:p w14:paraId="6D105F3B" w14:textId="77777777" w:rsidR="00BA016C" w:rsidRDefault="00BA016C" w:rsidP="00BA01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502/19</w:t>
      </w:r>
    </w:p>
    <w:p w14:paraId="282240A3" w14:textId="77777777" w:rsidR="00EF0EC4" w:rsidRPr="00BA016C" w:rsidRDefault="00EF0EC4" w:rsidP="00BA016C">
      <w:pPr>
        <w:ind w:left="708" w:hanging="708"/>
        <w:rPr>
          <w:rFonts w:ascii="Arial" w:hAnsi="Arial" w:cs="Arial"/>
          <w:sz w:val="22"/>
          <w:szCs w:val="22"/>
        </w:rPr>
      </w:pPr>
    </w:p>
    <w:p w14:paraId="45167DC3" w14:textId="77777777" w:rsidR="00B9622F" w:rsidRPr="00EF0EC4" w:rsidRDefault="00B764CB" w:rsidP="00B764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Hodnotící zpráva k Národní RIS3 strategii (2014-2020) </w:t>
      </w:r>
      <w:r w:rsidRPr="00EF0EC4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0AE385CC" w14:textId="77777777" w:rsidR="00B764CB" w:rsidRDefault="00B764CB" w:rsidP="00B764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510/19</w:t>
      </w:r>
    </w:p>
    <w:p w14:paraId="5590A26C" w14:textId="77777777" w:rsidR="00EF0EC4" w:rsidRPr="00B764CB" w:rsidRDefault="00EF0EC4" w:rsidP="00B764CB">
      <w:pPr>
        <w:ind w:left="708" w:hanging="708"/>
        <w:rPr>
          <w:rFonts w:ascii="Arial" w:hAnsi="Arial" w:cs="Arial"/>
          <w:sz w:val="22"/>
          <w:szCs w:val="22"/>
        </w:rPr>
      </w:pPr>
    </w:p>
    <w:p w14:paraId="28B3F5BB" w14:textId="77777777" w:rsidR="00B9622F" w:rsidRPr="00EF0EC4" w:rsidRDefault="008C4260" w:rsidP="008C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prověrce současného stavu chráněných ložiskových území zajišťujících ochranu ložisek hnědého uhlí v oblasti Ústeckého kraje, včetně návrhu na případnou úpravu jejich rozsahu </w:t>
      </w:r>
      <w:r w:rsidRPr="00EF0EC4">
        <w:rPr>
          <w:rFonts w:ascii="Arial" w:hAnsi="Arial" w:cs="Arial"/>
          <w:sz w:val="22"/>
          <w:szCs w:val="22"/>
        </w:rPr>
        <w:t>(předložil ministr životního prostředí)</w:t>
      </w:r>
    </w:p>
    <w:p w14:paraId="1AE6E160" w14:textId="77777777" w:rsidR="008C4260" w:rsidRDefault="008C4260" w:rsidP="008C42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499/19</w:t>
      </w:r>
    </w:p>
    <w:p w14:paraId="2660DC92" w14:textId="77777777" w:rsidR="00EF0EC4" w:rsidRPr="008C4260" w:rsidRDefault="00EF0EC4" w:rsidP="008C4260">
      <w:pPr>
        <w:ind w:left="708" w:hanging="708"/>
        <w:rPr>
          <w:rFonts w:ascii="Arial" w:hAnsi="Arial" w:cs="Arial"/>
          <w:sz w:val="22"/>
          <w:szCs w:val="22"/>
        </w:rPr>
      </w:pPr>
    </w:p>
    <w:p w14:paraId="6CFA8575" w14:textId="77777777" w:rsidR="00B9622F" w:rsidRPr="00EF0EC4" w:rsidRDefault="00E92E0F" w:rsidP="00E92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Zprávě o plnění Národního schengenského plánu k 31. prosinci 2018 (Pátá zpráva o plnění) </w:t>
      </w:r>
      <w:r w:rsidRPr="00EF0EC4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1DED116" w14:textId="77777777" w:rsidR="00E92E0F" w:rsidRDefault="00E92E0F" w:rsidP="00E92E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492/19</w:t>
      </w:r>
    </w:p>
    <w:p w14:paraId="3C08354C" w14:textId="77777777" w:rsidR="00EF0EC4" w:rsidRPr="00E92E0F" w:rsidRDefault="00EF0EC4" w:rsidP="00E92E0F">
      <w:pPr>
        <w:ind w:left="708" w:hanging="708"/>
        <w:rPr>
          <w:rFonts w:ascii="Arial" w:hAnsi="Arial" w:cs="Arial"/>
          <w:sz w:val="22"/>
          <w:szCs w:val="22"/>
        </w:rPr>
      </w:pPr>
    </w:p>
    <w:p w14:paraId="21F18B90" w14:textId="77777777" w:rsidR="00B9622F" w:rsidRPr="00EF0EC4" w:rsidRDefault="00003595" w:rsidP="00003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nadlimitní veřejné zakázce „D1 modernizace-úsek 12, EXIT 90 Humpolec-EXIT 104 Větrný Jeníkov (2019)“, zadávané v jednacím řízení bez uveřejnění podle § 63 odst. 5 zákona č. 134/2016 Sb., o zadávání veřejných zakázek </w:t>
      </w:r>
      <w:r w:rsidRPr="00EF0EC4">
        <w:rPr>
          <w:rFonts w:ascii="Arial" w:hAnsi="Arial" w:cs="Arial"/>
          <w:sz w:val="22"/>
          <w:szCs w:val="22"/>
        </w:rPr>
        <w:t>(předložil ministr dopravy)</w:t>
      </w:r>
    </w:p>
    <w:p w14:paraId="4A83DCD1" w14:textId="77777777" w:rsidR="00003595" w:rsidRDefault="00003595" w:rsidP="000035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496/19</w:t>
      </w:r>
    </w:p>
    <w:p w14:paraId="3FBB1F08" w14:textId="77777777" w:rsidR="00EF0EC4" w:rsidRPr="00003595" w:rsidRDefault="00EF0EC4" w:rsidP="00003595">
      <w:pPr>
        <w:ind w:left="708" w:hanging="708"/>
        <w:rPr>
          <w:rFonts w:ascii="Arial" w:hAnsi="Arial" w:cs="Arial"/>
          <w:sz w:val="22"/>
          <w:szCs w:val="22"/>
        </w:rPr>
      </w:pPr>
    </w:p>
    <w:p w14:paraId="08A25F56" w14:textId="77777777" w:rsidR="00B9622F" w:rsidRPr="00EF0EC4" w:rsidRDefault="000635B1" w:rsidP="00063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„Podpora plánování letů letadel Armády České republiky“ </w:t>
      </w:r>
      <w:r w:rsidRPr="00EF0EC4">
        <w:rPr>
          <w:rFonts w:ascii="Arial" w:hAnsi="Arial" w:cs="Arial"/>
          <w:sz w:val="22"/>
          <w:szCs w:val="22"/>
        </w:rPr>
        <w:t>(předložil ministr obrany)</w:t>
      </w:r>
    </w:p>
    <w:p w14:paraId="58300928" w14:textId="77777777" w:rsidR="000635B1" w:rsidRDefault="000635B1" w:rsidP="000635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507/19</w:t>
      </w:r>
    </w:p>
    <w:p w14:paraId="45DC3619" w14:textId="77777777" w:rsidR="00EF0EC4" w:rsidRDefault="00EF0EC4" w:rsidP="000635B1">
      <w:pPr>
        <w:ind w:left="708" w:hanging="708"/>
        <w:rPr>
          <w:rFonts w:ascii="Arial" w:hAnsi="Arial" w:cs="Arial"/>
          <w:sz w:val="22"/>
          <w:szCs w:val="22"/>
        </w:rPr>
      </w:pPr>
    </w:p>
    <w:p w14:paraId="2C142C82" w14:textId="77777777" w:rsidR="00EF0EC4" w:rsidRDefault="00EF0EC4" w:rsidP="000635B1">
      <w:pPr>
        <w:ind w:left="708" w:hanging="708"/>
        <w:rPr>
          <w:rFonts w:ascii="Arial" w:hAnsi="Arial" w:cs="Arial"/>
          <w:sz w:val="22"/>
          <w:szCs w:val="22"/>
        </w:rPr>
      </w:pPr>
    </w:p>
    <w:p w14:paraId="1CFC3F63" w14:textId="77777777" w:rsidR="00EF0EC4" w:rsidRDefault="00EF0EC4" w:rsidP="000635B1">
      <w:pPr>
        <w:ind w:left="708" w:hanging="708"/>
        <w:rPr>
          <w:rFonts w:ascii="Arial" w:hAnsi="Arial" w:cs="Arial"/>
          <w:sz w:val="22"/>
          <w:szCs w:val="22"/>
        </w:rPr>
      </w:pPr>
    </w:p>
    <w:p w14:paraId="1418695F" w14:textId="77777777" w:rsidR="00EF0EC4" w:rsidRDefault="00EF0EC4" w:rsidP="000635B1">
      <w:pPr>
        <w:ind w:left="708" w:hanging="708"/>
        <w:rPr>
          <w:rFonts w:ascii="Arial" w:hAnsi="Arial" w:cs="Arial"/>
          <w:sz w:val="22"/>
          <w:szCs w:val="22"/>
        </w:rPr>
      </w:pPr>
    </w:p>
    <w:p w14:paraId="078F2207" w14:textId="77777777" w:rsidR="00EF0EC4" w:rsidRDefault="00EF0EC4" w:rsidP="000635B1">
      <w:pPr>
        <w:ind w:left="708" w:hanging="708"/>
        <w:rPr>
          <w:rFonts w:ascii="Arial" w:hAnsi="Arial" w:cs="Arial"/>
          <w:sz w:val="22"/>
          <w:szCs w:val="22"/>
        </w:rPr>
      </w:pPr>
    </w:p>
    <w:p w14:paraId="19192915" w14:textId="77777777" w:rsidR="00EF0EC4" w:rsidRPr="000635B1" w:rsidRDefault="00EF0EC4" w:rsidP="000635B1">
      <w:pPr>
        <w:ind w:left="708" w:hanging="708"/>
        <w:rPr>
          <w:rFonts w:ascii="Arial" w:hAnsi="Arial" w:cs="Arial"/>
          <w:sz w:val="22"/>
          <w:szCs w:val="22"/>
        </w:rPr>
      </w:pPr>
    </w:p>
    <w:p w14:paraId="7549C97E" w14:textId="77777777" w:rsidR="00B9622F" w:rsidRPr="00EF0EC4" w:rsidRDefault="00377E12" w:rsidP="00377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„T-72M4CZ – technické zhodnocení“ </w:t>
      </w:r>
      <w:r w:rsidRPr="00EF0EC4">
        <w:rPr>
          <w:rFonts w:ascii="Arial" w:hAnsi="Arial" w:cs="Arial"/>
          <w:sz w:val="22"/>
          <w:szCs w:val="22"/>
        </w:rPr>
        <w:t>(předložil ministr obrany)</w:t>
      </w:r>
    </w:p>
    <w:p w14:paraId="2AC3CFD3" w14:textId="77777777" w:rsidR="00377E12" w:rsidRDefault="00377E12" w:rsidP="00377E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508/19</w:t>
      </w:r>
    </w:p>
    <w:p w14:paraId="35089E9B" w14:textId="77777777" w:rsidR="00EF0EC4" w:rsidRPr="00377E12" w:rsidRDefault="00EF0EC4" w:rsidP="00377E12">
      <w:pPr>
        <w:ind w:left="708" w:hanging="708"/>
        <w:rPr>
          <w:rFonts w:ascii="Arial" w:hAnsi="Arial" w:cs="Arial"/>
          <w:sz w:val="22"/>
          <w:szCs w:val="22"/>
        </w:rPr>
      </w:pPr>
    </w:p>
    <w:p w14:paraId="26B968B1" w14:textId="77777777" w:rsidR="00B9622F" w:rsidRPr="00EF0EC4" w:rsidRDefault="00085C7C" w:rsidP="00085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zadávaná podle ustanovení § 29 písm. s) zákona č. 134/2016 Sb., o zadávání veřejných zakázek, ve znění pozdějších předpisů (dále jen „zákon“) „Letouny CASA C-295 – nákup“ realizovaná ve spojení s ustanovením § 187 odst. 1 písm. a) zákona </w:t>
      </w:r>
      <w:r w:rsidRPr="00EF0EC4">
        <w:rPr>
          <w:rFonts w:ascii="Arial" w:hAnsi="Arial" w:cs="Arial"/>
          <w:sz w:val="22"/>
          <w:szCs w:val="22"/>
        </w:rPr>
        <w:t>(předložil ministr obrany)</w:t>
      </w:r>
    </w:p>
    <w:p w14:paraId="31F2139C" w14:textId="77777777" w:rsidR="00085C7C" w:rsidRPr="00085C7C" w:rsidRDefault="00085C7C" w:rsidP="00085C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515/19</w:t>
      </w:r>
    </w:p>
    <w:p w14:paraId="2EE72230" w14:textId="77777777" w:rsidR="00B9622F" w:rsidRDefault="00B9622F" w:rsidP="00B664EB">
      <w:pPr>
        <w:rPr>
          <w:rFonts w:ascii="Arial" w:hAnsi="Arial" w:cs="Arial"/>
          <w:sz w:val="22"/>
          <w:szCs w:val="22"/>
        </w:rPr>
      </w:pPr>
    </w:p>
    <w:p w14:paraId="74174F1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D424CBF" w14:textId="77777777" w:rsidR="00A444ED" w:rsidRDefault="00A444ED" w:rsidP="00B664EB">
      <w:pPr>
        <w:rPr>
          <w:rFonts w:ascii="Arial" w:hAnsi="Arial" w:cs="Arial"/>
          <w:sz w:val="22"/>
          <w:szCs w:val="22"/>
        </w:rPr>
      </w:pPr>
    </w:p>
    <w:p w14:paraId="33870D22" w14:textId="77777777" w:rsidR="00EF0EC4" w:rsidRDefault="00EF0EC4" w:rsidP="00B664EB">
      <w:pPr>
        <w:rPr>
          <w:rFonts w:ascii="Arial" w:hAnsi="Arial" w:cs="Arial"/>
          <w:sz w:val="22"/>
          <w:szCs w:val="22"/>
        </w:rPr>
      </w:pPr>
    </w:p>
    <w:p w14:paraId="5F0FB1B5" w14:textId="77777777" w:rsidR="00EF0EC4" w:rsidRDefault="00EF0EC4" w:rsidP="00B664EB">
      <w:pPr>
        <w:rPr>
          <w:rFonts w:ascii="Arial" w:hAnsi="Arial" w:cs="Arial"/>
          <w:sz w:val="22"/>
          <w:szCs w:val="22"/>
        </w:rPr>
      </w:pPr>
    </w:p>
    <w:p w14:paraId="78215D38" w14:textId="77777777" w:rsidR="00EF0EC4" w:rsidRDefault="00EF0EC4" w:rsidP="00B664EB">
      <w:pPr>
        <w:rPr>
          <w:rFonts w:ascii="Arial" w:hAnsi="Arial" w:cs="Arial"/>
          <w:sz w:val="22"/>
          <w:szCs w:val="22"/>
        </w:rPr>
      </w:pPr>
    </w:p>
    <w:p w14:paraId="33021FD6" w14:textId="77777777" w:rsidR="00EF0EC4" w:rsidRDefault="00EF0EC4" w:rsidP="00B664EB">
      <w:pPr>
        <w:rPr>
          <w:rFonts w:ascii="Arial" w:hAnsi="Arial" w:cs="Arial"/>
          <w:sz w:val="22"/>
          <w:szCs w:val="22"/>
        </w:rPr>
      </w:pPr>
    </w:p>
    <w:p w14:paraId="738C1D32" w14:textId="77777777" w:rsidR="00EF0EC4" w:rsidRDefault="00EF0EC4" w:rsidP="00B664EB">
      <w:pPr>
        <w:rPr>
          <w:rFonts w:ascii="Arial" w:hAnsi="Arial" w:cs="Arial"/>
          <w:sz w:val="22"/>
          <w:szCs w:val="22"/>
        </w:rPr>
      </w:pPr>
    </w:p>
    <w:p w14:paraId="6148F9CD" w14:textId="77777777" w:rsidR="00A444ED" w:rsidRDefault="00A444ED" w:rsidP="00B664EB">
      <w:pPr>
        <w:rPr>
          <w:rFonts w:ascii="Arial" w:hAnsi="Arial" w:cs="Arial"/>
          <w:sz w:val="22"/>
          <w:szCs w:val="22"/>
        </w:rPr>
      </w:pPr>
    </w:p>
    <w:p w14:paraId="47A42A61" w14:textId="77777777" w:rsidR="00A444ED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970CC">
        <w:rPr>
          <w:rFonts w:ascii="Arial" w:hAnsi="Arial" w:cs="Arial"/>
          <w:sz w:val="22"/>
          <w:szCs w:val="22"/>
        </w:rPr>
        <w:t xml:space="preserve">, v. r. </w:t>
      </w:r>
    </w:p>
    <w:p w14:paraId="7FFA9D35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C6DEF84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308A7F22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C3C0F92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372E342C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294578D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FEF6E5A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6F693A07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32E40C64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71BC16E4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57C71C5E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C981F96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3008460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5E32A46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76D97945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100E54F7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10DE35D1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37C33B3D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57C4625C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23FE3D0A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6B786566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4D6DFD0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254D573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B8D8108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E9BEB19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0E96D3BC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B4588DF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5A0A7FB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3F592146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595E5325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12A88EAE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677673B0" w14:textId="77777777" w:rsidR="00EF0EC4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64115E8" w14:textId="77777777" w:rsidR="00A444ED" w:rsidRDefault="00A444ED" w:rsidP="00A444ED">
      <w:pPr>
        <w:keepNext/>
        <w:keepLines/>
        <w:rPr>
          <w:rFonts w:ascii="Arial" w:hAnsi="Arial" w:cs="Arial"/>
          <w:sz w:val="22"/>
          <w:szCs w:val="22"/>
        </w:rPr>
      </w:pPr>
    </w:p>
    <w:p w14:paraId="49F23F7F" w14:textId="77777777" w:rsidR="00A444ED" w:rsidRPr="00F13A68" w:rsidRDefault="00EF0EC4" w:rsidP="00A444E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444ED">
        <w:rPr>
          <w:rFonts w:ascii="Arial" w:hAnsi="Arial" w:cs="Arial"/>
          <w:sz w:val="22"/>
          <w:szCs w:val="22"/>
        </w:rPr>
        <w:t xml:space="preserve">: </w:t>
      </w:r>
      <w:bookmarkStart w:id="39" w:name="Zapsal"/>
      <w:bookmarkEnd w:id="39"/>
      <w:r w:rsidR="00A444ED">
        <w:rPr>
          <w:rFonts w:ascii="Arial" w:hAnsi="Arial" w:cs="Arial"/>
          <w:sz w:val="22"/>
          <w:szCs w:val="22"/>
        </w:rPr>
        <w:t>JUDr. Hana Hanusová</w:t>
      </w:r>
    </w:p>
    <w:sectPr w:rsidR="00A444ED" w:rsidRPr="00F13A68" w:rsidSect="00B9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CDB2D" w14:textId="77777777" w:rsidR="00916653" w:rsidRDefault="00916653" w:rsidP="00E9542B">
      <w:r>
        <w:separator/>
      </w:r>
    </w:p>
  </w:endnote>
  <w:endnote w:type="continuationSeparator" w:id="0">
    <w:p w14:paraId="40375DB4" w14:textId="77777777" w:rsidR="00916653" w:rsidRDefault="0091665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F3A58" w14:textId="77777777" w:rsidR="00916653" w:rsidRDefault="0091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4DAC1" w14:textId="77777777" w:rsidR="009A59D4" w:rsidRPr="00916653" w:rsidRDefault="009A59D4" w:rsidP="00916653">
    <w:pPr>
      <w:pStyle w:val="Footer"/>
      <w:jc w:val="center"/>
      <w:rPr>
        <w:rFonts w:ascii="Arial" w:hAnsi="Arial" w:cs="Arial"/>
        <w:color w:val="FF0000"/>
        <w:sz w:val="18"/>
        <w:szCs w:val="22"/>
      </w:rPr>
    </w:pPr>
    <w:r w:rsidRPr="00916653">
      <w:rPr>
        <w:rFonts w:ascii="Arial" w:hAnsi="Arial" w:cs="Arial"/>
        <w:sz w:val="22"/>
        <w:szCs w:val="22"/>
      </w:rPr>
      <w:t xml:space="preserve">Stránka </w:t>
    </w:r>
    <w:r w:rsidRPr="00916653">
      <w:rPr>
        <w:rFonts w:ascii="Arial" w:hAnsi="Arial" w:cs="Arial"/>
        <w:bCs/>
        <w:sz w:val="22"/>
        <w:szCs w:val="22"/>
      </w:rPr>
      <w:fldChar w:fldCharType="begin"/>
    </w:r>
    <w:r w:rsidRPr="00916653">
      <w:rPr>
        <w:rFonts w:ascii="Arial" w:hAnsi="Arial" w:cs="Arial"/>
        <w:bCs/>
        <w:sz w:val="22"/>
        <w:szCs w:val="22"/>
      </w:rPr>
      <w:instrText>PAGE</w:instrText>
    </w:r>
    <w:r w:rsidRPr="00916653">
      <w:rPr>
        <w:rFonts w:ascii="Arial" w:hAnsi="Arial" w:cs="Arial"/>
        <w:bCs/>
        <w:sz w:val="22"/>
        <w:szCs w:val="22"/>
      </w:rPr>
      <w:fldChar w:fldCharType="separate"/>
    </w:r>
    <w:r w:rsidR="00BD5353">
      <w:rPr>
        <w:rFonts w:ascii="Arial" w:hAnsi="Arial" w:cs="Arial"/>
        <w:bCs/>
        <w:noProof/>
        <w:sz w:val="22"/>
        <w:szCs w:val="22"/>
      </w:rPr>
      <w:t>9</w:t>
    </w:r>
    <w:r w:rsidRPr="00916653">
      <w:rPr>
        <w:rFonts w:ascii="Arial" w:hAnsi="Arial" w:cs="Arial"/>
        <w:bCs/>
        <w:sz w:val="22"/>
        <w:szCs w:val="22"/>
      </w:rPr>
      <w:fldChar w:fldCharType="end"/>
    </w:r>
    <w:r w:rsidRPr="00916653">
      <w:rPr>
        <w:rFonts w:ascii="Arial" w:hAnsi="Arial" w:cs="Arial"/>
        <w:sz w:val="22"/>
        <w:szCs w:val="22"/>
      </w:rPr>
      <w:t xml:space="preserve"> (celkem </w:t>
    </w:r>
    <w:r w:rsidRPr="00916653">
      <w:rPr>
        <w:rFonts w:ascii="Arial" w:hAnsi="Arial" w:cs="Arial"/>
        <w:bCs/>
        <w:sz w:val="22"/>
        <w:szCs w:val="22"/>
      </w:rPr>
      <w:fldChar w:fldCharType="begin"/>
    </w:r>
    <w:r w:rsidRPr="00916653">
      <w:rPr>
        <w:rFonts w:ascii="Arial" w:hAnsi="Arial" w:cs="Arial"/>
        <w:bCs/>
        <w:sz w:val="22"/>
        <w:szCs w:val="22"/>
      </w:rPr>
      <w:instrText>NUMPAGES</w:instrText>
    </w:r>
    <w:r w:rsidRPr="00916653">
      <w:rPr>
        <w:rFonts w:ascii="Arial" w:hAnsi="Arial" w:cs="Arial"/>
        <w:bCs/>
        <w:sz w:val="22"/>
        <w:szCs w:val="22"/>
      </w:rPr>
      <w:fldChar w:fldCharType="separate"/>
    </w:r>
    <w:r w:rsidR="00BD5353">
      <w:rPr>
        <w:rFonts w:ascii="Arial" w:hAnsi="Arial" w:cs="Arial"/>
        <w:bCs/>
        <w:noProof/>
        <w:sz w:val="22"/>
        <w:szCs w:val="22"/>
      </w:rPr>
      <w:t>9</w:t>
    </w:r>
    <w:r w:rsidRPr="00916653">
      <w:rPr>
        <w:rFonts w:ascii="Arial" w:hAnsi="Arial" w:cs="Arial"/>
        <w:bCs/>
        <w:sz w:val="22"/>
        <w:szCs w:val="22"/>
      </w:rPr>
      <w:fldChar w:fldCharType="end"/>
    </w:r>
    <w:r w:rsidRPr="00916653">
      <w:rPr>
        <w:rFonts w:ascii="Arial" w:hAnsi="Arial" w:cs="Arial"/>
        <w:bCs/>
        <w:sz w:val="22"/>
        <w:szCs w:val="22"/>
      </w:rPr>
      <w:t>)</w:t>
    </w:r>
    <w:r w:rsidR="00916653" w:rsidRPr="00916653">
      <w:rPr>
        <w:rFonts w:ascii="Arial" w:hAnsi="Arial" w:cs="Arial"/>
        <w:bCs/>
        <w:color w:val="FF0000"/>
        <w:sz w:val="18"/>
        <w:szCs w:val="22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6DBE" w14:textId="77777777" w:rsidR="00916653" w:rsidRPr="00916653" w:rsidRDefault="00916653" w:rsidP="00916653">
    <w:pPr>
      <w:pStyle w:val="Footer"/>
      <w:jc w:val="center"/>
      <w:rPr>
        <w:rFonts w:ascii="Arial" w:hAnsi="Arial" w:cs="Arial"/>
        <w:color w:val="FF0000"/>
        <w:sz w:val="18"/>
      </w:rPr>
    </w:pPr>
    <w:r w:rsidRPr="009166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3405F" w14:textId="77777777" w:rsidR="00916653" w:rsidRDefault="00916653" w:rsidP="00E9542B">
      <w:r>
        <w:separator/>
      </w:r>
    </w:p>
  </w:footnote>
  <w:footnote w:type="continuationSeparator" w:id="0">
    <w:p w14:paraId="45994B04" w14:textId="77777777" w:rsidR="00916653" w:rsidRDefault="0091665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D434F" w14:textId="77777777" w:rsidR="00916653" w:rsidRDefault="00916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3B9E1" w14:textId="77777777" w:rsidR="00B9622F" w:rsidRPr="00B9622F" w:rsidRDefault="00B9622F" w:rsidP="00B9622F">
    <w:pPr>
      <w:pStyle w:val="Header"/>
      <w:jc w:val="center"/>
      <w:rPr>
        <w:rFonts w:ascii="Arial" w:hAnsi="Arial" w:cs="Arial"/>
        <w:color w:val="808080"/>
        <w:sz w:val="20"/>
      </w:rPr>
    </w:pPr>
    <w:r w:rsidRPr="00B9622F">
      <w:rPr>
        <w:rFonts w:ascii="Arial" w:hAnsi="Arial" w:cs="Arial"/>
        <w:color w:val="808080"/>
        <w:sz w:val="20"/>
      </w:rPr>
      <w:t>VLÁDA ČESKÉ REPUBLIKY</w:t>
    </w:r>
  </w:p>
  <w:p w14:paraId="4AEECA07" w14:textId="77777777" w:rsidR="00B9622F" w:rsidRPr="00B9622F" w:rsidRDefault="00B9622F" w:rsidP="00B9622F">
    <w:pPr>
      <w:pStyle w:val="Header"/>
      <w:jc w:val="center"/>
      <w:rPr>
        <w:rFonts w:ascii="Arial" w:hAnsi="Arial" w:cs="Arial"/>
        <w:color w:val="808080"/>
        <w:sz w:val="20"/>
      </w:rPr>
    </w:pPr>
    <w:r w:rsidRPr="00B9622F">
      <w:rPr>
        <w:rFonts w:ascii="Arial" w:hAnsi="Arial" w:cs="Arial"/>
        <w:color w:val="808080"/>
        <w:sz w:val="20"/>
      </w:rPr>
      <w:t>záznam z jednání schůze ze dne 17. června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D7016" w14:textId="77777777" w:rsidR="00916653" w:rsidRDefault="009166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3595"/>
    <w:rsid w:val="00011C3E"/>
    <w:rsid w:val="00032A42"/>
    <w:rsid w:val="00052C69"/>
    <w:rsid w:val="000635B1"/>
    <w:rsid w:val="00085C7C"/>
    <w:rsid w:val="000C682D"/>
    <w:rsid w:val="000E6771"/>
    <w:rsid w:val="00106036"/>
    <w:rsid w:val="00116E03"/>
    <w:rsid w:val="001427FF"/>
    <w:rsid w:val="001A0332"/>
    <w:rsid w:val="00252509"/>
    <w:rsid w:val="00257B3B"/>
    <w:rsid w:val="002B4ABC"/>
    <w:rsid w:val="002B6A31"/>
    <w:rsid w:val="002B778F"/>
    <w:rsid w:val="002C5552"/>
    <w:rsid w:val="002C7A81"/>
    <w:rsid w:val="002D2B56"/>
    <w:rsid w:val="002F10B2"/>
    <w:rsid w:val="00316850"/>
    <w:rsid w:val="00377E12"/>
    <w:rsid w:val="003E5CE9"/>
    <w:rsid w:val="003E5DC9"/>
    <w:rsid w:val="00432AE1"/>
    <w:rsid w:val="00457BA5"/>
    <w:rsid w:val="004A7033"/>
    <w:rsid w:val="004B133E"/>
    <w:rsid w:val="004D6F17"/>
    <w:rsid w:val="00532944"/>
    <w:rsid w:val="005434A4"/>
    <w:rsid w:val="00562408"/>
    <w:rsid w:val="005730E9"/>
    <w:rsid w:val="005A378F"/>
    <w:rsid w:val="005B5FB2"/>
    <w:rsid w:val="005F1E5A"/>
    <w:rsid w:val="005F7906"/>
    <w:rsid w:val="006072A6"/>
    <w:rsid w:val="00610EF8"/>
    <w:rsid w:val="0068546F"/>
    <w:rsid w:val="006A2667"/>
    <w:rsid w:val="006A7514"/>
    <w:rsid w:val="006D6E53"/>
    <w:rsid w:val="0071478A"/>
    <w:rsid w:val="0071577A"/>
    <w:rsid w:val="00717640"/>
    <w:rsid w:val="00740A68"/>
    <w:rsid w:val="00777715"/>
    <w:rsid w:val="007A0DE4"/>
    <w:rsid w:val="007A597A"/>
    <w:rsid w:val="007B1245"/>
    <w:rsid w:val="007D56C6"/>
    <w:rsid w:val="00801C1A"/>
    <w:rsid w:val="00866074"/>
    <w:rsid w:val="008C153F"/>
    <w:rsid w:val="008C4260"/>
    <w:rsid w:val="008D73CE"/>
    <w:rsid w:val="00913E8D"/>
    <w:rsid w:val="00916653"/>
    <w:rsid w:val="00936532"/>
    <w:rsid w:val="009970CC"/>
    <w:rsid w:val="009A59D4"/>
    <w:rsid w:val="009C3702"/>
    <w:rsid w:val="009D033B"/>
    <w:rsid w:val="009F3DCB"/>
    <w:rsid w:val="00A444ED"/>
    <w:rsid w:val="00A47AF2"/>
    <w:rsid w:val="00A53593"/>
    <w:rsid w:val="00AA14F0"/>
    <w:rsid w:val="00AC11C3"/>
    <w:rsid w:val="00B57C4D"/>
    <w:rsid w:val="00B664EB"/>
    <w:rsid w:val="00B764CB"/>
    <w:rsid w:val="00B9622F"/>
    <w:rsid w:val="00B97DC0"/>
    <w:rsid w:val="00BA016C"/>
    <w:rsid w:val="00BC4F99"/>
    <w:rsid w:val="00BD5353"/>
    <w:rsid w:val="00C04CC8"/>
    <w:rsid w:val="00C04DAA"/>
    <w:rsid w:val="00C2479B"/>
    <w:rsid w:val="00C35791"/>
    <w:rsid w:val="00C45231"/>
    <w:rsid w:val="00C54861"/>
    <w:rsid w:val="00C56B73"/>
    <w:rsid w:val="00C74C9A"/>
    <w:rsid w:val="00C7604B"/>
    <w:rsid w:val="00C84FE7"/>
    <w:rsid w:val="00D013FB"/>
    <w:rsid w:val="00D7271D"/>
    <w:rsid w:val="00D72C27"/>
    <w:rsid w:val="00D7765F"/>
    <w:rsid w:val="00D843D8"/>
    <w:rsid w:val="00DB16F4"/>
    <w:rsid w:val="00E2681F"/>
    <w:rsid w:val="00E810A0"/>
    <w:rsid w:val="00E86461"/>
    <w:rsid w:val="00E92E0F"/>
    <w:rsid w:val="00E9542B"/>
    <w:rsid w:val="00EA5313"/>
    <w:rsid w:val="00EC041C"/>
    <w:rsid w:val="00EF0EC4"/>
    <w:rsid w:val="00F02DBE"/>
    <w:rsid w:val="00F13A68"/>
    <w:rsid w:val="00F350DF"/>
    <w:rsid w:val="00F45C6D"/>
    <w:rsid w:val="00F8508E"/>
    <w:rsid w:val="00FB2B32"/>
    <w:rsid w:val="00FB4E28"/>
    <w:rsid w:val="00FC3B81"/>
    <w:rsid w:val="00FD078A"/>
    <w:rsid w:val="00FE2AFE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FB77AD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52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2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2020-01-29T07:53:00Z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