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101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EB4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DDD038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02130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DDC66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10842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ABA5B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AEE8C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A01B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434DA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07FE2E" w14:textId="77777777" w:rsidR="00717640" w:rsidRPr="00CA668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A668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2253/19</w:t>
            </w:r>
          </w:p>
        </w:tc>
      </w:tr>
    </w:tbl>
    <w:p w14:paraId="3723F6E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C2C324" w14:textId="77777777" w:rsidR="00777715" w:rsidRDefault="00777715" w:rsidP="00777715">
      <w:pPr>
        <w:rPr>
          <w:rFonts w:ascii="Arial" w:hAnsi="Arial" w:cs="Arial"/>
        </w:rPr>
      </w:pPr>
    </w:p>
    <w:p w14:paraId="3FC53F21" w14:textId="77777777" w:rsidR="00647E7D" w:rsidRDefault="00647E7D" w:rsidP="00777715">
      <w:pPr>
        <w:rPr>
          <w:rFonts w:ascii="Arial" w:hAnsi="Arial" w:cs="Arial"/>
        </w:rPr>
      </w:pPr>
    </w:p>
    <w:p w14:paraId="0D13A2FE" w14:textId="77777777" w:rsidR="00D013FB" w:rsidRPr="00E9542B" w:rsidRDefault="00D013FB" w:rsidP="00777715">
      <w:pPr>
        <w:rPr>
          <w:rFonts w:ascii="Arial" w:hAnsi="Arial" w:cs="Arial"/>
        </w:rPr>
      </w:pPr>
    </w:p>
    <w:p w14:paraId="4560A11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711FA9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7C7C5B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A6681">
        <w:rPr>
          <w:rFonts w:ascii="Arial" w:hAnsi="Arial" w:cs="Arial"/>
          <w:sz w:val="22"/>
          <w:szCs w:val="22"/>
        </w:rPr>
        <w:t>22. července 2019</w:t>
      </w:r>
    </w:p>
    <w:p w14:paraId="45F8697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F33420" w14:textId="77777777" w:rsidR="00E2681F" w:rsidRDefault="00CA6681" w:rsidP="00CA668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3E23A26A" w14:textId="77777777" w:rsidR="00CA6681" w:rsidRDefault="00CA6681" w:rsidP="00CA6681">
      <w:pPr>
        <w:rPr>
          <w:rFonts w:ascii="Arial" w:hAnsi="Arial" w:cs="Arial"/>
          <w:sz w:val="22"/>
          <w:szCs w:val="22"/>
        </w:rPr>
      </w:pPr>
    </w:p>
    <w:p w14:paraId="781AA0D5" w14:textId="77777777" w:rsidR="00CA6681" w:rsidRDefault="00CA6681" w:rsidP="00CA6681">
      <w:pPr>
        <w:rPr>
          <w:rFonts w:ascii="Arial" w:hAnsi="Arial" w:cs="Arial"/>
          <w:sz w:val="22"/>
          <w:szCs w:val="22"/>
        </w:rPr>
      </w:pPr>
    </w:p>
    <w:p w14:paraId="309913E6" w14:textId="77777777" w:rsidR="00647E7D" w:rsidRDefault="00647E7D" w:rsidP="00CA6681">
      <w:pPr>
        <w:rPr>
          <w:rFonts w:ascii="Arial" w:hAnsi="Arial" w:cs="Arial"/>
          <w:sz w:val="22"/>
          <w:szCs w:val="22"/>
        </w:rPr>
      </w:pPr>
    </w:p>
    <w:p w14:paraId="7B9D3698" w14:textId="77777777" w:rsidR="00CA6681" w:rsidRDefault="00CA6681" w:rsidP="00CA6681">
      <w:pPr>
        <w:rPr>
          <w:rFonts w:ascii="Arial" w:hAnsi="Arial" w:cs="Arial"/>
          <w:sz w:val="22"/>
          <w:szCs w:val="22"/>
        </w:rPr>
      </w:pPr>
    </w:p>
    <w:p w14:paraId="59444F77" w14:textId="77777777" w:rsidR="00CA6681" w:rsidRDefault="00CA6681" w:rsidP="00CA66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A977F3" w14:textId="77777777" w:rsidR="00CA6681" w:rsidRDefault="00CA6681" w:rsidP="00CA6681">
      <w:pPr>
        <w:rPr>
          <w:rFonts w:ascii="Arial" w:hAnsi="Arial" w:cs="Arial"/>
          <w:sz w:val="22"/>
          <w:szCs w:val="22"/>
        </w:rPr>
      </w:pPr>
    </w:p>
    <w:p w14:paraId="7C6B787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F89F15" w14:textId="77777777" w:rsidR="00CA6681" w:rsidRDefault="00CA6681" w:rsidP="00CA66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Nařízení vlády o způsobu určení hodnoty obydlí, které dlužník není povinen vydat ke zpeněžení</w:t>
      </w:r>
    </w:p>
    <w:p w14:paraId="79FBB13B" w14:textId="77777777" w:rsidR="00CA6681" w:rsidRDefault="00CA6681" w:rsidP="00CA66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592/19</w:t>
      </w:r>
    </w:p>
    <w:p w14:paraId="47CB2503" w14:textId="77777777" w:rsidR="00CA6681" w:rsidRDefault="00CA6681" w:rsidP="00CA6681">
      <w:pPr>
        <w:ind w:left="708" w:hanging="708"/>
        <w:rPr>
          <w:rFonts w:ascii="Arial" w:hAnsi="Arial" w:cs="Arial"/>
          <w:sz w:val="22"/>
          <w:szCs w:val="22"/>
        </w:rPr>
      </w:pPr>
    </w:p>
    <w:p w14:paraId="5757B23D" w14:textId="77777777" w:rsidR="00CA6681" w:rsidRDefault="00CA6681" w:rsidP="00CA6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A5DB94E" w14:textId="77777777" w:rsidR="00CA6681" w:rsidRDefault="00CA6681" w:rsidP="00CA6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589ADBCC" w14:textId="77777777" w:rsidR="00CA6681" w:rsidRDefault="00CA6681" w:rsidP="00CA6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F019E" w14:textId="77777777" w:rsidR="00CA6681" w:rsidRDefault="00CA6681" w:rsidP="00CA6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1DE271" w14:textId="77777777" w:rsidR="00CA6681" w:rsidRDefault="00CA6681" w:rsidP="00CA6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4CCF0" w14:textId="77777777" w:rsidR="00CA6681" w:rsidRDefault="00CA6681" w:rsidP="00CA6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6DC64" w14:textId="77777777" w:rsidR="00647E7D" w:rsidRPr="00CA6681" w:rsidRDefault="00647E7D" w:rsidP="00CA6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1D3EC" w14:textId="77777777" w:rsidR="00CA6681" w:rsidRDefault="0024194F" w:rsidP="002419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313/2010 Sb.,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oceněních udělovaných Ministerstvem školství, mládeže a tělovýchovy,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nařízení vlády č. 83/2018 Sb.</w:t>
      </w:r>
    </w:p>
    <w:p w14:paraId="659BFEA4" w14:textId="77777777" w:rsidR="0024194F" w:rsidRDefault="0024194F" w:rsidP="002419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613/19</w:t>
      </w:r>
    </w:p>
    <w:p w14:paraId="2C84C7CD" w14:textId="77777777" w:rsidR="0024194F" w:rsidRDefault="0024194F" w:rsidP="0024194F">
      <w:pPr>
        <w:ind w:left="708" w:hanging="708"/>
        <w:rPr>
          <w:rFonts w:ascii="Arial" w:hAnsi="Arial" w:cs="Arial"/>
          <w:sz w:val="22"/>
          <w:szCs w:val="22"/>
        </w:rPr>
      </w:pPr>
    </w:p>
    <w:p w14:paraId="7CF1BE5D" w14:textId="77777777" w:rsidR="0024194F" w:rsidRDefault="0024194F" w:rsidP="0024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647E7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120ED25" w14:textId="77777777" w:rsidR="0024194F" w:rsidRDefault="0024194F" w:rsidP="0024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47368BEB" w14:textId="77777777" w:rsidR="0024194F" w:rsidRDefault="0024194F" w:rsidP="0024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28A4B" w14:textId="77777777" w:rsidR="0024194F" w:rsidRDefault="0024194F" w:rsidP="0024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A02383" w14:textId="77777777" w:rsidR="0024194F" w:rsidRDefault="0024194F" w:rsidP="0024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EF7EA" w14:textId="77777777" w:rsidR="0024194F" w:rsidRDefault="0024194F" w:rsidP="0024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97CA4" w14:textId="77777777" w:rsidR="00647E7D" w:rsidRDefault="00647E7D" w:rsidP="0024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F5A22" w14:textId="77777777" w:rsidR="00647E7D" w:rsidRDefault="00647E7D" w:rsidP="0024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1B589" w14:textId="77777777" w:rsidR="00647E7D" w:rsidRDefault="00647E7D" w:rsidP="0024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E2F93" w14:textId="77777777" w:rsidR="00647E7D" w:rsidRDefault="00647E7D" w:rsidP="0024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3D5F8" w14:textId="77777777" w:rsidR="00647E7D" w:rsidRPr="0024194F" w:rsidRDefault="00647E7D" w:rsidP="0024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47472" w14:textId="77777777" w:rsidR="00CA6681" w:rsidRDefault="00DC31DE" w:rsidP="00DC31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74/2017 Sb., o stanovení některých podmínek pro poskytování podpory na dodávky ovoce, zeleniny, mléka a výrobků z nich do škol a o změně některých souvisejících nařízení vlády, ve znění nařízení vlády č. 128/2018 Sb.</w:t>
      </w:r>
    </w:p>
    <w:p w14:paraId="4813FBBA" w14:textId="77777777" w:rsidR="00DC31DE" w:rsidRDefault="00DC31DE" w:rsidP="00DC31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641/19</w:t>
      </w:r>
    </w:p>
    <w:p w14:paraId="41ACDEE5" w14:textId="77777777" w:rsidR="00DC31DE" w:rsidRDefault="00DC31DE" w:rsidP="00DC31DE">
      <w:pPr>
        <w:ind w:left="708" w:hanging="708"/>
        <w:rPr>
          <w:rFonts w:ascii="Arial" w:hAnsi="Arial" w:cs="Arial"/>
          <w:sz w:val="22"/>
          <w:szCs w:val="22"/>
        </w:rPr>
      </w:pPr>
    </w:p>
    <w:p w14:paraId="1FEFC63E" w14:textId="77777777" w:rsidR="00DC31DE" w:rsidRDefault="00DC31DE" w:rsidP="00DC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C950433" w14:textId="77777777" w:rsidR="00DC31DE" w:rsidRDefault="00DC31DE" w:rsidP="00DC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0BCF03E7" w14:textId="77777777" w:rsidR="00DC31DE" w:rsidRDefault="00DC31DE" w:rsidP="00DC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5738F" w14:textId="77777777" w:rsidR="00DC31DE" w:rsidRDefault="00DC31DE" w:rsidP="00DC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13 a </w:t>
      </w:r>
      <w:r w:rsidR="00214D60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214D60">
        <w:rPr>
          <w:rFonts w:ascii="Arial" w:hAnsi="Arial" w:cs="Arial"/>
          <w:sz w:val="22"/>
          <w:szCs w:val="22"/>
        </w:rPr>
        <w:t>.</w:t>
      </w:r>
    </w:p>
    <w:p w14:paraId="5ABF0918" w14:textId="77777777" w:rsidR="00DC31DE" w:rsidRDefault="00DC31DE" w:rsidP="00DC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CB6E2" w14:textId="77777777" w:rsidR="00647E7D" w:rsidRDefault="00647E7D" w:rsidP="00DC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0DBC9" w14:textId="77777777" w:rsidR="00DC31DE" w:rsidRPr="00DC31DE" w:rsidRDefault="00DC31DE" w:rsidP="00DC31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C8637" w14:textId="77777777" w:rsidR="00CA6681" w:rsidRDefault="00FE4492" w:rsidP="00FE44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Marie Pěnčíkové, Pavla Kováčika, Miloslavy Vostré a Stanislava Grospiče na vydání zákona, kterým se mění zákon č. 334/1992 Sb., o ochraně zemědělského půdního fondu, ve znění pozdějších předpisů (sněmovní tisk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515)</w:t>
      </w:r>
    </w:p>
    <w:p w14:paraId="4BC59770" w14:textId="77777777" w:rsidR="00FE4492" w:rsidRDefault="00FE4492" w:rsidP="00FE44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619/19</w:t>
      </w:r>
    </w:p>
    <w:p w14:paraId="764F8B03" w14:textId="77777777" w:rsidR="00FE4492" w:rsidRDefault="00FE4492" w:rsidP="00FE4492">
      <w:pPr>
        <w:ind w:left="708" w:hanging="708"/>
        <w:rPr>
          <w:rFonts w:ascii="Arial" w:hAnsi="Arial" w:cs="Arial"/>
          <w:sz w:val="22"/>
          <w:szCs w:val="22"/>
        </w:rPr>
      </w:pPr>
    </w:p>
    <w:p w14:paraId="6494DE6F" w14:textId="77777777" w:rsidR="00FE4492" w:rsidRDefault="00FE4492" w:rsidP="00FE4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E263B57" w14:textId="77777777" w:rsidR="00FE4492" w:rsidRDefault="00FE4492" w:rsidP="00FE4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5BBF4B7A" w14:textId="77777777" w:rsidR="00FE4492" w:rsidRDefault="00FE4492" w:rsidP="00FE4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F5D1D" w14:textId="77777777" w:rsidR="00FE4492" w:rsidRDefault="00FE4492" w:rsidP="00FE4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63FA8D" w14:textId="77777777" w:rsidR="00FE4492" w:rsidRDefault="00FE4492" w:rsidP="00FE4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FC4F8" w14:textId="77777777" w:rsidR="00FE4492" w:rsidRDefault="00FE4492" w:rsidP="00FE4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43E73" w14:textId="77777777" w:rsidR="00647E7D" w:rsidRPr="00FE4492" w:rsidRDefault="00647E7D" w:rsidP="00FE4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CB23E" w14:textId="77777777" w:rsidR="00CA6681" w:rsidRDefault="00FC6E5C" w:rsidP="00FC6E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Zastupitelstva Moravskoslezského kraje na vydání zákona, kterým se mění zákon č. 114/1992 Sb., o ochraně přírody a krajiny, ve znění pozdějších předpisů (sněmovní tisk č. 517)</w:t>
      </w:r>
    </w:p>
    <w:p w14:paraId="0B2EE704" w14:textId="77777777" w:rsidR="00FC6E5C" w:rsidRDefault="00FC6E5C" w:rsidP="00FC6E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643/19</w:t>
      </w:r>
    </w:p>
    <w:p w14:paraId="21614CE9" w14:textId="77777777" w:rsidR="00FC6E5C" w:rsidRDefault="00FC6E5C" w:rsidP="00FC6E5C">
      <w:pPr>
        <w:ind w:left="708" w:hanging="708"/>
        <w:rPr>
          <w:rFonts w:ascii="Arial" w:hAnsi="Arial" w:cs="Arial"/>
          <w:sz w:val="22"/>
          <w:szCs w:val="22"/>
        </w:rPr>
      </w:pPr>
    </w:p>
    <w:p w14:paraId="2CD052EC" w14:textId="77777777" w:rsidR="00FC6E5C" w:rsidRDefault="00FC6E5C" w:rsidP="00FC6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F09FE20" w14:textId="77777777" w:rsidR="00FC6E5C" w:rsidRDefault="00FC6E5C" w:rsidP="00FC6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4D66FC06" w14:textId="77777777" w:rsidR="00FC6E5C" w:rsidRDefault="00FC6E5C" w:rsidP="00FC6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F4953" w14:textId="77777777" w:rsidR="00FC6E5C" w:rsidRDefault="00FC6E5C" w:rsidP="00FC6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0CB225" w14:textId="77777777" w:rsidR="00FC6E5C" w:rsidRDefault="00FC6E5C" w:rsidP="00FC6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B09BD" w14:textId="77777777" w:rsidR="00647E7D" w:rsidRDefault="00647E7D" w:rsidP="00FC6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16F67" w14:textId="77777777" w:rsidR="00FC6E5C" w:rsidRPr="00FC6E5C" w:rsidRDefault="00FC6E5C" w:rsidP="00FC6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B90CB" w14:textId="77777777" w:rsidR="00CA6681" w:rsidRDefault="004F7577" w:rsidP="004F75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Evy Matyášové, Heleny Válkové, Lubomíra Španěla, Františka Elfmarka, Lucie Šafránkové a Moniky Červíčkové na vydání zákona, kterým se mění zákon č. 108/2006 Sb., o sociálních službách, ve znění pozdějších předpisů (sněmovní tisk č. 520)</w:t>
      </w:r>
    </w:p>
    <w:p w14:paraId="025E9570" w14:textId="77777777" w:rsidR="004F7577" w:rsidRDefault="004F7577" w:rsidP="004F75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637/19</w:t>
      </w:r>
    </w:p>
    <w:p w14:paraId="0197AD6D" w14:textId="77777777" w:rsidR="004F7577" w:rsidRDefault="004F7577" w:rsidP="004F7577">
      <w:pPr>
        <w:ind w:left="708" w:hanging="708"/>
        <w:rPr>
          <w:rFonts w:ascii="Arial" w:hAnsi="Arial" w:cs="Arial"/>
          <w:sz w:val="22"/>
          <w:szCs w:val="22"/>
        </w:rPr>
      </w:pPr>
    </w:p>
    <w:p w14:paraId="32E4E9DF" w14:textId="77777777" w:rsidR="004F7577" w:rsidRDefault="004F7577" w:rsidP="004F7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2ECCE20" w14:textId="77777777" w:rsidR="004F7577" w:rsidRDefault="004F7577" w:rsidP="004F7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21AC5836" w14:textId="77777777" w:rsidR="004F7577" w:rsidRDefault="004F7577" w:rsidP="004F7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0E2BF" w14:textId="77777777" w:rsidR="004F7577" w:rsidRDefault="004F7577" w:rsidP="004F7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C7BAC0" w14:textId="77777777" w:rsidR="004F7577" w:rsidRDefault="004F7577" w:rsidP="004F75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435A3" w14:textId="77777777" w:rsidR="004F7577" w:rsidRDefault="004F7577" w:rsidP="004F75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A788C" w14:textId="77777777" w:rsidR="00647E7D" w:rsidRPr="004F7577" w:rsidRDefault="00647E7D" w:rsidP="00647E7D">
      <w:pPr>
        <w:jc w:val="both"/>
        <w:rPr>
          <w:rFonts w:ascii="Arial" w:hAnsi="Arial" w:cs="Arial"/>
          <w:sz w:val="22"/>
          <w:szCs w:val="22"/>
        </w:rPr>
      </w:pPr>
    </w:p>
    <w:p w14:paraId="6C0F4D87" w14:textId="77777777" w:rsidR="00CA6681" w:rsidRDefault="00FC65AB" w:rsidP="00FC65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poslanců Jakuba Michálka, Zbyňka Stanjury a Marka Výborného na vydání zákona, kterým se mění zákon č. 283/1993 Sb., o státním zastupitelství, ve znění pozdějších předpisů a zákon č. 7/2002 Sb., o řízení ve věcech soudců, státních zástupců a soudních exekutorů, ve znění pozdějších předpisů (sněmovní tisk č. 524)</w:t>
      </w:r>
    </w:p>
    <w:p w14:paraId="221E1680" w14:textId="77777777" w:rsidR="00FC65AB" w:rsidRDefault="00FC65AB" w:rsidP="00FC65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644/19</w:t>
      </w:r>
    </w:p>
    <w:p w14:paraId="7751FA0C" w14:textId="77777777" w:rsidR="00FC65AB" w:rsidRDefault="00FC65AB" w:rsidP="00FC65AB">
      <w:pPr>
        <w:ind w:left="708" w:hanging="708"/>
        <w:rPr>
          <w:rFonts w:ascii="Arial" w:hAnsi="Arial" w:cs="Arial"/>
          <w:sz w:val="22"/>
          <w:szCs w:val="22"/>
        </w:rPr>
      </w:pPr>
    </w:p>
    <w:p w14:paraId="1EF29E7D" w14:textId="77777777" w:rsidR="00FC65AB" w:rsidRDefault="00FC65AB" w:rsidP="00FC6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CB6EC43" w14:textId="77777777" w:rsidR="00FC65AB" w:rsidRDefault="00FC65AB" w:rsidP="00FC6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7092B1C9" w14:textId="77777777" w:rsidR="00FC65AB" w:rsidRDefault="00FC65AB" w:rsidP="00FC6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B57FE" w14:textId="77777777" w:rsidR="00FC65AB" w:rsidRDefault="00FC65AB" w:rsidP="00FC6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pro 10 a </w:t>
      </w:r>
      <w:r w:rsidR="00214D60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214D60">
        <w:rPr>
          <w:rFonts w:ascii="Arial" w:hAnsi="Arial" w:cs="Arial"/>
          <w:sz w:val="22"/>
          <w:szCs w:val="22"/>
        </w:rPr>
        <w:t>.</w:t>
      </w:r>
    </w:p>
    <w:p w14:paraId="1C2B7B60" w14:textId="77777777" w:rsidR="00FC65AB" w:rsidRDefault="00FC65AB" w:rsidP="00FC6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8CC05" w14:textId="77777777" w:rsidR="00FC65AB" w:rsidRDefault="00FC65AB" w:rsidP="00FC65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7B3DB" w14:textId="77777777" w:rsidR="00647E7D" w:rsidRPr="00FC65AB" w:rsidRDefault="00647E7D" w:rsidP="00FC65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BC2CF" w14:textId="77777777" w:rsidR="00CA6681" w:rsidRDefault="005E09DA" w:rsidP="005E09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Martina Kupky, Ondřeje Profanta, Barbory Kořanové, Jiřího Běhounka a dalších na vydání zákona, kterým se mění zákon č. 200/1994 Sb.,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zeměměřictví a o změně a doplnění některých zákonů souvisejících s jeho zavedením, ve znění pozdějších předpisů, zákon č. 183/2006 Sb., o územním plánování a stavebním řádu (stavební zákon), ve znění pozdějších předpisů,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 související zákony (sněmovní tisk č. 525)</w:t>
      </w:r>
    </w:p>
    <w:p w14:paraId="2EDD488E" w14:textId="77777777" w:rsidR="005E09DA" w:rsidRDefault="005E09DA" w:rsidP="005E09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645/19</w:t>
      </w:r>
    </w:p>
    <w:p w14:paraId="7A3542C1" w14:textId="77777777" w:rsidR="005E09DA" w:rsidRDefault="005E09DA" w:rsidP="005E09DA">
      <w:pPr>
        <w:ind w:left="708" w:hanging="708"/>
        <w:rPr>
          <w:rFonts w:ascii="Arial" w:hAnsi="Arial" w:cs="Arial"/>
          <w:sz w:val="22"/>
          <w:szCs w:val="22"/>
        </w:rPr>
      </w:pPr>
    </w:p>
    <w:p w14:paraId="684ED7C7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B8DC43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55E6D08D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BA5BD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0F720873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ACD84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6AFB19" w14:textId="77777777" w:rsidR="005E09DA" w:rsidRDefault="005E09DA" w:rsidP="005E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FC61F" w14:textId="77777777" w:rsidR="005E09DA" w:rsidRDefault="005E09DA" w:rsidP="005E0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07D82" w14:textId="77777777" w:rsidR="00647E7D" w:rsidRPr="005E09DA" w:rsidRDefault="00647E7D" w:rsidP="005E0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BD3F3" w14:textId="77777777" w:rsidR="00CA6681" w:rsidRDefault="0008060C" w:rsidP="000806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Marka Výborného, Jana Bartoška, Pavla Bělobrádka, Mariana Jurečky, Jiřího Miholy a dalších na vydání ústavního zákona, kterým se mění ústavní zákon č. 1/1993 Sb., Ústava České republiky, ve znění pozdějších předpisů (sněmovní tisk č. 526)</w:t>
      </w:r>
    </w:p>
    <w:p w14:paraId="1FAEBE16" w14:textId="77777777" w:rsidR="0008060C" w:rsidRDefault="0008060C" w:rsidP="000806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646/19</w:t>
      </w:r>
    </w:p>
    <w:p w14:paraId="0DBF1D4C" w14:textId="77777777" w:rsidR="0008060C" w:rsidRDefault="0008060C" w:rsidP="0008060C">
      <w:pPr>
        <w:ind w:left="708" w:hanging="708"/>
        <w:rPr>
          <w:rFonts w:ascii="Arial" w:hAnsi="Arial" w:cs="Arial"/>
          <w:sz w:val="22"/>
          <w:szCs w:val="22"/>
        </w:rPr>
      </w:pPr>
    </w:p>
    <w:p w14:paraId="77D3B523" w14:textId="77777777" w:rsidR="0008060C" w:rsidRDefault="0008060C" w:rsidP="00080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FD8F954" w14:textId="77777777" w:rsidR="0008060C" w:rsidRDefault="0008060C" w:rsidP="00080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11E1B780" w14:textId="77777777" w:rsidR="0008060C" w:rsidRDefault="0008060C" w:rsidP="00080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974E1" w14:textId="77777777" w:rsidR="0008060C" w:rsidRDefault="0008060C" w:rsidP="00080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15AB3C" w14:textId="77777777" w:rsidR="0008060C" w:rsidRDefault="0008060C" w:rsidP="00080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7124A" w14:textId="77777777" w:rsidR="0008060C" w:rsidRDefault="0008060C" w:rsidP="00080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54D2B" w14:textId="77777777" w:rsidR="00647E7D" w:rsidRPr="0008060C" w:rsidRDefault="00647E7D" w:rsidP="00080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E2B82" w14:textId="77777777" w:rsidR="00CA6681" w:rsidRDefault="00A34BF5" w:rsidP="00A34B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Přesun agendy sociálního začleňování z Úřadu vlády České republiky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Ministerstvo pro místní rozvoj</w:t>
      </w:r>
    </w:p>
    <w:p w14:paraId="63E7FF9A" w14:textId="77777777" w:rsidR="00A34BF5" w:rsidRDefault="00A34BF5" w:rsidP="00A34B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648/19</w:t>
      </w:r>
    </w:p>
    <w:p w14:paraId="5645ADEE" w14:textId="77777777" w:rsidR="00647E7D" w:rsidRDefault="00647E7D" w:rsidP="00A34B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2E6E62" w14:textId="77777777" w:rsidR="00A34BF5" w:rsidRDefault="00A34BF5" w:rsidP="00A34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T. Bartha, pověřenou řízením Úřadu vlády přerušila.</w:t>
      </w:r>
    </w:p>
    <w:p w14:paraId="724D8728" w14:textId="77777777" w:rsidR="00A34BF5" w:rsidRDefault="00A34BF5" w:rsidP="00A34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6F667" w14:textId="77777777" w:rsidR="00A34BF5" w:rsidRPr="00A34BF5" w:rsidRDefault="00A34BF5" w:rsidP="00647E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67A468" w14:textId="77777777" w:rsidR="00CA6681" w:rsidRDefault="00460DB1" w:rsidP="00460D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monitoringu hospodaření územních samosprávných celků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2018</w:t>
      </w:r>
    </w:p>
    <w:p w14:paraId="471B2590" w14:textId="77777777" w:rsidR="00460DB1" w:rsidRDefault="00460DB1" w:rsidP="00460D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640/19</w:t>
      </w:r>
    </w:p>
    <w:p w14:paraId="777CE1D9" w14:textId="77777777" w:rsidR="00460DB1" w:rsidRDefault="00460DB1" w:rsidP="00460DB1">
      <w:pPr>
        <w:ind w:left="708" w:hanging="708"/>
        <w:rPr>
          <w:rFonts w:ascii="Arial" w:hAnsi="Arial" w:cs="Arial"/>
          <w:sz w:val="22"/>
          <w:szCs w:val="22"/>
        </w:rPr>
      </w:pPr>
    </w:p>
    <w:p w14:paraId="0CF12830" w14:textId="77777777" w:rsidR="00460DB1" w:rsidRDefault="00460DB1" w:rsidP="0046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A9F71B6" w14:textId="77777777" w:rsidR="00460DB1" w:rsidRDefault="00460DB1" w:rsidP="0046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71DA1666" w14:textId="77777777" w:rsidR="00460DB1" w:rsidRDefault="00460DB1" w:rsidP="0046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A4B9A" w14:textId="77777777" w:rsidR="00460DB1" w:rsidRDefault="00460DB1" w:rsidP="0046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533938" w14:textId="77777777" w:rsidR="00460DB1" w:rsidRDefault="00460DB1" w:rsidP="0046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7173A" w14:textId="77777777" w:rsidR="00460DB1" w:rsidRDefault="00460DB1" w:rsidP="00460D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2C58B" w14:textId="77777777" w:rsidR="00647E7D" w:rsidRPr="00460DB1" w:rsidRDefault="00647E7D" w:rsidP="00460D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12530" w14:textId="77777777" w:rsidR="00CA6681" w:rsidRDefault="009375F8" w:rsidP="009375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2018</w:t>
      </w:r>
    </w:p>
    <w:p w14:paraId="752C650C" w14:textId="77777777" w:rsidR="009375F8" w:rsidRDefault="009375F8" w:rsidP="009375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639/19</w:t>
      </w:r>
    </w:p>
    <w:p w14:paraId="432D698E" w14:textId="77777777" w:rsidR="009375F8" w:rsidRDefault="009375F8" w:rsidP="009375F8">
      <w:pPr>
        <w:ind w:left="708" w:hanging="708"/>
        <w:rPr>
          <w:rFonts w:ascii="Arial" w:hAnsi="Arial" w:cs="Arial"/>
          <w:sz w:val="22"/>
          <w:szCs w:val="22"/>
        </w:rPr>
      </w:pPr>
    </w:p>
    <w:p w14:paraId="40375184" w14:textId="77777777" w:rsidR="009375F8" w:rsidRDefault="009375F8" w:rsidP="009375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53F0222" w14:textId="77777777" w:rsidR="009375F8" w:rsidRDefault="009375F8" w:rsidP="009375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7D418945" w14:textId="77777777" w:rsidR="009375F8" w:rsidRDefault="009375F8" w:rsidP="009375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C21BD" w14:textId="77777777" w:rsidR="009375F8" w:rsidRDefault="009375F8" w:rsidP="009375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E72B4C" w14:textId="77777777" w:rsidR="009375F8" w:rsidRDefault="009375F8" w:rsidP="009375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4E211" w14:textId="77777777" w:rsidR="009375F8" w:rsidRDefault="009375F8" w:rsidP="009375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18FBF" w14:textId="77777777" w:rsidR="00647E7D" w:rsidRPr="009375F8" w:rsidRDefault="00647E7D" w:rsidP="009375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48FF8" w14:textId="77777777" w:rsidR="00CA6681" w:rsidRDefault="00D13767" w:rsidP="00D137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2018</w:t>
      </w:r>
    </w:p>
    <w:p w14:paraId="38D3E10E" w14:textId="77777777" w:rsidR="00D13767" w:rsidRDefault="00D13767" w:rsidP="00D137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623/19</w:t>
      </w:r>
    </w:p>
    <w:p w14:paraId="336DA643" w14:textId="77777777" w:rsidR="00D13767" w:rsidRDefault="00D13767" w:rsidP="00D13767">
      <w:pPr>
        <w:ind w:left="708" w:hanging="708"/>
        <w:rPr>
          <w:rFonts w:ascii="Arial" w:hAnsi="Arial" w:cs="Arial"/>
          <w:sz w:val="22"/>
          <w:szCs w:val="22"/>
        </w:rPr>
      </w:pPr>
    </w:p>
    <w:p w14:paraId="10901975" w14:textId="77777777" w:rsidR="00D13767" w:rsidRDefault="00D13767" w:rsidP="00D13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32D4B10" w14:textId="77777777" w:rsidR="00D13767" w:rsidRDefault="00D13767" w:rsidP="00D13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7BA56912" w14:textId="77777777" w:rsidR="00D13767" w:rsidRDefault="00D13767" w:rsidP="00D13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CC397" w14:textId="77777777" w:rsidR="00D13767" w:rsidRDefault="00D13767" w:rsidP="00D13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A83F90" w14:textId="77777777" w:rsidR="00D13767" w:rsidRDefault="00D13767" w:rsidP="00D13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B4AA3" w14:textId="77777777" w:rsidR="00D13767" w:rsidRDefault="00D13767" w:rsidP="00D137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B0218" w14:textId="77777777" w:rsidR="00647E7D" w:rsidRPr="00D13767" w:rsidRDefault="00647E7D" w:rsidP="00D137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C1301" w14:textId="77777777" w:rsidR="00CA6681" w:rsidRDefault="00592E44" w:rsidP="00592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Hodnocení výsledků programů výzkumu, vývoje a inovací ukončených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2017</w:t>
      </w:r>
    </w:p>
    <w:p w14:paraId="18D207B9" w14:textId="77777777" w:rsidR="00592E44" w:rsidRDefault="00592E44" w:rsidP="00592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638/19</w:t>
      </w:r>
    </w:p>
    <w:p w14:paraId="4C7F0F6F" w14:textId="77777777" w:rsidR="00592E44" w:rsidRDefault="00592E44" w:rsidP="00592E44">
      <w:pPr>
        <w:ind w:left="708" w:hanging="708"/>
        <w:rPr>
          <w:rFonts w:ascii="Arial" w:hAnsi="Arial" w:cs="Arial"/>
          <w:sz w:val="22"/>
          <w:szCs w:val="22"/>
        </w:rPr>
      </w:pPr>
    </w:p>
    <w:p w14:paraId="417FFD40" w14:textId="77777777" w:rsidR="00592E44" w:rsidRDefault="00592E44" w:rsidP="0059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623579D" w14:textId="77777777" w:rsidR="00592E44" w:rsidRDefault="00592E44" w:rsidP="0059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74E51A4B" w14:textId="77777777" w:rsidR="00592E44" w:rsidRDefault="00592E44" w:rsidP="0059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E9D8B" w14:textId="77777777" w:rsidR="00592E44" w:rsidRDefault="00592E44" w:rsidP="0059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5E9F5B" w14:textId="77777777" w:rsidR="00592E44" w:rsidRDefault="00592E44" w:rsidP="0059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4594C" w14:textId="77777777" w:rsidR="00647E7D" w:rsidRDefault="00647E7D" w:rsidP="0059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2A063" w14:textId="77777777" w:rsidR="00592E44" w:rsidRPr="00592E44" w:rsidRDefault="00592E44" w:rsidP="0059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FBF66" w14:textId="77777777" w:rsidR="00CA6681" w:rsidRDefault="00C65AE9" w:rsidP="00C65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členů Rady vlády pro lidská práva a jejich stálých zástupců</w:t>
      </w:r>
    </w:p>
    <w:p w14:paraId="311E5FD5" w14:textId="77777777" w:rsidR="00C65AE9" w:rsidRDefault="00C65AE9" w:rsidP="00C65A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629/19</w:t>
      </w:r>
    </w:p>
    <w:p w14:paraId="754F358F" w14:textId="77777777" w:rsidR="00C65AE9" w:rsidRDefault="00C65AE9" w:rsidP="00C65AE9">
      <w:pPr>
        <w:ind w:left="708" w:hanging="708"/>
        <w:rPr>
          <w:rFonts w:ascii="Arial" w:hAnsi="Arial" w:cs="Arial"/>
          <w:sz w:val="22"/>
          <w:szCs w:val="22"/>
        </w:rPr>
      </w:pPr>
    </w:p>
    <w:p w14:paraId="7AC69E37" w14:textId="77777777" w:rsidR="00C65AE9" w:rsidRDefault="00C65AE9" w:rsidP="00C65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0B09A25" w14:textId="77777777" w:rsidR="00C65AE9" w:rsidRDefault="00C65AE9" w:rsidP="00C65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02164228" w14:textId="77777777" w:rsidR="00C65AE9" w:rsidRDefault="00C65AE9" w:rsidP="00C65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49B4D" w14:textId="77777777" w:rsidR="00C65AE9" w:rsidRDefault="00C65AE9" w:rsidP="00C65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F6973F" w14:textId="77777777" w:rsidR="00C65AE9" w:rsidRDefault="00C65AE9" w:rsidP="00C65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4EDD5" w14:textId="77777777" w:rsidR="00C65AE9" w:rsidRDefault="00C65AE9" w:rsidP="00C65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4C2B8" w14:textId="77777777" w:rsidR="00647E7D" w:rsidRDefault="00647E7D" w:rsidP="00C65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EEB7B" w14:textId="77777777" w:rsidR="00647E7D" w:rsidRDefault="00647E7D" w:rsidP="00C65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CA7F9" w14:textId="77777777" w:rsidR="00647E7D" w:rsidRPr="00C65AE9" w:rsidRDefault="00647E7D" w:rsidP="00C65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4D093" w14:textId="77777777" w:rsidR="00CA6681" w:rsidRDefault="000C690B" w:rsidP="000C69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členek a členů Rady vlády pro národnostní menšiny</w:t>
      </w:r>
    </w:p>
    <w:p w14:paraId="62827E6D" w14:textId="77777777" w:rsidR="000C690B" w:rsidRDefault="000C690B" w:rsidP="000C69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632/19</w:t>
      </w:r>
    </w:p>
    <w:p w14:paraId="4339126F" w14:textId="77777777" w:rsidR="000C690B" w:rsidRDefault="000C690B" w:rsidP="000C690B">
      <w:pPr>
        <w:ind w:left="708" w:hanging="708"/>
        <w:rPr>
          <w:rFonts w:ascii="Arial" w:hAnsi="Arial" w:cs="Arial"/>
          <w:sz w:val="22"/>
          <w:szCs w:val="22"/>
        </w:rPr>
      </w:pPr>
    </w:p>
    <w:p w14:paraId="7F85094F" w14:textId="77777777" w:rsidR="000C690B" w:rsidRDefault="000C690B" w:rsidP="000C6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2DC30580" w14:textId="77777777" w:rsidR="000C690B" w:rsidRDefault="000C690B" w:rsidP="000C6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2DB6C542" w14:textId="77777777" w:rsidR="000C690B" w:rsidRDefault="000C690B" w:rsidP="000C6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A52EF" w14:textId="77777777" w:rsidR="000C690B" w:rsidRDefault="000C690B" w:rsidP="000C6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</w:t>
      </w:r>
      <w:r w:rsidR="00214D60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.</w:t>
      </w:r>
    </w:p>
    <w:p w14:paraId="220C927D" w14:textId="77777777" w:rsidR="000C690B" w:rsidRDefault="000C690B" w:rsidP="000C69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C7BF5" w14:textId="77777777" w:rsidR="000C690B" w:rsidRDefault="000C690B" w:rsidP="000C6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C48D6" w14:textId="77777777" w:rsidR="00647E7D" w:rsidRPr="000C690B" w:rsidRDefault="00647E7D" w:rsidP="000C69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3039E" w14:textId="77777777" w:rsidR="00CA6681" w:rsidRDefault="00920203" w:rsidP="009202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Jmenování profesorem doc. Dr. Ing. Ladislava Novotného, DrSc.</w:t>
      </w:r>
    </w:p>
    <w:p w14:paraId="17BEC85A" w14:textId="77777777" w:rsidR="00920203" w:rsidRDefault="00920203" w:rsidP="009202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631/19</w:t>
      </w:r>
    </w:p>
    <w:p w14:paraId="0D18D33B" w14:textId="77777777" w:rsidR="00920203" w:rsidRDefault="00920203" w:rsidP="00920203">
      <w:pPr>
        <w:ind w:left="708" w:hanging="708"/>
        <w:rPr>
          <w:rFonts w:ascii="Arial" w:hAnsi="Arial" w:cs="Arial"/>
          <w:sz w:val="22"/>
          <w:szCs w:val="22"/>
        </w:rPr>
      </w:pPr>
    </w:p>
    <w:p w14:paraId="0C6C2A32" w14:textId="77777777" w:rsidR="00920203" w:rsidRDefault="00920203" w:rsidP="00920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647E7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C9B76A3" w14:textId="77777777" w:rsidR="00920203" w:rsidRDefault="00920203" w:rsidP="00920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63232713" w14:textId="77777777" w:rsidR="00920203" w:rsidRDefault="00920203" w:rsidP="00920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EF844" w14:textId="77777777" w:rsidR="00920203" w:rsidRDefault="00920203" w:rsidP="00920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A725EA" w14:textId="77777777" w:rsidR="00920203" w:rsidRDefault="00920203" w:rsidP="00920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65A59" w14:textId="77777777" w:rsidR="00920203" w:rsidRDefault="00920203" w:rsidP="009202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4E817" w14:textId="77777777" w:rsidR="00647E7D" w:rsidRPr="00920203" w:rsidRDefault="00647E7D" w:rsidP="009202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89970" w14:textId="77777777" w:rsidR="00CA6681" w:rsidRDefault="00B74980" w:rsidP="00B749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18. zasedání konference smluvních stran Úmluvy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mezinárodním obchodu ohroženými druhy volně žijících živočichů a rostlin</w:t>
      </w:r>
    </w:p>
    <w:p w14:paraId="4BD34AC8" w14:textId="77777777" w:rsidR="00B74980" w:rsidRDefault="00B74980" w:rsidP="00B749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(Ženeva, Švýcarsko, 17. - 28. srpen 2019) </w:t>
      </w:r>
    </w:p>
    <w:p w14:paraId="03E8C67B" w14:textId="77777777" w:rsidR="00B74980" w:rsidRDefault="00B74980" w:rsidP="00B749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628/19</w:t>
      </w:r>
    </w:p>
    <w:p w14:paraId="14131EC6" w14:textId="77777777" w:rsidR="00B74980" w:rsidRDefault="00B74980" w:rsidP="00B74980">
      <w:pPr>
        <w:ind w:left="708" w:hanging="708"/>
        <w:rPr>
          <w:rFonts w:ascii="Arial" w:hAnsi="Arial" w:cs="Arial"/>
          <w:sz w:val="22"/>
          <w:szCs w:val="22"/>
        </w:rPr>
      </w:pPr>
    </w:p>
    <w:p w14:paraId="3C904D59" w14:textId="77777777" w:rsidR="00B74980" w:rsidRDefault="00B74980" w:rsidP="00B74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6F42AC0" w14:textId="77777777" w:rsidR="00B74980" w:rsidRDefault="00B74980" w:rsidP="00B74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6018ABF0" w14:textId="77777777" w:rsidR="00B74980" w:rsidRDefault="00B74980" w:rsidP="00B74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90C20" w14:textId="77777777" w:rsidR="00B74980" w:rsidRDefault="00B74980" w:rsidP="00B74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A2FDB7" w14:textId="77777777" w:rsidR="00B74980" w:rsidRDefault="00B74980" w:rsidP="00B74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C4A5E" w14:textId="77777777" w:rsidR="00B74980" w:rsidRDefault="00B74980" w:rsidP="00B749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DDFC6" w14:textId="77777777" w:rsidR="00647E7D" w:rsidRPr="00B74980" w:rsidRDefault="00647E7D" w:rsidP="00B749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E90DC" w14:textId="77777777" w:rsidR="00CA6681" w:rsidRDefault="00090172" w:rsidP="000901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mimořádném zasedání Evropské rady ve dnech 30. června až 2. července 2019 v Bruselu</w:t>
      </w:r>
    </w:p>
    <w:p w14:paraId="0EF83146" w14:textId="77777777" w:rsidR="00090172" w:rsidRDefault="00090172" w:rsidP="000901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642/19</w:t>
      </w:r>
    </w:p>
    <w:p w14:paraId="62870CBD" w14:textId="77777777" w:rsidR="00090172" w:rsidRDefault="00090172" w:rsidP="00090172">
      <w:pPr>
        <w:ind w:left="708" w:hanging="708"/>
        <w:rPr>
          <w:rFonts w:ascii="Arial" w:hAnsi="Arial" w:cs="Arial"/>
          <w:sz w:val="22"/>
          <w:szCs w:val="22"/>
        </w:rPr>
      </w:pPr>
    </w:p>
    <w:p w14:paraId="7200A558" w14:textId="77777777" w:rsidR="00090172" w:rsidRDefault="00090172" w:rsidP="00090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D41662" w14:textId="77777777" w:rsidR="00090172" w:rsidRDefault="00090172" w:rsidP="00090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6C6B795A" w14:textId="77777777" w:rsidR="00090172" w:rsidRDefault="00090172" w:rsidP="00090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B6408" w14:textId="77777777" w:rsidR="00090172" w:rsidRDefault="00090172" w:rsidP="00090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D98E4E" w14:textId="77777777" w:rsidR="00090172" w:rsidRDefault="00090172" w:rsidP="00090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50280" w14:textId="77777777" w:rsidR="00090172" w:rsidRDefault="00090172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DE33C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33CA7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AB3ED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55C19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AEC1E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12E36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6BC6F" w14:textId="77777777" w:rsidR="00647E7D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7E0F7" w14:textId="77777777" w:rsidR="00647E7D" w:rsidRPr="00090172" w:rsidRDefault="00647E7D" w:rsidP="000901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E3A21" w14:textId="77777777" w:rsidR="00CA6681" w:rsidRDefault="00E01A06" w:rsidP="00E01A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„Přechodové řešení hromadné radiokomunikační sítě integrovaného záchranného systému mezi technologiemi Tetrapol a 3GPP“ zadávané na základě výjimky </w:t>
      </w:r>
    </w:p>
    <w:p w14:paraId="6E48A1A8" w14:textId="77777777" w:rsidR="00E01A06" w:rsidRDefault="00E01A06" w:rsidP="00E01A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615/19</w:t>
      </w:r>
    </w:p>
    <w:p w14:paraId="736EA789" w14:textId="77777777" w:rsidR="00647E7D" w:rsidRDefault="00647E7D" w:rsidP="00E01A0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1E2495" w14:textId="77777777" w:rsidR="00E01A06" w:rsidRPr="00E219FD" w:rsidRDefault="00E01A06" w:rsidP="00E01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</w:t>
      </w:r>
      <w:r w:rsidR="00647E7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</w:t>
      </w:r>
      <w:r w:rsidR="00E219FD">
        <w:rPr>
          <w:rFonts w:ascii="Arial" w:hAnsi="Arial" w:cs="Arial"/>
          <w:sz w:val="22"/>
          <w:szCs w:val="22"/>
        </w:rPr>
        <w:t xml:space="preserve">dsedou vlády a ministrem vnitra </w:t>
      </w:r>
      <w:r w:rsidR="00E219FD" w:rsidRPr="00E219FD">
        <w:rPr>
          <w:rFonts w:ascii="Arial" w:hAnsi="Arial" w:cs="Arial"/>
          <w:color w:val="000000"/>
          <w:sz w:val="22"/>
          <w:szCs w:val="22"/>
        </w:rPr>
        <w:t>jako bod 7 v části Pro informaci schůze vlády dne 22. července 2019.</w:t>
      </w:r>
    </w:p>
    <w:p w14:paraId="5A6E6508" w14:textId="77777777" w:rsidR="00E01A06" w:rsidRDefault="00E01A06" w:rsidP="00E01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6DC51" w14:textId="77777777" w:rsidR="00E01A06" w:rsidRDefault="00E01A06" w:rsidP="00E01A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EE54B" w14:textId="77777777" w:rsidR="00647E7D" w:rsidRPr="00E01A06" w:rsidRDefault="00647E7D" w:rsidP="00E01A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F4E3B" w14:textId="77777777" w:rsidR="00CA6681" w:rsidRDefault="00276799" w:rsidP="002767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Změna systému financování adiktologických služeb - centralizace finančních prostředků a dotačních titulů Programu protidrogové politiky Ministerstva školství, mládeže a tělovýchovy ČR, Ministerstva zdravotnictví ČR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Ministerstva spravedlnosti ČR v rozpočtové kapitole 304 - Úřad vlády počínaje rokem 2020</w:t>
      </w:r>
    </w:p>
    <w:p w14:paraId="6D38FB0F" w14:textId="77777777" w:rsidR="00276799" w:rsidRDefault="00276799" w:rsidP="002767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667/19</w:t>
      </w:r>
    </w:p>
    <w:p w14:paraId="3E044F2F" w14:textId="77777777" w:rsidR="00276799" w:rsidRDefault="00276799" w:rsidP="00276799">
      <w:pPr>
        <w:ind w:left="708" w:hanging="708"/>
        <w:rPr>
          <w:rFonts w:ascii="Arial" w:hAnsi="Arial" w:cs="Arial"/>
          <w:sz w:val="22"/>
          <w:szCs w:val="22"/>
        </w:rPr>
      </w:pPr>
    </w:p>
    <w:p w14:paraId="465E84BB" w14:textId="77777777" w:rsidR="00276799" w:rsidRDefault="00276799" w:rsidP="00276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Rady vlády pro koordinaci protidrogové politiky a přijala</w:t>
      </w:r>
    </w:p>
    <w:p w14:paraId="3316DECA" w14:textId="77777777" w:rsidR="00276799" w:rsidRDefault="00276799" w:rsidP="00276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0F6DB198" w14:textId="77777777" w:rsidR="00276799" w:rsidRDefault="00276799" w:rsidP="00276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2CF42" w14:textId="77777777" w:rsidR="00276799" w:rsidRDefault="00276799" w:rsidP="00276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161C46" w14:textId="77777777" w:rsidR="00276799" w:rsidRDefault="00276799" w:rsidP="00276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788AA" w14:textId="77777777" w:rsidR="00276799" w:rsidRDefault="00276799" w:rsidP="00276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2B66D" w14:textId="77777777" w:rsidR="00647E7D" w:rsidRPr="00276799" w:rsidRDefault="00647E7D" w:rsidP="00276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D572E" w14:textId="77777777" w:rsidR="00CA6681" w:rsidRDefault="00371FBC" w:rsidP="00371F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Energetického regulačního úřadu za rok 2017 a Zpráva o činnosti a hospodaření Energetického regulačního úřadu </w:t>
      </w:r>
      <w:r w:rsidR="00647E7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rok 2018 </w:t>
      </w:r>
    </w:p>
    <w:p w14:paraId="4C76428C" w14:textId="77777777" w:rsidR="00371FBC" w:rsidRDefault="00371FBC" w:rsidP="00371F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647/19</w:t>
      </w:r>
    </w:p>
    <w:p w14:paraId="6FE3CF98" w14:textId="77777777" w:rsidR="00647E7D" w:rsidRDefault="00647E7D" w:rsidP="00371F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9FF927" w14:textId="77777777" w:rsidR="00371FBC" w:rsidRDefault="00214D60" w:rsidP="00371F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</w:t>
      </w:r>
      <w:r w:rsidR="00371FBC">
        <w:rPr>
          <w:rFonts w:ascii="Arial" w:hAnsi="Arial" w:cs="Arial"/>
          <w:sz w:val="22"/>
          <w:szCs w:val="22"/>
        </w:rPr>
        <w:t>místopředsedou vlády a ministrem</w:t>
      </w:r>
      <w:r>
        <w:rPr>
          <w:rFonts w:ascii="Arial" w:hAnsi="Arial" w:cs="Arial"/>
          <w:sz w:val="22"/>
          <w:szCs w:val="22"/>
        </w:rPr>
        <w:t xml:space="preserve"> průmyslu a obchodu a předsedou Rady energetického regulačního úřadu </w:t>
      </w:r>
      <w:r w:rsidR="00371FBC">
        <w:rPr>
          <w:rFonts w:ascii="Arial" w:hAnsi="Arial" w:cs="Arial"/>
          <w:sz w:val="22"/>
          <w:szCs w:val="22"/>
        </w:rPr>
        <w:t xml:space="preserve">jako bod 1 v části </w:t>
      </w:r>
      <w:r w:rsidR="00647E7D">
        <w:rPr>
          <w:rFonts w:ascii="Arial" w:hAnsi="Arial" w:cs="Arial"/>
          <w:sz w:val="22"/>
          <w:szCs w:val="22"/>
        </w:rPr>
        <w:br/>
      </w:r>
      <w:r w:rsidR="00371FBC">
        <w:rPr>
          <w:rFonts w:ascii="Arial" w:hAnsi="Arial" w:cs="Arial"/>
          <w:sz w:val="22"/>
          <w:szCs w:val="22"/>
        </w:rPr>
        <w:t>Pro informaci programu schůze vlády dne 22. července 2019 byl stažen z</w:t>
      </w:r>
      <w:r>
        <w:rPr>
          <w:rFonts w:ascii="Arial" w:hAnsi="Arial" w:cs="Arial"/>
          <w:sz w:val="22"/>
          <w:szCs w:val="22"/>
        </w:rPr>
        <w:t> </w:t>
      </w:r>
      <w:r w:rsidR="00371FBC">
        <w:rPr>
          <w:rFonts w:ascii="Arial" w:hAnsi="Arial" w:cs="Arial"/>
          <w:sz w:val="22"/>
          <w:szCs w:val="22"/>
        </w:rPr>
        <w:t>programu</w:t>
      </w:r>
      <w:r>
        <w:rPr>
          <w:rFonts w:ascii="Arial" w:hAnsi="Arial" w:cs="Arial"/>
          <w:sz w:val="22"/>
          <w:szCs w:val="22"/>
        </w:rPr>
        <w:t xml:space="preserve"> jednání</w:t>
      </w:r>
      <w:r w:rsidR="00371FBC">
        <w:rPr>
          <w:rFonts w:ascii="Arial" w:hAnsi="Arial" w:cs="Arial"/>
          <w:sz w:val="22"/>
          <w:szCs w:val="22"/>
        </w:rPr>
        <w:t>.</w:t>
      </w:r>
    </w:p>
    <w:p w14:paraId="4125F541" w14:textId="77777777" w:rsidR="00371FBC" w:rsidRDefault="00371FBC" w:rsidP="00371F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E9F45" w14:textId="77777777" w:rsidR="00CA6681" w:rsidRDefault="00CA6681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4571000B" w14:textId="77777777" w:rsidR="000E746E" w:rsidRDefault="000E746E" w:rsidP="000E74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B1B8801" w14:textId="77777777" w:rsidR="000E746E" w:rsidRDefault="000E746E" w:rsidP="000E746E">
      <w:pPr>
        <w:rPr>
          <w:rFonts w:ascii="Arial" w:hAnsi="Arial" w:cs="Arial"/>
          <w:sz w:val="22"/>
          <w:szCs w:val="22"/>
        </w:rPr>
      </w:pPr>
    </w:p>
    <w:p w14:paraId="0A3D5852" w14:textId="77777777" w:rsidR="000E746E" w:rsidRDefault="000E746E" w:rsidP="000E746E">
      <w:pPr>
        <w:rPr>
          <w:rFonts w:ascii="Arial" w:hAnsi="Arial" w:cs="Arial"/>
          <w:sz w:val="22"/>
          <w:szCs w:val="22"/>
        </w:rPr>
      </w:pPr>
    </w:p>
    <w:p w14:paraId="6E71FFFA" w14:textId="77777777" w:rsidR="000E746E" w:rsidRDefault="000E746E" w:rsidP="000E746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67610E2" w14:textId="77777777" w:rsidR="000E746E" w:rsidRDefault="000E746E" w:rsidP="000E746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A7279B5" w14:textId="77777777" w:rsidR="000E746E" w:rsidRPr="00647E7D" w:rsidRDefault="000E746E" w:rsidP="000E74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pokroku při provádění Dohody o partnerství k 31. 12. 2018 </w:t>
      </w:r>
      <w:r w:rsidRPr="00647E7D">
        <w:rPr>
          <w:rFonts w:ascii="Arial" w:hAnsi="Arial" w:cs="Arial"/>
          <w:sz w:val="22"/>
          <w:szCs w:val="22"/>
        </w:rPr>
        <w:t>(předložila ministryně pro místní rozvoj)</w:t>
      </w:r>
    </w:p>
    <w:p w14:paraId="34B3D2CC" w14:textId="77777777" w:rsidR="000E746E" w:rsidRDefault="000E746E" w:rsidP="000E74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636/19</w:t>
      </w:r>
    </w:p>
    <w:p w14:paraId="71AA9EDE" w14:textId="77777777" w:rsidR="00647E7D" w:rsidRPr="000E746E" w:rsidRDefault="00647E7D" w:rsidP="000E746E">
      <w:pPr>
        <w:ind w:left="708" w:hanging="708"/>
        <w:rPr>
          <w:rFonts w:ascii="Arial" w:hAnsi="Arial" w:cs="Arial"/>
          <w:sz w:val="22"/>
          <w:szCs w:val="22"/>
        </w:rPr>
      </w:pPr>
    </w:p>
    <w:p w14:paraId="399DA4C8" w14:textId="77777777" w:rsidR="00CA6681" w:rsidRPr="00647E7D" w:rsidRDefault="008E7D88" w:rsidP="008E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hazardním hraní v České republice v roce 2018 (</w:t>
      </w:r>
      <w:r w:rsidRPr="00647E7D">
        <w:rPr>
          <w:rFonts w:ascii="Arial" w:hAnsi="Arial" w:cs="Arial"/>
          <w:sz w:val="22"/>
          <w:szCs w:val="22"/>
        </w:rPr>
        <w:t>předložil předseda vlády)</w:t>
      </w:r>
    </w:p>
    <w:p w14:paraId="6FC7697D" w14:textId="77777777" w:rsidR="008E7D88" w:rsidRDefault="008E7D88" w:rsidP="008E7D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634/19</w:t>
      </w:r>
    </w:p>
    <w:p w14:paraId="5026E2A3" w14:textId="77777777" w:rsidR="00647E7D" w:rsidRPr="008E7D88" w:rsidRDefault="00647E7D" w:rsidP="008E7D88">
      <w:pPr>
        <w:ind w:left="708" w:hanging="708"/>
        <w:rPr>
          <w:rFonts w:ascii="Arial" w:hAnsi="Arial" w:cs="Arial"/>
          <w:sz w:val="22"/>
          <w:szCs w:val="22"/>
        </w:rPr>
      </w:pPr>
    </w:p>
    <w:p w14:paraId="7ED1555D" w14:textId="77777777" w:rsidR="00CA6681" w:rsidRPr="00647E7D" w:rsidRDefault="0040000B" w:rsidP="00400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Agentury pro sociální začleňování v roce 2018 </w:t>
      </w:r>
      <w:r w:rsidRPr="00647E7D">
        <w:rPr>
          <w:rFonts w:ascii="Arial" w:hAnsi="Arial" w:cs="Arial"/>
          <w:sz w:val="22"/>
          <w:szCs w:val="22"/>
        </w:rPr>
        <w:t>(předložil předseda vlády)</w:t>
      </w:r>
    </w:p>
    <w:p w14:paraId="3FC4BBEF" w14:textId="77777777" w:rsidR="0040000B" w:rsidRDefault="0040000B" w:rsidP="004000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633/19</w:t>
      </w:r>
    </w:p>
    <w:p w14:paraId="796A9012" w14:textId="77777777" w:rsidR="00647E7D" w:rsidRPr="0040000B" w:rsidRDefault="00647E7D" w:rsidP="0040000B">
      <w:pPr>
        <w:ind w:left="708" w:hanging="708"/>
        <w:rPr>
          <w:rFonts w:ascii="Arial" w:hAnsi="Arial" w:cs="Arial"/>
          <w:sz w:val="22"/>
          <w:szCs w:val="22"/>
        </w:rPr>
      </w:pPr>
    </w:p>
    <w:p w14:paraId="0825F0FD" w14:textId="77777777" w:rsidR="00CA6681" w:rsidRPr="00647E7D" w:rsidRDefault="00D51DFD" w:rsidP="00D51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Rady vlády pro informační společnost pro jednací řízení bez uveřejnění do 31. května 2019 </w:t>
      </w:r>
      <w:r w:rsidRPr="00647E7D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29AC37F" w14:textId="77777777" w:rsidR="00D51DFD" w:rsidRDefault="00D51DFD" w:rsidP="00D51D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627/19</w:t>
      </w:r>
    </w:p>
    <w:p w14:paraId="764AB1B4" w14:textId="77777777" w:rsidR="00647E7D" w:rsidRPr="00D51DFD" w:rsidRDefault="00647E7D" w:rsidP="00D51DFD">
      <w:pPr>
        <w:ind w:left="708" w:hanging="708"/>
        <w:rPr>
          <w:rFonts w:ascii="Arial" w:hAnsi="Arial" w:cs="Arial"/>
          <w:sz w:val="22"/>
          <w:szCs w:val="22"/>
        </w:rPr>
      </w:pPr>
    </w:p>
    <w:p w14:paraId="2A904D0A" w14:textId="77777777" w:rsidR="00CA6681" w:rsidRPr="00647E7D" w:rsidRDefault="00107AB8" w:rsidP="00107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plnění usnesení k materiálu "30 let demokracie a svobody" </w:t>
      </w:r>
      <w:r w:rsidRPr="00647E7D">
        <w:rPr>
          <w:rFonts w:ascii="Arial" w:hAnsi="Arial" w:cs="Arial"/>
          <w:sz w:val="22"/>
          <w:szCs w:val="22"/>
        </w:rPr>
        <w:t>(předložili ministři kultury a zahraničních věcí)</w:t>
      </w:r>
    </w:p>
    <w:p w14:paraId="7CE83BD7" w14:textId="77777777" w:rsidR="00107AB8" w:rsidRPr="00107AB8" w:rsidRDefault="00107AB8" w:rsidP="00107A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635/19</w:t>
      </w:r>
    </w:p>
    <w:p w14:paraId="744CA4AF" w14:textId="77777777" w:rsidR="00CA6681" w:rsidRDefault="00CA6681" w:rsidP="00B664EB">
      <w:pPr>
        <w:rPr>
          <w:rFonts w:ascii="Arial" w:hAnsi="Arial" w:cs="Arial"/>
          <w:sz w:val="22"/>
          <w:szCs w:val="22"/>
        </w:rPr>
      </w:pPr>
    </w:p>
    <w:p w14:paraId="3B56B7E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8D9C2CE" w14:textId="77777777" w:rsidR="00D35CED" w:rsidRDefault="00D35CED" w:rsidP="00B664EB">
      <w:pPr>
        <w:rPr>
          <w:rFonts w:ascii="Arial" w:hAnsi="Arial" w:cs="Arial"/>
          <w:sz w:val="22"/>
          <w:szCs w:val="22"/>
        </w:rPr>
      </w:pPr>
    </w:p>
    <w:p w14:paraId="251320EB" w14:textId="77777777" w:rsidR="00647E7D" w:rsidRDefault="00647E7D" w:rsidP="00B664EB">
      <w:pPr>
        <w:rPr>
          <w:rFonts w:ascii="Arial" w:hAnsi="Arial" w:cs="Arial"/>
          <w:sz w:val="22"/>
          <w:szCs w:val="22"/>
        </w:rPr>
      </w:pPr>
    </w:p>
    <w:p w14:paraId="69E2A72B" w14:textId="77777777" w:rsidR="00647E7D" w:rsidRDefault="00647E7D" w:rsidP="00B664EB">
      <w:pPr>
        <w:rPr>
          <w:rFonts w:ascii="Arial" w:hAnsi="Arial" w:cs="Arial"/>
          <w:sz w:val="22"/>
          <w:szCs w:val="22"/>
        </w:rPr>
      </w:pPr>
    </w:p>
    <w:p w14:paraId="3734079F" w14:textId="77777777" w:rsidR="00647E7D" w:rsidRDefault="00647E7D" w:rsidP="00B664EB">
      <w:pPr>
        <w:rPr>
          <w:rFonts w:ascii="Arial" w:hAnsi="Arial" w:cs="Arial"/>
          <w:sz w:val="22"/>
          <w:szCs w:val="22"/>
        </w:rPr>
      </w:pPr>
    </w:p>
    <w:p w14:paraId="621520EC" w14:textId="77777777" w:rsidR="00647E7D" w:rsidRDefault="00647E7D" w:rsidP="00B664EB">
      <w:pPr>
        <w:rPr>
          <w:rFonts w:ascii="Arial" w:hAnsi="Arial" w:cs="Arial"/>
          <w:sz w:val="22"/>
          <w:szCs w:val="22"/>
        </w:rPr>
      </w:pPr>
    </w:p>
    <w:p w14:paraId="5F9CE67C" w14:textId="77777777" w:rsidR="00647E7D" w:rsidRDefault="00647E7D" w:rsidP="00B664EB">
      <w:pPr>
        <w:rPr>
          <w:rFonts w:ascii="Arial" w:hAnsi="Arial" w:cs="Arial"/>
          <w:sz w:val="22"/>
          <w:szCs w:val="22"/>
        </w:rPr>
      </w:pPr>
    </w:p>
    <w:p w14:paraId="2142FA57" w14:textId="77777777" w:rsidR="00D35CED" w:rsidRDefault="00D35CED" w:rsidP="00B664EB">
      <w:pPr>
        <w:rPr>
          <w:rFonts w:ascii="Arial" w:hAnsi="Arial" w:cs="Arial"/>
          <w:sz w:val="22"/>
          <w:szCs w:val="22"/>
        </w:rPr>
      </w:pPr>
    </w:p>
    <w:p w14:paraId="218AA689" w14:textId="77777777" w:rsidR="00D35CE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AA160F">
        <w:rPr>
          <w:rFonts w:ascii="Arial" w:hAnsi="Arial" w:cs="Arial"/>
          <w:sz w:val="22"/>
          <w:szCs w:val="22"/>
        </w:rPr>
        <w:t xml:space="preserve">, v. r. </w:t>
      </w:r>
    </w:p>
    <w:p w14:paraId="5F23A1D2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503DD23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0477E7A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41CBE46A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46068508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32A6B89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D6C2244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86B46BA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168504A5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80FF4D4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6730160C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ACAAA91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BFE5F36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89748A0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1EC9E9D5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431C63B3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329A345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5F694E5A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65EFCD0D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B9A5D51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2BFAADFD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4AF19A47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1B867B1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A6EB93C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54C4F4A8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22EAC446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237872D8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5EDA91E6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21BFEB3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0706B9DA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281482BE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5E87361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319F1BF4" w14:textId="77777777" w:rsidR="00647E7D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40003B5A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63F1D21F" w14:textId="77777777" w:rsidR="00D35CED" w:rsidRDefault="00D35CED" w:rsidP="00D35CED">
      <w:pPr>
        <w:keepNext/>
        <w:keepLines/>
        <w:rPr>
          <w:rFonts w:ascii="Arial" w:hAnsi="Arial" w:cs="Arial"/>
          <w:sz w:val="22"/>
          <w:szCs w:val="22"/>
        </w:rPr>
      </w:pPr>
    </w:p>
    <w:p w14:paraId="4F16D4B7" w14:textId="77777777" w:rsidR="00D35CED" w:rsidRPr="00F13A68" w:rsidRDefault="00647E7D" w:rsidP="00D35C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35CED">
        <w:rPr>
          <w:rFonts w:ascii="Arial" w:hAnsi="Arial" w:cs="Arial"/>
          <w:sz w:val="22"/>
          <w:szCs w:val="22"/>
        </w:rPr>
        <w:t xml:space="preserve">: </w:t>
      </w:r>
      <w:bookmarkStart w:id="29" w:name="Zapsal"/>
      <w:bookmarkEnd w:id="29"/>
      <w:r w:rsidR="00D35CED">
        <w:rPr>
          <w:rFonts w:ascii="Arial" w:hAnsi="Arial" w:cs="Arial"/>
          <w:sz w:val="22"/>
          <w:szCs w:val="22"/>
        </w:rPr>
        <w:t>Ing. Alena Dvořáková</w:t>
      </w:r>
    </w:p>
    <w:sectPr w:rsidR="00D35CED" w:rsidRPr="00F13A68" w:rsidSect="00CA66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B712A" w14:textId="77777777" w:rsidR="00E91A40" w:rsidRDefault="00E91A40" w:rsidP="00E9542B">
      <w:r>
        <w:separator/>
      </w:r>
    </w:p>
  </w:endnote>
  <w:endnote w:type="continuationSeparator" w:id="0">
    <w:p w14:paraId="21B47739" w14:textId="77777777" w:rsidR="00E91A40" w:rsidRDefault="00E91A4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B8CB2" w14:textId="77777777" w:rsidR="00CA6681" w:rsidRDefault="00CA6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CFAC6" w14:textId="77777777" w:rsidR="009A59D4" w:rsidRPr="00E76C2F" w:rsidRDefault="009A59D4" w:rsidP="00E76C2F">
    <w:pPr>
      <w:pStyle w:val="Footer"/>
      <w:jc w:val="center"/>
      <w:rPr>
        <w:rFonts w:ascii="Arial" w:hAnsi="Arial" w:cs="Arial"/>
        <w:sz w:val="22"/>
        <w:szCs w:val="22"/>
      </w:rPr>
    </w:pPr>
    <w:r w:rsidRPr="00E76C2F">
      <w:rPr>
        <w:rFonts w:ascii="Arial" w:hAnsi="Arial" w:cs="Arial"/>
        <w:sz w:val="22"/>
        <w:szCs w:val="22"/>
      </w:rPr>
      <w:t xml:space="preserve">Stránka </w:t>
    </w:r>
    <w:r w:rsidRPr="00E76C2F">
      <w:rPr>
        <w:rFonts w:ascii="Arial" w:hAnsi="Arial" w:cs="Arial"/>
        <w:bCs/>
        <w:sz w:val="22"/>
        <w:szCs w:val="22"/>
      </w:rPr>
      <w:fldChar w:fldCharType="begin"/>
    </w:r>
    <w:r w:rsidRPr="00E76C2F">
      <w:rPr>
        <w:rFonts w:ascii="Arial" w:hAnsi="Arial" w:cs="Arial"/>
        <w:bCs/>
        <w:sz w:val="22"/>
        <w:szCs w:val="22"/>
      </w:rPr>
      <w:instrText>PAGE</w:instrText>
    </w:r>
    <w:r w:rsidRPr="00E76C2F">
      <w:rPr>
        <w:rFonts w:ascii="Arial" w:hAnsi="Arial" w:cs="Arial"/>
        <w:bCs/>
        <w:sz w:val="22"/>
        <w:szCs w:val="22"/>
      </w:rPr>
      <w:fldChar w:fldCharType="separate"/>
    </w:r>
    <w:r w:rsidR="003F77FD">
      <w:rPr>
        <w:rFonts w:ascii="Arial" w:hAnsi="Arial" w:cs="Arial"/>
        <w:bCs/>
        <w:noProof/>
        <w:sz w:val="22"/>
        <w:szCs w:val="22"/>
      </w:rPr>
      <w:t>7</w:t>
    </w:r>
    <w:r w:rsidRPr="00E76C2F">
      <w:rPr>
        <w:rFonts w:ascii="Arial" w:hAnsi="Arial" w:cs="Arial"/>
        <w:bCs/>
        <w:sz w:val="22"/>
        <w:szCs w:val="22"/>
      </w:rPr>
      <w:fldChar w:fldCharType="end"/>
    </w:r>
    <w:r w:rsidRPr="00E76C2F">
      <w:rPr>
        <w:rFonts w:ascii="Arial" w:hAnsi="Arial" w:cs="Arial"/>
        <w:sz w:val="22"/>
        <w:szCs w:val="22"/>
      </w:rPr>
      <w:t xml:space="preserve"> (celkem </w:t>
    </w:r>
    <w:r w:rsidRPr="00E76C2F">
      <w:rPr>
        <w:rFonts w:ascii="Arial" w:hAnsi="Arial" w:cs="Arial"/>
        <w:bCs/>
        <w:sz w:val="22"/>
        <w:szCs w:val="22"/>
      </w:rPr>
      <w:fldChar w:fldCharType="begin"/>
    </w:r>
    <w:r w:rsidRPr="00E76C2F">
      <w:rPr>
        <w:rFonts w:ascii="Arial" w:hAnsi="Arial" w:cs="Arial"/>
        <w:bCs/>
        <w:sz w:val="22"/>
        <w:szCs w:val="22"/>
      </w:rPr>
      <w:instrText>NUMPAGES</w:instrText>
    </w:r>
    <w:r w:rsidRPr="00E76C2F">
      <w:rPr>
        <w:rFonts w:ascii="Arial" w:hAnsi="Arial" w:cs="Arial"/>
        <w:bCs/>
        <w:sz w:val="22"/>
        <w:szCs w:val="22"/>
      </w:rPr>
      <w:fldChar w:fldCharType="separate"/>
    </w:r>
    <w:r w:rsidR="003F77FD">
      <w:rPr>
        <w:rFonts w:ascii="Arial" w:hAnsi="Arial" w:cs="Arial"/>
        <w:bCs/>
        <w:noProof/>
        <w:sz w:val="22"/>
        <w:szCs w:val="22"/>
      </w:rPr>
      <w:t>7</w:t>
    </w:r>
    <w:r w:rsidRPr="00E76C2F">
      <w:rPr>
        <w:rFonts w:ascii="Arial" w:hAnsi="Arial" w:cs="Arial"/>
        <w:bCs/>
        <w:sz w:val="22"/>
        <w:szCs w:val="22"/>
      </w:rPr>
      <w:fldChar w:fldCharType="end"/>
    </w:r>
    <w:r w:rsidRPr="00E76C2F">
      <w:rPr>
        <w:rFonts w:ascii="Arial" w:hAnsi="Arial" w:cs="Arial"/>
        <w:bCs/>
        <w:sz w:val="22"/>
        <w:szCs w:val="22"/>
      </w:rPr>
      <w:t>)</w:t>
    </w:r>
  </w:p>
  <w:p w14:paraId="151D5E11" w14:textId="77777777" w:rsidR="009A59D4" w:rsidRPr="00E76C2F" w:rsidRDefault="00E76C2F" w:rsidP="00E76C2F">
    <w:pPr>
      <w:pStyle w:val="Footer"/>
      <w:jc w:val="center"/>
      <w:rPr>
        <w:rFonts w:ascii="Arial" w:hAnsi="Arial" w:cs="Arial"/>
        <w:color w:val="FF0000"/>
        <w:sz w:val="18"/>
      </w:rPr>
    </w:pPr>
    <w:r w:rsidRPr="00E76C2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E487" w14:textId="77777777" w:rsidR="00CA6681" w:rsidRPr="00E76C2F" w:rsidRDefault="00E76C2F" w:rsidP="00E76C2F">
    <w:pPr>
      <w:pStyle w:val="Footer"/>
      <w:jc w:val="center"/>
      <w:rPr>
        <w:rFonts w:ascii="Arial" w:hAnsi="Arial" w:cs="Arial"/>
        <w:color w:val="FF0000"/>
        <w:sz w:val="18"/>
      </w:rPr>
    </w:pPr>
    <w:r w:rsidRPr="00E76C2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E088A" w14:textId="77777777" w:rsidR="00E91A40" w:rsidRDefault="00E91A40" w:rsidP="00E9542B">
      <w:r>
        <w:separator/>
      </w:r>
    </w:p>
  </w:footnote>
  <w:footnote w:type="continuationSeparator" w:id="0">
    <w:p w14:paraId="70B9BC92" w14:textId="77777777" w:rsidR="00E91A40" w:rsidRDefault="00E91A4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DBD1D" w14:textId="77777777" w:rsidR="00CA6681" w:rsidRDefault="00CA6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D40C" w14:textId="77777777" w:rsidR="00CA6681" w:rsidRPr="00CA6681" w:rsidRDefault="00CA6681" w:rsidP="00CA6681">
    <w:pPr>
      <w:pStyle w:val="Header"/>
      <w:jc w:val="center"/>
      <w:rPr>
        <w:rFonts w:ascii="Arial" w:hAnsi="Arial" w:cs="Arial"/>
        <w:color w:val="808080"/>
        <w:sz w:val="20"/>
      </w:rPr>
    </w:pPr>
    <w:r w:rsidRPr="00CA6681">
      <w:rPr>
        <w:rFonts w:ascii="Arial" w:hAnsi="Arial" w:cs="Arial"/>
        <w:color w:val="808080"/>
        <w:sz w:val="20"/>
      </w:rPr>
      <w:t>VLÁDA ČESKÉ REPUBLIKY</w:t>
    </w:r>
  </w:p>
  <w:p w14:paraId="353D8E40" w14:textId="77777777" w:rsidR="00CA6681" w:rsidRPr="00CA6681" w:rsidRDefault="00CA6681" w:rsidP="00CA6681">
    <w:pPr>
      <w:pStyle w:val="Header"/>
      <w:jc w:val="center"/>
      <w:rPr>
        <w:rFonts w:ascii="Arial" w:hAnsi="Arial" w:cs="Arial"/>
        <w:color w:val="808080"/>
        <w:sz w:val="20"/>
      </w:rPr>
    </w:pPr>
    <w:r w:rsidRPr="00CA6681">
      <w:rPr>
        <w:rFonts w:ascii="Arial" w:hAnsi="Arial" w:cs="Arial"/>
        <w:color w:val="808080"/>
        <w:sz w:val="20"/>
      </w:rPr>
      <w:t>záznam z jednání schůze ze dne 22. července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0A65E" w14:textId="77777777" w:rsidR="00CA6681" w:rsidRDefault="00CA6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060C"/>
    <w:rsid w:val="00090172"/>
    <w:rsid w:val="000C690B"/>
    <w:rsid w:val="000E746E"/>
    <w:rsid w:val="00107AB8"/>
    <w:rsid w:val="00116E03"/>
    <w:rsid w:val="00214D60"/>
    <w:rsid w:val="0024194F"/>
    <w:rsid w:val="00252509"/>
    <w:rsid w:val="002575DA"/>
    <w:rsid w:val="00257B3B"/>
    <w:rsid w:val="00276799"/>
    <w:rsid w:val="002A498C"/>
    <w:rsid w:val="002B4ABC"/>
    <w:rsid w:val="002B778F"/>
    <w:rsid w:val="002C5552"/>
    <w:rsid w:val="002C7A81"/>
    <w:rsid w:val="002D2B56"/>
    <w:rsid w:val="00316850"/>
    <w:rsid w:val="00371FBC"/>
    <w:rsid w:val="003F77FD"/>
    <w:rsid w:val="0040000B"/>
    <w:rsid w:val="00415B72"/>
    <w:rsid w:val="00460DB1"/>
    <w:rsid w:val="004D6F17"/>
    <w:rsid w:val="004F7577"/>
    <w:rsid w:val="00532944"/>
    <w:rsid w:val="00537A5B"/>
    <w:rsid w:val="005434A4"/>
    <w:rsid w:val="005730E9"/>
    <w:rsid w:val="00592E44"/>
    <w:rsid w:val="005A378F"/>
    <w:rsid w:val="005B5FB2"/>
    <w:rsid w:val="005E09DA"/>
    <w:rsid w:val="006072A6"/>
    <w:rsid w:val="00610EF8"/>
    <w:rsid w:val="00647E7D"/>
    <w:rsid w:val="00650532"/>
    <w:rsid w:val="00666DB2"/>
    <w:rsid w:val="006A2667"/>
    <w:rsid w:val="00717640"/>
    <w:rsid w:val="00740A68"/>
    <w:rsid w:val="00777715"/>
    <w:rsid w:val="007B1245"/>
    <w:rsid w:val="007D56C6"/>
    <w:rsid w:val="00801C1A"/>
    <w:rsid w:val="00847A59"/>
    <w:rsid w:val="00866074"/>
    <w:rsid w:val="008E7D88"/>
    <w:rsid w:val="00920203"/>
    <w:rsid w:val="009375F8"/>
    <w:rsid w:val="009A59D4"/>
    <w:rsid w:val="009C3702"/>
    <w:rsid w:val="00A34BF5"/>
    <w:rsid w:val="00A47AF2"/>
    <w:rsid w:val="00AA160F"/>
    <w:rsid w:val="00B10ED6"/>
    <w:rsid w:val="00B57C4D"/>
    <w:rsid w:val="00B664EB"/>
    <w:rsid w:val="00B74980"/>
    <w:rsid w:val="00C04CC8"/>
    <w:rsid w:val="00C04DAA"/>
    <w:rsid w:val="00C2479B"/>
    <w:rsid w:val="00C45231"/>
    <w:rsid w:val="00C56B73"/>
    <w:rsid w:val="00C65AE9"/>
    <w:rsid w:val="00C74C9A"/>
    <w:rsid w:val="00CA2F32"/>
    <w:rsid w:val="00CA6681"/>
    <w:rsid w:val="00D013FB"/>
    <w:rsid w:val="00D13767"/>
    <w:rsid w:val="00D35CED"/>
    <w:rsid w:val="00D51DFD"/>
    <w:rsid w:val="00D7271D"/>
    <w:rsid w:val="00D72C27"/>
    <w:rsid w:val="00D730CB"/>
    <w:rsid w:val="00DB16F4"/>
    <w:rsid w:val="00DC31DE"/>
    <w:rsid w:val="00E01A06"/>
    <w:rsid w:val="00E219FD"/>
    <w:rsid w:val="00E2681F"/>
    <w:rsid w:val="00E76C2F"/>
    <w:rsid w:val="00E810A0"/>
    <w:rsid w:val="00E91A40"/>
    <w:rsid w:val="00E9542B"/>
    <w:rsid w:val="00EA5313"/>
    <w:rsid w:val="00ED3D7B"/>
    <w:rsid w:val="00F13A68"/>
    <w:rsid w:val="00F1408B"/>
    <w:rsid w:val="00F179B2"/>
    <w:rsid w:val="00F350DF"/>
    <w:rsid w:val="00F43930"/>
    <w:rsid w:val="00F45C6D"/>
    <w:rsid w:val="00FC65AB"/>
    <w:rsid w:val="00FC6E5C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859656"/>
  <w15:chartTrackingRefBased/>
  <w15:docId w15:val="{F0CED58E-A9A3-4BCB-BCAF-C5F2C319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47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47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2019-07-25T08:06:00Z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