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79577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75D0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7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2DDD8B1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F15A346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3CEA557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9A9C66F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12E7A47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F56A8AD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C259816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9485956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7980DD0" w14:textId="77777777" w:rsidR="00717640" w:rsidRPr="009E7329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9E7329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2281/19</w:t>
            </w:r>
          </w:p>
        </w:tc>
      </w:tr>
    </w:tbl>
    <w:p w14:paraId="0A91AC99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1972275" w14:textId="77777777" w:rsidR="00777715" w:rsidRDefault="00777715" w:rsidP="00777715">
      <w:pPr>
        <w:rPr>
          <w:rFonts w:ascii="Arial" w:hAnsi="Arial" w:cs="Arial"/>
        </w:rPr>
      </w:pPr>
    </w:p>
    <w:p w14:paraId="6E1190CF" w14:textId="77777777" w:rsidR="00A6440A" w:rsidRDefault="00A6440A" w:rsidP="00777715">
      <w:pPr>
        <w:rPr>
          <w:rFonts w:ascii="Arial" w:hAnsi="Arial" w:cs="Arial"/>
        </w:rPr>
      </w:pPr>
    </w:p>
    <w:p w14:paraId="32ED38C8" w14:textId="77777777" w:rsidR="00D013FB" w:rsidRPr="00E9542B" w:rsidRDefault="00D013FB" w:rsidP="00777715">
      <w:pPr>
        <w:rPr>
          <w:rFonts w:ascii="Arial" w:hAnsi="Arial" w:cs="Arial"/>
        </w:rPr>
      </w:pPr>
    </w:p>
    <w:p w14:paraId="51A81391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8038362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9D41B0B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9E7329">
        <w:rPr>
          <w:rFonts w:ascii="Arial" w:hAnsi="Arial" w:cs="Arial"/>
          <w:sz w:val="22"/>
          <w:szCs w:val="22"/>
        </w:rPr>
        <w:t>25. listopadu 2019</w:t>
      </w:r>
    </w:p>
    <w:p w14:paraId="591E6A08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ED6AA9D" w14:textId="77777777" w:rsidR="00E2681F" w:rsidRDefault="009E7329" w:rsidP="009E732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(41. schůze)</w:t>
      </w:r>
    </w:p>
    <w:p w14:paraId="0C5C56F4" w14:textId="77777777" w:rsidR="009E7329" w:rsidRDefault="009E7329" w:rsidP="009E7329">
      <w:pPr>
        <w:rPr>
          <w:rFonts w:ascii="Arial" w:hAnsi="Arial" w:cs="Arial"/>
          <w:sz w:val="22"/>
          <w:szCs w:val="22"/>
        </w:rPr>
      </w:pPr>
    </w:p>
    <w:p w14:paraId="4D808351" w14:textId="77777777" w:rsidR="009E7329" w:rsidRDefault="009E7329" w:rsidP="009E7329">
      <w:pPr>
        <w:rPr>
          <w:rFonts w:ascii="Arial" w:hAnsi="Arial" w:cs="Arial"/>
          <w:sz w:val="22"/>
          <w:szCs w:val="22"/>
        </w:rPr>
      </w:pPr>
    </w:p>
    <w:p w14:paraId="563A8880" w14:textId="77777777" w:rsidR="00A6440A" w:rsidRDefault="00A6440A" w:rsidP="009E7329">
      <w:pPr>
        <w:rPr>
          <w:rFonts w:ascii="Arial" w:hAnsi="Arial" w:cs="Arial"/>
          <w:sz w:val="22"/>
          <w:szCs w:val="22"/>
        </w:rPr>
      </w:pPr>
    </w:p>
    <w:p w14:paraId="1E937AAE" w14:textId="77777777" w:rsidR="009E7329" w:rsidRDefault="009E7329" w:rsidP="009E7329">
      <w:pPr>
        <w:rPr>
          <w:rFonts w:ascii="Arial" w:hAnsi="Arial" w:cs="Arial"/>
          <w:sz w:val="22"/>
          <w:szCs w:val="22"/>
        </w:rPr>
      </w:pPr>
    </w:p>
    <w:p w14:paraId="1AD6396F" w14:textId="77777777" w:rsidR="009E7329" w:rsidRDefault="009E7329" w:rsidP="009E732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7661119" w14:textId="77777777" w:rsidR="009E7329" w:rsidRDefault="009E7329" w:rsidP="009E7329">
      <w:pPr>
        <w:rPr>
          <w:rFonts w:ascii="Arial" w:hAnsi="Arial" w:cs="Arial"/>
          <w:sz w:val="22"/>
          <w:szCs w:val="22"/>
        </w:rPr>
      </w:pPr>
    </w:p>
    <w:p w14:paraId="11AAA149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9FA1FA5" w14:textId="77777777" w:rsidR="009E7329" w:rsidRDefault="009E7329" w:rsidP="009E732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416/2009 Sb., o urychlení výstavby dopravní, vodní a energetické infrastruktury a infrastruktury elektronických komunikací, ve znění pozdějších předpisů, a další související zákony</w:t>
      </w:r>
    </w:p>
    <w:p w14:paraId="6B9CEAA2" w14:textId="77777777" w:rsidR="009E7329" w:rsidRDefault="009E7329" w:rsidP="009E732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162/19</w:t>
      </w:r>
    </w:p>
    <w:p w14:paraId="7DE2460E" w14:textId="77777777" w:rsidR="009E7329" w:rsidRDefault="009E7329" w:rsidP="009E7329">
      <w:pPr>
        <w:ind w:left="708" w:hanging="708"/>
        <w:rPr>
          <w:rFonts w:ascii="Arial" w:hAnsi="Arial" w:cs="Arial"/>
          <w:sz w:val="22"/>
          <w:szCs w:val="22"/>
        </w:rPr>
      </w:pPr>
    </w:p>
    <w:p w14:paraId="6CA67501" w14:textId="77777777" w:rsidR="009E7329" w:rsidRDefault="009E7329" w:rsidP="009E73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dopravy, ministryní pro místní rozvoj a místopředsedou vlády a ministrem průmyslu a obchodu a přijala</w:t>
      </w:r>
    </w:p>
    <w:p w14:paraId="48E3932F" w14:textId="77777777" w:rsidR="009E7329" w:rsidRDefault="009E7329" w:rsidP="009E73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831</w:t>
      </w:r>
    </w:p>
    <w:p w14:paraId="5D925A99" w14:textId="77777777" w:rsidR="009E7329" w:rsidRDefault="009E7329" w:rsidP="009E73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AA8855" w14:textId="77777777" w:rsidR="009E7329" w:rsidRDefault="009E7329" w:rsidP="009E73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návrh zákona bude upraven podle </w:t>
      </w:r>
      <w:r w:rsidR="00F71BF8">
        <w:rPr>
          <w:rFonts w:ascii="Arial" w:hAnsi="Arial" w:cs="Arial"/>
          <w:sz w:val="22"/>
          <w:szCs w:val="22"/>
        </w:rPr>
        <w:t>připomínky náměstka ministra zemědělství Ing. P. Veselého (§ 2h).</w:t>
      </w:r>
    </w:p>
    <w:p w14:paraId="733CFC2B" w14:textId="77777777" w:rsidR="009E7329" w:rsidRDefault="009E7329" w:rsidP="009E73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A2EEEB" w14:textId="77777777" w:rsidR="009E7329" w:rsidRDefault="009E7329" w:rsidP="009E73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6B4530F" w14:textId="77777777" w:rsidR="009E7329" w:rsidRDefault="009E7329" w:rsidP="009E73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E34E4C" w14:textId="77777777" w:rsidR="009E7329" w:rsidRDefault="009E7329" w:rsidP="009E73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3FB05F" w14:textId="77777777" w:rsidR="00A6440A" w:rsidRPr="009E7329" w:rsidRDefault="00A6440A" w:rsidP="009E73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5E0288" w14:textId="77777777" w:rsidR="009E7329" w:rsidRDefault="00821BDE" w:rsidP="00821BD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59/2015 Sb., o služebních tarifech a o zvláštním příplatku pro vojáky z povolání, ve znění pozdějších předpisů</w:t>
      </w:r>
    </w:p>
    <w:p w14:paraId="1893E2F7" w14:textId="77777777" w:rsidR="00821BDE" w:rsidRDefault="00821BDE" w:rsidP="00821BD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1028/19</w:t>
      </w:r>
    </w:p>
    <w:p w14:paraId="7C76E31C" w14:textId="77777777" w:rsidR="00821BDE" w:rsidRDefault="00821BDE" w:rsidP="00821BDE">
      <w:pPr>
        <w:ind w:left="708" w:hanging="708"/>
        <w:rPr>
          <w:rFonts w:ascii="Arial" w:hAnsi="Arial" w:cs="Arial"/>
          <w:sz w:val="22"/>
          <w:szCs w:val="22"/>
        </w:rPr>
      </w:pPr>
    </w:p>
    <w:p w14:paraId="77F3B104" w14:textId="77777777" w:rsidR="00821BDE" w:rsidRDefault="00821BDE" w:rsidP="00821B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5ADACC6E" w14:textId="77777777" w:rsidR="00821BDE" w:rsidRDefault="00821BDE" w:rsidP="00821B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832.</w:t>
      </w:r>
    </w:p>
    <w:p w14:paraId="16E17A0B" w14:textId="77777777" w:rsidR="00821BDE" w:rsidRDefault="00821BDE" w:rsidP="00821B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13C8EB" w14:textId="77777777" w:rsidR="00821BDE" w:rsidRDefault="00821BDE" w:rsidP="00821B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90FBFCF" w14:textId="77777777" w:rsidR="00821BDE" w:rsidRDefault="00821BDE" w:rsidP="00821B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3E12E9" w14:textId="77777777" w:rsidR="00821BDE" w:rsidRDefault="00821BDE" w:rsidP="00821B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683CA7" w14:textId="77777777" w:rsidR="00A6440A" w:rsidRDefault="00A6440A" w:rsidP="00821B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EB9B80" w14:textId="77777777" w:rsidR="00A6440A" w:rsidRDefault="00A6440A" w:rsidP="00821B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B94641" w14:textId="77777777" w:rsidR="00A6440A" w:rsidRPr="00821BDE" w:rsidRDefault="00A6440A" w:rsidP="00821B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C913C3" w14:textId="77777777" w:rsidR="009E7329" w:rsidRDefault="00B73BA3" w:rsidP="00B73B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poslanců Adama Kalouse, Pavla Kováčika, Jana Volného, Jana Pošváře, Zdeňka Podala, Antonína Staňka, Jany Krutákové a dalších na vydání zákona </w:t>
      </w:r>
      <w:r w:rsidR="00A6440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podpoře zahrádkářské činnosti (zahrádkářský zákon) (sněmovní tisk č. 634)</w:t>
      </w:r>
    </w:p>
    <w:p w14:paraId="65080C42" w14:textId="77777777" w:rsidR="00B73BA3" w:rsidRDefault="00B73BA3" w:rsidP="00B73B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1031/19</w:t>
      </w:r>
    </w:p>
    <w:p w14:paraId="00CB39D0" w14:textId="77777777" w:rsidR="00B73BA3" w:rsidRDefault="00B73BA3" w:rsidP="00B73BA3">
      <w:pPr>
        <w:ind w:left="708" w:hanging="708"/>
        <w:rPr>
          <w:rFonts w:ascii="Arial" w:hAnsi="Arial" w:cs="Arial"/>
          <w:sz w:val="22"/>
          <w:szCs w:val="22"/>
        </w:rPr>
      </w:pPr>
    </w:p>
    <w:p w14:paraId="0F75A161" w14:textId="77777777" w:rsidR="00B73BA3" w:rsidRDefault="00B73BA3" w:rsidP="00B73B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</w:t>
      </w:r>
      <w:r w:rsidR="00A6440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za účasti generální ředitelky Úřadu pro zastupování státu ve věcech majetkových a ředitele Státního pozemkového úřadu projednala materiál předložený ministryní spravedlnosti a předsedkyní Legislativní rady vlády a přijala</w:t>
      </w:r>
    </w:p>
    <w:p w14:paraId="2EBCBE4A" w14:textId="77777777" w:rsidR="00B73BA3" w:rsidRDefault="00B73BA3" w:rsidP="00B73B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833.</w:t>
      </w:r>
    </w:p>
    <w:p w14:paraId="19DCD6C4" w14:textId="77777777" w:rsidR="00B73BA3" w:rsidRDefault="00B73BA3" w:rsidP="00B73B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27F009" w14:textId="77777777" w:rsidR="00B73BA3" w:rsidRDefault="00B73BA3" w:rsidP="00B73B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</w:t>
      </w:r>
      <w:r w:rsidR="00A6440A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vena podle připomínky vlády. </w:t>
      </w:r>
    </w:p>
    <w:p w14:paraId="3F306EC3" w14:textId="77777777" w:rsidR="00B73BA3" w:rsidRDefault="00B73BA3" w:rsidP="00B73B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15F6C5" w14:textId="77777777" w:rsidR="00B73BA3" w:rsidRDefault="00B73BA3" w:rsidP="00B73B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5A8CBCB" w14:textId="77777777" w:rsidR="00B73BA3" w:rsidRDefault="00B73BA3" w:rsidP="00B73B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9EF79F" w14:textId="77777777" w:rsidR="00B73BA3" w:rsidRDefault="00B73BA3" w:rsidP="00B73B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8E768B" w14:textId="77777777" w:rsidR="00A6440A" w:rsidRPr="00B73BA3" w:rsidRDefault="00A6440A" w:rsidP="00B73B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665590" w14:textId="77777777" w:rsidR="009E7329" w:rsidRDefault="00D442C7" w:rsidP="00D442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poslanců Lukáše Bartoně, Petra Fialy, Martina Kolovratníka, Františka Váchy, Jana Farského a dalších na vydání zákona, kterým se mění zákon </w:t>
      </w:r>
      <w:r w:rsidR="00A6440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114/1995 Sb., o vnitrozemské plavbě, ve znění pozdějších předpisů (sněmovní tisk č. 635)</w:t>
      </w:r>
    </w:p>
    <w:p w14:paraId="5CED4F73" w14:textId="77777777" w:rsidR="00D442C7" w:rsidRDefault="00D442C7" w:rsidP="00D442C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1032/19</w:t>
      </w:r>
    </w:p>
    <w:p w14:paraId="170DDC53" w14:textId="77777777" w:rsidR="00D442C7" w:rsidRDefault="00D442C7" w:rsidP="00D442C7">
      <w:pPr>
        <w:ind w:left="708" w:hanging="708"/>
        <w:rPr>
          <w:rFonts w:ascii="Arial" w:hAnsi="Arial" w:cs="Arial"/>
          <w:sz w:val="22"/>
          <w:szCs w:val="22"/>
        </w:rPr>
      </w:pPr>
    </w:p>
    <w:p w14:paraId="09CA2510" w14:textId="77777777" w:rsidR="00D442C7" w:rsidRDefault="00D442C7" w:rsidP="00D442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2AFC802D" w14:textId="77777777" w:rsidR="00D442C7" w:rsidRDefault="00D442C7" w:rsidP="00D442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834.</w:t>
      </w:r>
    </w:p>
    <w:p w14:paraId="33CDFC04" w14:textId="77777777" w:rsidR="00D442C7" w:rsidRDefault="00D442C7" w:rsidP="00D442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49EBBD" w14:textId="77777777" w:rsidR="00D442C7" w:rsidRDefault="00D442C7" w:rsidP="00D442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8 a proti nikdo.</w:t>
      </w:r>
    </w:p>
    <w:p w14:paraId="2EE573AC" w14:textId="77777777" w:rsidR="00D442C7" w:rsidRDefault="00D442C7" w:rsidP="00D442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93684D" w14:textId="77777777" w:rsidR="00D442C7" w:rsidRDefault="00D442C7" w:rsidP="00D442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151988" w14:textId="77777777" w:rsidR="00A6440A" w:rsidRPr="00D442C7" w:rsidRDefault="00A6440A" w:rsidP="00D442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813BC9" w14:textId="77777777" w:rsidR="009E7329" w:rsidRDefault="003B624B" w:rsidP="003B62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Kontrolní závěr Nejvyššího kontrolního úřadu z kontrolní akce </w:t>
      </w:r>
      <w:r w:rsidR="00A6440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18/35 – „Majetek a peněžní prostředky státu, se kterými je příslušný hospodařit Český báňský úřad“</w:t>
      </w:r>
    </w:p>
    <w:p w14:paraId="6DDF95DD" w14:textId="77777777" w:rsidR="003B624B" w:rsidRDefault="003B624B" w:rsidP="003B624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935/19</w:t>
      </w:r>
    </w:p>
    <w:p w14:paraId="35852543" w14:textId="77777777" w:rsidR="003B624B" w:rsidRDefault="003B624B" w:rsidP="003B624B">
      <w:pPr>
        <w:ind w:left="708" w:hanging="708"/>
        <w:rPr>
          <w:rFonts w:ascii="Arial" w:hAnsi="Arial" w:cs="Arial"/>
          <w:sz w:val="22"/>
          <w:szCs w:val="22"/>
        </w:rPr>
      </w:pPr>
    </w:p>
    <w:p w14:paraId="4FF35D6C" w14:textId="77777777" w:rsidR="003B624B" w:rsidRDefault="003B624B" w:rsidP="003B62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</w:t>
      </w:r>
      <w:r w:rsidR="00A6440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za účasti prezidenta Nejvyššího kontrolního úřadu a předsedy Českého báňského úřadu projednala materiál předložený místopředsedou vlády a ministrem průmyslu a obchodu a předsedou Českého báňského úřadu a přijala</w:t>
      </w:r>
    </w:p>
    <w:p w14:paraId="4653C928" w14:textId="77777777" w:rsidR="003B624B" w:rsidRDefault="003B624B" w:rsidP="003B62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835.</w:t>
      </w:r>
    </w:p>
    <w:p w14:paraId="1758E3F7" w14:textId="77777777" w:rsidR="003B624B" w:rsidRDefault="003B624B" w:rsidP="003B62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2E4BCD" w14:textId="77777777" w:rsidR="003B624B" w:rsidRDefault="003B624B" w:rsidP="003B62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31EE5D8" w14:textId="77777777" w:rsidR="003B624B" w:rsidRDefault="003B624B" w:rsidP="003B62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64584D" w14:textId="77777777" w:rsidR="003B624B" w:rsidRPr="003B624B" w:rsidRDefault="003B624B" w:rsidP="003B62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9C4ABA" w14:textId="77777777" w:rsidR="009E7329" w:rsidRDefault="00D51911" w:rsidP="00D519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Stanovisko Ministerstva dopravy ke Kontrolnímu závěru Nejvyššího kontrolního úřadu z kontrolní akce NKÚ č. 18/16 „Rozvoj vodních cest a podpora vodní dopravy“</w:t>
      </w:r>
    </w:p>
    <w:p w14:paraId="35EBA9B9" w14:textId="77777777" w:rsidR="00D51911" w:rsidRDefault="00D51911" w:rsidP="00D5191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969/19</w:t>
      </w:r>
    </w:p>
    <w:p w14:paraId="2CDAE444" w14:textId="77777777" w:rsidR="00D51911" w:rsidRDefault="00D51911" w:rsidP="00D51911">
      <w:pPr>
        <w:ind w:left="708" w:hanging="708"/>
        <w:rPr>
          <w:rFonts w:ascii="Arial" w:hAnsi="Arial" w:cs="Arial"/>
          <w:sz w:val="22"/>
          <w:szCs w:val="22"/>
        </w:rPr>
      </w:pPr>
    </w:p>
    <w:p w14:paraId="6473D82C" w14:textId="77777777" w:rsidR="00D51911" w:rsidRDefault="00D51911" w:rsidP="00D519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dopravy a přijala</w:t>
      </w:r>
    </w:p>
    <w:p w14:paraId="4B38F729" w14:textId="77777777" w:rsidR="00D51911" w:rsidRDefault="00D51911" w:rsidP="00D519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836.</w:t>
      </w:r>
    </w:p>
    <w:p w14:paraId="636EBE4D" w14:textId="77777777" w:rsidR="00D51911" w:rsidRDefault="00D51911" w:rsidP="00D519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878B15" w14:textId="77777777" w:rsidR="00D51911" w:rsidRDefault="00D51911" w:rsidP="00D519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CEF68D1" w14:textId="77777777" w:rsidR="00D51911" w:rsidRDefault="00D51911" w:rsidP="00D519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94D8A3" w14:textId="77777777" w:rsidR="00D51911" w:rsidRPr="00D51911" w:rsidRDefault="00D51911" w:rsidP="00D519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47E6B1" w14:textId="77777777" w:rsidR="009E7329" w:rsidRDefault="00EC2C44" w:rsidP="00EC2C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18/30 "Peněžní prostředky a majetek státu, se kterými jsou příslušné hospodařit vybrané policejní školy Ministerstva vnitra"</w:t>
      </w:r>
    </w:p>
    <w:p w14:paraId="7569E957" w14:textId="77777777" w:rsidR="00EC2C44" w:rsidRDefault="00EC2C44" w:rsidP="00EC2C4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1034/19</w:t>
      </w:r>
    </w:p>
    <w:p w14:paraId="7B29B506" w14:textId="77777777" w:rsidR="00EC2C44" w:rsidRDefault="00EC2C44" w:rsidP="00EC2C44">
      <w:pPr>
        <w:ind w:left="708" w:hanging="708"/>
        <w:rPr>
          <w:rFonts w:ascii="Arial" w:hAnsi="Arial" w:cs="Arial"/>
          <w:sz w:val="22"/>
          <w:szCs w:val="22"/>
        </w:rPr>
      </w:pPr>
    </w:p>
    <w:p w14:paraId="0A12A24A" w14:textId="77777777" w:rsidR="00EC2C44" w:rsidRDefault="00EC2C44" w:rsidP="00EC2C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</w:t>
      </w:r>
      <w:r w:rsidR="00A6440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za účasti prezidenta Nejvyššího kontrolního úřadu projednala materiál předložený 1. místopředsedou vlády a ministrem vnitra a přijala</w:t>
      </w:r>
    </w:p>
    <w:p w14:paraId="07E8B525" w14:textId="77777777" w:rsidR="00EC2C44" w:rsidRDefault="00EC2C44" w:rsidP="00EC2C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837.</w:t>
      </w:r>
    </w:p>
    <w:p w14:paraId="057A1221" w14:textId="77777777" w:rsidR="00EC2C44" w:rsidRDefault="00EC2C44" w:rsidP="00EC2C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162C9E" w14:textId="77777777" w:rsidR="00EC2C44" w:rsidRDefault="00EC2C44" w:rsidP="00EC2C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8BA7ED1" w14:textId="77777777" w:rsidR="00EC2C44" w:rsidRDefault="00EC2C44" w:rsidP="00EC2C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9FF476" w14:textId="77777777" w:rsidR="00EC2C44" w:rsidRDefault="00EC2C44" w:rsidP="00EC2C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723937" w14:textId="77777777" w:rsidR="00A6440A" w:rsidRPr="00EC2C44" w:rsidRDefault="00A6440A" w:rsidP="00EC2C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09F7D4" w14:textId="77777777" w:rsidR="009E7329" w:rsidRDefault="008F4537" w:rsidP="008F453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Vyjádření vlády České republiky ke Zprávě pro vládu České republiky </w:t>
      </w:r>
      <w:r w:rsidR="00A6440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návštěvě České republiky, kterou vykonal Evropský výbor pro zabránění mučení a nelidskému či ponižujícímu zacházení nebo trestání ve dnech </w:t>
      </w:r>
      <w:r w:rsidR="00A6440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2. až 11. října 2018</w:t>
      </w:r>
    </w:p>
    <w:p w14:paraId="62755BCD" w14:textId="77777777" w:rsidR="008F4537" w:rsidRDefault="008F4537" w:rsidP="008F453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964/19</w:t>
      </w:r>
    </w:p>
    <w:p w14:paraId="4B4FB4DE" w14:textId="77777777" w:rsidR="008F4537" w:rsidRDefault="008F4537" w:rsidP="008F4537">
      <w:pPr>
        <w:ind w:left="708" w:hanging="708"/>
        <w:rPr>
          <w:rFonts w:ascii="Arial" w:hAnsi="Arial" w:cs="Arial"/>
          <w:sz w:val="22"/>
          <w:szCs w:val="22"/>
        </w:rPr>
      </w:pPr>
    </w:p>
    <w:p w14:paraId="4BDA89FB" w14:textId="77777777" w:rsidR="008F4537" w:rsidRDefault="008F4537" w:rsidP="008F45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zmocněnkyně vlády pro lidská práva projednala materiál předložený předsedou vlády a zmocněnkyní vlády pro lidská práva a přijala</w:t>
      </w:r>
    </w:p>
    <w:p w14:paraId="19EC3A27" w14:textId="77777777" w:rsidR="008F4537" w:rsidRDefault="008F4537" w:rsidP="008F45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838</w:t>
      </w:r>
    </w:p>
    <w:p w14:paraId="167FA716" w14:textId="77777777" w:rsidR="008F4537" w:rsidRDefault="008F4537" w:rsidP="008F45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39C452" w14:textId="77777777" w:rsidR="008F4537" w:rsidRDefault="008F4537" w:rsidP="008F45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vyjádření vlády bude upraveno podle připomínky ministryně spravedlnosti (odst. 62, 69 a 85). </w:t>
      </w:r>
    </w:p>
    <w:p w14:paraId="552D42A6" w14:textId="77777777" w:rsidR="00A6440A" w:rsidRDefault="00A6440A" w:rsidP="008F45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62B15F" w14:textId="77777777" w:rsidR="008F4537" w:rsidRDefault="00A6440A" w:rsidP="008F45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8F4537">
        <w:rPr>
          <w:rFonts w:ascii="Arial" w:hAnsi="Arial" w:cs="Arial"/>
          <w:sz w:val="22"/>
          <w:szCs w:val="22"/>
        </w:rPr>
        <w:t>Příloha usnesení byla upravena podle připomínek ministryně spravedlnosti.</w:t>
      </w:r>
    </w:p>
    <w:p w14:paraId="193B65E7" w14:textId="77777777" w:rsidR="008F4537" w:rsidRDefault="008F4537" w:rsidP="008F45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C100F9" w14:textId="77777777" w:rsidR="008F4537" w:rsidRDefault="008F4537" w:rsidP="008F45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</w:t>
      </w:r>
      <w:r w:rsidR="008B62ED">
        <w:rPr>
          <w:rFonts w:ascii="Arial" w:hAnsi="Arial" w:cs="Arial"/>
          <w:sz w:val="22"/>
          <w:szCs w:val="22"/>
        </w:rPr>
        <w:t>10</w:t>
      </w:r>
      <w:r>
        <w:rPr>
          <w:rFonts w:ascii="Arial" w:hAnsi="Arial" w:cs="Arial"/>
          <w:sz w:val="22"/>
          <w:szCs w:val="22"/>
        </w:rPr>
        <w:t xml:space="preserve"> přítomných členů vlády hlasovalo pro </w:t>
      </w:r>
      <w:r w:rsidR="008B62ED">
        <w:rPr>
          <w:rFonts w:ascii="Arial" w:hAnsi="Arial" w:cs="Arial"/>
          <w:sz w:val="22"/>
          <w:szCs w:val="22"/>
        </w:rPr>
        <w:t>10</w:t>
      </w:r>
      <w:r>
        <w:rPr>
          <w:rFonts w:ascii="Arial" w:hAnsi="Arial" w:cs="Arial"/>
          <w:sz w:val="22"/>
          <w:szCs w:val="22"/>
        </w:rPr>
        <w:t>.</w:t>
      </w:r>
    </w:p>
    <w:p w14:paraId="054F10D3" w14:textId="77777777" w:rsidR="008F4537" w:rsidRDefault="008F4537" w:rsidP="008F45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452341" w14:textId="77777777" w:rsidR="008F4537" w:rsidRDefault="008F4537" w:rsidP="008F45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663BB9" w14:textId="77777777" w:rsidR="00A6440A" w:rsidRPr="008F4537" w:rsidRDefault="00A6440A" w:rsidP="008F45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0DEA25" w14:textId="77777777" w:rsidR="009E7329" w:rsidRDefault="00E27864" w:rsidP="00E2786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varianty nového institucionálního uspořádání státní podpory exportu</w:t>
      </w:r>
    </w:p>
    <w:p w14:paraId="11DC614A" w14:textId="77777777" w:rsidR="00E27864" w:rsidRDefault="00E27864" w:rsidP="00E2786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1022/19</w:t>
      </w:r>
    </w:p>
    <w:p w14:paraId="4E8D112C" w14:textId="77777777" w:rsidR="00E27864" w:rsidRDefault="00E27864" w:rsidP="00E27864">
      <w:pPr>
        <w:ind w:left="708" w:hanging="708"/>
        <w:rPr>
          <w:rFonts w:ascii="Arial" w:hAnsi="Arial" w:cs="Arial"/>
          <w:sz w:val="22"/>
          <w:szCs w:val="22"/>
        </w:rPr>
      </w:pPr>
    </w:p>
    <w:p w14:paraId="14D8B528" w14:textId="77777777" w:rsidR="00E27864" w:rsidRDefault="00E27864" w:rsidP="00E278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58AA6FC9" w14:textId="77777777" w:rsidR="00E27864" w:rsidRDefault="00E27864" w:rsidP="00E278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839.</w:t>
      </w:r>
    </w:p>
    <w:p w14:paraId="1D8F4AF6" w14:textId="77777777" w:rsidR="00E27864" w:rsidRDefault="00E27864" w:rsidP="00E278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3B8A26" w14:textId="77777777" w:rsidR="00E27864" w:rsidRDefault="00E27864" w:rsidP="00E278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02F91EC" w14:textId="77777777" w:rsidR="00E27864" w:rsidRDefault="00E27864" w:rsidP="00E278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FDD478" w14:textId="77777777" w:rsidR="00A6440A" w:rsidRDefault="00A6440A" w:rsidP="00E278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CCA8E2" w14:textId="77777777" w:rsidR="00E27864" w:rsidRPr="00E27864" w:rsidRDefault="00E27864" w:rsidP="00E278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779CCC" w14:textId="77777777" w:rsidR="009E7329" w:rsidRDefault="000A7A15" w:rsidP="000A7A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Návrh na změnu systemizace služebních a pracovních míst s účinností </w:t>
      </w:r>
      <w:r w:rsidR="00A6440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od 1. prosince 2019</w:t>
      </w:r>
    </w:p>
    <w:p w14:paraId="70C72EE0" w14:textId="77777777" w:rsidR="000A7A15" w:rsidRDefault="000A7A15" w:rsidP="000A7A1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1033/19</w:t>
      </w:r>
    </w:p>
    <w:p w14:paraId="245E2F74" w14:textId="77777777" w:rsidR="000A7A15" w:rsidRDefault="000A7A15" w:rsidP="000A7A15">
      <w:pPr>
        <w:ind w:left="708" w:hanging="708"/>
        <w:rPr>
          <w:rFonts w:ascii="Arial" w:hAnsi="Arial" w:cs="Arial"/>
          <w:sz w:val="22"/>
          <w:szCs w:val="22"/>
        </w:rPr>
      </w:pPr>
    </w:p>
    <w:p w14:paraId="4C4F3428" w14:textId="77777777" w:rsidR="000A7A15" w:rsidRDefault="000A7A15" w:rsidP="000A7A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1590B328" w14:textId="77777777" w:rsidR="000A7A15" w:rsidRDefault="000A7A15" w:rsidP="000A7A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840.</w:t>
      </w:r>
    </w:p>
    <w:p w14:paraId="6B35CA17" w14:textId="77777777" w:rsidR="000A7A15" w:rsidRDefault="000A7A15" w:rsidP="000A7A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96B5EA" w14:textId="77777777" w:rsidR="000A7A15" w:rsidRDefault="000A7A15" w:rsidP="000A7A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5CD98AA" w14:textId="77777777" w:rsidR="000A7A15" w:rsidRDefault="000A7A15" w:rsidP="000A7A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66969C" w14:textId="77777777" w:rsidR="000A7A15" w:rsidRPr="000A7A15" w:rsidRDefault="000A7A15" w:rsidP="000A7A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ACCB64" w14:textId="77777777" w:rsidR="009E7329" w:rsidRDefault="00D551E0" w:rsidP="00D551E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usnesení vlády o některých aspektech služebních hodnocení vedoucích služebních úřadů, které nemají nadřízený služební úřad, náměstka ministra vnitra pro státní službu a státních tajemníků</w:t>
      </w:r>
    </w:p>
    <w:p w14:paraId="5503AABF" w14:textId="77777777" w:rsidR="00D551E0" w:rsidRDefault="00D551E0" w:rsidP="00D551E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932/19</w:t>
      </w:r>
    </w:p>
    <w:p w14:paraId="08BA3F0D" w14:textId="77777777" w:rsidR="00D551E0" w:rsidRDefault="00D551E0" w:rsidP="00D551E0">
      <w:pPr>
        <w:ind w:left="708" w:hanging="708"/>
        <w:rPr>
          <w:rFonts w:ascii="Arial" w:hAnsi="Arial" w:cs="Arial"/>
          <w:sz w:val="22"/>
          <w:szCs w:val="22"/>
        </w:rPr>
      </w:pPr>
    </w:p>
    <w:p w14:paraId="6C118B25" w14:textId="77777777" w:rsidR="00D551E0" w:rsidRDefault="00D551E0" w:rsidP="00D551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7813F7D5" w14:textId="77777777" w:rsidR="00D551E0" w:rsidRDefault="00D551E0" w:rsidP="00D551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841.</w:t>
      </w:r>
    </w:p>
    <w:p w14:paraId="3117AE13" w14:textId="77777777" w:rsidR="00D551E0" w:rsidRDefault="00D551E0" w:rsidP="00D551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7DE6F1" w14:textId="77777777" w:rsidR="00D551E0" w:rsidRDefault="00D551E0" w:rsidP="00D551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D1195CD" w14:textId="77777777" w:rsidR="00D551E0" w:rsidRDefault="00D551E0" w:rsidP="00D551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ACA2D4" w14:textId="77777777" w:rsidR="00D551E0" w:rsidRDefault="00D551E0" w:rsidP="00D551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EF722F" w14:textId="77777777" w:rsidR="00A6440A" w:rsidRPr="00D551E0" w:rsidRDefault="00A6440A" w:rsidP="00D551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FC66BD" w14:textId="77777777" w:rsidR="009E7329" w:rsidRDefault="00E466EB" w:rsidP="00E466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Návrh na využití části prostředků na zahraniční rozvojovou spolupráci </w:t>
      </w:r>
      <w:r w:rsidR="00A6440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roce 2019 formou peněžních darů do zahraničí</w:t>
      </w:r>
    </w:p>
    <w:p w14:paraId="58FE4F8E" w14:textId="77777777" w:rsidR="00E466EB" w:rsidRDefault="00E466EB" w:rsidP="00E466E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975/19</w:t>
      </w:r>
    </w:p>
    <w:p w14:paraId="2F3ECDD5" w14:textId="77777777" w:rsidR="00E466EB" w:rsidRDefault="00E466EB" w:rsidP="00E466EB">
      <w:pPr>
        <w:ind w:left="708" w:hanging="708"/>
        <w:rPr>
          <w:rFonts w:ascii="Arial" w:hAnsi="Arial" w:cs="Arial"/>
          <w:sz w:val="22"/>
          <w:szCs w:val="22"/>
        </w:rPr>
      </w:pPr>
    </w:p>
    <w:p w14:paraId="176B36A7" w14:textId="77777777" w:rsidR="00E466EB" w:rsidRDefault="00E466EB" w:rsidP="00E466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71C6915" w14:textId="77777777" w:rsidR="00E466EB" w:rsidRDefault="00E466EB" w:rsidP="00E466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842.</w:t>
      </w:r>
    </w:p>
    <w:p w14:paraId="67F7F7E2" w14:textId="77777777" w:rsidR="00E466EB" w:rsidRDefault="00E466EB" w:rsidP="00E466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ED8E37" w14:textId="77777777" w:rsidR="00E466EB" w:rsidRDefault="00E466EB" w:rsidP="00E466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A75AA25" w14:textId="77777777" w:rsidR="00E466EB" w:rsidRDefault="00E466EB" w:rsidP="00E466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0D494C" w14:textId="77777777" w:rsidR="00E466EB" w:rsidRDefault="00E466EB" w:rsidP="00E466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C1CC1C" w14:textId="77777777" w:rsidR="00A6440A" w:rsidRPr="00E466EB" w:rsidRDefault="00A6440A" w:rsidP="00E466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C056C4" w14:textId="77777777" w:rsidR="009E7329" w:rsidRDefault="00760783" w:rsidP="007607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Návrh podpory vlády České republiky České basketbalové federaci na spolupořádání Mistrovství Evropy mužů v basketbalu v roce 2021 a Českému volejbalovému svazu na spolupořádání Mistrovství Evropy mužů ve volejbalu </w:t>
      </w:r>
      <w:r w:rsidR="00A6440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roce 2021</w:t>
      </w:r>
    </w:p>
    <w:p w14:paraId="71CD7C22" w14:textId="77777777" w:rsidR="00760783" w:rsidRDefault="00760783" w:rsidP="0076078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1039/19</w:t>
      </w:r>
    </w:p>
    <w:p w14:paraId="732029DF" w14:textId="77777777" w:rsidR="00760783" w:rsidRDefault="00760783" w:rsidP="00760783">
      <w:pPr>
        <w:ind w:left="708" w:hanging="708"/>
        <w:rPr>
          <w:rFonts w:ascii="Arial" w:hAnsi="Arial" w:cs="Arial"/>
          <w:sz w:val="22"/>
          <w:szCs w:val="22"/>
        </w:rPr>
      </w:pPr>
    </w:p>
    <w:p w14:paraId="33F3443A" w14:textId="77777777" w:rsidR="00760783" w:rsidRDefault="00760783" w:rsidP="007607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168D346C" w14:textId="77777777" w:rsidR="00760783" w:rsidRDefault="00760783" w:rsidP="007607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843.</w:t>
      </w:r>
    </w:p>
    <w:p w14:paraId="4220D46C" w14:textId="77777777" w:rsidR="00760783" w:rsidRDefault="00760783" w:rsidP="007607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820E20" w14:textId="77777777" w:rsidR="00760783" w:rsidRDefault="00760783" w:rsidP="007607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864A1C4" w14:textId="77777777" w:rsidR="00760783" w:rsidRDefault="00760783" w:rsidP="007607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9EA243" w14:textId="77777777" w:rsidR="00760783" w:rsidRDefault="00760783" w:rsidP="007607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C3C350" w14:textId="77777777" w:rsidR="00A6440A" w:rsidRPr="00760783" w:rsidRDefault="00A6440A" w:rsidP="007607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28A37D" w14:textId="77777777" w:rsidR="009E7329" w:rsidRDefault="00D70A1E" w:rsidP="00D70A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Zrušení usnesení vlády ČR ze dne 21. března 2018 č. 181 k návrhu podpory vlády České republiky kandidatuře Českého svazu juda na pořádání Mistrovství Evropy v judu v roce 2020, resp</w:t>
      </w:r>
      <w:r w:rsidR="00A6440A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 xml:space="preserve"> 2021 a návrh podpory vlády České republiky Českému svazu juda na pořádání Mistrovství Evropy v judu jednotlivců </w:t>
      </w:r>
      <w:r w:rsidR="00A6440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roce 2020 </w:t>
      </w:r>
    </w:p>
    <w:p w14:paraId="2214BA91" w14:textId="77777777" w:rsidR="00D70A1E" w:rsidRDefault="00D70A1E" w:rsidP="00D70A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1040/19</w:t>
      </w:r>
    </w:p>
    <w:p w14:paraId="10462372" w14:textId="77777777" w:rsidR="00D70A1E" w:rsidRDefault="00D70A1E" w:rsidP="00D70A1E">
      <w:pPr>
        <w:ind w:left="708" w:hanging="708"/>
        <w:rPr>
          <w:rFonts w:ascii="Arial" w:hAnsi="Arial" w:cs="Arial"/>
          <w:sz w:val="22"/>
          <w:szCs w:val="22"/>
        </w:rPr>
      </w:pPr>
    </w:p>
    <w:p w14:paraId="6DCA8CED" w14:textId="77777777" w:rsidR="00D70A1E" w:rsidRDefault="00D70A1E" w:rsidP="00D70A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0E8D4900" w14:textId="77777777" w:rsidR="00D70A1E" w:rsidRDefault="00D70A1E" w:rsidP="00D70A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844.</w:t>
      </w:r>
    </w:p>
    <w:p w14:paraId="5D3643DD" w14:textId="77777777" w:rsidR="00D70A1E" w:rsidRDefault="00D70A1E" w:rsidP="00D70A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D65E57" w14:textId="77777777" w:rsidR="00D70A1E" w:rsidRDefault="00D70A1E" w:rsidP="00D70A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0BEDD60C" w14:textId="77777777" w:rsidR="00D70A1E" w:rsidRDefault="00D70A1E" w:rsidP="00D70A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3944CE" w14:textId="77777777" w:rsidR="00D70A1E" w:rsidRDefault="00D70A1E" w:rsidP="00D70A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116063" w14:textId="77777777" w:rsidR="00A6440A" w:rsidRDefault="00A6440A" w:rsidP="00D70A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AB8FBA" w14:textId="77777777" w:rsidR="00A6440A" w:rsidRDefault="00A6440A" w:rsidP="00D70A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B5C3A2" w14:textId="77777777" w:rsidR="00A6440A" w:rsidRDefault="00A6440A" w:rsidP="00D70A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1F21BA" w14:textId="77777777" w:rsidR="00A6440A" w:rsidRPr="00D70A1E" w:rsidRDefault="00A6440A" w:rsidP="00D70A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5DAA6C" w14:textId="77777777" w:rsidR="009E7329" w:rsidRDefault="001110DF" w:rsidP="001110D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Závěrečné vyhodnocení programu Ministerstva školství, mládeže a tělovýchovy 133 510 "Podpora rozvoje materiálně technické základny sportu"</w:t>
      </w:r>
    </w:p>
    <w:p w14:paraId="205FC083" w14:textId="77777777" w:rsidR="001110DF" w:rsidRDefault="001110DF" w:rsidP="001110D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612/19</w:t>
      </w:r>
    </w:p>
    <w:p w14:paraId="14691BD0" w14:textId="77777777" w:rsidR="001110DF" w:rsidRDefault="001110DF" w:rsidP="001110DF">
      <w:pPr>
        <w:ind w:left="708" w:hanging="708"/>
        <w:rPr>
          <w:rFonts w:ascii="Arial" w:hAnsi="Arial" w:cs="Arial"/>
          <w:sz w:val="22"/>
          <w:szCs w:val="22"/>
        </w:rPr>
      </w:pPr>
    </w:p>
    <w:p w14:paraId="1F5CB336" w14:textId="77777777" w:rsidR="001110DF" w:rsidRDefault="001110DF" w:rsidP="001110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4253DE62" w14:textId="77777777" w:rsidR="001110DF" w:rsidRDefault="001110DF" w:rsidP="001110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845.</w:t>
      </w:r>
    </w:p>
    <w:p w14:paraId="26871F2F" w14:textId="77777777" w:rsidR="001110DF" w:rsidRDefault="001110DF" w:rsidP="001110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C40FCA" w14:textId="77777777" w:rsidR="001110DF" w:rsidRDefault="001110DF" w:rsidP="001110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049E7754" w14:textId="77777777" w:rsidR="001110DF" w:rsidRDefault="001110DF" w:rsidP="001110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5474CE" w14:textId="77777777" w:rsidR="001110DF" w:rsidRDefault="001110DF" w:rsidP="001110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11F1E2" w14:textId="77777777" w:rsidR="00A6440A" w:rsidRPr="001110DF" w:rsidRDefault="00A6440A" w:rsidP="001110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7925EB" w14:textId="77777777" w:rsidR="009E7329" w:rsidRDefault="006205FB" w:rsidP="006205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Návrh usnesení vlády ČR k účasti České republiky na založení sdružení národních autorit v oblasti legální metrologie členských států Evropské unie, členských států EFTA a jiných evropských států, které mají zvláštní dohodu </w:t>
      </w:r>
      <w:r w:rsidR="00A6440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Evropskou unií </w:t>
      </w:r>
    </w:p>
    <w:p w14:paraId="22B098C4" w14:textId="77777777" w:rsidR="006205FB" w:rsidRDefault="006205FB" w:rsidP="006205F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1037/19</w:t>
      </w:r>
    </w:p>
    <w:p w14:paraId="6BE15C5C" w14:textId="77777777" w:rsidR="006205FB" w:rsidRDefault="006205FB" w:rsidP="006205FB">
      <w:pPr>
        <w:ind w:left="708" w:hanging="708"/>
        <w:rPr>
          <w:rFonts w:ascii="Arial" w:hAnsi="Arial" w:cs="Arial"/>
          <w:sz w:val="22"/>
          <w:szCs w:val="22"/>
        </w:rPr>
      </w:pPr>
    </w:p>
    <w:p w14:paraId="3FA1285D" w14:textId="77777777" w:rsidR="006205FB" w:rsidRDefault="006205FB" w:rsidP="006205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průmyslu a obchodu a přijala</w:t>
      </w:r>
    </w:p>
    <w:p w14:paraId="249643D7" w14:textId="77777777" w:rsidR="006205FB" w:rsidRDefault="006205FB" w:rsidP="006205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846.</w:t>
      </w:r>
    </w:p>
    <w:p w14:paraId="33B55098" w14:textId="77777777" w:rsidR="006205FB" w:rsidRDefault="006205FB" w:rsidP="006205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E1A79E" w14:textId="77777777" w:rsidR="006205FB" w:rsidRDefault="006205FB" w:rsidP="006205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4E82E6A" w14:textId="77777777" w:rsidR="006205FB" w:rsidRDefault="006205FB" w:rsidP="006205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49866E" w14:textId="77777777" w:rsidR="006205FB" w:rsidRDefault="006205FB" w:rsidP="006205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B6EF59" w14:textId="77777777" w:rsidR="00A6440A" w:rsidRPr="006205FB" w:rsidRDefault="00A6440A" w:rsidP="006205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08E473" w14:textId="77777777" w:rsidR="009E7329" w:rsidRDefault="00163DE1" w:rsidP="00163D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Setkání ministrů zahraničních věcí zemí Visegrádské skupiny v Praze </w:t>
      </w:r>
      <w:r w:rsidR="00A6440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dne 2. prosince 2019</w:t>
      </w:r>
    </w:p>
    <w:p w14:paraId="3A30F5AE" w14:textId="77777777" w:rsidR="00163DE1" w:rsidRDefault="00163DE1" w:rsidP="00163D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1023/19</w:t>
      </w:r>
    </w:p>
    <w:p w14:paraId="034DEF41" w14:textId="77777777" w:rsidR="00163DE1" w:rsidRDefault="00163DE1" w:rsidP="00163DE1">
      <w:pPr>
        <w:ind w:left="708" w:hanging="708"/>
        <w:rPr>
          <w:rFonts w:ascii="Arial" w:hAnsi="Arial" w:cs="Arial"/>
          <w:sz w:val="22"/>
          <w:szCs w:val="22"/>
        </w:rPr>
      </w:pPr>
    </w:p>
    <w:p w14:paraId="5FE03853" w14:textId="77777777" w:rsidR="00163DE1" w:rsidRDefault="00163DE1" w:rsidP="00163D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7DDAC56" w14:textId="77777777" w:rsidR="00163DE1" w:rsidRDefault="00163DE1" w:rsidP="00163D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847.</w:t>
      </w:r>
    </w:p>
    <w:p w14:paraId="4E29241A" w14:textId="77777777" w:rsidR="00163DE1" w:rsidRDefault="00163DE1" w:rsidP="00163D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5AD084" w14:textId="77777777" w:rsidR="00163DE1" w:rsidRDefault="00163DE1" w:rsidP="00163D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05FE0DFB" w14:textId="77777777" w:rsidR="00163DE1" w:rsidRDefault="00163DE1" w:rsidP="00163D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6B083B" w14:textId="77777777" w:rsidR="00163DE1" w:rsidRDefault="00163DE1" w:rsidP="00163D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27CC85" w14:textId="77777777" w:rsidR="00A6440A" w:rsidRPr="00163DE1" w:rsidRDefault="00A6440A" w:rsidP="00163D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DE0BB7" w14:textId="77777777" w:rsidR="009E7329" w:rsidRDefault="00CC235B" w:rsidP="00CC235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Vyslání delegace České republiky na 26. zasedání Ministerské rady Organizace pro bezpečnost a spolupráci v Evropě v Bratislavě ve dnech </w:t>
      </w:r>
      <w:r w:rsidR="00A6440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5. až 6. prosince 2019</w:t>
      </w:r>
    </w:p>
    <w:p w14:paraId="11745FFF" w14:textId="77777777" w:rsidR="00CC235B" w:rsidRDefault="00CC235B" w:rsidP="00CC235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1027/19</w:t>
      </w:r>
    </w:p>
    <w:p w14:paraId="38937E7F" w14:textId="77777777" w:rsidR="00CC235B" w:rsidRDefault="00CC235B" w:rsidP="00CC235B">
      <w:pPr>
        <w:ind w:left="708" w:hanging="708"/>
        <w:rPr>
          <w:rFonts w:ascii="Arial" w:hAnsi="Arial" w:cs="Arial"/>
          <w:sz w:val="22"/>
          <w:szCs w:val="22"/>
        </w:rPr>
      </w:pPr>
    </w:p>
    <w:p w14:paraId="0D68A535" w14:textId="77777777" w:rsidR="00CC235B" w:rsidRDefault="00CC235B" w:rsidP="00CC23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2969848" w14:textId="77777777" w:rsidR="00CC235B" w:rsidRDefault="00CC235B" w:rsidP="00CC23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848.</w:t>
      </w:r>
    </w:p>
    <w:p w14:paraId="665CB435" w14:textId="77777777" w:rsidR="00CC235B" w:rsidRDefault="00CC235B" w:rsidP="00CC23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7A3BFD" w14:textId="77777777" w:rsidR="00CC235B" w:rsidRDefault="00CC235B" w:rsidP="00CC23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55BFE27" w14:textId="77777777" w:rsidR="00CC235B" w:rsidRDefault="00CC235B" w:rsidP="00CC23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31DC35" w14:textId="77777777" w:rsidR="00CC235B" w:rsidRDefault="00CC235B" w:rsidP="00CC23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D9C660" w14:textId="77777777" w:rsidR="00A6440A" w:rsidRDefault="00A6440A" w:rsidP="00CC23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9C4B02" w14:textId="77777777" w:rsidR="00A6440A" w:rsidRDefault="00A6440A" w:rsidP="00CC23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F66890" w14:textId="77777777" w:rsidR="00A6440A" w:rsidRDefault="00A6440A" w:rsidP="00CC23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16382C" w14:textId="77777777" w:rsidR="00A6440A" w:rsidRDefault="00A6440A" w:rsidP="00CC23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75E458" w14:textId="77777777" w:rsidR="00A6440A" w:rsidRDefault="00A6440A" w:rsidP="00CC23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C6078B" w14:textId="77777777" w:rsidR="00A6440A" w:rsidRDefault="00A6440A" w:rsidP="00CC23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1C37D6" w14:textId="77777777" w:rsidR="00A6440A" w:rsidRPr="00CC235B" w:rsidRDefault="00A6440A" w:rsidP="00CC23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96EC80" w14:textId="77777777" w:rsidR="009E7329" w:rsidRDefault="008C730A" w:rsidP="008C730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 obeslání 33. Mezinárodní konference Červeného kříže a Červeného půlměsíce, která se koná v Ženevě ve dnech 9. až 12. prosince 2019</w:t>
      </w:r>
    </w:p>
    <w:p w14:paraId="0CFBC996" w14:textId="77777777" w:rsidR="008C730A" w:rsidRDefault="008C730A" w:rsidP="008C730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1036/19</w:t>
      </w:r>
    </w:p>
    <w:p w14:paraId="3271463A" w14:textId="77777777" w:rsidR="008C730A" w:rsidRDefault="008C730A" w:rsidP="008C730A">
      <w:pPr>
        <w:ind w:left="708" w:hanging="708"/>
        <w:rPr>
          <w:rFonts w:ascii="Arial" w:hAnsi="Arial" w:cs="Arial"/>
          <w:sz w:val="22"/>
          <w:szCs w:val="22"/>
        </w:rPr>
      </w:pPr>
    </w:p>
    <w:p w14:paraId="3E9FE487" w14:textId="77777777" w:rsidR="008C730A" w:rsidRDefault="008C730A" w:rsidP="008C73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70EF77F" w14:textId="77777777" w:rsidR="008C730A" w:rsidRDefault="008C730A" w:rsidP="008C73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849.</w:t>
      </w:r>
    </w:p>
    <w:p w14:paraId="34397E8E" w14:textId="77777777" w:rsidR="008C730A" w:rsidRDefault="008C730A" w:rsidP="008C73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B8E900" w14:textId="77777777" w:rsidR="008C730A" w:rsidRDefault="008C730A" w:rsidP="008C73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CCF6F8D" w14:textId="77777777" w:rsidR="008C730A" w:rsidRDefault="008C730A" w:rsidP="008C73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F76A29" w14:textId="77777777" w:rsidR="00A6440A" w:rsidRDefault="00A6440A" w:rsidP="008C73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B07D22" w14:textId="77777777" w:rsidR="008C730A" w:rsidRPr="008C730A" w:rsidRDefault="008C730A" w:rsidP="008C73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BD842D" w14:textId="77777777" w:rsidR="009E7329" w:rsidRDefault="00D667E9" w:rsidP="00D667E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říjen 2019</w:t>
      </w:r>
    </w:p>
    <w:p w14:paraId="048491E3" w14:textId="77777777" w:rsidR="00D667E9" w:rsidRDefault="00D667E9" w:rsidP="00D667E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1035/19</w:t>
      </w:r>
    </w:p>
    <w:p w14:paraId="6CDD5547" w14:textId="77777777" w:rsidR="00D667E9" w:rsidRDefault="00D667E9" w:rsidP="00D667E9">
      <w:pPr>
        <w:ind w:left="708" w:hanging="708"/>
        <w:rPr>
          <w:rFonts w:ascii="Arial" w:hAnsi="Arial" w:cs="Arial"/>
          <w:sz w:val="22"/>
          <w:szCs w:val="22"/>
        </w:rPr>
      </w:pPr>
    </w:p>
    <w:p w14:paraId="021D7E41" w14:textId="77777777" w:rsidR="00D667E9" w:rsidRDefault="00D667E9" w:rsidP="00D667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T. Bartha, pověřenou řízením Úřadu vlády </w:t>
      </w:r>
      <w:r w:rsidR="00A6440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40814806" w14:textId="77777777" w:rsidR="00D667E9" w:rsidRDefault="00D667E9" w:rsidP="00D667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850.</w:t>
      </w:r>
    </w:p>
    <w:p w14:paraId="3AB4E1CD" w14:textId="77777777" w:rsidR="00D667E9" w:rsidRDefault="00D667E9" w:rsidP="00D667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475B3A" w14:textId="77777777" w:rsidR="00D667E9" w:rsidRDefault="00D667E9" w:rsidP="00D667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4838D2B" w14:textId="77777777" w:rsidR="00D667E9" w:rsidRDefault="00D667E9" w:rsidP="00D667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CBA74C" w14:textId="77777777" w:rsidR="00A6440A" w:rsidRDefault="00A6440A" w:rsidP="00D667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DE1868" w14:textId="77777777" w:rsidR="00D667E9" w:rsidRPr="00D667E9" w:rsidRDefault="00D667E9" w:rsidP="00D667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5B02C2" w14:textId="77777777" w:rsidR="009E7329" w:rsidRDefault="007F08F3" w:rsidP="007F08F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Žádost rozpočtovému výboru Poslanecké sněmovny Parlamentu České republiky o vyslovení souhlasu se změnou závazných ukazatelů státního rozpočtu České republiky na rok 2019 kapitoly 371 - Úřad pro dohled nad hospodařením politických stran a politických hnutí</w:t>
      </w:r>
    </w:p>
    <w:p w14:paraId="55859010" w14:textId="77777777" w:rsidR="007F08F3" w:rsidRDefault="007F08F3" w:rsidP="007F08F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1048/19</w:t>
      </w:r>
    </w:p>
    <w:p w14:paraId="7FF48981" w14:textId="77777777" w:rsidR="007F08F3" w:rsidRDefault="007F08F3" w:rsidP="007F08F3">
      <w:pPr>
        <w:ind w:left="708" w:hanging="708"/>
        <w:rPr>
          <w:rFonts w:ascii="Arial" w:hAnsi="Arial" w:cs="Arial"/>
          <w:sz w:val="22"/>
          <w:szCs w:val="22"/>
        </w:rPr>
      </w:pPr>
    </w:p>
    <w:p w14:paraId="634C15F1" w14:textId="77777777" w:rsidR="007F08F3" w:rsidRDefault="007F08F3" w:rsidP="007F08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78F2B6F5" w14:textId="77777777" w:rsidR="007F08F3" w:rsidRDefault="007F08F3" w:rsidP="007F08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851.</w:t>
      </w:r>
    </w:p>
    <w:p w14:paraId="1261D13D" w14:textId="77777777" w:rsidR="007F08F3" w:rsidRDefault="007F08F3" w:rsidP="007F08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A4CAEE" w14:textId="77777777" w:rsidR="007F08F3" w:rsidRDefault="007F08F3" w:rsidP="007F08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4609E806" w14:textId="77777777" w:rsidR="007F08F3" w:rsidRDefault="007F08F3" w:rsidP="007F08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1706AD" w14:textId="77777777" w:rsidR="007F08F3" w:rsidRDefault="007F08F3" w:rsidP="007F08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67BBD1" w14:textId="77777777" w:rsidR="00A6440A" w:rsidRPr="007F08F3" w:rsidRDefault="00A6440A" w:rsidP="007F08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9D17C5" w14:textId="77777777" w:rsidR="009E7329" w:rsidRDefault="00B0277F" w:rsidP="00B0277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 xml:space="preserve">Žádost o uvolnění finančních prostředků z položky Vládní rozpočtová rezerva kapitoly Všeobecná pokladní správa ve výši 77 mil. Kč pro navýšení průřezového ukazatele státního rozpočtu Program protidrogové politiky </w:t>
      </w:r>
      <w:r w:rsidR="00A6440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kap. 304 - Úřad vlády</w:t>
      </w:r>
    </w:p>
    <w:p w14:paraId="0AA5A80D" w14:textId="77777777" w:rsidR="00B0277F" w:rsidRDefault="00B0277F" w:rsidP="00B0277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1050/19</w:t>
      </w:r>
    </w:p>
    <w:p w14:paraId="102CB924" w14:textId="77777777" w:rsidR="00B0277F" w:rsidRDefault="00B0277F" w:rsidP="00B0277F">
      <w:pPr>
        <w:ind w:left="708" w:hanging="708"/>
        <w:rPr>
          <w:rFonts w:ascii="Arial" w:hAnsi="Arial" w:cs="Arial"/>
          <w:sz w:val="22"/>
          <w:szCs w:val="22"/>
        </w:rPr>
      </w:pPr>
    </w:p>
    <w:p w14:paraId="1EC75952" w14:textId="77777777" w:rsidR="00B0277F" w:rsidRDefault="00B0277F" w:rsidP="00B027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60BA5DF4" w14:textId="77777777" w:rsidR="00B0277F" w:rsidRDefault="00B0277F" w:rsidP="00B027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852.</w:t>
      </w:r>
    </w:p>
    <w:p w14:paraId="68B33833" w14:textId="77777777" w:rsidR="00B0277F" w:rsidRDefault="00B0277F" w:rsidP="00B027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7FDF35" w14:textId="77777777" w:rsidR="00B0277F" w:rsidRDefault="00B0277F" w:rsidP="00B027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4AA2D68F" w14:textId="77777777" w:rsidR="00B0277F" w:rsidRDefault="00B0277F" w:rsidP="00B027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0E11C6" w14:textId="77777777" w:rsidR="00B0277F" w:rsidRDefault="00B0277F" w:rsidP="00B027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CCD35E" w14:textId="77777777" w:rsidR="00A6440A" w:rsidRDefault="00A6440A" w:rsidP="00B027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D568FB" w14:textId="77777777" w:rsidR="00A6440A" w:rsidRDefault="00A6440A" w:rsidP="00B027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2948FE" w14:textId="77777777" w:rsidR="00A6440A" w:rsidRDefault="00A6440A" w:rsidP="00B027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E1E9A7" w14:textId="77777777" w:rsidR="00A6440A" w:rsidRDefault="00A6440A" w:rsidP="00B027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CD7A0B" w14:textId="77777777" w:rsidR="00A6440A" w:rsidRDefault="00A6440A" w:rsidP="00B027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CFD1B0" w14:textId="77777777" w:rsidR="00A6440A" w:rsidRDefault="00A6440A" w:rsidP="00B027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AC10AD" w14:textId="77777777" w:rsidR="00A6440A" w:rsidRDefault="00A6440A" w:rsidP="00B027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08781D" w14:textId="77777777" w:rsidR="00A6440A" w:rsidRPr="00B0277F" w:rsidRDefault="00A6440A" w:rsidP="00B027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F4E460" w14:textId="77777777" w:rsidR="009E7329" w:rsidRDefault="00C61978" w:rsidP="00C619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poslanců Radka Kotena, Tomia Okamury, Radima Fialy a dalších na vydání zákona, kterým se mění zákon č. 89/2012 Sb., občanský zákoník, ve znění pozdějších předpisů (sněmovní tisk č. 637)</w:t>
      </w:r>
    </w:p>
    <w:p w14:paraId="0BEA09AD" w14:textId="77777777" w:rsidR="00C61978" w:rsidRDefault="00C61978" w:rsidP="00C6197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1053/19</w:t>
      </w:r>
    </w:p>
    <w:p w14:paraId="2C81DA4F" w14:textId="77777777" w:rsidR="00C61978" w:rsidRDefault="00C61978" w:rsidP="00C61978">
      <w:pPr>
        <w:ind w:left="708" w:hanging="708"/>
        <w:rPr>
          <w:rFonts w:ascii="Arial" w:hAnsi="Arial" w:cs="Arial"/>
          <w:sz w:val="22"/>
          <w:szCs w:val="22"/>
        </w:rPr>
      </w:pPr>
    </w:p>
    <w:p w14:paraId="0CA0E5D7" w14:textId="77777777" w:rsidR="00C61978" w:rsidRDefault="00C61978" w:rsidP="00C619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139E141E" w14:textId="77777777" w:rsidR="00C61978" w:rsidRDefault="00C61978" w:rsidP="00C619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853.</w:t>
      </w:r>
    </w:p>
    <w:p w14:paraId="3276806A" w14:textId="77777777" w:rsidR="00C61978" w:rsidRDefault="00C61978" w:rsidP="00C619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294139" w14:textId="77777777" w:rsidR="00C61978" w:rsidRDefault="00C61978" w:rsidP="00C619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4B7CB99" w14:textId="77777777" w:rsidR="00C61978" w:rsidRDefault="00C61978" w:rsidP="00C619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0A86A6" w14:textId="77777777" w:rsidR="00C61978" w:rsidRDefault="00C61978" w:rsidP="00C619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DC4E84" w14:textId="77777777" w:rsidR="00A6440A" w:rsidRPr="00C61978" w:rsidRDefault="00A6440A" w:rsidP="00C619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BD1158" w14:textId="77777777" w:rsidR="009E7329" w:rsidRDefault="003F4DDD" w:rsidP="003F4D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poslanců Vojtěcha Filipa, Stanislava Grospiče, Jiřího Valenty a Miloslavy Vostré na vydání zákona, kterým se mění zákon č. 159/2006 Sb., zákon o střetu zájmů, ve znění pozdějších předpisů (sněmovní tisk č. 638)</w:t>
      </w:r>
    </w:p>
    <w:p w14:paraId="464F2C51" w14:textId="77777777" w:rsidR="003F4DDD" w:rsidRDefault="003F4DDD" w:rsidP="003F4DD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1054/19</w:t>
      </w:r>
    </w:p>
    <w:p w14:paraId="666406FA" w14:textId="77777777" w:rsidR="003F4DDD" w:rsidRDefault="003F4DDD" w:rsidP="003F4DDD">
      <w:pPr>
        <w:ind w:left="708" w:hanging="708"/>
        <w:rPr>
          <w:rFonts w:ascii="Arial" w:hAnsi="Arial" w:cs="Arial"/>
          <w:sz w:val="22"/>
          <w:szCs w:val="22"/>
        </w:rPr>
      </w:pPr>
    </w:p>
    <w:p w14:paraId="266C7FB6" w14:textId="77777777" w:rsidR="003F4DDD" w:rsidRDefault="003F4DDD" w:rsidP="003F4D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2B6C2942" w14:textId="77777777" w:rsidR="003F4DDD" w:rsidRDefault="003F4DDD" w:rsidP="003F4D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854.</w:t>
      </w:r>
    </w:p>
    <w:p w14:paraId="6F778F08" w14:textId="77777777" w:rsidR="003F4DDD" w:rsidRDefault="003F4DDD" w:rsidP="003F4D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B71FBD" w14:textId="77777777" w:rsidR="003F4DDD" w:rsidRDefault="003F4DDD" w:rsidP="003F4D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</w:t>
      </w:r>
      <w:r w:rsidR="00F71BF8">
        <w:rPr>
          <w:rFonts w:ascii="Arial" w:hAnsi="Arial" w:cs="Arial"/>
          <w:sz w:val="22"/>
          <w:szCs w:val="22"/>
        </w:rPr>
        <w:t>11</w:t>
      </w:r>
      <w:r>
        <w:rPr>
          <w:rFonts w:ascii="Arial" w:hAnsi="Arial" w:cs="Arial"/>
          <w:sz w:val="22"/>
          <w:szCs w:val="22"/>
        </w:rPr>
        <w:t xml:space="preserve"> přítomných členů vlády hlasovalo pro </w:t>
      </w:r>
      <w:r w:rsidR="00F71BF8">
        <w:rPr>
          <w:rFonts w:ascii="Arial" w:hAnsi="Arial" w:cs="Arial"/>
          <w:sz w:val="22"/>
          <w:szCs w:val="22"/>
        </w:rPr>
        <w:t>11</w:t>
      </w:r>
      <w:r>
        <w:rPr>
          <w:rFonts w:ascii="Arial" w:hAnsi="Arial" w:cs="Arial"/>
          <w:sz w:val="22"/>
          <w:szCs w:val="22"/>
        </w:rPr>
        <w:t>.</w:t>
      </w:r>
    </w:p>
    <w:p w14:paraId="04497CFE" w14:textId="77777777" w:rsidR="003F4DDD" w:rsidRDefault="003F4DDD" w:rsidP="003F4D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4CBBE5" w14:textId="77777777" w:rsidR="003F4DDD" w:rsidRDefault="003F4DDD" w:rsidP="003F4D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D10CB2" w14:textId="77777777" w:rsidR="00A6440A" w:rsidRPr="003F4DDD" w:rsidRDefault="00A6440A" w:rsidP="003F4D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E0CD9A" w14:textId="77777777" w:rsidR="009E7329" w:rsidRDefault="009C4687" w:rsidP="009C468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Posílení výdajů kapitoly Ministerstvo práce a sociálních věcí v roce 2019</w:t>
      </w:r>
    </w:p>
    <w:p w14:paraId="053C449F" w14:textId="77777777" w:rsidR="009C4687" w:rsidRDefault="009C4687" w:rsidP="009C468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1059/19</w:t>
      </w:r>
    </w:p>
    <w:p w14:paraId="742139AA" w14:textId="77777777" w:rsidR="009C4687" w:rsidRDefault="009C4687" w:rsidP="009C4687">
      <w:pPr>
        <w:ind w:left="708" w:hanging="708"/>
        <w:rPr>
          <w:rFonts w:ascii="Arial" w:hAnsi="Arial" w:cs="Arial"/>
          <w:sz w:val="22"/>
          <w:szCs w:val="22"/>
        </w:rPr>
      </w:pPr>
    </w:p>
    <w:p w14:paraId="39AE1E8B" w14:textId="77777777" w:rsidR="009C4687" w:rsidRDefault="009C4687" w:rsidP="009C46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67D6857F" w14:textId="77777777" w:rsidR="009C4687" w:rsidRDefault="009C4687" w:rsidP="009C46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855.</w:t>
      </w:r>
    </w:p>
    <w:p w14:paraId="2BCC5286" w14:textId="77777777" w:rsidR="009C4687" w:rsidRDefault="009C4687" w:rsidP="009C46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869C0B" w14:textId="77777777" w:rsidR="009C4687" w:rsidRDefault="009C4687" w:rsidP="009C46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3F1D4922" w14:textId="77777777" w:rsidR="009C4687" w:rsidRDefault="009C4687" w:rsidP="009C46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8B6FD9" w14:textId="77777777" w:rsidR="009C4687" w:rsidRPr="009C4687" w:rsidRDefault="009C4687" w:rsidP="009C46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4EB126" w14:textId="77777777" w:rsidR="009E7329" w:rsidRDefault="009E7329" w:rsidP="00B664EB">
      <w:pPr>
        <w:rPr>
          <w:rFonts w:ascii="Arial" w:hAnsi="Arial" w:cs="Arial"/>
          <w:sz w:val="22"/>
          <w:szCs w:val="22"/>
        </w:rPr>
      </w:pPr>
      <w:bookmarkStart w:id="27" w:name="ORDER26"/>
      <w:bookmarkEnd w:id="27"/>
    </w:p>
    <w:p w14:paraId="0EEEC611" w14:textId="77777777" w:rsidR="009E5CA3" w:rsidRDefault="009E5CA3" w:rsidP="009E5CA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793123AF" w14:textId="77777777" w:rsidR="009E5CA3" w:rsidRDefault="009E5CA3" w:rsidP="009E5CA3">
      <w:pPr>
        <w:rPr>
          <w:rFonts w:ascii="Arial" w:hAnsi="Arial" w:cs="Arial"/>
          <w:sz w:val="22"/>
          <w:szCs w:val="22"/>
        </w:rPr>
      </w:pPr>
    </w:p>
    <w:p w14:paraId="6D32E28A" w14:textId="77777777" w:rsidR="009E5CA3" w:rsidRDefault="009E5CA3" w:rsidP="009E5CA3">
      <w:pPr>
        <w:keepNext/>
        <w:keepLines/>
        <w:rPr>
          <w:rFonts w:ascii="Arial" w:hAnsi="Arial" w:cs="Arial"/>
          <w:sz w:val="22"/>
          <w:szCs w:val="22"/>
        </w:rPr>
      </w:pPr>
    </w:p>
    <w:p w14:paraId="5429AC9C" w14:textId="77777777" w:rsidR="009E5CA3" w:rsidRDefault="009E5CA3" w:rsidP="009E5CA3">
      <w:pPr>
        <w:rPr>
          <w:rFonts w:ascii="Arial" w:hAnsi="Arial" w:cs="Arial"/>
          <w:sz w:val="22"/>
          <w:szCs w:val="22"/>
        </w:rPr>
      </w:pPr>
    </w:p>
    <w:p w14:paraId="5DCFCCD7" w14:textId="77777777" w:rsidR="009E5CA3" w:rsidRDefault="009E5CA3" w:rsidP="009E5CA3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7F22ABA" w14:textId="77777777" w:rsidR="009E5CA3" w:rsidRDefault="009E5CA3" w:rsidP="009E5CA3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05DD425" w14:textId="77777777" w:rsidR="009E5CA3" w:rsidRPr="00F71BF8" w:rsidRDefault="009E5CA3" w:rsidP="009E5C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Opravy a investice železničních stanic </w:t>
      </w:r>
      <w:r w:rsidRPr="00F71BF8">
        <w:rPr>
          <w:rFonts w:ascii="Arial" w:hAnsi="Arial" w:cs="Arial"/>
          <w:sz w:val="22"/>
          <w:szCs w:val="22"/>
        </w:rPr>
        <w:t>(předložil ministr dopravy)</w:t>
      </w:r>
    </w:p>
    <w:p w14:paraId="5AA08095" w14:textId="77777777" w:rsidR="009E5CA3" w:rsidRDefault="009E5CA3" w:rsidP="009E5CA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938/19</w:t>
      </w:r>
    </w:p>
    <w:p w14:paraId="5A71B8C2" w14:textId="77777777" w:rsidR="00A6440A" w:rsidRPr="009E5CA3" w:rsidRDefault="00A6440A" w:rsidP="009E5CA3">
      <w:pPr>
        <w:ind w:left="708" w:hanging="708"/>
        <w:rPr>
          <w:rFonts w:ascii="Arial" w:hAnsi="Arial" w:cs="Arial"/>
          <w:sz w:val="22"/>
          <w:szCs w:val="22"/>
        </w:rPr>
      </w:pPr>
    </w:p>
    <w:p w14:paraId="57C9C224" w14:textId="77777777" w:rsidR="009E7329" w:rsidRPr="00F71BF8" w:rsidRDefault="00AA4FD0" w:rsidP="00AA4F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Revize Metodiky Nejvyššího soudu k náhradě nemajetkové újmy na zdraví </w:t>
      </w:r>
      <w:r w:rsidRPr="00F71BF8">
        <w:rPr>
          <w:rFonts w:ascii="Arial" w:hAnsi="Arial" w:cs="Arial"/>
          <w:sz w:val="22"/>
          <w:szCs w:val="22"/>
        </w:rPr>
        <w:t>(předložila ministryně spravedlnosti</w:t>
      </w:r>
      <w:r w:rsidR="00A6440A" w:rsidRPr="00F71BF8">
        <w:rPr>
          <w:rFonts w:ascii="Arial" w:hAnsi="Arial" w:cs="Arial"/>
          <w:sz w:val="22"/>
          <w:szCs w:val="22"/>
        </w:rPr>
        <w:t>)</w:t>
      </w:r>
    </w:p>
    <w:p w14:paraId="7229CCD8" w14:textId="77777777" w:rsidR="00AA4FD0" w:rsidRDefault="00AA4FD0" w:rsidP="00AA4FD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1024/19</w:t>
      </w:r>
    </w:p>
    <w:p w14:paraId="48A47EA4" w14:textId="77777777" w:rsidR="00A6440A" w:rsidRPr="00AA4FD0" w:rsidRDefault="00A6440A" w:rsidP="00AA4FD0">
      <w:pPr>
        <w:ind w:left="708" w:hanging="708"/>
        <w:rPr>
          <w:rFonts w:ascii="Arial" w:hAnsi="Arial" w:cs="Arial"/>
          <w:sz w:val="22"/>
          <w:szCs w:val="22"/>
        </w:rPr>
      </w:pPr>
    </w:p>
    <w:p w14:paraId="699B434D" w14:textId="77777777" w:rsidR="009E7329" w:rsidRPr="00F71BF8" w:rsidRDefault="008118FF" w:rsidP="008118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pro členy vlády o aktuálních aktivitách Ministerstva dopravy v oblasti bezpilotních letadel </w:t>
      </w:r>
      <w:r w:rsidRPr="00F71BF8">
        <w:rPr>
          <w:rFonts w:ascii="Arial" w:hAnsi="Arial" w:cs="Arial"/>
          <w:sz w:val="22"/>
          <w:szCs w:val="22"/>
        </w:rPr>
        <w:t>(předložil ministr dopravy)</w:t>
      </w:r>
    </w:p>
    <w:p w14:paraId="0471C621" w14:textId="77777777" w:rsidR="008118FF" w:rsidRDefault="008118FF" w:rsidP="008118F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1017/19</w:t>
      </w:r>
    </w:p>
    <w:p w14:paraId="1BCA9BB5" w14:textId="77777777" w:rsidR="00A6440A" w:rsidRDefault="00A6440A" w:rsidP="008118FF">
      <w:pPr>
        <w:ind w:left="708" w:hanging="708"/>
        <w:rPr>
          <w:rFonts w:ascii="Arial" w:hAnsi="Arial" w:cs="Arial"/>
          <w:sz w:val="22"/>
          <w:szCs w:val="22"/>
        </w:rPr>
      </w:pPr>
    </w:p>
    <w:p w14:paraId="46C43FAD" w14:textId="77777777" w:rsidR="00A6440A" w:rsidRDefault="00A6440A" w:rsidP="008118FF">
      <w:pPr>
        <w:ind w:left="708" w:hanging="708"/>
        <w:rPr>
          <w:rFonts w:ascii="Arial" w:hAnsi="Arial" w:cs="Arial"/>
          <w:sz w:val="22"/>
          <w:szCs w:val="22"/>
        </w:rPr>
      </w:pPr>
    </w:p>
    <w:p w14:paraId="71CBB047" w14:textId="77777777" w:rsidR="00A6440A" w:rsidRPr="008118FF" w:rsidRDefault="00A6440A" w:rsidP="008118FF">
      <w:pPr>
        <w:ind w:left="708" w:hanging="708"/>
        <w:rPr>
          <w:rFonts w:ascii="Arial" w:hAnsi="Arial" w:cs="Arial"/>
          <w:sz w:val="22"/>
          <w:szCs w:val="22"/>
        </w:rPr>
      </w:pPr>
    </w:p>
    <w:p w14:paraId="2E368B3B" w14:textId="77777777" w:rsidR="009E7329" w:rsidRPr="00F71BF8" w:rsidRDefault="00CE451B" w:rsidP="00CE45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přípravě Rámcové smlouvy </w:t>
      </w:r>
      <w:r w:rsidR="00A6440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poskytování odborných poradenských a dalších služeb v resortu Ministerstva dopravy, uzavírané se společností CENDIS, s.p. mimo režim zákona </w:t>
      </w:r>
      <w:r w:rsidR="00A6440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č. 134/2016 Sb., o zadávání veřejných zakázek, ve znění pozdějších předpisů (dále jen „ZZVZ“), a to s odkazem na ustanovení § 11 ZZVZ </w:t>
      </w:r>
      <w:r w:rsidRPr="00F71BF8">
        <w:rPr>
          <w:rFonts w:ascii="Arial" w:hAnsi="Arial" w:cs="Arial"/>
          <w:sz w:val="22"/>
          <w:szCs w:val="22"/>
        </w:rPr>
        <w:t>(předložil ministr dopravy)</w:t>
      </w:r>
    </w:p>
    <w:p w14:paraId="7D881E96" w14:textId="77777777" w:rsidR="00CE451B" w:rsidRDefault="00CE451B" w:rsidP="00CE451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1018/19</w:t>
      </w:r>
    </w:p>
    <w:p w14:paraId="6A0A5D9F" w14:textId="77777777" w:rsidR="00A6440A" w:rsidRPr="00CE451B" w:rsidRDefault="00A6440A" w:rsidP="00CE451B">
      <w:pPr>
        <w:ind w:left="708" w:hanging="708"/>
        <w:rPr>
          <w:rFonts w:ascii="Arial" w:hAnsi="Arial" w:cs="Arial"/>
          <w:sz w:val="22"/>
          <w:szCs w:val="22"/>
        </w:rPr>
      </w:pPr>
    </w:p>
    <w:p w14:paraId="2AB683CA" w14:textId="77777777" w:rsidR="009E7329" w:rsidRPr="00F71BF8" w:rsidRDefault="00682BDF" w:rsidP="00682B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vertikální spolupráci „DENPL-V Náhrada přístroje pro vysoce citlivou detekci NPL GSA-12" </w:t>
      </w:r>
      <w:r w:rsidRPr="00F71BF8">
        <w:rPr>
          <w:rFonts w:ascii="Arial" w:hAnsi="Arial" w:cs="Arial"/>
          <w:sz w:val="22"/>
          <w:szCs w:val="22"/>
        </w:rPr>
        <w:t>(předložil ministr obrany)</w:t>
      </w:r>
    </w:p>
    <w:p w14:paraId="36EAACDB" w14:textId="77777777" w:rsidR="00682BDF" w:rsidRDefault="00682BDF" w:rsidP="00682BD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1026/19</w:t>
      </w:r>
    </w:p>
    <w:p w14:paraId="63F62A8B" w14:textId="77777777" w:rsidR="00A6440A" w:rsidRPr="00682BDF" w:rsidRDefault="00A6440A" w:rsidP="00682BDF">
      <w:pPr>
        <w:ind w:left="708" w:hanging="708"/>
        <w:rPr>
          <w:rFonts w:ascii="Arial" w:hAnsi="Arial" w:cs="Arial"/>
          <w:sz w:val="22"/>
          <w:szCs w:val="22"/>
        </w:rPr>
      </w:pPr>
    </w:p>
    <w:p w14:paraId="75CB004B" w14:textId="77777777" w:rsidR="009E7329" w:rsidRPr="00F71BF8" w:rsidRDefault="0058154B" w:rsidP="005815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o nadlimitní veřejné zakázce s názvem „Nákup datových podkladů </w:t>
      </w:r>
      <w:r w:rsidR="00A6440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z databázové platformy Web of Science nutných pro provedení hodnocení výsledků výzkumných organizací v roce 2019“ zadané v jednacím řízení bez uveřejnění </w:t>
      </w:r>
      <w:r w:rsidRPr="00F71BF8">
        <w:rPr>
          <w:rFonts w:ascii="Arial" w:hAnsi="Arial" w:cs="Arial"/>
          <w:sz w:val="22"/>
          <w:szCs w:val="22"/>
        </w:rPr>
        <w:t>(předložil předseda vlády)</w:t>
      </w:r>
    </w:p>
    <w:p w14:paraId="07D7295F" w14:textId="77777777" w:rsidR="0058154B" w:rsidRDefault="0058154B" w:rsidP="0058154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1019/19</w:t>
      </w:r>
    </w:p>
    <w:p w14:paraId="645AD92E" w14:textId="77777777" w:rsidR="00A6440A" w:rsidRPr="0058154B" w:rsidRDefault="00A6440A" w:rsidP="0058154B">
      <w:pPr>
        <w:ind w:left="708" w:hanging="708"/>
        <w:rPr>
          <w:rFonts w:ascii="Arial" w:hAnsi="Arial" w:cs="Arial"/>
          <w:sz w:val="22"/>
          <w:szCs w:val="22"/>
        </w:rPr>
      </w:pPr>
    </w:p>
    <w:p w14:paraId="0C4AB858" w14:textId="77777777" w:rsidR="009E7329" w:rsidRPr="00F71BF8" w:rsidRDefault="00161CC5" w:rsidP="00161C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přípravě nadlimitní veřejné zakázky „Výroba a dodání personalizovaných strojově čitelných diplomatických pasů a služebních pasů </w:t>
      </w:r>
      <w:r w:rsidR="00A6440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biometrickými údaji“ </w:t>
      </w:r>
      <w:r w:rsidRPr="00F71BF8">
        <w:rPr>
          <w:rFonts w:ascii="Arial" w:hAnsi="Arial" w:cs="Arial"/>
          <w:sz w:val="22"/>
          <w:szCs w:val="22"/>
        </w:rPr>
        <w:t>(předložil ministr zahraničních věcí)</w:t>
      </w:r>
    </w:p>
    <w:p w14:paraId="298EBA66" w14:textId="77777777" w:rsidR="00161CC5" w:rsidRDefault="00161CC5" w:rsidP="00161CC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1029/19</w:t>
      </w:r>
    </w:p>
    <w:p w14:paraId="639197E5" w14:textId="77777777" w:rsidR="00A6440A" w:rsidRPr="00161CC5" w:rsidRDefault="00A6440A" w:rsidP="00161CC5">
      <w:pPr>
        <w:ind w:left="708" w:hanging="708"/>
        <w:rPr>
          <w:rFonts w:ascii="Arial" w:hAnsi="Arial" w:cs="Arial"/>
          <w:sz w:val="22"/>
          <w:szCs w:val="22"/>
        </w:rPr>
      </w:pPr>
    </w:p>
    <w:p w14:paraId="637D18E9" w14:textId="77777777" w:rsidR="009E7329" w:rsidRPr="00F71BF8" w:rsidRDefault="00244267" w:rsidP="002442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23. Valného shromáždění Světové organizace cestovního ruchu UNWTO (Ruská federace, Petrohrad, </w:t>
      </w:r>
      <w:r w:rsidR="00A6440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09. – 13. 9. 2019) </w:t>
      </w:r>
      <w:r w:rsidRPr="00F71BF8">
        <w:rPr>
          <w:rFonts w:ascii="Arial" w:hAnsi="Arial" w:cs="Arial"/>
          <w:sz w:val="22"/>
          <w:szCs w:val="22"/>
        </w:rPr>
        <w:t>(předložila ministryně pro místní rozvoj)</w:t>
      </w:r>
    </w:p>
    <w:p w14:paraId="513191FD" w14:textId="77777777" w:rsidR="00244267" w:rsidRPr="00244267" w:rsidRDefault="00244267" w:rsidP="0024426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1021/19</w:t>
      </w:r>
    </w:p>
    <w:p w14:paraId="75BA6D99" w14:textId="77777777" w:rsidR="009E7329" w:rsidRDefault="009E7329" w:rsidP="00B664EB">
      <w:pPr>
        <w:rPr>
          <w:rFonts w:ascii="Arial" w:hAnsi="Arial" w:cs="Arial"/>
          <w:sz w:val="22"/>
          <w:szCs w:val="22"/>
        </w:rPr>
      </w:pPr>
    </w:p>
    <w:p w14:paraId="0C0B8CDB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32277438" w14:textId="77777777" w:rsidR="008605CC" w:rsidRDefault="008605CC" w:rsidP="00B664EB">
      <w:pPr>
        <w:rPr>
          <w:rFonts w:ascii="Arial" w:hAnsi="Arial" w:cs="Arial"/>
          <w:sz w:val="22"/>
          <w:szCs w:val="22"/>
        </w:rPr>
      </w:pPr>
    </w:p>
    <w:p w14:paraId="2EA246D6" w14:textId="77777777" w:rsidR="00A6440A" w:rsidRDefault="00A6440A" w:rsidP="00B664EB">
      <w:pPr>
        <w:rPr>
          <w:rFonts w:ascii="Arial" w:hAnsi="Arial" w:cs="Arial"/>
          <w:sz w:val="22"/>
          <w:szCs w:val="22"/>
        </w:rPr>
      </w:pPr>
    </w:p>
    <w:p w14:paraId="228445F4" w14:textId="77777777" w:rsidR="00A6440A" w:rsidRDefault="00A6440A" w:rsidP="00B664EB">
      <w:pPr>
        <w:rPr>
          <w:rFonts w:ascii="Arial" w:hAnsi="Arial" w:cs="Arial"/>
          <w:sz w:val="22"/>
          <w:szCs w:val="22"/>
        </w:rPr>
      </w:pPr>
    </w:p>
    <w:p w14:paraId="477C5CAF" w14:textId="77777777" w:rsidR="00A6440A" w:rsidRDefault="00A6440A" w:rsidP="00B664EB">
      <w:pPr>
        <w:rPr>
          <w:rFonts w:ascii="Arial" w:hAnsi="Arial" w:cs="Arial"/>
          <w:sz w:val="22"/>
          <w:szCs w:val="22"/>
        </w:rPr>
      </w:pPr>
    </w:p>
    <w:p w14:paraId="08FC8483" w14:textId="77777777" w:rsidR="008605CC" w:rsidRDefault="008605CC" w:rsidP="00B664EB">
      <w:pPr>
        <w:rPr>
          <w:rFonts w:ascii="Arial" w:hAnsi="Arial" w:cs="Arial"/>
          <w:sz w:val="22"/>
          <w:szCs w:val="22"/>
        </w:rPr>
      </w:pPr>
    </w:p>
    <w:p w14:paraId="5A744E62" w14:textId="77777777" w:rsidR="008605CC" w:rsidRDefault="008605CC" w:rsidP="008605C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</w:t>
      </w:r>
      <w:r w:rsidR="00A6440A">
        <w:rPr>
          <w:rFonts w:ascii="Arial" w:hAnsi="Arial" w:cs="Arial"/>
          <w:sz w:val="22"/>
          <w:szCs w:val="22"/>
        </w:rPr>
        <w:t>rej Babiš</w:t>
      </w:r>
      <w:r w:rsidR="008E31D8">
        <w:rPr>
          <w:rFonts w:ascii="Arial" w:hAnsi="Arial" w:cs="Arial"/>
          <w:sz w:val="22"/>
          <w:szCs w:val="22"/>
        </w:rPr>
        <w:t xml:space="preserve">, v. r. </w:t>
      </w:r>
    </w:p>
    <w:p w14:paraId="3AEFF9AB" w14:textId="77777777" w:rsidR="008605CC" w:rsidRDefault="008605CC" w:rsidP="008605C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349D676" w14:textId="77777777" w:rsidR="008605CC" w:rsidRDefault="008605CC" w:rsidP="008605CC">
      <w:pPr>
        <w:keepNext/>
        <w:keepLines/>
        <w:rPr>
          <w:rFonts w:ascii="Arial" w:hAnsi="Arial" w:cs="Arial"/>
          <w:sz w:val="22"/>
          <w:szCs w:val="22"/>
        </w:rPr>
      </w:pPr>
    </w:p>
    <w:p w14:paraId="62B52F54" w14:textId="77777777" w:rsidR="008605CC" w:rsidRDefault="008605CC" w:rsidP="008605CC">
      <w:pPr>
        <w:keepNext/>
        <w:keepLines/>
        <w:rPr>
          <w:rFonts w:ascii="Arial" w:hAnsi="Arial" w:cs="Arial"/>
          <w:sz w:val="22"/>
          <w:szCs w:val="22"/>
        </w:rPr>
      </w:pPr>
    </w:p>
    <w:p w14:paraId="5BE587C6" w14:textId="77777777" w:rsidR="008605CC" w:rsidRDefault="008605CC" w:rsidP="008605CC">
      <w:pPr>
        <w:keepNext/>
        <w:keepLines/>
        <w:rPr>
          <w:rFonts w:ascii="Arial" w:hAnsi="Arial" w:cs="Arial"/>
          <w:sz w:val="22"/>
          <w:szCs w:val="22"/>
        </w:rPr>
      </w:pPr>
    </w:p>
    <w:p w14:paraId="0F96A41A" w14:textId="77777777" w:rsidR="008605CC" w:rsidRDefault="008605CC" w:rsidP="008605CC">
      <w:pPr>
        <w:keepNext/>
        <w:keepLines/>
        <w:rPr>
          <w:rFonts w:ascii="Arial" w:hAnsi="Arial" w:cs="Arial"/>
          <w:sz w:val="22"/>
          <w:szCs w:val="22"/>
        </w:rPr>
      </w:pPr>
    </w:p>
    <w:p w14:paraId="212245E0" w14:textId="77777777" w:rsidR="00A6440A" w:rsidRDefault="00A6440A" w:rsidP="008605CC">
      <w:pPr>
        <w:keepNext/>
        <w:keepLines/>
        <w:rPr>
          <w:rFonts w:ascii="Arial" w:hAnsi="Arial" w:cs="Arial"/>
          <w:sz w:val="22"/>
          <w:szCs w:val="22"/>
        </w:rPr>
      </w:pPr>
    </w:p>
    <w:p w14:paraId="3ADF6057" w14:textId="77777777" w:rsidR="00A6440A" w:rsidRDefault="00A6440A" w:rsidP="008605CC">
      <w:pPr>
        <w:keepNext/>
        <w:keepLines/>
        <w:rPr>
          <w:rFonts w:ascii="Arial" w:hAnsi="Arial" w:cs="Arial"/>
          <w:sz w:val="22"/>
          <w:szCs w:val="22"/>
        </w:rPr>
      </w:pPr>
    </w:p>
    <w:p w14:paraId="267FCBC3" w14:textId="77777777" w:rsidR="00A6440A" w:rsidRDefault="00A6440A" w:rsidP="008605CC">
      <w:pPr>
        <w:keepNext/>
        <w:keepLines/>
        <w:rPr>
          <w:rFonts w:ascii="Arial" w:hAnsi="Arial" w:cs="Arial"/>
          <w:sz w:val="22"/>
          <w:szCs w:val="22"/>
        </w:rPr>
      </w:pPr>
    </w:p>
    <w:p w14:paraId="0FB8CFBC" w14:textId="77777777" w:rsidR="00A6440A" w:rsidRDefault="00A6440A" w:rsidP="008605CC">
      <w:pPr>
        <w:keepNext/>
        <w:keepLines/>
        <w:rPr>
          <w:rFonts w:ascii="Arial" w:hAnsi="Arial" w:cs="Arial"/>
          <w:sz w:val="22"/>
          <w:szCs w:val="22"/>
        </w:rPr>
      </w:pPr>
    </w:p>
    <w:p w14:paraId="4006153F" w14:textId="77777777" w:rsidR="00A6440A" w:rsidRDefault="00A6440A" w:rsidP="008605CC">
      <w:pPr>
        <w:keepNext/>
        <w:keepLines/>
        <w:rPr>
          <w:rFonts w:ascii="Arial" w:hAnsi="Arial" w:cs="Arial"/>
          <w:sz w:val="22"/>
          <w:szCs w:val="22"/>
        </w:rPr>
      </w:pPr>
    </w:p>
    <w:p w14:paraId="4469E355" w14:textId="77777777" w:rsidR="00A6440A" w:rsidRDefault="00A6440A" w:rsidP="008605CC">
      <w:pPr>
        <w:keepNext/>
        <w:keepLines/>
        <w:rPr>
          <w:rFonts w:ascii="Arial" w:hAnsi="Arial" w:cs="Arial"/>
          <w:sz w:val="22"/>
          <w:szCs w:val="22"/>
        </w:rPr>
      </w:pPr>
    </w:p>
    <w:p w14:paraId="2D431EBA" w14:textId="77777777" w:rsidR="00A6440A" w:rsidRDefault="00A6440A" w:rsidP="008605CC">
      <w:pPr>
        <w:keepNext/>
        <w:keepLines/>
        <w:rPr>
          <w:rFonts w:ascii="Arial" w:hAnsi="Arial" w:cs="Arial"/>
          <w:sz w:val="22"/>
          <w:szCs w:val="22"/>
        </w:rPr>
      </w:pPr>
    </w:p>
    <w:p w14:paraId="02FEA02A" w14:textId="77777777" w:rsidR="00A6440A" w:rsidRDefault="00A6440A" w:rsidP="008605CC">
      <w:pPr>
        <w:keepNext/>
        <w:keepLines/>
        <w:rPr>
          <w:rFonts w:ascii="Arial" w:hAnsi="Arial" w:cs="Arial"/>
          <w:sz w:val="22"/>
          <w:szCs w:val="22"/>
        </w:rPr>
      </w:pPr>
    </w:p>
    <w:p w14:paraId="7D530F85" w14:textId="77777777" w:rsidR="00A6440A" w:rsidRDefault="00A6440A" w:rsidP="008605CC">
      <w:pPr>
        <w:keepNext/>
        <w:keepLines/>
        <w:rPr>
          <w:rFonts w:ascii="Arial" w:hAnsi="Arial" w:cs="Arial"/>
          <w:sz w:val="22"/>
          <w:szCs w:val="22"/>
        </w:rPr>
      </w:pPr>
    </w:p>
    <w:p w14:paraId="76875E39" w14:textId="77777777" w:rsidR="00A6440A" w:rsidRDefault="00A6440A" w:rsidP="008605CC">
      <w:pPr>
        <w:keepNext/>
        <w:keepLines/>
        <w:rPr>
          <w:rFonts w:ascii="Arial" w:hAnsi="Arial" w:cs="Arial"/>
          <w:sz w:val="22"/>
          <w:szCs w:val="22"/>
        </w:rPr>
      </w:pPr>
    </w:p>
    <w:p w14:paraId="423699AF" w14:textId="77777777" w:rsidR="008605CC" w:rsidRDefault="008605CC" w:rsidP="008605CC">
      <w:pPr>
        <w:keepNext/>
        <w:keepLines/>
        <w:rPr>
          <w:rFonts w:ascii="Arial" w:hAnsi="Arial" w:cs="Arial"/>
          <w:sz w:val="22"/>
          <w:szCs w:val="22"/>
        </w:rPr>
      </w:pPr>
    </w:p>
    <w:p w14:paraId="43B2947B" w14:textId="77777777" w:rsidR="008605CC" w:rsidRDefault="008605CC" w:rsidP="008605CC">
      <w:pPr>
        <w:keepNext/>
        <w:keepLines/>
        <w:rPr>
          <w:rFonts w:ascii="Arial" w:hAnsi="Arial" w:cs="Arial"/>
          <w:sz w:val="22"/>
          <w:szCs w:val="22"/>
        </w:rPr>
      </w:pPr>
    </w:p>
    <w:p w14:paraId="34F71E95" w14:textId="77777777" w:rsidR="008605CC" w:rsidRPr="00F13A68" w:rsidRDefault="00A6440A" w:rsidP="008605C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8605CC">
        <w:rPr>
          <w:rFonts w:ascii="Arial" w:hAnsi="Arial" w:cs="Arial"/>
          <w:sz w:val="22"/>
          <w:szCs w:val="22"/>
        </w:rPr>
        <w:t xml:space="preserve">: </w:t>
      </w:r>
      <w:bookmarkStart w:id="35" w:name="Zapsal"/>
      <w:bookmarkEnd w:id="35"/>
      <w:r w:rsidR="008605CC">
        <w:rPr>
          <w:rFonts w:ascii="Arial" w:hAnsi="Arial" w:cs="Arial"/>
          <w:sz w:val="22"/>
          <w:szCs w:val="22"/>
        </w:rPr>
        <w:t>JUDr. Hana Hanusová</w:t>
      </w:r>
    </w:p>
    <w:sectPr w:rsidR="008605CC" w:rsidRPr="00F13A68" w:rsidSect="009E73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D358DD" w14:textId="77777777" w:rsidR="002F3D34" w:rsidRDefault="002F3D34" w:rsidP="00E9542B">
      <w:r>
        <w:separator/>
      </w:r>
    </w:p>
  </w:endnote>
  <w:endnote w:type="continuationSeparator" w:id="0">
    <w:p w14:paraId="405C80AE" w14:textId="77777777" w:rsidR="002F3D34" w:rsidRDefault="002F3D34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1278CE" w14:textId="77777777" w:rsidR="009E7329" w:rsidRDefault="009E73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B1B15" w14:textId="77777777" w:rsidR="009A59D4" w:rsidRPr="00143428" w:rsidRDefault="009A59D4" w:rsidP="00143428">
    <w:pPr>
      <w:pStyle w:val="Footer"/>
      <w:jc w:val="center"/>
      <w:rPr>
        <w:rFonts w:ascii="Arial" w:hAnsi="Arial" w:cs="Arial"/>
        <w:sz w:val="22"/>
        <w:szCs w:val="22"/>
      </w:rPr>
    </w:pPr>
    <w:r w:rsidRPr="00143428">
      <w:rPr>
        <w:rFonts w:ascii="Arial" w:hAnsi="Arial" w:cs="Arial"/>
        <w:sz w:val="22"/>
        <w:szCs w:val="22"/>
      </w:rPr>
      <w:t xml:space="preserve">Stránka </w:t>
    </w:r>
    <w:r w:rsidRPr="00143428">
      <w:rPr>
        <w:rFonts w:ascii="Arial" w:hAnsi="Arial" w:cs="Arial"/>
        <w:bCs/>
        <w:sz w:val="22"/>
        <w:szCs w:val="22"/>
      </w:rPr>
      <w:fldChar w:fldCharType="begin"/>
    </w:r>
    <w:r w:rsidRPr="00143428">
      <w:rPr>
        <w:rFonts w:ascii="Arial" w:hAnsi="Arial" w:cs="Arial"/>
        <w:bCs/>
        <w:sz w:val="22"/>
        <w:szCs w:val="22"/>
      </w:rPr>
      <w:instrText>PAGE</w:instrText>
    </w:r>
    <w:r w:rsidRPr="00143428">
      <w:rPr>
        <w:rFonts w:ascii="Arial" w:hAnsi="Arial" w:cs="Arial"/>
        <w:bCs/>
        <w:sz w:val="22"/>
        <w:szCs w:val="22"/>
      </w:rPr>
      <w:fldChar w:fldCharType="separate"/>
    </w:r>
    <w:r w:rsidR="00997099">
      <w:rPr>
        <w:rFonts w:ascii="Arial" w:hAnsi="Arial" w:cs="Arial"/>
        <w:bCs/>
        <w:noProof/>
        <w:sz w:val="22"/>
        <w:szCs w:val="22"/>
      </w:rPr>
      <w:t>8</w:t>
    </w:r>
    <w:r w:rsidRPr="00143428">
      <w:rPr>
        <w:rFonts w:ascii="Arial" w:hAnsi="Arial" w:cs="Arial"/>
        <w:bCs/>
        <w:sz w:val="22"/>
        <w:szCs w:val="22"/>
      </w:rPr>
      <w:fldChar w:fldCharType="end"/>
    </w:r>
    <w:r w:rsidRPr="00143428">
      <w:rPr>
        <w:rFonts w:ascii="Arial" w:hAnsi="Arial" w:cs="Arial"/>
        <w:sz w:val="22"/>
        <w:szCs w:val="22"/>
      </w:rPr>
      <w:t xml:space="preserve"> (celkem </w:t>
    </w:r>
    <w:r w:rsidRPr="00143428">
      <w:rPr>
        <w:rFonts w:ascii="Arial" w:hAnsi="Arial" w:cs="Arial"/>
        <w:bCs/>
        <w:sz w:val="22"/>
        <w:szCs w:val="22"/>
      </w:rPr>
      <w:fldChar w:fldCharType="begin"/>
    </w:r>
    <w:r w:rsidRPr="00143428">
      <w:rPr>
        <w:rFonts w:ascii="Arial" w:hAnsi="Arial" w:cs="Arial"/>
        <w:bCs/>
        <w:sz w:val="22"/>
        <w:szCs w:val="22"/>
      </w:rPr>
      <w:instrText>NUMPAGES</w:instrText>
    </w:r>
    <w:r w:rsidRPr="00143428">
      <w:rPr>
        <w:rFonts w:ascii="Arial" w:hAnsi="Arial" w:cs="Arial"/>
        <w:bCs/>
        <w:sz w:val="22"/>
        <w:szCs w:val="22"/>
      </w:rPr>
      <w:fldChar w:fldCharType="separate"/>
    </w:r>
    <w:r w:rsidR="00997099">
      <w:rPr>
        <w:rFonts w:ascii="Arial" w:hAnsi="Arial" w:cs="Arial"/>
        <w:bCs/>
        <w:noProof/>
        <w:sz w:val="22"/>
        <w:szCs w:val="22"/>
      </w:rPr>
      <w:t>8</w:t>
    </w:r>
    <w:r w:rsidRPr="00143428">
      <w:rPr>
        <w:rFonts w:ascii="Arial" w:hAnsi="Arial" w:cs="Arial"/>
        <w:bCs/>
        <w:sz w:val="22"/>
        <w:szCs w:val="22"/>
      </w:rPr>
      <w:fldChar w:fldCharType="end"/>
    </w:r>
    <w:r w:rsidRPr="00143428">
      <w:rPr>
        <w:rFonts w:ascii="Arial" w:hAnsi="Arial" w:cs="Arial"/>
        <w:bCs/>
        <w:sz w:val="22"/>
        <w:szCs w:val="22"/>
      </w:rPr>
      <w:t>)</w:t>
    </w:r>
  </w:p>
  <w:p w14:paraId="6FDACC11" w14:textId="77777777" w:rsidR="009A59D4" w:rsidRPr="00143428" w:rsidRDefault="00143428" w:rsidP="00143428">
    <w:pPr>
      <w:pStyle w:val="Footer"/>
      <w:jc w:val="center"/>
      <w:rPr>
        <w:rFonts w:ascii="Arial" w:hAnsi="Arial" w:cs="Arial"/>
        <w:color w:val="FF0000"/>
        <w:sz w:val="18"/>
      </w:rPr>
    </w:pPr>
    <w:r w:rsidRPr="0014342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B0EA4" w14:textId="77777777" w:rsidR="009E7329" w:rsidRPr="00143428" w:rsidRDefault="00143428" w:rsidP="00143428">
    <w:pPr>
      <w:pStyle w:val="Footer"/>
      <w:jc w:val="center"/>
      <w:rPr>
        <w:rFonts w:ascii="Arial" w:hAnsi="Arial" w:cs="Arial"/>
        <w:color w:val="FF0000"/>
        <w:sz w:val="18"/>
      </w:rPr>
    </w:pPr>
    <w:r w:rsidRPr="0014342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12AB16" w14:textId="77777777" w:rsidR="002F3D34" w:rsidRDefault="002F3D34" w:rsidP="00E9542B">
      <w:r>
        <w:separator/>
      </w:r>
    </w:p>
  </w:footnote>
  <w:footnote w:type="continuationSeparator" w:id="0">
    <w:p w14:paraId="049DF184" w14:textId="77777777" w:rsidR="002F3D34" w:rsidRDefault="002F3D34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17022F" w14:textId="77777777" w:rsidR="009E7329" w:rsidRDefault="009E73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5ED5B" w14:textId="77777777" w:rsidR="009E7329" w:rsidRPr="009E7329" w:rsidRDefault="009E7329" w:rsidP="009E7329">
    <w:pPr>
      <w:pStyle w:val="Header"/>
      <w:jc w:val="center"/>
      <w:rPr>
        <w:rFonts w:ascii="Arial" w:hAnsi="Arial" w:cs="Arial"/>
        <w:color w:val="808080"/>
        <w:sz w:val="20"/>
      </w:rPr>
    </w:pPr>
    <w:r w:rsidRPr="009E7329">
      <w:rPr>
        <w:rFonts w:ascii="Arial" w:hAnsi="Arial" w:cs="Arial"/>
        <w:color w:val="808080"/>
        <w:sz w:val="20"/>
      </w:rPr>
      <w:t>VLÁDA ČESKÉ REPUBLIKY</w:t>
    </w:r>
  </w:p>
  <w:p w14:paraId="62FF70A8" w14:textId="77777777" w:rsidR="009E7329" w:rsidRPr="009E7329" w:rsidRDefault="009E7329" w:rsidP="009E7329">
    <w:pPr>
      <w:pStyle w:val="Header"/>
      <w:jc w:val="center"/>
      <w:rPr>
        <w:rFonts w:ascii="Arial" w:hAnsi="Arial" w:cs="Arial"/>
        <w:color w:val="808080"/>
        <w:sz w:val="20"/>
      </w:rPr>
    </w:pPr>
    <w:r w:rsidRPr="009E7329">
      <w:rPr>
        <w:rFonts w:ascii="Arial" w:hAnsi="Arial" w:cs="Arial"/>
        <w:color w:val="808080"/>
        <w:sz w:val="20"/>
      </w:rPr>
      <w:t>záznam z jednání schůze ze dne 25. listopadu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A04BE" w14:textId="77777777" w:rsidR="009E7329" w:rsidRDefault="009E73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A7A15"/>
    <w:rsid w:val="001110DF"/>
    <w:rsid w:val="00116E03"/>
    <w:rsid w:val="00143428"/>
    <w:rsid w:val="00161CC5"/>
    <w:rsid w:val="00163DE1"/>
    <w:rsid w:val="00244267"/>
    <w:rsid w:val="00252509"/>
    <w:rsid w:val="00257B3B"/>
    <w:rsid w:val="002B4ABC"/>
    <w:rsid w:val="002B778F"/>
    <w:rsid w:val="002C5552"/>
    <w:rsid w:val="002C7A81"/>
    <w:rsid w:val="002D2B56"/>
    <w:rsid w:val="002F3D34"/>
    <w:rsid w:val="00316850"/>
    <w:rsid w:val="00396A54"/>
    <w:rsid w:val="003B1342"/>
    <w:rsid w:val="003B624B"/>
    <w:rsid w:val="003F4DDD"/>
    <w:rsid w:val="004D6F17"/>
    <w:rsid w:val="00532944"/>
    <w:rsid w:val="005434A4"/>
    <w:rsid w:val="005631C1"/>
    <w:rsid w:val="005730E9"/>
    <w:rsid w:val="0058154B"/>
    <w:rsid w:val="005A378F"/>
    <w:rsid w:val="005A40EB"/>
    <w:rsid w:val="005B5FB2"/>
    <w:rsid w:val="006072A6"/>
    <w:rsid w:val="00610EF8"/>
    <w:rsid w:val="006205FB"/>
    <w:rsid w:val="00682BDF"/>
    <w:rsid w:val="00693375"/>
    <w:rsid w:val="006A2667"/>
    <w:rsid w:val="006A7EC3"/>
    <w:rsid w:val="00717640"/>
    <w:rsid w:val="00740A68"/>
    <w:rsid w:val="00760783"/>
    <w:rsid w:val="00777715"/>
    <w:rsid w:val="007A39F7"/>
    <w:rsid w:val="007B1245"/>
    <w:rsid w:val="007D56C6"/>
    <w:rsid w:val="007F08F3"/>
    <w:rsid w:val="00801C1A"/>
    <w:rsid w:val="008118FF"/>
    <w:rsid w:val="00821BDE"/>
    <w:rsid w:val="00850CA8"/>
    <w:rsid w:val="008605CC"/>
    <w:rsid w:val="00866074"/>
    <w:rsid w:val="008B62ED"/>
    <w:rsid w:val="008C730A"/>
    <w:rsid w:val="008E31D8"/>
    <w:rsid w:val="008F4537"/>
    <w:rsid w:val="00997099"/>
    <w:rsid w:val="009A59D4"/>
    <w:rsid w:val="009C3702"/>
    <w:rsid w:val="009C4687"/>
    <w:rsid w:val="009E5CA3"/>
    <w:rsid w:val="009E7329"/>
    <w:rsid w:val="00A47AF2"/>
    <w:rsid w:val="00A6440A"/>
    <w:rsid w:val="00AA4FD0"/>
    <w:rsid w:val="00AD3178"/>
    <w:rsid w:val="00B0277F"/>
    <w:rsid w:val="00B073DB"/>
    <w:rsid w:val="00B57C4D"/>
    <w:rsid w:val="00B664EB"/>
    <w:rsid w:val="00B73BA3"/>
    <w:rsid w:val="00BF3221"/>
    <w:rsid w:val="00C04CC8"/>
    <w:rsid w:val="00C04DAA"/>
    <w:rsid w:val="00C2479B"/>
    <w:rsid w:val="00C45231"/>
    <w:rsid w:val="00C56B73"/>
    <w:rsid w:val="00C61978"/>
    <w:rsid w:val="00C74C9A"/>
    <w:rsid w:val="00C81286"/>
    <w:rsid w:val="00CC235B"/>
    <w:rsid w:val="00CE451B"/>
    <w:rsid w:val="00D013FB"/>
    <w:rsid w:val="00D442C7"/>
    <w:rsid w:val="00D51911"/>
    <w:rsid w:val="00D551E0"/>
    <w:rsid w:val="00D667E9"/>
    <w:rsid w:val="00D70A1E"/>
    <w:rsid w:val="00D7271D"/>
    <w:rsid w:val="00D72C27"/>
    <w:rsid w:val="00DB16F4"/>
    <w:rsid w:val="00DD76B1"/>
    <w:rsid w:val="00E06C48"/>
    <w:rsid w:val="00E2681F"/>
    <w:rsid w:val="00E27864"/>
    <w:rsid w:val="00E466EB"/>
    <w:rsid w:val="00E810A0"/>
    <w:rsid w:val="00E9542B"/>
    <w:rsid w:val="00EA5313"/>
    <w:rsid w:val="00EC2C44"/>
    <w:rsid w:val="00F13A68"/>
    <w:rsid w:val="00F350DF"/>
    <w:rsid w:val="00F45C6D"/>
    <w:rsid w:val="00F71BF8"/>
    <w:rsid w:val="00FA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F20A4D3"/>
  <w15:chartTrackingRefBased/>
  <w15:docId w15:val="{7A82BE00-44D0-4D55-965F-880D36C5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A644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44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F607A-0775-4B0A-99DA-0E7216F3C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1709</Words>
  <Characters>9744</Characters>
  <Application>Microsoft Office Word</Application>
  <DocSecurity>0</DocSecurity>
  <Lines>81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2019-11-28T11:53:00Z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