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9C3CB" w14:textId="77777777" w:rsidR="00116E03" w:rsidRPr="00E9542B" w:rsidRDefault="00315AD7" w:rsidP="002B778F">
      <w:pPr>
        <w:pStyle w:val="Heading2"/>
        <w:spacing w:before="1320"/>
        <w:jc w:val="center"/>
        <w:rPr>
          <w:rFonts w:ascii="Arial" w:hAnsi="Arial" w:cs="Arial"/>
          <w:b/>
          <w:bCs/>
          <w:i w:val="0"/>
          <w:iCs w:val="0"/>
          <w:color w:val="000000"/>
          <w:sz w:val="28"/>
          <w:szCs w:val="28"/>
        </w:rPr>
      </w:pPr>
      <w:r>
        <w:rPr>
          <w:rFonts w:ascii="Arial" w:hAnsi="Arial" w:cs="Arial"/>
          <w:b/>
          <w:bCs/>
          <w:i w:val="0"/>
          <w:iCs w:val="0"/>
          <w:noProof/>
          <w:color w:val="000000"/>
          <w:sz w:val="28"/>
          <w:szCs w:val="28"/>
        </w:rPr>
        <w:drawing>
          <wp:anchor distT="0" distB="0" distL="114300" distR="114300" simplePos="0" relativeHeight="251657728" behindDoc="1" locked="0" layoutInCell="1" allowOverlap="1" wp14:anchorId="49B456A4" wp14:editId="266C9C49">
            <wp:simplePos x="0" y="0"/>
            <wp:positionH relativeFrom="margin">
              <wp:align>center</wp:align>
            </wp:positionH>
            <wp:positionV relativeFrom="margin">
              <wp:align>top</wp:align>
            </wp:positionV>
            <wp:extent cx="598805" cy="725170"/>
            <wp:effectExtent l="0" t="0" r="0" b="0"/>
            <wp:wrapNone/>
            <wp:docPr id="2" name="Obrázek 4" descr="vel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4" descr="velk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805" cy="725170"/>
                    </a:xfrm>
                    <a:prstGeom prst="rect">
                      <a:avLst/>
                    </a:prstGeom>
                    <a:noFill/>
                  </pic:spPr>
                </pic:pic>
              </a:graphicData>
            </a:graphic>
            <wp14:sizeRelH relativeFrom="page">
              <wp14:pctWidth>0</wp14:pctWidth>
            </wp14:sizeRelH>
            <wp14:sizeRelV relativeFrom="page">
              <wp14:pctHeight>0</wp14:pctHeight>
            </wp14:sizeRelV>
          </wp:anchor>
        </w:drawing>
      </w:r>
      <w:r w:rsidR="00116E03" w:rsidRPr="00E9542B">
        <w:rPr>
          <w:rFonts w:ascii="Arial" w:hAnsi="Arial" w:cs="Arial"/>
          <w:b/>
          <w:bCs/>
          <w:i w:val="0"/>
          <w:iCs w:val="0"/>
          <w:color w:val="000000"/>
          <w:sz w:val="28"/>
          <w:szCs w:val="28"/>
        </w:rPr>
        <w:t>VLÁDA ČESKÉ REPUBLIKY</w:t>
      </w:r>
    </w:p>
    <w:p w14:paraId="2B8912EC" w14:textId="77777777" w:rsidR="00116E03" w:rsidRPr="00E9542B" w:rsidRDefault="00116E03">
      <w:pPr>
        <w:rPr>
          <w:rFonts w:ascii="Arial" w:hAnsi="Arial" w:cs="Arial"/>
        </w:rPr>
      </w:pPr>
    </w:p>
    <w:tbl>
      <w:tblPr>
        <w:tblW w:w="9248" w:type="dxa"/>
        <w:tblCellMar>
          <w:left w:w="70" w:type="dxa"/>
          <w:right w:w="70" w:type="dxa"/>
        </w:tblCellMar>
        <w:tblLook w:val="0000" w:firstRow="0" w:lastRow="0" w:firstColumn="0" w:lastColumn="0" w:noHBand="0" w:noVBand="0"/>
      </w:tblPr>
      <w:tblGrid>
        <w:gridCol w:w="3082"/>
        <w:gridCol w:w="3083"/>
        <w:gridCol w:w="3083"/>
      </w:tblGrid>
      <w:tr w:rsidR="006072A6" w:rsidRPr="00F13A68" w14:paraId="6C7878A1" w14:textId="77777777" w:rsidTr="002B778F">
        <w:trPr>
          <w:trHeight w:val="302"/>
        </w:trPr>
        <w:tc>
          <w:tcPr>
            <w:tcW w:w="3082" w:type="dxa"/>
          </w:tcPr>
          <w:p w14:paraId="44A7A8D9" w14:textId="77777777" w:rsidR="006072A6" w:rsidRPr="00F13A68" w:rsidRDefault="006072A6" w:rsidP="00717640">
            <w:pPr>
              <w:pStyle w:val="Heading2"/>
              <w:rPr>
                <w:rFonts w:ascii="Arial" w:hAnsi="Arial" w:cs="Arial"/>
                <w:i w:val="0"/>
                <w:iCs w:val="0"/>
                <w:sz w:val="22"/>
                <w:szCs w:val="22"/>
              </w:rPr>
            </w:pPr>
          </w:p>
        </w:tc>
        <w:tc>
          <w:tcPr>
            <w:tcW w:w="3083" w:type="dxa"/>
          </w:tcPr>
          <w:p w14:paraId="6F0560C0" w14:textId="77777777" w:rsidR="006072A6" w:rsidRPr="00F13A68" w:rsidRDefault="006072A6" w:rsidP="002B778F">
            <w:pPr>
              <w:pStyle w:val="Heading2"/>
              <w:jc w:val="center"/>
              <w:rPr>
                <w:rFonts w:ascii="Arial" w:hAnsi="Arial" w:cs="Arial"/>
                <w:i w:val="0"/>
                <w:iCs w:val="0"/>
                <w:color w:val="000000"/>
                <w:sz w:val="22"/>
                <w:szCs w:val="22"/>
              </w:rPr>
            </w:pPr>
          </w:p>
        </w:tc>
        <w:tc>
          <w:tcPr>
            <w:tcW w:w="3083" w:type="dxa"/>
          </w:tcPr>
          <w:p w14:paraId="3C5D9060" w14:textId="77777777" w:rsidR="006072A6" w:rsidRPr="00F13A68" w:rsidRDefault="006072A6" w:rsidP="00717640">
            <w:pPr>
              <w:pStyle w:val="Heading2"/>
              <w:jc w:val="right"/>
              <w:rPr>
                <w:rFonts w:ascii="Arial" w:hAnsi="Arial" w:cs="Arial"/>
                <w:i w:val="0"/>
                <w:iCs w:val="0"/>
                <w:sz w:val="22"/>
                <w:szCs w:val="22"/>
              </w:rPr>
            </w:pPr>
          </w:p>
        </w:tc>
      </w:tr>
      <w:tr w:rsidR="00717640" w:rsidRPr="00F13A68" w14:paraId="35E82DFE" w14:textId="77777777" w:rsidTr="002B778F">
        <w:trPr>
          <w:trHeight w:val="302"/>
        </w:trPr>
        <w:tc>
          <w:tcPr>
            <w:tcW w:w="3082" w:type="dxa"/>
          </w:tcPr>
          <w:p w14:paraId="64B8BCCF" w14:textId="77777777" w:rsidR="00717640" w:rsidRPr="00F13A68" w:rsidRDefault="00717640" w:rsidP="00717640">
            <w:pPr>
              <w:pStyle w:val="Heading2"/>
              <w:rPr>
                <w:rFonts w:ascii="Arial" w:hAnsi="Arial" w:cs="Arial"/>
                <w:i w:val="0"/>
                <w:iCs w:val="0"/>
                <w:sz w:val="22"/>
                <w:szCs w:val="22"/>
              </w:rPr>
            </w:pPr>
          </w:p>
        </w:tc>
        <w:tc>
          <w:tcPr>
            <w:tcW w:w="3083" w:type="dxa"/>
          </w:tcPr>
          <w:p w14:paraId="1E304903" w14:textId="77777777" w:rsidR="00717640" w:rsidRPr="00F13A68" w:rsidRDefault="00717640" w:rsidP="002B778F">
            <w:pPr>
              <w:pStyle w:val="Heading2"/>
              <w:jc w:val="center"/>
              <w:rPr>
                <w:rFonts w:ascii="Arial" w:hAnsi="Arial" w:cs="Arial"/>
                <w:i w:val="0"/>
                <w:iCs w:val="0"/>
                <w:color w:val="000000"/>
                <w:sz w:val="22"/>
                <w:szCs w:val="22"/>
              </w:rPr>
            </w:pPr>
          </w:p>
        </w:tc>
        <w:tc>
          <w:tcPr>
            <w:tcW w:w="3083" w:type="dxa"/>
          </w:tcPr>
          <w:p w14:paraId="3D6DBC93" w14:textId="77777777" w:rsidR="00717640" w:rsidRPr="00EC1B3D" w:rsidRDefault="00717640" w:rsidP="007B1245">
            <w:pPr>
              <w:pStyle w:val="Heading2"/>
              <w:jc w:val="right"/>
              <w:rPr>
                <w:rFonts w:ascii="Arial" w:hAnsi="Arial" w:cs="Arial"/>
                <w:i w:val="0"/>
                <w:iCs w:val="0"/>
                <w:color w:val="000000"/>
                <w:sz w:val="22"/>
                <w:szCs w:val="22"/>
              </w:rPr>
            </w:pPr>
            <w:r w:rsidRPr="00F13A68">
              <w:rPr>
                <w:rFonts w:ascii="Arial" w:hAnsi="Arial" w:cs="Arial"/>
                <w:i w:val="0"/>
                <w:iCs w:val="0"/>
                <w:sz w:val="22"/>
                <w:szCs w:val="22"/>
              </w:rPr>
              <w:t xml:space="preserve">Čj. </w:t>
            </w:r>
            <w:bookmarkStart w:id="0" w:name="CJ"/>
            <w:bookmarkEnd w:id="0"/>
            <w:r w:rsidR="00EC1B3D">
              <w:rPr>
                <w:rFonts w:ascii="Arial" w:hAnsi="Arial" w:cs="Arial"/>
                <w:i w:val="0"/>
                <w:iCs w:val="0"/>
                <w:sz w:val="22"/>
                <w:szCs w:val="22"/>
              </w:rPr>
              <w:t>2265/20</w:t>
            </w:r>
          </w:p>
        </w:tc>
      </w:tr>
    </w:tbl>
    <w:p w14:paraId="273933E7" w14:textId="77777777" w:rsidR="00116E03" w:rsidRPr="00E9542B" w:rsidRDefault="00116E03" w:rsidP="00777715">
      <w:pPr>
        <w:pStyle w:val="Heading3"/>
        <w:jc w:val="left"/>
        <w:rPr>
          <w:rFonts w:ascii="Arial" w:hAnsi="Arial" w:cs="Arial"/>
          <w:b w:val="0"/>
          <w:sz w:val="24"/>
        </w:rPr>
      </w:pPr>
    </w:p>
    <w:p w14:paraId="5888FB75" w14:textId="77777777" w:rsidR="00777715" w:rsidRDefault="00777715" w:rsidP="00777715">
      <w:pPr>
        <w:rPr>
          <w:rFonts w:ascii="Arial" w:hAnsi="Arial" w:cs="Arial"/>
        </w:rPr>
      </w:pPr>
    </w:p>
    <w:p w14:paraId="1A23AFD7" w14:textId="77777777" w:rsidR="00D013FB" w:rsidRPr="00E9542B" w:rsidRDefault="00D013FB" w:rsidP="00777715">
      <w:pPr>
        <w:rPr>
          <w:rFonts w:ascii="Arial" w:hAnsi="Arial" w:cs="Arial"/>
        </w:rPr>
      </w:pPr>
    </w:p>
    <w:p w14:paraId="661D9A01" w14:textId="77777777" w:rsidR="00116E03" w:rsidRPr="00E9542B" w:rsidRDefault="00116E03">
      <w:pPr>
        <w:pStyle w:val="Heading3"/>
        <w:rPr>
          <w:rFonts w:ascii="Arial" w:hAnsi="Arial" w:cs="Arial"/>
        </w:rPr>
      </w:pPr>
      <w:r w:rsidRPr="00E9542B">
        <w:rPr>
          <w:rFonts w:ascii="Arial" w:hAnsi="Arial" w:cs="Arial"/>
        </w:rPr>
        <w:t>ZÁZNAM</w:t>
      </w:r>
    </w:p>
    <w:p w14:paraId="18A9FC78" w14:textId="77777777" w:rsidR="00116E03" w:rsidRPr="00E9542B" w:rsidRDefault="00116E03">
      <w:pPr>
        <w:pStyle w:val="Heading3"/>
        <w:rPr>
          <w:rFonts w:ascii="Arial" w:hAnsi="Arial" w:cs="Arial"/>
          <w:sz w:val="24"/>
        </w:rPr>
      </w:pPr>
      <w:r w:rsidRPr="00E9542B">
        <w:rPr>
          <w:rFonts w:ascii="Arial" w:hAnsi="Arial" w:cs="Arial"/>
          <w:sz w:val="24"/>
        </w:rPr>
        <w:t>Z</w:t>
      </w:r>
      <w:r w:rsidR="00717640">
        <w:rPr>
          <w:rFonts w:ascii="Arial" w:hAnsi="Arial" w:cs="Arial"/>
          <w:sz w:val="24"/>
        </w:rPr>
        <w:t> </w:t>
      </w:r>
      <w:r w:rsidRPr="00E9542B">
        <w:rPr>
          <w:rFonts w:ascii="Arial" w:hAnsi="Arial" w:cs="Arial"/>
          <w:sz w:val="24"/>
        </w:rPr>
        <w:t>JEDNÁNÍ</w:t>
      </w:r>
      <w:r w:rsidR="00717640">
        <w:rPr>
          <w:rFonts w:ascii="Arial" w:hAnsi="Arial" w:cs="Arial"/>
          <w:sz w:val="24"/>
        </w:rPr>
        <w:t xml:space="preserve"> </w:t>
      </w:r>
      <w:r w:rsidRPr="00E9542B">
        <w:rPr>
          <w:rFonts w:ascii="Arial" w:hAnsi="Arial" w:cs="Arial"/>
          <w:sz w:val="24"/>
        </w:rPr>
        <w:t>SCHŮZE VLÁDY ČESKÉ REPUBLIKY</w:t>
      </w:r>
    </w:p>
    <w:p w14:paraId="4C4754D8" w14:textId="77777777" w:rsidR="00C2479B" w:rsidRPr="00F13A68" w:rsidRDefault="00C2479B" w:rsidP="00C2479B">
      <w:pPr>
        <w:jc w:val="center"/>
        <w:rPr>
          <w:rFonts w:ascii="Arial" w:hAnsi="Arial" w:cs="Arial"/>
          <w:sz w:val="22"/>
          <w:szCs w:val="22"/>
        </w:rPr>
      </w:pPr>
      <w:r w:rsidRPr="00F13A68">
        <w:rPr>
          <w:rFonts w:ascii="Arial" w:hAnsi="Arial" w:cs="Arial"/>
          <w:sz w:val="22"/>
          <w:szCs w:val="22"/>
        </w:rPr>
        <w:t xml:space="preserve">konané </w:t>
      </w:r>
      <w:bookmarkStart w:id="1" w:name="ZaznamMeetDate"/>
      <w:bookmarkEnd w:id="1"/>
      <w:r w:rsidR="00EC1B3D">
        <w:rPr>
          <w:rFonts w:ascii="Arial" w:hAnsi="Arial" w:cs="Arial"/>
          <w:sz w:val="22"/>
          <w:szCs w:val="22"/>
        </w:rPr>
        <w:t>11. května 2020</w:t>
      </w:r>
    </w:p>
    <w:p w14:paraId="678EC6B9" w14:textId="77777777" w:rsidR="00E2681F" w:rsidRPr="00F13A68" w:rsidRDefault="00E2681F" w:rsidP="00B664EB">
      <w:pPr>
        <w:rPr>
          <w:rFonts w:ascii="Arial" w:hAnsi="Arial" w:cs="Arial"/>
          <w:sz w:val="22"/>
          <w:szCs w:val="22"/>
        </w:rPr>
      </w:pPr>
    </w:p>
    <w:p w14:paraId="6B6A8264" w14:textId="77777777" w:rsidR="00E2681F" w:rsidRDefault="00EC1B3D" w:rsidP="00EC1B3D">
      <w:pPr>
        <w:jc w:val="center"/>
        <w:rPr>
          <w:rFonts w:ascii="Arial" w:hAnsi="Arial" w:cs="Arial"/>
          <w:sz w:val="22"/>
          <w:szCs w:val="22"/>
        </w:rPr>
      </w:pPr>
      <w:r>
        <w:rPr>
          <w:rFonts w:ascii="Arial" w:hAnsi="Arial" w:cs="Arial"/>
          <w:sz w:val="22"/>
          <w:szCs w:val="22"/>
        </w:rPr>
        <w:t>(15. schůze)</w:t>
      </w:r>
    </w:p>
    <w:p w14:paraId="701938B3" w14:textId="77777777" w:rsidR="00EC1B3D" w:rsidRDefault="00EC1B3D" w:rsidP="00EC1B3D">
      <w:pPr>
        <w:rPr>
          <w:rFonts w:ascii="Arial" w:hAnsi="Arial" w:cs="Arial"/>
          <w:sz w:val="22"/>
          <w:szCs w:val="22"/>
        </w:rPr>
      </w:pPr>
    </w:p>
    <w:p w14:paraId="12A12D55" w14:textId="77777777" w:rsidR="00EC1B3D" w:rsidRDefault="00EC1B3D" w:rsidP="00EC1B3D">
      <w:pPr>
        <w:rPr>
          <w:rFonts w:ascii="Arial" w:hAnsi="Arial" w:cs="Arial"/>
          <w:sz w:val="22"/>
          <w:szCs w:val="22"/>
        </w:rPr>
      </w:pPr>
    </w:p>
    <w:p w14:paraId="4C54C48F" w14:textId="77777777" w:rsidR="00EC1B3D" w:rsidRDefault="00EC1B3D" w:rsidP="00EC1B3D">
      <w:pPr>
        <w:rPr>
          <w:rFonts w:ascii="Arial" w:hAnsi="Arial" w:cs="Arial"/>
          <w:sz w:val="22"/>
          <w:szCs w:val="22"/>
        </w:rPr>
      </w:pPr>
    </w:p>
    <w:p w14:paraId="6B058201" w14:textId="77777777" w:rsidR="00EC1B3D" w:rsidRDefault="00EC1B3D" w:rsidP="00EC1B3D">
      <w:pPr>
        <w:rPr>
          <w:rFonts w:ascii="Arial" w:hAnsi="Arial" w:cs="Arial"/>
          <w:sz w:val="22"/>
          <w:szCs w:val="22"/>
        </w:rPr>
      </w:pPr>
      <w:r>
        <w:rPr>
          <w:rFonts w:ascii="Arial" w:hAnsi="Arial" w:cs="Arial"/>
          <w:sz w:val="22"/>
          <w:szCs w:val="22"/>
        </w:rPr>
        <w:t>Schůzi řídil předseda vlády.</w:t>
      </w:r>
    </w:p>
    <w:p w14:paraId="4D595B52" w14:textId="77777777" w:rsidR="00EC1B3D" w:rsidRDefault="00EC1B3D" w:rsidP="00EC1B3D">
      <w:pPr>
        <w:rPr>
          <w:rFonts w:ascii="Arial" w:hAnsi="Arial" w:cs="Arial"/>
          <w:sz w:val="22"/>
          <w:szCs w:val="22"/>
        </w:rPr>
      </w:pPr>
    </w:p>
    <w:p w14:paraId="78113579" w14:textId="77777777" w:rsidR="00E2681F" w:rsidRDefault="00E2681F" w:rsidP="00B664EB">
      <w:pPr>
        <w:rPr>
          <w:rFonts w:ascii="Arial" w:hAnsi="Arial" w:cs="Arial"/>
          <w:sz w:val="22"/>
          <w:szCs w:val="22"/>
        </w:rPr>
      </w:pPr>
    </w:p>
    <w:p w14:paraId="473D573F" w14:textId="77777777" w:rsidR="00EC1B3D" w:rsidRDefault="00EC1B3D" w:rsidP="00EC1B3D">
      <w:pPr>
        <w:keepLines/>
        <w:ind w:left="708" w:hanging="708"/>
        <w:jc w:val="both"/>
        <w:rPr>
          <w:rFonts w:ascii="Arial" w:hAnsi="Arial" w:cs="Arial"/>
          <w:b/>
          <w:sz w:val="22"/>
          <w:szCs w:val="22"/>
        </w:rPr>
      </w:pPr>
      <w:bookmarkStart w:id="2" w:name="ORDER1"/>
      <w:bookmarkEnd w:id="2"/>
      <w:r>
        <w:rPr>
          <w:rFonts w:ascii="Arial" w:hAnsi="Arial" w:cs="Arial"/>
          <w:sz w:val="22"/>
          <w:szCs w:val="22"/>
        </w:rPr>
        <w:t>1.</w:t>
      </w:r>
      <w:r>
        <w:rPr>
          <w:rFonts w:ascii="Arial" w:hAnsi="Arial" w:cs="Arial"/>
          <w:b/>
          <w:sz w:val="22"/>
          <w:szCs w:val="22"/>
        </w:rPr>
        <w:tab/>
        <w:t xml:space="preserve">Návrh nařízení vlády, kterým se mění nařízení vlády č. 271/2017 Sb., </w:t>
      </w:r>
      <w:r w:rsidR="001C1DDB">
        <w:rPr>
          <w:rFonts w:ascii="Arial" w:hAnsi="Arial" w:cs="Arial"/>
          <w:b/>
          <w:sz w:val="22"/>
          <w:szCs w:val="22"/>
        </w:rPr>
        <w:br/>
      </w:r>
      <w:r>
        <w:rPr>
          <w:rFonts w:ascii="Arial" w:hAnsi="Arial" w:cs="Arial"/>
          <w:b/>
          <w:sz w:val="22"/>
          <w:szCs w:val="22"/>
        </w:rPr>
        <w:t>o oceněních udělovaných Ministerstvem vnitra</w:t>
      </w:r>
    </w:p>
    <w:p w14:paraId="1748E222" w14:textId="77777777" w:rsidR="00EC1B3D" w:rsidRDefault="00EC1B3D" w:rsidP="00EC1B3D">
      <w:pPr>
        <w:keepLines/>
        <w:ind w:left="708" w:hanging="708"/>
        <w:rPr>
          <w:rFonts w:ascii="Arial" w:hAnsi="Arial" w:cs="Arial"/>
          <w:sz w:val="22"/>
          <w:szCs w:val="22"/>
        </w:rPr>
      </w:pPr>
      <w:r>
        <w:rPr>
          <w:rFonts w:ascii="Arial" w:hAnsi="Arial" w:cs="Arial"/>
          <w:sz w:val="22"/>
          <w:szCs w:val="22"/>
        </w:rPr>
        <w:tab/>
        <w:t>čj. 436/20</w:t>
      </w:r>
    </w:p>
    <w:p w14:paraId="6217E873" w14:textId="77777777" w:rsidR="00EC1B3D" w:rsidRDefault="00EC1B3D" w:rsidP="00EC1B3D">
      <w:pPr>
        <w:ind w:left="708" w:hanging="708"/>
        <w:rPr>
          <w:rFonts w:ascii="Arial" w:hAnsi="Arial" w:cs="Arial"/>
          <w:sz w:val="22"/>
          <w:szCs w:val="22"/>
        </w:rPr>
      </w:pPr>
    </w:p>
    <w:p w14:paraId="4A3D6329" w14:textId="77777777" w:rsidR="00EC1B3D" w:rsidRDefault="00EC1B3D" w:rsidP="00EC1B3D">
      <w:pPr>
        <w:keepLines/>
        <w:ind w:left="708" w:hanging="708"/>
        <w:jc w:val="both"/>
        <w:rPr>
          <w:rFonts w:ascii="Arial" w:hAnsi="Arial" w:cs="Arial"/>
          <w:sz w:val="22"/>
          <w:szCs w:val="22"/>
        </w:rPr>
      </w:pPr>
      <w:r>
        <w:rPr>
          <w:rFonts w:ascii="Arial" w:hAnsi="Arial" w:cs="Arial"/>
          <w:sz w:val="22"/>
          <w:szCs w:val="22"/>
        </w:rPr>
        <w:tab/>
        <w:t>Vláda projednala materiál předložený 1. místopředsedou vlády a ministrem vnitra a přijala</w:t>
      </w:r>
    </w:p>
    <w:p w14:paraId="3011FE80" w14:textId="77777777" w:rsidR="00EC1B3D" w:rsidRDefault="00EC1B3D" w:rsidP="00EC1B3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523.</w:t>
      </w:r>
    </w:p>
    <w:p w14:paraId="3D5D4FD7" w14:textId="77777777" w:rsidR="00EC1B3D" w:rsidRDefault="00EC1B3D" w:rsidP="00EC1B3D">
      <w:pPr>
        <w:keepLines/>
        <w:ind w:left="708" w:hanging="708"/>
        <w:jc w:val="both"/>
        <w:rPr>
          <w:rFonts w:ascii="Arial" w:hAnsi="Arial" w:cs="Arial"/>
          <w:sz w:val="22"/>
          <w:szCs w:val="22"/>
        </w:rPr>
      </w:pPr>
    </w:p>
    <w:p w14:paraId="3FCCAEB1" w14:textId="77777777" w:rsidR="00EC1B3D" w:rsidRDefault="00EC1B3D" w:rsidP="00EC1B3D">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2A568FFF" w14:textId="77777777" w:rsidR="00EC1B3D" w:rsidRDefault="00EC1B3D" w:rsidP="00EC1B3D">
      <w:pPr>
        <w:keepLines/>
        <w:ind w:left="708" w:hanging="708"/>
        <w:jc w:val="both"/>
        <w:rPr>
          <w:rFonts w:ascii="Arial" w:hAnsi="Arial" w:cs="Arial"/>
          <w:sz w:val="22"/>
          <w:szCs w:val="22"/>
        </w:rPr>
      </w:pPr>
    </w:p>
    <w:p w14:paraId="55DEFF5B" w14:textId="77777777" w:rsidR="00EC1B3D" w:rsidRDefault="00EC1B3D" w:rsidP="00EC1B3D">
      <w:pPr>
        <w:ind w:left="708" w:hanging="708"/>
        <w:jc w:val="both"/>
        <w:rPr>
          <w:rFonts w:ascii="Arial" w:hAnsi="Arial" w:cs="Arial"/>
          <w:sz w:val="22"/>
          <w:szCs w:val="22"/>
        </w:rPr>
      </w:pPr>
    </w:p>
    <w:p w14:paraId="66F7181A" w14:textId="77777777" w:rsidR="001C1DDB" w:rsidRPr="00EC1B3D" w:rsidRDefault="001C1DDB" w:rsidP="00EC1B3D">
      <w:pPr>
        <w:ind w:left="708" w:hanging="708"/>
        <w:jc w:val="both"/>
        <w:rPr>
          <w:rFonts w:ascii="Arial" w:hAnsi="Arial" w:cs="Arial"/>
          <w:sz w:val="22"/>
          <w:szCs w:val="22"/>
        </w:rPr>
      </w:pPr>
    </w:p>
    <w:p w14:paraId="306499AD" w14:textId="77777777" w:rsidR="00EC1B3D" w:rsidRDefault="00A876A1" w:rsidP="00A876A1">
      <w:pPr>
        <w:keepLines/>
        <w:ind w:left="708" w:hanging="708"/>
        <w:jc w:val="both"/>
        <w:rPr>
          <w:rFonts w:ascii="Arial" w:hAnsi="Arial" w:cs="Arial"/>
          <w:b/>
          <w:sz w:val="22"/>
          <w:szCs w:val="22"/>
        </w:rPr>
      </w:pPr>
      <w:bookmarkStart w:id="3" w:name="ORDER2"/>
      <w:bookmarkEnd w:id="3"/>
      <w:r>
        <w:rPr>
          <w:rFonts w:ascii="Arial" w:hAnsi="Arial" w:cs="Arial"/>
          <w:sz w:val="22"/>
          <w:szCs w:val="22"/>
        </w:rPr>
        <w:t>2.</w:t>
      </w:r>
      <w:r>
        <w:rPr>
          <w:rFonts w:ascii="Arial" w:hAnsi="Arial" w:cs="Arial"/>
          <w:b/>
          <w:sz w:val="22"/>
          <w:szCs w:val="22"/>
        </w:rPr>
        <w:tab/>
        <w:t>Výroční zpráva o implementaci Dohody o partnerství v programovém období 2014–2020 za rok 2019</w:t>
      </w:r>
    </w:p>
    <w:p w14:paraId="1E6861D5" w14:textId="77777777" w:rsidR="00A876A1" w:rsidRDefault="00A876A1" w:rsidP="00A876A1">
      <w:pPr>
        <w:keepLines/>
        <w:ind w:left="708" w:hanging="708"/>
        <w:rPr>
          <w:rFonts w:ascii="Arial" w:hAnsi="Arial" w:cs="Arial"/>
          <w:sz w:val="22"/>
          <w:szCs w:val="22"/>
        </w:rPr>
      </w:pPr>
      <w:r>
        <w:rPr>
          <w:rFonts w:ascii="Arial" w:hAnsi="Arial" w:cs="Arial"/>
          <w:sz w:val="22"/>
          <w:szCs w:val="22"/>
        </w:rPr>
        <w:tab/>
        <w:t>čj. 426/20</w:t>
      </w:r>
    </w:p>
    <w:p w14:paraId="257DF602" w14:textId="77777777" w:rsidR="00A876A1" w:rsidRDefault="00A876A1" w:rsidP="00A876A1">
      <w:pPr>
        <w:ind w:left="708" w:hanging="708"/>
        <w:rPr>
          <w:rFonts w:ascii="Arial" w:hAnsi="Arial" w:cs="Arial"/>
          <w:sz w:val="22"/>
          <w:szCs w:val="22"/>
        </w:rPr>
      </w:pPr>
    </w:p>
    <w:p w14:paraId="6C536518" w14:textId="77777777" w:rsidR="00A876A1" w:rsidRDefault="00A876A1" w:rsidP="00A876A1">
      <w:pPr>
        <w:keepLines/>
        <w:ind w:left="708" w:hanging="708"/>
        <w:jc w:val="both"/>
        <w:rPr>
          <w:rFonts w:ascii="Arial" w:hAnsi="Arial" w:cs="Arial"/>
          <w:sz w:val="22"/>
          <w:szCs w:val="22"/>
        </w:rPr>
      </w:pPr>
      <w:r>
        <w:rPr>
          <w:rFonts w:ascii="Arial" w:hAnsi="Arial" w:cs="Arial"/>
          <w:sz w:val="22"/>
          <w:szCs w:val="22"/>
        </w:rPr>
        <w:tab/>
        <w:t>Vláda projednala materiál předložený ministryní pro místní rozvoj a přijala</w:t>
      </w:r>
    </w:p>
    <w:p w14:paraId="565A36AA" w14:textId="77777777" w:rsidR="00A876A1" w:rsidRDefault="00A876A1" w:rsidP="00A876A1">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524.</w:t>
      </w:r>
    </w:p>
    <w:p w14:paraId="5DEFF5CB" w14:textId="77777777" w:rsidR="00A876A1" w:rsidRDefault="00A876A1" w:rsidP="00A876A1">
      <w:pPr>
        <w:keepLines/>
        <w:ind w:left="708" w:hanging="708"/>
        <w:jc w:val="both"/>
        <w:rPr>
          <w:rFonts w:ascii="Arial" w:hAnsi="Arial" w:cs="Arial"/>
          <w:sz w:val="22"/>
          <w:szCs w:val="22"/>
        </w:rPr>
      </w:pPr>
    </w:p>
    <w:p w14:paraId="59B54503" w14:textId="77777777" w:rsidR="00A876A1" w:rsidRDefault="00E633F5" w:rsidP="00A876A1">
      <w:pPr>
        <w:keepLines/>
        <w:ind w:left="708" w:hanging="708"/>
        <w:jc w:val="both"/>
        <w:rPr>
          <w:rFonts w:ascii="Arial" w:hAnsi="Arial" w:cs="Arial"/>
          <w:sz w:val="22"/>
          <w:szCs w:val="22"/>
        </w:rPr>
      </w:pPr>
      <w:r>
        <w:rPr>
          <w:rFonts w:ascii="Arial" w:hAnsi="Arial" w:cs="Arial"/>
          <w:sz w:val="22"/>
          <w:szCs w:val="22"/>
        </w:rPr>
        <w:tab/>
        <w:t>Z 13</w:t>
      </w:r>
      <w:r w:rsidR="00A876A1">
        <w:rPr>
          <w:rFonts w:ascii="Arial" w:hAnsi="Arial" w:cs="Arial"/>
          <w:sz w:val="22"/>
          <w:szCs w:val="22"/>
        </w:rPr>
        <w:t xml:space="preserve"> přítomn</w:t>
      </w:r>
      <w:r>
        <w:rPr>
          <w:rFonts w:ascii="Arial" w:hAnsi="Arial" w:cs="Arial"/>
          <w:sz w:val="22"/>
          <w:szCs w:val="22"/>
        </w:rPr>
        <w:t>ých členů vlády hlasovalo pro 13</w:t>
      </w:r>
      <w:r w:rsidR="00A876A1">
        <w:rPr>
          <w:rFonts w:ascii="Arial" w:hAnsi="Arial" w:cs="Arial"/>
          <w:sz w:val="22"/>
          <w:szCs w:val="22"/>
        </w:rPr>
        <w:t>.</w:t>
      </w:r>
    </w:p>
    <w:p w14:paraId="1A255CE2" w14:textId="77777777" w:rsidR="00A876A1" w:rsidRDefault="00A876A1" w:rsidP="00A876A1">
      <w:pPr>
        <w:keepLines/>
        <w:ind w:left="708" w:hanging="708"/>
        <w:jc w:val="both"/>
        <w:rPr>
          <w:rFonts w:ascii="Arial" w:hAnsi="Arial" w:cs="Arial"/>
          <w:sz w:val="22"/>
          <w:szCs w:val="22"/>
        </w:rPr>
      </w:pPr>
    </w:p>
    <w:p w14:paraId="266906F2" w14:textId="77777777" w:rsidR="00A876A1" w:rsidRDefault="00A876A1" w:rsidP="00A876A1">
      <w:pPr>
        <w:keepLines/>
        <w:ind w:left="708" w:hanging="708"/>
        <w:jc w:val="both"/>
        <w:rPr>
          <w:rFonts w:ascii="Arial" w:hAnsi="Arial" w:cs="Arial"/>
          <w:sz w:val="22"/>
          <w:szCs w:val="22"/>
        </w:rPr>
      </w:pPr>
      <w:r>
        <w:rPr>
          <w:rFonts w:ascii="Arial" w:hAnsi="Arial" w:cs="Arial"/>
          <w:sz w:val="22"/>
          <w:szCs w:val="22"/>
        </w:rPr>
        <w:tab/>
        <w:t xml:space="preserve">Projednávání se neúčastnil předseda vlády. Jednání řídila místopředsedkyně vlády a ministryně financí. Důvodem neúčasti předsedy vlády na projednávání tohoto bodu je uplatnění preventivního přístupu, tj. zdržení se jakéhokoliv jednání, jež by mohlo vést ke střetu zájmu předsedy vlády se zájmy Evropské unie, jako vhodného opatření </w:t>
      </w:r>
      <w:r w:rsidR="001C1DDB">
        <w:rPr>
          <w:rFonts w:ascii="Arial" w:hAnsi="Arial" w:cs="Arial"/>
          <w:sz w:val="22"/>
          <w:szCs w:val="22"/>
        </w:rPr>
        <w:br/>
      </w:r>
      <w:r>
        <w:rPr>
          <w:rFonts w:ascii="Arial" w:hAnsi="Arial" w:cs="Arial"/>
          <w:sz w:val="22"/>
          <w:szCs w:val="22"/>
        </w:rPr>
        <w:t xml:space="preserve">s ohledem na čl. 61 Finančního nařízení (Nařízení Evropského parlamentu a Rady (EU, Euratom) 2018/1046 ze dne 18. července 2018, kterým se stanoví finanční pravidla pro souhrnný rozpočet Unie). </w:t>
      </w:r>
    </w:p>
    <w:p w14:paraId="263C3846" w14:textId="77777777" w:rsidR="00A876A1" w:rsidRDefault="00A876A1" w:rsidP="00A876A1">
      <w:pPr>
        <w:keepLines/>
        <w:ind w:left="708" w:hanging="708"/>
        <w:jc w:val="both"/>
        <w:rPr>
          <w:rFonts w:ascii="Arial" w:hAnsi="Arial" w:cs="Arial"/>
          <w:sz w:val="22"/>
          <w:szCs w:val="22"/>
        </w:rPr>
      </w:pPr>
    </w:p>
    <w:p w14:paraId="6F479E68" w14:textId="77777777" w:rsidR="00A876A1" w:rsidRPr="00A876A1" w:rsidRDefault="00A876A1" w:rsidP="00A876A1">
      <w:pPr>
        <w:ind w:left="708" w:hanging="708"/>
        <w:jc w:val="both"/>
        <w:rPr>
          <w:rFonts w:ascii="Arial" w:hAnsi="Arial" w:cs="Arial"/>
          <w:sz w:val="22"/>
          <w:szCs w:val="22"/>
        </w:rPr>
      </w:pPr>
    </w:p>
    <w:p w14:paraId="2994F8D7" w14:textId="77777777" w:rsidR="00EC1B3D" w:rsidRDefault="00EE3840" w:rsidP="00EE3840">
      <w:pPr>
        <w:keepLines/>
        <w:ind w:left="708" w:hanging="708"/>
        <w:jc w:val="both"/>
        <w:rPr>
          <w:rFonts w:ascii="Arial" w:hAnsi="Arial" w:cs="Arial"/>
          <w:b/>
          <w:sz w:val="22"/>
          <w:szCs w:val="22"/>
        </w:rPr>
      </w:pPr>
      <w:bookmarkStart w:id="4" w:name="ORDER3"/>
      <w:bookmarkEnd w:id="4"/>
      <w:r>
        <w:rPr>
          <w:rFonts w:ascii="Arial" w:hAnsi="Arial" w:cs="Arial"/>
          <w:sz w:val="22"/>
          <w:szCs w:val="22"/>
        </w:rPr>
        <w:lastRenderedPageBreak/>
        <w:t>3.</w:t>
      </w:r>
      <w:r>
        <w:rPr>
          <w:rFonts w:ascii="Arial" w:hAnsi="Arial" w:cs="Arial"/>
          <w:b/>
          <w:sz w:val="22"/>
          <w:szCs w:val="22"/>
        </w:rPr>
        <w:tab/>
        <w:t>Implementace nařízení EU o Jednotné digitální bráně</w:t>
      </w:r>
    </w:p>
    <w:p w14:paraId="531B09B9" w14:textId="77777777" w:rsidR="00EE3840" w:rsidRDefault="00EE3840" w:rsidP="00EE3840">
      <w:pPr>
        <w:keepLines/>
        <w:ind w:left="708" w:hanging="708"/>
        <w:rPr>
          <w:rFonts w:ascii="Arial" w:hAnsi="Arial" w:cs="Arial"/>
          <w:sz w:val="22"/>
          <w:szCs w:val="22"/>
        </w:rPr>
      </w:pPr>
      <w:r>
        <w:rPr>
          <w:rFonts w:ascii="Arial" w:hAnsi="Arial" w:cs="Arial"/>
          <w:sz w:val="22"/>
          <w:szCs w:val="22"/>
        </w:rPr>
        <w:tab/>
        <w:t>čj. 444/20</w:t>
      </w:r>
    </w:p>
    <w:p w14:paraId="4F50F232" w14:textId="77777777" w:rsidR="00EE3840" w:rsidRDefault="00EE3840" w:rsidP="00EE3840">
      <w:pPr>
        <w:ind w:left="708" w:hanging="708"/>
        <w:rPr>
          <w:rFonts w:ascii="Arial" w:hAnsi="Arial" w:cs="Arial"/>
          <w:sz w:val="22"/>
          <w:szCs w:val="22"/>
        </w:rPr>
      </w:pPr>
    </w:p>
    <w:p w14:paraId="6F6848E5" w14:textId="77777777" w:rsidR="00EE3840" w:rsidRDefault="00EE3840" w:rsidP="00EE3840">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místopředsedou vlády, ministrem průmyslu </w:t>
      </w:r>
      <w:r w:rsidR="001C1DDB">
        <w:rPr>
          <w:rFonts w:ascii="Arial" w:hAnsi="Arial" w:cs="Arial"/>
          <w:sz w:val="22"/>
          <w:szCs w:val="22"/>
        </w:rPr>
        <w:br/>
      </w:r>
      <w:r>
        <w:rPr>
          <w:rFonts w:ascii="Arial" w:hAnsi="Arial" w:cs="Arial"/>
          <w:sz w:val="22"/>
          <w:szCs w:val="22"/>
        </w:rPr>
        <w:t>a obchodu a ministrem dopravy a 1. místopředsedou vlády a ministrem vnitra a přijala</w:t>
      </w:r>
    </w:p>
    <w:p w14:paraId="0EC16624" w14:textId="77777777" w:rsidR="00EE3840" w:rsidRDefault="00EE3840" w:rsidP="00EE384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525.</w:t>
      </w:r>
    </w:p>
    <w:p w14:paraId="2C782AC0" w14:textId="77777777" w:rsidR="00EE3840" w:rsidRDefault="00EE3840" w:rsidP="00EE3840">
      <w:pPr>
        <w:keepLines/>
        <w:ind w:left="708" w:hanging="708"/>
        <w:jc w:val="both"/>
        <w:rPr>
          <w:rFonts w:ascii="Arial" w:hAnsi="Arial" w:cs="Arial"/>
          <w:sz w:val="22"/>
          <w:szCs w:val="22"/>
        </w:rPr>
      </w:pPr>
    </w:p>
    <w:p w14:paraId="190CE005" w14:textId="77777777" w:rsidR="00EE3840" w:rsidRDefault="00EE3840" w:rsidP="00EE3840">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1DFAD23F" w14:textId="77777777" w:rsidR="00EE3840" w:rsidRDefault="00EE3840" w:rsidP="00EE3840">
      <w:pPr>
        <w:keepLines/>
        <w:ind w:left="708" w:hanging="708"/>
        <w:jc w:val="both"/>
        <w:rPr>
          <w:rFonts w:ascii="Arial" w:hAnsi="Arial" w:cs="Arial"/>
          <w:sz w:val="22"/>
          <w:szCs w:val="22"/>
        </w:rPr>
      </w:pPr>
    </w:p>
    <w:p w14:paraId="3A6077BB" w14:textId="77777777" w:rsidR="001C1DDB" w:rsidRDefault="001C1DDB" w:rsidP="00EE3840">
      <w:pPr>
        <w:keepLines/>
        <w:ind w:left="708" w:hanging="708"/>
        <w:jc w:val="both"/>
        <w:rPr>
          <w:rFonts w:ascii="Arial" w:hAnsi="Arial" w:cs="Arial"/>
          <w:sz w:val="22"/>
          <w:szCs w:val="22"/>
        </w:rPr>
      </w:pPr>
    </w:p>
    <w:p w14:paraId="21DE074B" w14:textId="77777777" w:rsidR="00EE3840" w:rsidRPr="00EE3840" w:rsidRDefault="00EE3840" w:rsidP="00EE3840">
      <w:pPr>
        <w:ind w:left="708" w:hanging="708"/>
        <w:jc w:val="both"/>
        <w:rPr>
          <w:rFonts w:ascii="Arial" w:hAnsi="Arial" w:cs="Arial"/>
          <w:sz w:val="22"/>
          <w:szCs w:val="22"/>
        </w:rPr>
      </w:pPr>
    </w:p>
    <w:p w14:paraId="5DCA913A" w14:textId="77777777" w:rsidR="00EC1B3D" w:rsidRDefault="00A043D1" w:rsidP="00A043D1">
      <w:pPr>
        <w:keepLines/>
        <w:ind w:left="708" w:hanging="708"/>
        <w:jc w:val="both"/>
        <w:rPr>
          <w:rFonts w:ascii="Arial" w:hAnsi="Arial" w:cs="Arial"/>
          <w:b/>
          <w:sz w:val="22"/>
          <w:szCs w:val="22"/>
        </w:rPr>
      </w:pPr>
      <w:bookmarkStart w:id="5" w:name="ORDER4"/>
      <w:bookmarkEnd w:id="5"/>
      <w:r>
        <w:rPr>
          <w:rFonts w:ascii="Arial" w:hAnsi="Arial" w:cs="Arial"/>
          <w:sz w:val="22"/>
          <w:szCs w:val="22"/>
        </w:rPr>
        <w:t>4.</w:t>
      </w:r>
      <w:r>
        <w:rPr>
          <w:rFonts w:ascii="Arial" w:hAnsi="Arial" w:cs="Arial"/>
          <w:b/>
          <w:sz w:val="22"/>
          <w:szCs w:val="22"/>
        </w:rPr>
        <w:tab/>
        <w:t>Návrh na jmenování rektora Univerzity Hradec Králové pro období 2020-2024</w:t>
      </w:r>
    </w:p>
    <w:p w14:paraId="3F3234C3" w14:textId="77777777" w:rsidR="00A043D1" w:rsidRDefault="00A043D1" w:rsidP="00A043D1">
      <w:pPr>
        <w:keepLines/>
        <w:ind w:left="708" w:hanging="708"/>
        <w:rPr>
          <w:rFonts w:ascii="Arial" w:hAnsi="Arial" w:cs="Arial"/>
          <w:sz w:val="22"/>
          <w:szCs w:val="22"/>
        </w:rPr>
      </w:pPr>
      <w:r>
        <w:rPr>
          <w:rFonts w:ascii="Arial" w:hAnsi="Arial" w:cs="Arial"/>
          <w:sz w:val="22"/>
          <w:szCs w:val="22"/>
        </w:rPr>
        <w:tab/>
        <w:t>čj. 424/20</w:t>
      </w:r>
    </w:p>
    <w:p w14:paraId="041EFCC1" w14:textId="77777777" w:rsidR="00A043D1" w:rsidRDefault="00A043D1" w:rsidP="00A043D1">
      <w:pPr>
        <w:ind w:left="708" w:hanging="708"/>
        <w:rPr>
          <w:rFonts w:ascii="Arial" w:hAnsi="Arial" w:cs="Arial"/>
          <w:sz w:val="22"/>
          <w:szCs w:val="22"/>
        </w:rPr>
      </w:pPr>
    </w:p>
    <w:p w14:paraId="33D31869" w14:textId="77777777" w:rsidR="00A043D1" w:rsidRDefault="00A043D1" w:rsidP="00A043D1">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ministrem školství‚ mládeže a tělovýchovy </w:t>
      </w:r>
      <w:r w:rsidR="001C1DDB">
        <w:rPr>
          <w:rFonts w:ascii="Arial" w:hAnsi="Arial" w:cs="Arial"/>
          <w:sz w:val="22"/>
          <w:szCs w:val="22"/>
        </w:rPr>
        <w:br/>
      </w:r>
      <w:r>
        <w:rPr>
          <w:rFonts w:ascii="Arial" w:hAnsi="Arial" w:cs="Arial"/>
          <w:sz w:val="22"/>
          <w:szCs w:val="22"/>
        </w:rPr>
        <w:t>a přijala</w:t>
      </w:r>
    </w:p>
    <w:p w14:paraId="445C32A3" w14:textId="77777777" w:rsidR="00A043D1" w:rsidRDefault="00A043D1" w:rsidP="00A043D1">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526.</w:t>
      </w:r>
    </w:p>
    <w:p w14:paraId="200F5D6D" w14:textId="77777777" w:rsidR="00A043D1" w:rsidRDefault="00A043D1" w:rsidP="00A043D1">
      <w:pPr>
        <w:keepLines/>
        <w:ind w:left="708" w:hanging="708"/>
        <w:jc w:val="both"/>
        <w:rPr>
          <w:rFonts w:ascii="Arial" w:hAnsi="Arial" w:cs="Arial"/>
          <w:sz w:val="22"/>
          <w:szCs w:val="22"/>
        </w:rPr>
      </w:pPr>
    </w:p>
    <w:p w14:paraId="087FD9A5" w14:textId="77777777" w:rsidR="00A043D1" w:rsidRDefault="00A043D1" w:rsidP="00A043D1">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2BCD4784" w14:textId="77777777" w:rsidR="00A043D1" w:rsidRDefault="00A043D1" w:rsidP="00A043D1">
      <w:pPr>
        <w:keepLines/>
        <w:ind w:left="708" w:hanging="708"/>
        <w:jc w:val="both"/>
        <w:rPr>
          <w:rFonts w:ascii="Arial" w:hAnsi="Arial" w:cs="Arial"/>
          <w:sz w:val="22"/>
          <w:szCs w:val="22"/>
        </w:rPr>
      </w:pPr>
    </w:p>
    <w:p w14:paraId="7D3D4BBF" w14:textId="77777777" w:rsidR="00A043D1" w:rsidRDefault="00A043D1" w:rsidP="00A043D1">
      <w:pPr>
        <w:ind w:left="708" w:hanging="708"/>
        <w:jc w:val="both"/>
        <w:rPr>
          <w:rFonts w:ascii="Arial" w:hAnsi="Arial" w:cs="Arial"/>
          <w:sz w:val="22"/>
          <w:szCs w:val="22"/>
        </w:rPr>
      </w:pPr>
    </w:p>
    <w:p w14:paraId="338FD274" w14:textId="77777777" w:rsidR="001C1DDB" w:rsidRPr="00A043D1" w:rsidRDefault="001C1DDB" w:rsidP="00A043D1">
      <w:pPr>
        <w:ind w:left="708" w:hanging="708"/>
        <w:jc w:val="both"/>
        <w:rPr>
          <w:rFonts w:ascii="Arial" w:hAnsi="Arial" w:cs="Arial"/>
          <w:sz w:val="22"/>
          <w:szCs w:val="22"/>
        </w:rPr>
      </w:pPr>
    </w:p>
    <w:p w14:paraId="2F896D8E" w14:textId="77777777" w:rsidR="00EC1B3D" w:rsidRDefault="00204406" w:rsidP="00204406">
      <w:pPr>
        <w:keepLines/>
        <w:ind w:left="708" w:hanging="708"/>
        <w:jc w:val="both"/>
        <w:rPr>
          <w:rFonts w:ascii="Arial" w:hAnsi="Arial" w:cs="Arial"/>
          <w:b/>
          <w:sz w:val="22"/>
          <w:szCs w:val="22"/>
        </w:rPr>
      </w:pPr>
      <w:bookmarkStart w:id="6" w:name="ORDER5"/>
      <w:bookmarkEnd w:id="6"/>
      <w:r>
        <w:rPr>
          <w:rFonts w:ascii="Arial" w:hAnsi="Arial" w:cs="Arial"/>
          <w:sz w:val="22"/>
          <w:szCs w:val="22"/>
        </w:rPr>
        <w:t>5.</w:t>
      </w:r>
      <w:r>
        <w:rPr>
          <w:rFonts w:ascii="Arial" w:hAnsi="Arial" w:cs="Arial"/>
          <w:b/>
          <w:sz w:val="22"/>
          <w:szCs w:val="22"/>
        </w:rPr>
        <w:tab/>
        <w:t>Zpráva o fungování Národního elektronického nástroje pro zadávání veřejných zakázek (NEN) za rok 2019</w:t>
      </w:r>
    </w:p>
    <w:p w14:paraId="463CAA04" w14:textId="77777777" w:rsidR="00204406" w:rsidRDefault="00204406" w:rsidP="00204406">
      <w:pPr>
        <w:keepLines/>
        <w:ind w:left="708" w:hanging="708"/>
        <w:rPr>
          <w:rFonts w:ascii="Arial" w:hAnsi="Arial" w:cs="Arial"/>
          <w:sz w:val="22"/>
          <w:szCs w:val="22"/>
        </w:rPr>
      </w:pPr>
      <w:r>
        <w:rPr>
          <w:rFonts w:ascii="Arial" w:hAnsi="Arial" w:cs="Arial"/>
          <w:sz w:val="22"/>
          <w:szCs w:val="22"/>
        </w:rPr>
        <w:tab/>
        <w:t>čj. 451/20</w:t>
      </w:r>
    </w:p>
    <w:p w14:paraId="20533598" w14:textId="77777777" w:rsidR="00204406" w:rsidRDefault="00204406" w:rsidP="00204406">
      <w:pPr>
        <w:ind w:left="708" w:hanging="708"/>
        <w:rPr>
          <w:rFonts w:ascii="Arial" w:hAnsi="Arial" w:cs="Arial"/>
          <w:sz w:val="22"/>
          <w:szCs w:val="22"/>
        </w:rPr>
      </w:pPr>
    </w:p>
    <w:p w14:paraId="333BCF67" w14:textId="77777777" w:rsidR="00204406" w:rsidRDefault="00204406" w:rsidP="00204406">
      <w:pPr>
        <w:keepLines/>
        <w:ind w:left="708" w:hanging="708"/>
        <w:jc w:val="both"/>
        <w:rPr>
          <w:rFonts w:ascii="Arial" w:hAnsi="Arial" w:cs="Arial"/>
          <w:sz w:val="22"/>
          <w:szCs w:val="22"/>
        </w:rPr>
      </w:pPr>
      <w:r>
        <w:rPr>
          <w:rFonts w:ascii="Arial" w:hAnsi="Arial" w:cs="Arial"/>
          <w:sz w:val="22"/>
          <w:szCs w:val="22"/>
        </w:rPr>
        <w:tab/>
        <w:t>Vláda projednala materiál předložený ministryní pro místní rozvoj a přijala</w:t>
      </w:r>
    </w:p>
    <w:p w14:paraId="18906B53" w14:textId="77777777" w:rsidR="00204406" w:rsidRDefault="00204406" w:rsidP="00204406">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527.</w:t>
      </w:r>
    </w:p>
    <w:p w14:paraId="77721EDF" w14:textId="77777777" w:rsidR="00204406" w:rsidRDefault="00204406" w:rsidP="00204406">
      <w:pPr>
        <w:keepLines/>
        <w:ind w:left="708" w:hanging="708"/>
        <w:jc w:val="both"/>
        <w:rPr>
          <w:rFonts w:ascii="Arial" w:hAnsi="Arial" w:cs="Arial"/>
          <w:sz w:val="22"/>
          <w:szCs w:val="22"/>
        </w:rPr>
      </w:pPr>
    </w:p>
    <w:p w14:paraId="70175B67" w14:textId="77777777" w:rsidR="00204406" w:rsidRDefault="00204406" w:rsidP="00204406">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4B1A6B23" w14:textId="77777777" w:rsidR="00204406" w:rsidRDefault="00204406" w:rsidP="00204406">
      <w:pPr>
        <w:keepLines/>
        <w:ind w:left="708" w:hanging="708"/>
        <w:jc w:val="both"/>
        <w:rPr>
          <w:rFonts w:ascii="Arial" w:hAnsi="Arial" w:cs="Arial"/>
          <w:sz w:val="22"/>
          <w:szCs w:val="22"/>
        </w:rPr>
      </w:pPr>
    </w:p>
    <w:p w14:paraId="4F8D0D22" w14:textId="77777777" w:rsidR="00204406" w:rsidRDefault="00204406" w:rsidP="00204406">
      <w:pPr>
        <w:ind w:left="708" w:hanging="708"/>
        <w:jc w:val="both"/>
        <w:rPr>
          <w:rFonts w:ascii="Arial" w:hAnsi="Arial" w:cs="Arial"/>
          <w:sz w:val="22"/>
          <w:szCs w:val="22"/>
        </w:rPr>
      </w:pPr>
    </w:p>
    <w:p w14:paraId="713DAF02" w14:textId="77777777" w:rsidR="001C1DDB" w:rsidRPr="00204406" w:rsidRDefault="001C1DDB" w:rsidP="00204406">
      <w:pPr>
        <w:ind w:left="708" w:hanging="708"/>
        <w:jc w:val="both"/>
        <w:rPr>
          <w:rFonts w:ascii="Arial" w:hAnsi="Arial" w:cs="Arial"/>
          <w:sz w:val="22"/>
          <w:szCs w:val="22"/>
        </w:rPr>
      </w:pPr>
    </w:p>
    <w:p w14:paraId="666FE1E0" w14:textId="77777777" w:rsidR="00EC1B3D" w:rsidRDefault="00F25DC0" w:rsidP="00F25DC0">
      <w:pPr>
        <w:keepLines/>
        <w:ind w:left="708" w:hanging="708"/>
        <w:jc w:val="both"/>
        <w:rPr>
          <w:rFonts w:ascii="Arial" w:hAnsi="Arial" w:cs="Arial"/>
          <w:b/>
          <w:sz w:val="22"/>
          <w:szCs w:val="22"/>
        </w:rPr>
      </w:pPr>
      <w:bookmarkStart w:id="7" w:name="ORDER6"/>
      <w:bookmarkEnd w:id="7"/>
      <w:r>
        <w:rPr>
          <w:rFonts w:ascii="Arial" w:hAnsi="Arial" w:cs="Arial"/>
          <w:sz w:val="22"/>
          <w:szCs w:val="22"/>
        </w:rPr>
        <w:t>6.</w:t>
      </w:r>
      <w:r>
        <w:rPr>
          <w:rFonts w:ascii="Arial" w:hAnsi="Arial" w:cs="Arial"/>
          <w:b/>
          <w:sz w:val="22"/>
          <w:szCs w:val="22"/>
        </w:rPr>
        <w:tab/>
        <w:t>Zpráva o plnění Strategie elektronizace zadávání veřejných zakázek pro období let 2016 až 2020 za rok 2019</w:t>
      </w:r>
    </w:p>
    <w:p w14:paraId="6D393BD8" w14:textId="77777777" w:rsidR="00F25DC0" w:rsidRDefault="00F25DC0" w:rsidP="00F25DC0">
      <w:pPr>
        <w:keepLines/>
        <w:ind w:left="708" w:hanging="708"/>
        <w:rPr>
          <w:rFonts w:ascii="Arial" w:hAnsi="Arial" w:cs="Arial"/>
          <w:sz w:val="22"/>
          <w:szCs w:val="22"/>
        </w:rPr>
      </w:pPr>
      <w:r>
        <w:rPr>
          <w:rFonts w:ascii="Arial" w:hAnsi="Arial" w:cs="Arial"/>
          <w:sz w:val="22"/>
          <w:szCs w:val="22"/>
        </w:rPr>
        <w:tab/>
        <w:t>čj. 450/20</w:t>
      </w:r>
    </w:p>
    <w:p w14:paraId="47B9B5C5" w14:textId="77777777" w:rsidR="00F25DC0" w:rsidRDefault="00F25DC0" w:rsidP="00F25DC0">
      <w:pPr>
        <w:ind w:left="708" w:hanging="708"/>
        <w:rPr>
          <w:rFonts w:ascii="Arial" w:hAnsi="Arial" w:cs="Arial"/>
          <w:sz w:val="22"/>
          <w:szCs w:val="22"/>
        </w:rPr>
      </w:pPr>
    </w:p>
    <w:p w14:paraId="3A7F1A69" w14:textId="77777777" w:rsidR="00F25DC0" w:rsidRDefault="00F25DC0" w:rsidP="00F25DC0">
      <w:pPr>
        <w:keepLines/>
        <w:ind w:left="708" w:hanging="708"/>
        <w:jc w:val="both"/>
        <w:rPr>
          <w:rFonts w:ascii="Arial" w:hAnsi="Arial" w:cs="Arial"/>
          <w:sz w:val="22"/>
          <w:szCs w:val="22"/>
        </w:rPr>
      </w:pPr>
      <w:r>
        <w:rPr>
          <w:rFonts w:ascii="Arial" w:hAnsi="Arial" w:cs="Arial"/>
          <w:sz w:val="22"/>
          <w:szCs w:val="22"/>
        </w:rPr>
        <w:tab/>
        <w:t>Vláda projednala materiál předložený ministryní pro místní rozvoj a přijala</w:t>
      </w:r>
    </w:p>
    <w:p w14:paraId="392511CD" w14:textId="77777777" w:rsidR="00F25DC0" w:rsidRDefault="00F25DC0" w:rsidP="00F25DC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528.</w:t>
      </w:r>
    </w:p>
    <w:p w14:paraId="5E28AF47" w14:textId="77777777" w:rsidR="00F25DC0" w:rsidRDefault="00F25DC0" w:rsidP="00F25DC0">
      <w:pPr>
        <w:keepLines/>
        <w:ind w:left="708" w:hanging="708"/>
        <w:jc w:val="both"/>
        <w:rPr>
          <w:rFonts w:ascii="Arial" w:hAnsi="Arial" w:cs="Arial"/>
          <w:sz w:val="22"/>
          <w:szCs w:val="22"/>
        </w:rPr>
      </w:pPr>
    </w:p>
    <w:p w14:paraId="59D90D69" w14:textId="77777777" w:rsidR="00F25DC0" w:rsidRDefault="00F25DC0" w:rsidP="00F25DC0">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76E44E15" w14:textId="77777777" w:rsidR="00F25DC0" w:rsidRDefault="00F25DC0" w:rsidP="00F25DC0">
      <w:pPr>
        <w:keepLines/>
        <w:ind w:left="708" w:hanging="708"/>
        <w:jc w:val="both"/>
        <w:rPr>
          <w:rFonts w:ascii="Arial" w:hAnsi="Arial" w:cs="Arial"/>
          <w:sz w:val="22"/>
          <w:szCs w:val="22"/>
        </w:rPr>
      </w:pPr>
    </w:p>
    <w:p w14:paraId="2F946CC6" w14:textId="77777777" w:rsidR="00F25DC0" w:rsidRDefault="00F25DC0" w:rsidP="00F25DC0">
      <w:pPr>
        <w:ind w:left="708" w:hanging="708"/>
        <w:jc w:val="both"/>
        <w:rPr>
          <w:rFonts w:ascii="Arial" w:hAnsi="Arial" w:cs="Arial"/>
          <w:sz w:val="22"/>
          <w:szCs w:val="22"/>
        </w:rPr>
      </w:pPr>
    </w:p>
    <w:p w14:paraId="6C1DA631" w14:textId="77777777" w:rsidR="001C1DDB" w:rsidRPr="00F25DC0" w:rsidRDefault="001C1DDB" w:rsidP="00F25DC0">
      <w:pPr>
        <w:ind w:left="708" w:hanging="708"/>
        <w:jc w:val="both"/>
        <w:rPr>
          <w:rFonts w:ascii="Arial" w:hAnsi="Arial" w:cs="Arial"/>
          <w:sz w:val="22"/>
          <w:szCs w:val="22"/>
        </w:rPr>
      </w:pPr>
    </w:p>
    <w:p w14:paraId="487DA3D4" w14:textId="77777777" w:rsidR="00EC1B3D" w:rsidRDefault="00964894" w:rsidP="00964894">
      <w:pPr>
        <w:keepLines/>
        <w:ind w:left="708" w:hanging="708"/>
        <w:jc w:val="both"/>
        <w:rPr>
          <w:rFonts w:ascii="Arial" w:hAnsi="Arial" w:cs="Arial"/>
          <w:b/>
          <w:sz w:val="22"/>
          <w:szCs w:val="22"/>
        </w:rPr>
      </w:pPr>
      <w:bookmarkStart w:id="8" w:name="ORDER7"/>
      <w:bookmarkEnd w:id="8"/>
      <w:r>
        <w:rPr>
          <w:rFonts w:ascii="Arial" w:hAnsi="Arial" w:cs="Arial"/>
          <w:sz w:val="22"/>
          <w:szCs w:val="22"/>
        </w:rPr>
        <w:t>7.</w:t>
      </w:r>
      <w:r>
        <w:rPr>
          <w:rFonts w:ascii="Arial" w:hAnsi="Arial" w:cs="Arial"/>
          <w:b/>
          <w:sz w:val="22"/>
          <w:szCs w:val="22"/>
        </w:rPr>
        <w:tab/>
        <w:t xml:space="preserve">Návrh zákona, kterým se mění zákon č. 167/1998 Sb., o návykových látkách a </w:t>
      </w:r>
      <w:r w:rsidR="001C1DDB">
        <w:rPr>
          <w:rFonts w:ascii="Arial" w:hAnsi="Arial" w:cs="Arial"/>
          <w:b/>
          <w:sz w:val="22"/>
          <w:szCs w:val="22"/>
        </w:rPr>
        <w:br/>
      </w:r>
      <w:r>
        <w:rPr>
          <w:rFonts w:ascii="Arial" w:hAnsi="Arial" w:cs="Arial"/>
          <w:b/>
          <w:sz w:val="22"/>
          <w:szCs w:val="22"/>
        </w:rPr>
        <w:t xml:space="preserve">o změně některých dalších zákonů, ve znění pozdějších předpisů, zákon </w:t>
      </w:r>
      <w:r w:rsidR="001C1DDB">
        <w:rPr>
          <w:rFonts w:ascii="Arial" w:hAnsi="Arial" w:cs="Arial"/>
          <w:b/>
          <w:sz w:val="22"/>
          <w:szCs w:val="22"/>
        </w:rPr>
        <w:br/>
      </w:r>
      <w:r>
        <w:rPr>
          <w:rFonts w:ascii="Arial" w:hAnsi="Arial" w:cs="Arial"/>
          <w:b/>
          <w:sz w:val="22"/>
          <w:szCs w:val="22"/>
        </w:rPr>
        <w:t xml:space="preserve">č. 378/2007 Sb., o léčivech a o změnách některých souvisejících zákonů (zákon o léčivech), ve znění pozdějších předpisů, a zákon č. 634/2004 Sb., zákon </w:t>
      </w:r>
      <w:r w:rsidR="001C1DDB">
        <w:rPr>
          <w:rFonts w:ascii="Arial" w:hAnsi="Arial" w:cs="Arial"/>
          <w:b/>
          <w:sz w:val="22"/>
          <w:szCs w:val="22"/>
        </w:rPr>
        <w:br/>
      </w:r>
      <w:r>
        <w:rPr>
          <w:rFonts w:ascii="Arial" w:hAnsi="Arial" w:cs="Arial"/>
          <w:b/>
          <w:sz w:val="22"/>
          <w:szCs w:val="22"/>
        </w:rPr>
        <w:t>o správních poplatcích, ve znění pozdějších předpisů</w:t>
      </w:r>
    </w:p>
    <w:p w14:paraId="1702E9F0" w14:textId="77777777" w:rsidR="00964894" w:rsidRDefault="00964894" w:rsidP="00964894">
      <w:pPr>
        <w:keepLines/>
        <w:ind w:left="708" w:hanging="708"/>
        <w:rPr>
          <w:rFonts w:ascii="Arial" w:hAnsi="Arial" w:cs="Arial"/>
          <w:sz w:val="22"/>
          <w:szCs w:val="22"/>
        </w:rPr>
      </w:pPr>
      <w:r>
        <w:rPr>
          <w:rFonts w:ascii="Arial" w:hAnsi="Arial" w:cs="Arial"/>
          <w:sz w:val="22"/>
          <w:szCs w:val="22"/>
        </w:rPr>
        <w:tab/>
        <w:t>čj. 214/20</w:t>
      </w:r>
    </w:p>
    <w:p w14:paraId="65D56192" w14:textId="77777777" w:rsidR="00964894" w:rsidRDefault="00964894" w:rsidP="00964894">
      <w:pPr>
        <w:ind w:left="708" w:hanging="708"/>
        <w:rPr>
          <w:rFonts w:ascii="Arial" w:hAnsi="Arial" w:cs="Arial"/>
          <w:sz w:val="22"/>
          <w:szCs w:val="22"/>
        </w:rPr>
      </w:pPr>
    </w:p>
    <w:p w14:paraId="460CFF85" w14:textId="77777777" w:rsidR="00964894" w:rsidRDefault="00964894" w:rsidP="00964894">
      <w:pPr>
        <w:keepLines/>
        <w:ind w:left="708" w:hanging="708"/>
        <w:jc w:val="both"/>
        <w:rPr>
          <w:rFonts w:ascii="Arial" w:hAnsi="Arial" w:cs="Arial"/>
          <w:sz w:val="22"/>
          <w:szCs w:val="22"/>
        </w:rPr>
      </w:pPr>
      <w:r>
        <w:rPr>
          <w:rFonts w:ascii="Arial" w:hAnsi="Arial" w:cs="Arial"/>
          <w:sz w:val="22"/>
          <w:szCs w:val="22"/>
        </w:rPr>
        <w:tab/>
        <w:t>Vláda projednala materiál předložený ministrem zdravotnictví a přijala</w:t>
      </w:r>
    </w:p>
    <w:p w14:paraId="7BB37737" w14:textId="77777777" w:rsidR="00964894" w:rsidRDefault="00964894" w:rsidP="00964894">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529.</w:t>
      </w:r>
    </w:p>
    <w:p w14:paraId="2EF17A62" w14:textId="77777777" w:rsidR="00964894" w:rsidRDefault="00964894" w:rsidP="00964894">
      <w:pPr>
        <w:keepLines/>
        <w:ind w:left="708" w:hanging="708"/>
        <w:jc w:val="both"/>
        <w:rPr>
          <w:rFonts w:ascii="Arial" w:hAnsi="Arial" w:cs="Arial"/>
          <w:sz w:val="22"/>
          <w:szCs w:val="22"/>
        </w:rPr>
      </w:pPr>
    </w:p>
    <w:p w14:paraId="00F0CFC2" w14:textId="77777777" w:rsidR="00964894" w:rsidRDefault="00964894" w:rsidP="00964894">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315EE3E6" w14:textId="77777777" w:rsidR="00964894" w:rsidRDefault="00964894" w:rsidP="00964894">
      <w:pPr>
        <w:ind w:left="708" w:hanging="708"/>
        <w:jc w:val="both"/>
        <w:rPr>
          <w:rFonts w:ascii="Arial" w:hAnsi="Arial" w:cs="Arial"/>
          <w:sz w:val="22"/>
          <w:szCs w:val="22"/>
        </w:rPr>
      </w:pPr>
    </w:p>
    <w:p w14:paraId="2059BEA8" w14:textId="77777777" w:rsidR="001C1DDB" w:rsidRPr="00964894" w:rsidRDefault="001C1DDB" w:rsidP="00964894">
      <w:pPr>
        <w:ind w:left="708" w:hanging="708"/>
        <w:jc w:val="both"/>
        <w:rPr>
          <w:rFonts w:ascii="Arial" w:hAnsi="Arial" w:cs="Arial"/>
          <w:sz w:val="22"/>
          <w:szCs w:val="22"/>
        </w:rPr>
      </w:pPr>
    </w:p>
    <w:p w14:paraId="2DF3F8AE" w14:textId="77777777" w:rsidR="00EC1B3D" w:rsidRDefault="0044599A" w:rsidP="0044599A">
      <w:pPr>
        <w:keepLines/>
        <w:ind w:left="708" w:hanging="708"/>
        <w:jc w:val="both"/>
        <w:rPr>
          <w:rFonts w:ascii="Arial" w:hAnsi="Arial" w:cs="Arial"/>
          <w:b/>
          <w:sz w:val="22"/>
          <w:szCs w:val="22"/>
        </w:rPr>
      </w:pPr>
      <w:bookmarkStart w:id="9" w:name="ORDER8"/>
      <w:bookmarkEnd w:id="9"/>
      <w:r>
        <w:rPr>
          <w:rFonts w:ascii="Arial" w:hAnsi="Arial" w:cs="Arial"/>
          <w:sz w:val="22"/>
          <w:szCs w:val="22"/>
        </w:rPr>
        <w:t>8.</w:t>
      </w:r>
      <w:r>
        <w:rPr>
          <w:rFonts w:ascii="Arial" w:hAnsi="Arial" w:cs="Arial"/>
          <w:b/>
          <w:sz w:val="22"/>
          <w:szCs w:val="22"/>
        </w:rPr>
        <w:tab/>
        <w:t>Návrh zákona, kterým se mění zákon č. 235/2004 Sb., o dani z přidané hodnoty, ve znění pozdějších předpisů, a zákon č. 242/2016 Sb., celní zákon, ve znění pozdějších předpisů</w:t>
      </w:r>
    </w:p>
    <w:p w14:paraId="0397EB8A" w14:textId="77777777" w:rsidR="0044599A" w:rsidRDefault="0044599A" w:rsidP="0044599A">
      <w:pPr>
        <w:keepLines/>
        <w:ind w:left="708" w:hanging="708"/>
        <w:rPr>
          <w:rFonts w:ascii="Arial" w:hAnsi="Arial" w:cs="Arial"/>
          <w:sz w:val="22"/>
          <w:szCs w:val="22"/>
        </w:rPr>
      </w:pPr>
      <w:r>
        <w:rPr>
          <w:rFonts w:ascii="Arial" w:hAnsi="Arial" w:cs="Arial"/>
          <w:sz w:val="22"/>
          <w:szCs w:val="22"/>
        </w:rPr>
        <w:tab/>
        <w:t>čj. 385/20</w:t>
      </w:r>
    </w:p>
    <w:p w14:paraId="7633D16D" w14:textId="77777777" w:rsidR="0044599A" w:rsidRDefault="0044599A" w:rsidP="0044599A">
      <w:pPr>
        <w:ind w:left="708" w:hanging="708"/>
        <w:rPr>
          <w:rFonts w:ascii="Arial" w:hAnsi="Arial" w:cs="Arial"/>
          <w:sz w:val="22"/>
          <w:szCs w:val="22"/>
        </w:rPr>
      </w:pPr>
    </w:p>
    <w:p w14:paraId="3CF64550" w14:textId="77777777" w:rsidR="0044599A" w:rsidRDefault="0044599A" w:rsidP="0044599A">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místopředsedkyní vlády a ministryní financí </w:t>
      </w:r>
      <w:r w:rsidR="001C1DDB">
        <w:rPr>
          <w:rFonts w:ascii="Arial" w:hAnsi="Arial" w:cs="Arial"/>
          <w:sz w:val="22"/>
          <w:szCs w:val="22"/>
        </w:rPr>
        <w:br/>
      </w:r>
      <w:r>
        <w:rPr>
          <w:rFonts w:ascii="Arial" w:hAnsi="Arial" w:cs="Arial"/>
          <w:sz w:val="22"/>
          <w:szCs w:val="22"/>
        </w:rPr>
        <w:t>a přijala</w:t>
      </w:r>
    </w:p>
    <w:p w14:paraId="4ECDCFED" w14:textId="77777777" w:rsidR="0044599A" w:rsidRDefault="0044599A" w:rsidP="0044599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530.</w:t>
      </w:r>
    </w:p>
    <w:p w14:paraId="48AE83F9" w14:textId="77777777" w:rsidR="0044599A" w:rsidRDefault="0044599A" w:rsidP="0044599A">
      <w:pPr>
        <w:keepLines/>
        <w:ind w:left="708" w:hanging="708"/>
        <w:jc w:val="both"/>
        <w:rPr>
          <w:rFonts w:ascii="Arial" w:hAnsi="Arial" w:cs="Arial"/>
          <w:sz w:val="22"/>
          <w:szCs w:val="22"/>
        </w:rPr>
      </w:pPr>
    </w:p>
    <w:p w14:paraId="6A09CF3B" w14:textId="77777777" w:rsidR="0044599A" w:rsidRDefault="0044599A" w:rsidP="0044599A">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155FFA3B" w14:textId="77777777" w:rsidR="0044599A" w:rsidRDefault="0044599A" w:rsidP="0044599A">
      <w:pPr>
        <w:keepLines/>
        <w:ind w:left="708" w:hanging="708"/>
        <w:jc w:val="both"/>
        <w:rPr>
          <w:rFonts w:ascii="Arial" w:hAnsi="Arial" w:cs="Arial"/>
          <w:sz w:val="22"/>
          <w:szCs w:val="22"/>
        </w:rPr>
      </w:pPr>
    </w:p>
    <w:p w14:paraId="1E0F5D36" w14:textId="77777777" w:rsidR="001C1DDB" w:rsidRDefault="001C1DDB" w:rsidP="0044599A">
      <w:pPr>
        <w:keepLines/>
        <w:ind w:left="708" w:hanging="708"/>
        <w:jc w:val="both"/>
        <w:rPr>
          <w:rFonts w:ascii="Arial" w:hAnsi="Arial" w:cs="Arial"/>
          <w:sz w:val="22"/>
          <w:szCs w:val="22"/>
        </w:rPr>
      </w:pPr>
    </w:p>
    <w:p w14:paraId="4E77A7CC" w14:textId="77777777" w:rsidR="0044599A" w:rsidRPr="0044599A" w:rsidRDefault="0044599A" w:rsidP="0044599A">
      <w:pPr>
        <w:ind w:left="708" w:hanging="708"/>
        <w:jc w:val="both"/>
        <w:rPr>
          <w:rFonts w:ascii="Arial" w:hAnsi="Arial" w:cs="Arial"/>
          <w:sz w:val="22"/>
          <w:szCs w:val="22"/>
        </w:rPr>
      </w:pPr>
    </w:p>
    <w:p w14:paraId="5F6D2C60" w14:textId="77777777" w:rsidR="00EC1B3D" w:rsidRDefault="004D40BF" w:rsidP="004D40BF">
      <w:pPr>
        <w:keepLines/>
        <w:ind w:left="708" w:hanging="708"/>
        <w:jc w:val="both"/>
        <w:rPr>
          <w:rFonts w:ascii="Arial" w:hAnsi="Arial" w:cs="Arial"/>
          <w:b/>
          <w:sz w:val="22"/>
          <w:szCs w:val="22"/>
        </w:rPr>
      </w:pPr>
      <w:bookmarkStart w:id="10" w:name="ORDER9"/>
      <w:bookmarkEnd w:id="10"/>
      <w:r>
        <w:rPr>
          <w:rFonts w:ascii="Arial" w:hAnsi="Arial" w:cs="Arial"/>
          <w:sz w:val="22"/>
          <w:szCs w:val="22"/>
        </w:rPr>
        <w:t>9.</w:t>
      </w:r>
      <w:r>
        <w:rPr>
          <w:rFonts w:ascii="Arial" w:hAnsi="Arial" w:cs="Arial"/>
          <w:b/>
          <w:sz w:val="22"/>
          <w:szCs w:val="22"/>
        </w:rPr>
        <w:tab/>
        <w:t>Druhá fáze reakce na dopady pandemie COVID-19</w:t>
      </w:r>
    </w:p>
    <w:p w14:paraId="7A4C54F5" w14:textId="77777777" w:rsidR="004D40BF" w:rsidRDefault="004D40BF" w:rsidP="004D40BF">
      <w:pPr>
        <w:keepLines/>
        <w:ind w:left="708" w:hanging="708"/>
        <w:rPr>
          <w:rFonts w:ascii="Arial" w:hAnsi="Arial" w:cs="Arial"/>
          <w:sz w:val="22"/>
          <w:szCs w:val="22"/>
        </w:rPr>
      </w:pPr>
      <w:r>
        <w:rPr>
          <w:rFonts w:ascii="Arial" w:hAnsi="Arial" w:cs="Arial"/>
          <w:sz w:val="22"/>
          <w:szCs w:val="22"/>
        </w:rPr>
        <w:tab/>
        <w:t>čj. 462/20</w:t>
      </w:r>
    </w:p>
    <w:p w14:paraId="5D644565" w14:textId="77777777" w:rsidR="004D40BF" w:rsidRDefault="004D40BF" w:rsidP="004D40BF">
      <w:pPr>
        <w:ind w:left="708" w:hanging="708"/>
        <w:rPr>
          <w:rFonts w:ascii="Arial" w:hAnsi="Arial" w:cs="Arial"/>
          <w:sz w:val="22"/>
          <w:szCs w:val="22"/>
        </w:rPr>
      </w:pPr>
    </w:p>
    <w:p w14:paraId="6AC72069" w14:textId="77777777" w:rsidR="004D40BF" w:rsidRDefault="004D40BF" w:rsidP="004D40BF">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74334B7C" w14:textId="77777777" w:rsidR="004D40BF" w:rsidRDefault="004D40BF" w:rsidP="004D40B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531.</w:t>
      </w:r>
    </w:p>
    <w:p w14:paraId="6EE3D140" w14:textId="77777777" w:rsidR="004D40BF" w:rsidRDefault="004D40BF" w:rsidP="004D40BF">
      <w:pPr>
        <w:keepLines/>
        <w:ind w:left="708" w:hanging="708"/>
        <w:jc w:val="both"/>
        <w:rPr>
          <w:rFonts w:ascii="Arial" w:hAnsi="Arial" w:cs="Arial"/>
          <w:sz w:val="22"/>
          <w:szCs w:val="22"/>
        </w:rPr>
      </w:pPr>
    </w:p>
    <w:p w14:paraId="34DF722C" w14:textId="77777777" w:rsidR="004D40BF" w:rsidRDefault="004D40BF" w:rsidP="004D40BF">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7B2BC771" w14:textId="77777777" w:rsidR="004D40BF" w:rsidRDefault="004D40BF" w:rsidP="004D40BF">
      <w:pPr>
        <w:keepLines/>
        <w:ind w:left="708" w:hanging="708"/>
        <w:jc w:val="both"/>
        <w:rPr>
          <w:rFonts w:ascii="Arial" w:hAnsi="Arial" w:cs="Arial"/>
          <w:sz w:val="22"/>
          <w:szCs w:val="22"/>
        </w:rPr>
      </w:pPr>
    </w:p>
    <w:p w14:paraId="598F2280" w14:textId="77777777" w:rsidR="001C1DDB" w:rsidRDefault="001C1DDB" w:rsidP="004D40BF">
      <w:pPr>
        <w:keepLines/>
        <w:ind w:left="708" w:hanging="708"/>
        <w:jc w:val="both"/>
        <w:rPr>
          <w:rFonts w:ascii="Arial" w:hAnsi="Arial" w:cs="Arial"/>
          <w:sz w:val="22"/>
          <w:szCs w:val="22"/>
        </w:rPr>
      </w:pPr>
    </w:p>
    <w:p w14:paraId="632B6A6E" w14:textId="77777777" w:rsidR="004D40BF" w:rsidRPr="004D40BF" w:rsidRDefault="004D40BF" w:rsidP="004D40BF">
      <w:pPr>
        <w:ind w:left="708" w:hanging="708"/>
        <w:jc w:val="both"/>
        <w:rPr>
          <w:rFonts w:ascii="Arial" w:hAnsi="Arial" w:cs="Arial"/>
          <w:sz w:val="22"/>
          <w:szCs w:val="22"/>
        </w:rPr>
      </w:pPr>
    </w:p>
    <w:p w14:paraId="139EE750" w14:textId="77777777" w:rsidR="00EC1B3D" w:rsidRDefault="00776919" w:rsidP="00776919">
      <w:pPr>
        <w:keepLines/>
        <w:ind w:left="708" w:hanging="708"/>
        <w:jc w:val="both"/>
        <w:rPr>
          <w:rFonts w:ascii="Arial" w:hAnsi="Arial" w:cs="Arial"/>
          <w:b/>
          <w:sz w:val="22"/>
          <w:szCs w:val="22"/>
        </w:rPr>
      </w:pPr>
      <w:bookmarkStart w:id="11" w:name="ORDER10"/>
      <w:bookmarkEnd w:id="11"/>
      <w:r>
        <w:rPr>
          <w:rFonts w:ascii="Arial" w:hAnsi="Arial" w:cs="Arial"/>
          <w:sz w:val="22"/>
          <w:szCs w:val="22"/>
        </w:rPr>
        <w:t>10.</w:t>
      </w:r>
      <w:r>
        <w:rPr>
          <w:rFonts w:ascii="Arial" w:hAnsi="Arial" w:cs="Arial"/>
          <w:b/>
          <w:sz w:val="22"/>
          <w:szCs w:val="22"/>
        </w:rPr>
        <w:tab/>
        <w:t>Návrh na obeslání virtuálního 73. zasedání Světového zdravotnického shromáždění, které se koná ve dnech 18. - 19. května 2020</w:t>
      </w:r>
    </w:p>
    <w:p w14:paraId="521CAA60" w14:textId="77777777" w:rsidR="00776919" w:rsidRDefault="00776919" w:rsidP="00776919">
      <w:pPr>
        <w:keepLines/>
        <w:ind w:left="708" w:hanging="708"/>
        <w:rPr>
          <w:rFonts w:ascii="Arial" w:hAnsi="Arial" w:cs="Arial"/>
          <w:sz w:val="22"/>
          <w:szCs w:val="22"/>
        </w:rPr>
      </w:pPr>
      <w:r>
        <w:rPr>
          <w:rFonts w:ascii="Arial" w:hAnsi="Arial" w:cs="Arial"/>
          <w:sz w:val="22"/>
          <w:szCs w:val="22"/>
        </w:rPr>
        <w:tab/>
        <w:t>čj. 471/20</w:t>
      </w:r>
    </w:p>
    <w:p w14:paraId="30C0F533" w14:textId="77777777" w:rsidR="00776919" w:rsidRDefault="00776919" w:rsidP="00776919">
      <w:pPr>
        <w:ind w:left="708" w:hanging="708"/>
        <w:rPr>
          <w:rFonts w:ascii="Arial" w:hAnsi="Arial" w:cs="Arial"/>
          <w:sz w:val="22"/>
          <w:szCs w:val="22"/>
        </w:rPr>
      </w:pPr>
    </w:p>
    <w:p w14:paraId="758B7493" w14:textId="77777777" w:rsidR="00776919" w:rsidRDefault="00776919" w:rsidP="00776919">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ministry zdravotnictví a zahraničních věcí </w:t>
      </w:r>
      <w:r w:rsidR="001C1DDB">
        <w:rPr>
          <w:rFonts w:ascii="Arial" w:hAnsi="Arial" w:cs="Arial"/>
          <w:sz w:val="22"/>
          <w:szCs w:val="22"/>
        </w:rPr>
        <w:br/>
      </w:r>
      <w:r>
        <w:rPr>
          <w:rFonts w:ascii="Arial" w:hAnsi="Arial" w:cs="Arial"/>
          <w:sz w:val="22"/>
          <w:szCs w:val="22"/>
        </w:rPr>
        <w:t>a přijala</w:t>
      </w:r>
    </w:p>
    <w:p w14:paraId="02041D73" w14:textId="77777777" w:rsidR="00776919" w:rsidRDefault="00776919" w:rsidP="00776919">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532.</w:t>
      </w:r>
    </w:p>
    <w:p w14:paraId="72EA6392" w14:textId="77777777" w:rsidR="00776919" w:rsidRDefault="00776919" w:rsidP="00776919">
      <w:pPr>
        <w:keepLines/>
        <w:ind w:left="708" w:hanging="708"/>
        <w:jc w:val="both"/>
        <w:rPr>
          <w:rFonts w:ascii="Arial" w:hAnsi="Arial" w:cs="Arial"/>
          <w:sz w:val="22"/>
          <w:szCs w:val="22"/>
        </w:rPr>
      </w:pPr>
    </w:p>
    <w:p w14:paraId="24FACAFC" w14:textId="77777777" w:rsidR="00776919" w:rsidRDefault="00776919" w:rsidP="00776919">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4449E22A" w14:textId="77777777" w:rsidR="00776919" w:rsidRDefault="00776919" w:rsidP="00776919">
      <w:pPr>
        <w:keepLines/>
        <w:ind w:left="708" w:hanging="708"/>
        <w:jc w:val="both"/>
        <w:rPr>
          <w:rFonts w:ascii="Arial" w:hAnsi="Arial" w:cs="Arial"/>
          <w:sz w:val="22"/>
          <w:szCs w:val="22"/>
        </w:rPr>
      </w:pPr>
    </w:p>
    <w:p w14:paraId="61763D12" w14:textId="77777777" w:rsidR="00776919" w:rsidRDefault="00776919" w:rsidP="00776919">
      <w:pPr>
        <w:ind w:left="708" w:hanging="708"/>
        <w:jc w:val="both"/>
        <w:rPr>
          <w:rFonts w:ascii="Arial" w:hAnsi="Arial" w:cs="Arial"/>
          <w:sz w:val="22"/>
          <w:szCs w:val="22"/>
        </w:rPr>
      </w:pPr>
    </w:p>
    <w:p w14:paraId="1011D740" w14:textId="77777777" w:rsidR="001C1DDB" w:rsidRPr="00776919" w:rsidRDefault="001C1DDB" w:rsidP="00776919">
      <w:pPr>
        <w:ind w:left="708" w:hanging="708"/>
        <w:jc w:val="both"/>
        <w:rPr>
          <w:rFonts w:ascii="Arial" w:hAnsi="Arial" w:cs="Arial"/>
          <w:sz w:val="22"/>
          <w:szCs w:val="22"/>
        </w:rPr>
      </w:pPr>
    </w:p>
    <w:p w14:paraId="177B6175" w14:textId="77777777" w:rsidR="00EC1B3D" w:rsidRDefault="00F2731B" w:rsidP="00F2731B">
      <w:pPr>
        <w:keepLines/>
        <w:ind w:left="708" w:hanging="708"/>
        <w:jc w:val="both"/>
        <w:rPr>
          <w:rFonts w:ascii="Arial" w:hAnsi="Arial" w:cs="Arial"/>
          <w:b/>
          <w:sz w:val="22"/>
          <w:szCs w:val="22"/>
        </w:rPr>
      </w:pPr>
      <w:bookmarkStart w:id="12" w:name="ORDER11"/>
      <w:bookmarkEnd w:id="12"/>
      <w:r>
        <w:rPr>
          <w:rFonts w:ascii="Arial" w:hAnsi="Arial" w:cs="Arial"/>
          <w:sz w:val="22"/>
          <w:szCs w:val="22"/>
        </w:rPr>
        <w:t>11.</w:t>
      </w:r>
      <w:r>
        <w:rPr>
          <w:rFonts w:ascii="Arial" w:hAnsi="Arial" w:cs="Arial"/>
          <w:b/>
          <w:sz w:val="22"/>
          <w:szCs w:val="22"/>
        </w:rPr>
        <w:tab/>
        <w:t>Návrh zákona, kterým se stanoví termín předložení návrhu zákona o státním rozpočtu České republiky na rok 2021 vládě a Poslanecké sněmovně Parlamentu České republiky</w:t>
      </w:r>
    </w:p>
    <w:p w14:paraId="7356899C" w14:textId="77777777" w:rsidR="00F2731B" w:rsidRDefault="00F2731B" w:rsidP="00F2731B">
      <w:pPr>
        <w:keepLines/>
        <w:ind w:left="708" w:hanging="708"/>
        <w:rPr>
          <w:rFonts w:ascii="Arial" w:hAnsi="Arial" w:cs="Arial"/>
          <w:sz w:val="22"/>
          <w:szCs w:val="22"/>
        </w:rPr>
      </w:pPr>
      <w:r>
        <w:rPr>
          <w:rFonts w:ascii="Arial" w:hAnsi="Arial" w:cs="Arial"/>
          <w:sz w:val="22"/>
          <w:szCs w:val="22"/>
        </w:rPr>
        <w:tab/>
        <w:t>čj. 476/20</w:t>
      </w:r>
    </w:p>
    <w:p w14:paraId="59EA2A25" w14:textId="77777777" w:rsidR="00F2731B" w:rsidRDefault="00F2731B" w:rsidP="00F2731B">
      <w:pPr>
        <w:ind w:left="708" w:hanging="708"/>
        <w:rPr>
          <w:rFonts w:ascii="Arial" w:hAnsi="Arial" w:cs="Arial"/>
          <w:sz w:val="22"/>
          <w:szCs w:val="22"/>
        </w:rPr>
      </w:pPr>
    </w:p>
    <w:p w14:paraId="075FACAE" w14:textId="77777777" w:rsidR="00F2731B" w:rsidRDefault="00F2731B" w:rsidP="00F2731B">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místopředsedkyní vlády a ministryní financí </w:t>
      </w:r>
      <w:r w:rsidR="001C1DDB">
        <w:rPr>
          <w:rFonts w:ascii="Arial" w:hAnsi="Arial" w:cs="Arial"/>
          <w:sz w:val="22"/>
          <w:szCs w:val="22"/>
        </w:rPr>
        <w:br/>
      </w:r>
      <w:r>
        <w:rPr>
          <w:rFonts w:ascii="Arial" w:hAnsi="Arial" w:cs="Arial"/>
          <w:sz w:val="22"/>
          <w:szCs w:val="22"/>
        </w:rPr>
        <w:t>a přijala</w:t>
      </w:r>
    </w:p>
    <w:p w14:paraId="7C703D83" w14:textId="77777777" w:rsidR="00F2731B" w:rsidRDefault="00F2731B" w:rsidP="00F2731B">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533.</w:t>
      </w:r>
    </w:p>
    <w:p w14:paraId="78F4D488" w14:textId="77777777" w:rsidR="00F2731B" w:rsidRDefault="00F2731B" w:rsidP="00F2731B">
      <w:pPr>
        <w:keepLines/>
        <w:ind w:left="708" w:hanging="708"/>
        <w:jc w:val="both"/>
        <w:rPr>
          <w:rFonts w:ascii="Arial" w:hAnsi="Arial" w:cs="Arial"/>
          <w:sz w:val="22"/>
          <w:szCs w:val="22"/>
        </w:rPr>
      </w:pPr>
    </w:p>
    <w:p w14:paraId="638A4EAE" w14:textId="77777777" w:rsidR="00F2731B" w:rsidRDefault="00F2731B" w:rsidP="00F2731B">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4BF94AFE" w14:textId="77777777" w:rsidR="00F2731B" w:rsidRDefault="00F2731B" w:rsidP="00F2731B">
      <w:pPr>
        <w:keepLines/>
        <w:ind w:left="708" w:hanging="708"/>
        <w:jc w:val="both"/>
        <w:rPr>
          <w:rFonts w:ascii="Arial" w:hAnsi="Arial" w:cs="Arial"/>
          <w:sz w:val="22"/>
          <w:szCs w:val="22"/>
        </w:rPr>
      </w:pPr>
    </w:p>
    <w:p w14:paraId="35BECDB0" w14:textId="77777777" w:rsidR="00F2731B" w:rsidRDefault="00F2731B" w:rsidP="00F2731B">
      <w:pPr>
        <w:ind w:left="708" w:hanging="708"/>
        <w:jc w:val="both"/>
        <w:rPr>
          <w:rFonts w:ascii="Arial" w:hAnsi="Arial" w:cs="Arial"/>
          <w:sz w:val="22"/>
          <w:szCs w:val="22"/>
        </w:rPr>
      </w:pPr>
    </w:p>
    <w:p w14:paraId="73E5A37D" w14:textId="77777777" w:rsidR="001C1DDB" w:rsidRDefault="001C1DDB" w:rsidP="00F2731B">
      <w:pPr>
        <w:ind w:left="708" w:hanging="708"/>
        <w:jc w:val="both"/>
        <w:rPr>
          <w:rFonts w:ascii="Arial" w:hAnsi="Arial" w:cs="Arial"/>
          <w:sz w:val="22"/>
          <w:szCs w:val="22"/>
        </w:rPr>
      </w:pPr>
    </w:p>
    <w:p w14:paraId="4BBDE859" w14:textId="77777777" w:rsidR="001C1DDB" w:rsidRDefault="001C1DDB" w:rsidP="00F2731B">
      <w:pPr>
        <w:ind w:left="708" w:hanging="708"/>
        <w:jc w:val="both"/>
        <w:rPr>
          <w:rFonts w:ascii="Arial" w:hAnsi="Arial" w:cs="Arial"/>
          <w:sz w:val="22"/>
          <w:szCs w:val="22"/>
        </w:rPr>
      </w:pPr>
    </w:p>
    <w:p w14:paraId="4F877493" w14:textId="77777777" w:rsidR="001C1DDB" w:rsidRDefault="001C1DDB" w:rsidP="00F2731B">
      <w:pPr>
        <w:ind w:left="708" w:hanging="708"/>
        <w:jc w:val="both"/>
        <w:rPr>
          <w:rFonts w:ascii="Arial" w:hAnsi="Arial" w:cs="Arial"/>
          <w:sz w:val="22"/>
          <w:szCs w:val="22"/>
        </w:rPr>
      </w:pPr>
    </w:p>
    <w:p w14:paraId="1A9007DE" w14:textId="77777777" w:rsidR="001C1DDB" w:rsidRDefault="001C1DDB" w:rsidP="00F2731B">
      <w:pPr>
        <w:ind w:left="708" w:hanging="708"/>
        <w:jc w:val="both"/>
        <w:rPr>
          <w:rFonts w:ascii="Arial" w:hAnsi="Arial" w:cs="Arial"/>
          <w:sz w:val="22"/>
          <w:szCs w:val="22"/>
        </w:rPr>
      </w:pPr>
    </w:p>
    <w:p w14:paraId="228A88AC" w14:textId="77777777" w:rsidR="001C1DDB" w:rsidRDefault="001C1DDB" w:rsidP="00F2731B">
      <w:pPr>
        <w:ind w:left="708" w:hanging="708"/>
        <w:jc w:val="both"/>
        <w:rPr>
          <w:rFonts w:ascii="Arial" w:hAnsi="Arial" w:cs="Arial"/>
          <w:sz w:val="22"/>
          <w:szCs w:val="22"/>
        </w:rPr>
      </w:pPr>
    </w:p>
    <w:p w14:paraId="37A9EABA" w14:textId="77777777" w:rsidR="001C1DDB" w:rsidRDefault="001C1DDB" w:rsidP="00F2731B">
      <w:pPr>
        <w:ind w:left="708" w:hanging="708"/>
        <w:jc w:val="both"/>
        <w:rPr>
          <w:rFonts w:ascii="Arial" w:hAnsi="Arial" w:cs="Arial"/>
          <w:sz w:val="22"/>
          <w:szCs w:val="22"/>
        </w:rPr>
      </w:pPr>
    </w:p>
    <w:p w14:paraId="0C9EBCE9" w14:textId="77777777" w:rsidR="001C1DDB" w:rsidRPr="00F2731B" w:rsidRDefault="001C1DDB" w:rsidP="00F2731B">
      <w:pPr>
        <w:ind w:left="708" w:hanging="708"/>
        <w:jc w:val="both"/>
        <w:rPr>
          <w:rFonts w:ascii="Arial" w:hAnsi="Arial" w:cs="Arial"/>
          <w:sz w:val="22"/>
          <w:szCs w:val="22"/>
        </w:rPr>
      </w:pPr>
    </w:p>
    <w:p w14:paraId="40C1FA3B" w14:textId="77777777" w:rsidR="00EC1B3D" w:rsidRDefault="001D3B24" w:rsidP="001D3B24">
      <w:pPr>
        <w:keepLines/>
        <w:ind w:left="708" w:hanging="708"/>
        <w:jc w:val="both"/>
        <w:rPr>
          <w:rFonts w:ascii="Arial" w:hAnsi="Arial" w:cs="Arial"/>
          <w:b/>
          <w:sz w:val="22"/>
          <w:szCs w:val="22"/>
        </w:rPr>
      </w:pPr>
      <w:bookmarkStart w:id="13" w:name="ORDER12"/>
      <w:bookmarkEnd w:id="13"/>
      <w:r>
        <w:rPr>
          <w:rFonts w:ascii="Arial" w:hAnsi="Arial" w:cs="Arial"/>
          <w:sz w:val="22"/>
          <w:szCs w:val="22"/>
        </w:rPr>
        <w:t>12.</w:t>
      </w:r>
      <w:r>
        <w:rPr>
          <w:rFonts w:ascii="Arial" w:hAnsi="Arial" w:cs="Arial"/>
          <w:b/>
          <w:sz w:val="22"/>
          <w:szCs w:val="22"/>
        </w:rPr>
        <w:tab/>
        <w:t>Návrh zákona, kterým se mění zákon č. 134/2016 Sb., o zadávání veřejných zakázek, ve znění pozdějších předpisů</w:t>
      </w:r>
    </w:p>
    <w:p w14:paraId="6CA97D20" w14:textId="77777777" w:rsidR="001D3B24" w:rsidRDefault="001D3B24" w:rsidP="001D3B24">
      <w:pPr>
        <w:keepLines/>
        <w:ind w:left="708" w:hanging="708"/>
        <w:rPr>
          <w:rFonts w:ascii="Arial" w:hAnsi="Arial" w:cs="Arial"/>
          <w:sz w:val="22"/>
          <w:szCs w:val="22"/>
        </w:rPr>
      </w:pPr>
      <w:r>
        <w:rPr>
          <w:rFonts w:ascii="Arial" w:hAnsi="Arial" w:cs="Arial"/>
          <w:sz w:val="22"/>
          <w:szCs w:val="22"/>
        </w:rPr>
        <w:tab/>
        <w:t>čj. 474/20</w:t>
      </w:r>
    </w:p>
    <w:p w14:paraId="3D3230B5" w14:textId="77777777" w:rsidR="001D3B24" w:rsidRDefault="001D3B24" w:rsidP="001D3B24">
      <w:pPr>
        <w:ind w:left="708" w:hanging="708"/>
        <w:rPr>
          <w:rFonts w:ascii="Arial" w:hAnsi="Arial" w:cs="Arial"/>
          <w:sz w:val="22"/>
          <w:szCs w:val="22"/>
        </w:rPr>
      </w:pPr>
    </w:p>
    <w:p w14:paraId="498361CD" w14:textId="77777777" w:rsidR="001D3B24" w:rsidRDefault="001D3B24" w:rsidP="001D3B24">
      <w:pPr>
        <w:keepLines/>
        <w:ind w:left="708" w:hanging="708"/>
        <w:jc w:val="both"/>
        <w:rPr>
          <w:rFonts w:ascii="Arial" w:hAnsi="Arial" w:cs="Arial"/>
          <w:sz w:val="22"/>
          <w:szCs w:val="22"/>
        </w:rPr>
      </w:pPr>
      <w:r>
        <w:rPr>
          <w:rFonts w:ascii="Arial" w:hAnsi="Arial" w:cs="Arial"/>
          <w:sz w:val="22"/>
          <w:szCs w:val="22"/>
        </w:rPr>
        <w:tab/>
        <w:t>Vláda projednala materiál předložený ministryní pro místní rozvoj a přijala</w:t>
      </w:r>
    </w:p>
    <w:p w14:paraId="504BCB57" w14:textId="77777777" w:rsidR="001D3B24" w:rsidRDefault="001D3B24" w:rsidP="001D3B24">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534.</w:t>
      </w:r>
    </w:p>
    <w:p w14:paraId="06C4A898" w14:textId="77777777" w:rsidR="001D3B24" w:rsidRDefault="001D3B24" w:rsidP="001D3B24">
      <w:pPr>
        <w:keepLines/>
        <w:ind w:left="708" w:hanging="708"/>
        <w:jc w:val="both"/>
        <w:rPr>
          <w:rFonts w:ascii="Arial" w:hAnsi="Arial" w:cs="Arial"/>
          <w:sz w:val="22"/>
          <w:szCs w:val="22"/>
        </w:rPr>
      </w:pPr>
    </w:p>
    <w:p w14:paraId="4184767B" w14:textId="77777777" w:rsidR="001D3B24" w:rsidRDefault="001D3B24" w:rsidP="001D3B24">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11C22D6B" w14:textId="77777777" w:rsidR="001D3B24" w:rsidRDefault="001D3B24" w:rsidP="001D3B24">
      <w:pPr>
        <w:keepLines/>
        <w:ind w:left="708" w:hanging="708"/>
        <w:jc w:val="both"/>
        <w:rPr>
          <w:rFonts w:ascii="Arial" w:hAnsi="Arial" w:cs="Arial"/>
          <w:sz w:val="22"/>
          <w:szCs w:val="22"/>
        </w:rPr>
      </w:pPr>
    </w:p>
    <w:p w14:paraId="61552874" w14:textId="77777777" w:rsidR="001D3B24" w:rsidRDefault="001D3B24" w:rsidP="001D3B24">
      <w:pPr>
        <w:ind w:left="708" w:hanging="708"/>
        <w:jc w:val="both"/>
        <w:rPr>
          <w:rFonts w:ascii="Arial" w:hAnsi="Arial" w:cs="Arial"/>
          <w:sz w:val="22"/>
          <w:szCs w:val="22"/>
        </w:rPr>
      </w:pPr>
    </w:p>
    <w:p w14:paraId="1AFDC807" w14:textId="77777777" w:rsidR="001C1DDB" w:rsidRPr="001D3B24" w:rsidRDefault="001C1DDB" w:rsidP="001D3B24">
      <w:pPr>
        <w:ind w:left="708" w:hanging="708"/>
        <w:jc w:val="both"/>
        <w:rPr>
          <w:rFonts w:ascii="Arial" w:hAnsi="Arial" w:cs="Arial"/>
          <w:sz w:val="22"/>
          <w:szCs w:val="22"/>
        </w:rPr>
      </w:pPr>
    </w:p>
    <w:p w14:paraId="14EF7EE0" w14:textId="77777777" w:rsidR="00EC1B3D" w:rsidRDefault="00C21ED3" w:rsidP="00C21ED3">
      <w:pPr>
        <w:keepLines/>
        <w:ind w:left="708" w:hanging="708"/>
        <w:jc w:val="both"/>
        <w:rPr>
          <w:rFonts w:ascii="Arial" w:hAnsi="Arial" w:cs="Arial"/>
          <w:b/>
          <w:sz w:val="22"/>
          <w:szCs w:val="22"/>
        </w:rPr>
      </w:pPr>
      <w:bookmarkStart w:id="14" w:name="ORDER13"/>
      <w:bookmarkEnd w:id="14"/>
      <w:r>
        <w:rPr>
          <w:rFonts w:ascii="Arial" w:hAnsi="Arial" w:cs="Arial"/>
          <w:sz w:val="22"/>
          <w:szCs w:val="22"/>
        </w:rPr>
        <w:t>13.</w:t>
      </w:r>
      <w:r>
        <w:rPr>
          <w:rFonts w:ascii="Arial" w:hAnsi="Arial" w:cs="Arial"/>
          <w:b/>
          <w:sz w:val="22"/>
          <w:szCs w:val="22"/>
        </w:rPr>
        <w:tab/>
        <w:t>Změna definice rodinného podniku v České republice</w:t>
      </w:r>
    </w:p>
    <w:p w14:paraId="42E3120B" w14:textId="77777777" w:rsidR="00C21ED3" w:rsidRDefault="00C21ED3" w:rsidP="00C21ED3">
      <w:pPr>
        <w:keepLines/>
        <w:ind w:left="708" w:hanging="708"/>
        <w:rPr>
          <w:rFonts w:ascii="Arial" w:hAnsi="Arial" w:cs="Arial"/>
          <w:sz w:val="22"/>
          <w:szCs w:val="22"/>
        </w:rPr>
      </w:pPr>
      <w:r>
        <w:rPr>
          <w:rFonts w:ascii="Arial" w:hAnsi="Arial" w:cs="Arial"/>
          <w:sz w:val="22"/>
          <w:szCs w:val="22"/>
        </w:rPr>
        <w:tab/>
        <w:t>čj. 473/20</w:t>
      </w:r>
    </w:p>
    <w:p w14:paraId="1C381274" w14:textId="77777777" w:rsidR="00C21ED3" w:rsidRDefault="00C21ED3" w:rsidP="00C21ED3">
      <w:pPr>
        <w:ind w:left="708" w:hanging="708"/>
        <w:rPr>
          <w:rFonts w:ascii="Arial" w:hAnsi="Arial" w:cs="Arial"/>
          <w:sz w:val="22"/>
          <w:szCs w:val="22"/>
        </w:rPr>
      </w:pPr>
    </w:p>
    <w:p w14:paraId="2E28B98B" w14:textId="77777777" w:rsidR="00C21ED3" w:rsidRDefault="00C21ED3" w:rsidP="00C21ED3">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místopředsedou vlády, ministrem průmyslu </w:t>
      </w:r>
      <w:r w:rsidR="001C1DDB">
        <w:rPr>
          <w:rFonts w:ascii="Arial" w:hAnsi="Arial" w:cs="Arial"/>
          <w:sz w:val="22"/>
          <w:szCs w:val="22"/>
        </w:rPr>
        <w:br/>
      </w:r>
      <w:r>
        <w:rPr>
          <w:rFonts w:ascii="Arial" w:hAnsi="Arial" w:cs="Arial"/>
          <w:sz w:val="22"/>
          <w:szCs w:val="22"/>
        </w:rPr>
        <w:t>a obchodu a ministrem dopravy a přijala</w:t>
      </w:r>
    </w:p>
    <w:p w14:paraId="6B62D552" w14:textId="77777777" w:rsidR="00C21ED3" w:rsidRDefault="00C21ED3" w:rsidP="00C21ED3">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535.</w:t>
      </w:r>
    </w:p>
    <w:p w14:paraId="499EA419" w14:textId="77777777" w:rsidR="00C21ED3" w:rsidRDefault="00C21ED3" w:rsidP="00C21ED3">
      <w:pPr>
        <w:keepLines/>
        <w:ind w:left="708" w:hanging="708"/>
        <w:jc w:val="both"/>
        <w:rPr>
          <w:rFonts w:ascii="Arial" w:hAnsi="Arial" w:cs="Arial"/>
          <w:sz w:val="22"/>
          <w:szCs w:val="22"/>
        </w:rPr>
      </w:pPr>
    </w:p>
    <w:p w14:paraId="660A2FEB" w14:textId="77777777" w:rsidR="00C21ED3" w:rsidRDefault="00C21ED3" w:rsidP="00C21ED3">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2FDD263C" w14:textId="77777777" w:rsidR="00C21ED3" w:rsidRDefault="00C21ED3" w:rsidP="00C21ED3">
      <w:pPr>
        <w:keepLines/>
        <w:ind w:left="708" w:hanging="708"/>
        <w:jc w:val="both"/>
        <w:rPr>
          <w:rFonts w:ascii="Arial" w:hAnsi="Arial" w:cs="Arial"/>
          <w:sz w:val="22"/>
          <w:szCs w:val="22"/>
        </w:rPr>
      </w:pPr>
    </w:p>
    <w:p w14:paraId="521099CC" w14:textId="77777777" w:rsidR="00C21ED3" w:rsidRDefault="00C21ED3" w:rsidP="00C21ED3">
      <w:pPr>
        <w:ind w:left="708" w:hanging="708"/>
        <w:jc w:val="both"/>
        <w:rPr>
          <w:rFonts w:ascii="Arial" w:hAnsi="Arial" w:cs="Arial"/>
          <w:sz w:val="22"/>
          <w:szCs w:val="22"/>
        </w:rPr>
      </w:pPr>
    </w:p>
    <w:p w14:paraId="61E90452" w14:textId="77777777" w:rsidR="001C1DDB" w:rsidRPr="00C21ED3" w:rsidRDefault="001C1DDB" w:rsidP="00C21ED3">
      <w:pPr>
        <w:ind w:left="708" w:hanging="708"/>
        <w:jc w:val="both"/>
        <w:rPr>
          <w:rFonts w:ascii="Arial" w:hAnsi="Arial" w:cs="Arial"/>
          <w:sz w:val="22"/>
          <w:szCs w:val="22"/>
        </w:rPr>
      </w:pPr>
    </w:p>
    <w:p w14:paraId="43579621" w14:textId="77777777" w:rsidR="002443B0" w:rsidRDefault="002443B0" w:rsidP="009C1ABA">
      <w:pPr>
        <w:keepLines/>
        <w:ind w:left="708" w:hanging="708"/>
        <w:jc w:val="both"/>
        <w:rPr>
          <w:rFonts w:ascii="Arial" w:hAnsi="Arial" w:cs="Arial"/>
          <w:b/>
          <w:sz w:val="22"/>
          <w:szCs w:val="22"/>
        </w:rPr>
      </w:pPr>
      <w:bookmarkStart w:id="15" w:name="ORDER14"/>
      <w:bookmarkEnd w:id="15"/>
      <w:r>
        <w:rPr>
          <w:rFonts w:ascii="Arial" w:hAnsi="Arial" w:cs="Arial"/>
          <w:sz w:val="22"/>
          <w:szCs w:val="22"/>
        </w:rPr>
        <w:t>14.</w:t>
      </w:r>
      <w:r w:rsidR="001C1DDB">
        <w:rPr>
          <w:rFonts w:ascii="Arial" w:hAnsi="Arial" w:cs="Arial"/>
          <w:b/>
          <w:sz w:val="22"/>
          <w:szCs w:val="22"/>
        </w:rPr>
        <w:tab/>
        <w:t>Návrh na změny ve f</w:t>
      </w:r>
      <w:r>
        <w:rPr>
          <w:rFonts w:ascii="Arial" w:hAnsi="Arial" w:cs="Arial"/>
          <w:b/>
          <w:sz w:val="22"/>
          <w:szCs w:val="22"/>
        </w:rPr>
        <w:t>unkcích vedoucích zastupitelských úřadů v hodnostech mimořádných a zplnomocněných velvyslanců České republiky</w:t>
      </w:r>
    </w:p>
    <w:p w14:paraId="12274FC0" w14:textId="77777777" w:rsidR="009C1ABA" w:rsidRDefault="009C1ABA" w:rsidP="009C1ABA">
      <w:pPr>
        <w:keepLines/>
        <w:ind w:left="708" w:hanging="708"/>
        <w:jc w:val="both"/>
        <w:rPr>
          <w:rFonts w:ascii="Arial" w:hAnsi="Arial" w:cs="Arial"/>
          <w:sz w:val="22"/>
          <w:szCs w:val="22"/>
        </w:rPr>
      </w:pPr>
      <w:r>
        <w:rPr>
          <w:rFonts w:ascii="Arial" w:hAnsi="Arial" w:cs="Arial"/>
          <w:sz w:val="22"/>
          <w:szCs w:val="22"/>
        </w:rPr>
        <w:tab/>
        <w:t>čj. V123/2020</w:t>
      </w:r>
    </w:p>
    <w:p w14:paraId="092B3179" w14:textId="77777777" w:rsidR="009C1ABA" w:rsidRDefault="009C1ABA" w:rsidP="009C1ABA">
      <w:pPr>
        <w:keepLines/>
        <w:ind w:left="708" w:hanging="708"/>
        <w:jc w:val="both"/>
        <w:rPr>
          <w:rFonts w:ascii="Arial" w:hAnsi="Arial" w:cs="Arial"/>
          <w:sz w:val="22"/>
          <w:szCs w:val="22"/>
        </w:rPr>
      </w:pPr>
    </w:p>
    <w:p w14:paraId="5915B5B0" w14:textId="77777777" w:rsidR="002443B0" w:rsidRDefault="002443B0" w:rsidP="002443B0">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30E80CC3" w14:textId="77777777" w:rsidR="002443B0" w:rsidRDefault="002443B0" w:rsidP="002443B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536/V.</w:t>
      </w:r>
    </w:p>
    <w:p w14:paraId="513E56ED" w14:textId="77777777" w:rsidR="002443B0" w:rsidRDefault="002443B0" w:rsidP="002443B0">
      <w:pPr>
        <w:keepLines/>
        <w:ind w:left="708" w:hanging="708"/>
        <w:jc w:val="both"/>
        <w:rPr>
          <w:rFonts w:ascii="Arial" w:hAnsi="Arial" w:cs="Arial"/>
          <w:sz w:val="22"/>
          <w:szCs w:val="22"/>
        </w:rPr>
      </w:pPr>
    </w:p>
    <w:p w14:paraId="5F99A3E1" w14:textId="77777777" w:rsidR="002443B0" w:rsidRDefault="002443B0" w:rsidP="002443B0">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2430CA27" w14:textId="77777777" w:rsidR="002443B0" w:rsidRDefault="002443B0" w:rsidP="002443B0">
      <w:pPr>
        <w:keepLines/>
        <w:ind w:left="708" w:hanging="708"/>
        <w:jc w:val="both"/>
        <w:rPr>
          <w:rFonts w:ascii="Arial" w:hAnsi="Arial" w:cs="Arial"/>
          <w:sz w:val="22"/>
          <w:szCs w:val="22"/>
        </w:rPr>
      </w:pPr>
    </w:p>
    <w:p w14:paraId="7EC804B8" w14:textId="77777777" w:rsidR="002443B0" w:rsidRDefault="002443B0" w:rsidP="002443B0">
      <w:pPr>
        <w:ind w:left="708" w:hanging="708"/>
        <w:jc w:val="both"/>
        <w:rPr>
          <w:rFonts w:ascii="Arial" w:hAnsi="Arial" w:cs="Arial"/>
          <w:sz w:val="22"/>
          <w:szCs w:val="22"/>
        </w:rPr>
      </w:pPr>
    </w:p>
    <w:p w14:paraId="5A69FCC8" w14:textId="77777777" w:rsidR="001C1DDB" w:rsidRPr="002443B0" w:rsidRDefault="001C1DDB" w:rsidP="002443B0">
      <w:pPr>
        <w:ind w:left="708" w:hanging="708"/>
        <w:jc w:val="both"/>
        <w:rPr>
          <w:rFonts w:ascii="Arial" w:hAnsi="Arial" w:cs="Arial"/>
          <w:sz w:val="22"/>
          <w:szCs w:val="22"/>
        </w:rPr>
      </w:pPr>
    </w:p>
    <w:p w14:paraId="2F135AE6" w14:textId="77777777" w:rsidR="00EC1B3D" w:rsidRDefault="00037CD6" w:rsidP="00037CD6">
      <w:pPr>
        <w:keepLines/>
        <w:ind w:left="708" w:hanging="708"/>
        <w:jc w:val="both"/>
        <w:rPr>
          <w:rFonts w:ascii="Arial" w:hAnsi="Arial" w:cs="Arial"/>
          <w:b/>
          <w:sz w:val="22"/>
          <w:szCs w:val="22"/>
        </w:rPr>
      </w:pPr>
      <w:bookmarkStart w:id="16" w:name="ORDER15"/>
      <w:bookmarkEnd w:id="16"/>
      <w:r>
        <w:rPr>
          <w:rFonts w:ascii="Arial" w:hAnsi="Arial" w:cs="Arial"/>
          <w:sz w:val="22"/>
          <w:szCs w:val="22"/>
        </w:rPr>
        <w:t>15.</w:t>
      </w:r>
      <w:r>
        <w:rPr>
          <w:rFonts w:ascii="Arial" w:hAnsi="Arial" w:cs="Arial"/>
          <w:b/>
          <w:sz w:val="22"/>
          <w:szCs w:val="22"/>
        </w:rPr>
        <w:tab/>
        <w:t>Mimořádné opatření</w:t>
      </w:r>
    </w:p>
    <w:p w14:paraId="14930605" w14:textId="77777777" w:rsidR="00037CD6" w:rsidRDefault="00037CD6" w:rsidP="00037CD6">
      <w:pPr>
        <w:keepNext/>
        <w:keepLines/>
        <w:ind w:left="708" w:hanging="708"/>
        <w:rPr>
          <w:rFonts w:ascii="Arial" w:hAnsi="Arial" w:cs="Arial"/>
          <w:sz w:val="22"/>
          <w:szCs w:val="22"/>
        </w:rPr>
      </w:pPr>
    </w:p>
    <w:p w14:paraId="675AA6D6" w14:textId="77777777" w:rsidR="00037CD6" w:rsidRDefault="00037CD6" w:rsidP="00037CD6">
      <w:pPr>
        <w:ind w:left="708" w:hanging="708"/>
        <w:rPr>
          <w:rFonts w:ascii="Arial" w:hAnsi="Arial" w:cs="Arial"/>
          <w:sz w:val="22"/>
          <w:szCs w:val="22"/>
        </w:rPr>
      </w:pPr>
    </w:p>
    <w:p w14:paraId="1BBF425A" w14:textId="77777777" w:rsidR="00037CD6" w:rsidRDefault="00037CD6" w:rsidP="00037CD6">
      <w:pPr>
        <w:keepLines/>
        <w:ind w:left="708" w:hanging="708"/>
        <w:jc w:val="both"/>
        <w:rPr>
          <w:rFonts w:ascii="Arial" w:hAnsi="Arial" w:cs="Arial"/>
          <w:sz w:val="22"/>
          <w:szCs w:val="22"/>
        </w:rPr>
      </w:pPr>
      <w:r>
        <w:rPr>
          <w:rFonts w:ascii="Arial" w:hAnsi="Arial" w:cs="Arial"/>
          <w:sz w:val="22"/>
          <w:szCs w:val="22"/>
        </w:rPr>
        <w:tab/>
        <w:t>Vláda z podnětu ministra zdravotnictví přijala</w:t>
      </w:r>
    </w:p>
    <w:p w14:paraId="13612BAC" w14:textId="77777777" w:rsidR="00037CD6" w:rsidRDefault="00037CD6" w:rsidP="00037CD6">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537.</w:t>
      </w:r>
    </w:p>
    <w:p w14:paraId="11D52913" w14:textId="77777777" w:rsidR="00037CD6" w:rsidRDefault="00037CD6" w:rsidP="00037CD6">
      <w:pPr>
        <w:keepLines/>
        <w:ind w:left="708" w:hanging="708"/>
        <w:jc w:val="both"/>
        <w:rPr>
          <w:rFonts w:ascii="Arial" w:hAnsi="Arial" w:cs="Arial"/>
          <w:sz w:val="22"/>
          <w:szCs w:val="22"/>
        </w:rPr>
      </w:pPr>
    </w:p>
    <w:p w14:paraId="39956B3C" w14:textId="77777777" w:rsidR="00037CD6" w:rsidRDefault="00037CD6" w:rsidP="00037CD6">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343FB284" w14:textId="77777777" w:rsidR="00037CD6" w:rsidRDefault="00037CD6" w:rsidP="00037CD6">
      <w:pPr>
        <w:keepLines/>
        <w:ind w:left="708" w:hanging="708"/>
        <w:jc w:val="both"/>
        <w:rPr>
          <w:rFonts w:ascii="Arial" w:hAnsi="Arial" w:cs="Arial"/>
          <w:sz w:val="22"/>
          <w:szCs w:val="22"/>
        </w:rPr>
      </w:pPr>
    </w:p>
    <w:p w14:paraId="0AB04401" w14:textId="77777777" w:rsidR="00037CD6" w:rsidRDefault="00037CD6" w:rsidP="00037CD6">
      <w:pPr>
        <w:ind w:left="708" w:hanging="708"/>
        <w:jc w:val="both"/>
        <w:rPr>
          <w:rFonts w:ascii="Arial" w:hAnsi="Arial" w:cs="Arial"/>
          <w:sz w:val="22"/>
          <w:szCs w:val="22"/>
        </w:rPr>
      </w:pPr>
    </w:p>
    <w:p w14:paraId="272D89DF" w14:textId="77777777" w:rsidR="001C1DDB" w:rsidRPr="00037CD6" w:rsidRDefault="001C1DDB" w:rsidP="00037CD6">
      <w:pPr>
        <w:ind w:left="708" w:hanging="708"/>
        <w:jc w:val="both"/>
        <w:rPr>
          <w:rFonts w:ascii="Arial" w:hAnsi="Arial" w:cs="Arial"/>
          <w:sz w:val="22"/>
          <w:szCs w:val="22"/>
        </w:rPr>
      </w:pPr>
    </w:p>
    <w:p w14:paraId="190EE9A2" w14:textId="77777777" w:rsidR="00EC1B3D" w:rsidRDefault="00924960" w:rsidP="00924960">
      <w:pPr>
        <w:keepLines/>
        <w:ind w:left="708" w:hanging="708"/>
        <w:jc w:val="both"/>
        <w:rPr>
          <w:rFonts w:ascii="Arial" w:hAnsi="Arial" w:cs="Arial"/>
          <w:b/>
          <w:sz w:val="22"/>
          <w:szCs w:val="22"/>
        </w:rPr>
      </w:pPr>
      <w:bookmarkStart w:id="17" w:name="ORDER16"/>
      <w:bookmarkEnd w:id="17"/>
      <w:r>
        <w:rPr>
          <w:rFonts w:ascii="Arial" w:hAnsi="Arial" w:cs="Arial"/>
          <w:sz w:val="22"/>
          <w:szCs w:val="22"/>
        </w:rPr>
        <w:t>16.</w:t>
      </w:r>
      <w:r>
        <w:rPr>
          <w:rFonts w:ascii="Arial" w:hAnsi="Arial" w:cs="Arial"/>
          <w:b/>
          <w:sz w:val="22"/>
          <w:szCs w:val="22"/>
        </w:rPr>
        <w:tab/>
        <w:t>Krizové opatření</w:t>
      </w:r>
    </w:p>
    <w:p w14:paraId="6C25B97A" w14:textId="77777777" w:rsidR="00924960" w:rsidRDefault="00924960" w:rsidP="00924960">
      <w:pPr>
        <w:keepNext/>
        <w:keepLines/>
        <w:ind w:left="708" w:hanging="708"/>
        <w:rPr>
          <w:rFonts w:ascii="Arial" w:hAnsi="Arial" w:cs="Arial"/>
          <w:sz w:val="22"/>
          <w:szCs w:val="22"/>
        </w:rPr>
      </w:pPr>
    </w:p>
    <w:p w14:paraId="7E495E0D" w14:textId="77777777" w:rsidR="00924960" w:rsidRDefault="00924960" w:rsidP="00924960">
      <w:pPr>
        <w:ind w:left="708" w:hanging="708"/>
        <w:rPr>
          <w:rFonts w:ascii="Arial" w:hAnsi="Arial" w:cs="Arial"/>
          <w:sz w:val="22"/>
          <w:szCs w:val="22"/>
        </w:rPr>
      </w:pPr>
    </w:p>
    <w:p w14:paraId="5FAA05BE" w14:textId="77777777" w:rsidR="00924960" w:rsidRDefault="00924960" w:rsidP="00924960">
      <w:pPr>
        <w:keepLines/>
        <w:ind w:left="708" w:hanging="708"/>
        <w:jc w:val="both"/>
        <w:rPr>
          <w:rFonts w:ascii="Arial" w:hAnsi="Arial" w:cs="Arial"/>
          <w:sz w:val="22"/>
          <w:szCs w:val="22"/>
        </w:rPr>
      </w:pPr>
      <w:r>
        <w:rPr>
          <w:rFonts w:ascii="Arial" w:hAnsi="Arial" w:cs="Arial"/>
          <w:sz w:val="22"/>
          <w:szCs w:val="22"/>
        </w:rPr>
        <w:tab/>
        <w:t>Vláda z podnětu ministra zdravotnictví přijala</w:t>
      </w:r>
    </w:p>
    <w:p w14:paraId="18AB2EF4" w14:textId="77777777" w:rsidR="00924960" w:rsidRDefault="00924960" w:rsidP="0092496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538.</w:t>
      </w:r>
    </w:p>
    <w:p w14:paraId="7A3513D0" w14:textId="77777777" w:rsidR="00924960" w:rsidRDefault="00924960" w:rsidP="00924960">
      <w:pPr>
        <w:keepLines/>
        <w:ind w:left="708" w:hanging="708"/>
        <w:jc w:val="both"/>
        <w:rPr>
          <w:rFonts w:ascii="Arial" w:hAnsi="Arial" w:cs="Arial"/>
          <w:sz w:val="22"/>
          <w:szCs w:val="22"/>
        </w:rPr>
      </w:pPr>
    </w:p>
    <w:p w14:paraId="61461636" w14:textId="77777777" w:rsidR="00924960" w:rsidRDefault="00924960" w:rsidP="00924960">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58CEF500" w14:textId="77777777" w:rsidR="00924960" w:rsidRDefault="00924960" w:rsidP="00924960">
      <w:pPr>
        <w:keepLines/>
        <w:ind w:left="708" w:hanging="708"/>
        <w:jc w:val="both"/>
        <w:rPr>
          <w:rFonts w:ascii="Arial" w:hAnsi="Arial" w:cs="Arial"/>
          <w:sz w:val="22"/>
          <w:szCs w:val="22"/>
        </w:rPr>
      </w:pPr>
    </w:p>
    <w:p w14:paraId="1699E39C" w14:textId="77777777" w:rsidR="00924960" w:rsidRDefault="00924960" w:rsidP="00924960">
      <w:pPr>
        <w:ind w:left="708" w:hanging="708"/>
        <w:jc w:val="both"/>
        <w:rPr>
          <w:rFonts w:ascii="Arial" w:hAnsi="Arial" w:cs="Arial"/>
          <w:sz w:val="22"/>
          <w:szCs w:val="22"/>
        </w:rPr>
      </w:pPr>
    </w:p>
    <w:p w14:paraId="28BD8CA6" w14:textId="77777777" w:rsidR="001C1DDB" w:rsidRDefault="001C1DDB" w:rsidP="00924960">
      <w:pPr>
        <w:ind w:left="708" w:hanging="708"/>
        <w:jc w:val="both"/>
        <w:rPr>
          <w:rFonts w:ascii="Arial" w:hAnsi="Arial" w:cs="Arial"/>
          <w:sz w:val="22"/>
          <w:szCs w:val="22"/>
        </w:rPr>
      </w:pPr>
    </w:p>
    <w:p w14:paraId="0AC97FE5" w14:textId="77777777" w:rsidR="001C1DDB" w:rsidRDefault="001C1DDB" w:rsidP="00924960">
      <w:pPr>
        <w:ind w:left="708" w:hanging="708"/>
        <w:jc w:val="both"/>
        <w:rPr>
          <w:rFonts w:ascii="Arial" w:hAnsi="Arial" w:cs="Arial"/>
          <w:sz w:val="22"/>
          <w:szCs w:val="22"/>
        </w:rPr>
      </w:pPr>
    </w:p>
    <w:p w14:paraId="6F3C2185" w14:textId="77777777" w:rsidR="001C1DDB" w:rsidRDefault="001C1DDB" w:rsidP="00924960">
      <w:pPr>
        <w:ind w:left="708" w:hanging="708"/>
        <w:jc w:val="both"/>
        <w:rPr>
          <w:rFonts w:ascii="Arial" w:hAnsi="Arial" w:cs="Arial"/>
          <w:sz w:val="22"/>
          <w:szCs w:val="22"/>
        </w:rPr>
      </w:pPr>
    </w:p>
    <w:p w14:paraId="70DEE765" w14:textId="77777777" w:rsidR="001C1DDB" w:rsidRPr="00924960" w:rsidRDefault="001C1DDB" w:rsidP="00924960">
      <w:pPr>
        <w:ind w:left="708" w:hanging="708"/>
        <w:jc w:val="both"/>
        <w:rPr>
          <w:rFonts w:ascii="Arial" w:hAnsi="Arial" w:cs="Arial"/>
          <w:sz w:val="22"/>
          <w:szCs w:val="22"/>
        </w:rPr>
      </w:pPr>
    </w:p>
    <w:p w14:paraId="3260061A" w14:textId="77777777" w:rsidR="00EC1B3D" w:rsidRDefault="00F53606" w:rsidP="00F53606">
      <w:pPr>
        <w:keepLines/>
        <w:ind w:left="708" w:hanging="708"/>
        <w:jc w:val="both"/>
        <w:rPr>
          <w:rFonts w:ascii="Arial" w:hAnsi="Arial" w:cs="Arial"/>
          <w:b/>
          <w:sz w:val="22"/>
          <w:szCs w:val="22"/>
        </w:rPr>
      </w:pPr>
      <w:bookmarkStart w:id="18" w:name="ORDER17"/>
      <w:bookmarkEnd w:id="18"/>
      <w:r>
        <w:rPr>
          <w:rFonts w:ascii="Arial" w:hAnsi="Arial" w:cs="Arial"/>
          <w:sz w:val="22"/>
          <w:szCs w:val="22"/>
        </w:rPr>
        <w:t>17.</w:t>
      </w:r>
      <w:r>
        <w:rPr>
          <w:rFonts w:ascii="Arial" w:hAnsi="Arial" w:cs="Arial"/>
          <w:b/>
          <w:sz w:val="22"/>
          <w:szCs w:val="22"/>
        </w:rPr>
        <w:tab/>
        <w:t>Návrh na vytvoření pohotovostních zásob zdravotnických ochranných prostředků v systému státních hmotných rezerv</w:t>
      </w:r>
    </w:p>
    <w:p w14:paraId="28D6E964" w14:textId="77777777" w:rsidR="00F53606" w:rsidRDefault="00F53606" w:rsidP="00F53606">
      <w:pPr>
        <w:keepLines/>
        <w:ind w:left="708" w:hanging="708"/>
        <w:rPr>
          <w:rFonts w:ascii="Arial" w:hAnsi="Arial" w:cs="Arial"/>
          <w:sz w:val="22"/>
          <w:szCs w:val="22"/>
        </w:rPr>
      </w:pPr>
      <w:r>
        <w:rPr>
          <w:rFonts w:ascii="Arial" w:hAnsi="Arial" w:cs="Arial"/>
          <w:sz w:val="22"/>
          <w:szCs w:val="22"/>
        </w:rPr>
        <w:tab/>
        <w:t>čj. 469/20</w:t>
      </w:r>
    </w:p>
    <w:p w14:paraId="57C461EA" w14:textId="77777777" w:rsidR="001C1DDB" w:rsidRDefault="001C1DDB" w:rsidP="00F53606">
      <w:pPr>
        <w:keepLines/>
        <w:ind w:left="708" w:hanging="708"/>
        <w:rPr>
          <w:rFonts w:ascii="Arial" w:hAnsi="Arial" w:cs="Arial"/>
          <w:sz w:val="22"/>
          <w:szCs w:val="22"/>
        </w:rPr>
      </w:pPr>
    </w:p>
    <w:p w14:paraId="23ED3DE1" w14:textId="77777777" w:rsidR="00F53606" w:rsidRDefault="00F53606" w:rsidP="00F53606">
      <w:pPr>
        <w:keepLines/>
        <w:ind w:left="708" w:hanging="708"/>
        <w:jc w:val="both"/>
        <w:rPr>
          <w:rFonts w:ascii="Arial" w:hAnsi="Arial" w:cs="Arial"/>
          <w:sz w:val="22"/>
          <w:szCs w:val="22"/>
        </w:rPr>
      </w:pPr>
      <w:r>
        <w:rPr>
          <w:rFonts w:ascii="Arial" w:hAnsi="Arial" w:cs="Arial"/>
          <w:sz w:val="22"/>
          <w:szCs w:val="22"/>
        </w:rPr>
        <w:tab/>
        <w:t>Vláda projednávání materiálu předloženého místopředsedou vlády, ministrem průmyslu a obchodu a ministrem dopravy přerušila.</w:t>
      </w:r>
    </w:p>
    <w:p w14:paraId="5F6B9B7B" w14:textId="77777777" w:rsidR="00F53606" w:rsidRDefault="00F53606" w:rsidP="00F53606">
      <w:pPr>
        <w:keepLines/>
        <w:ind w:left="708" w:hanging="708"/>
        <w:jc w:val="both"/>
        <w:rPr>
          <w:rFonts w:ascii="Arial" w:hAnsi="Arial" w:cs="Arial"/>
          <w:sz w:val="22"/>
          <w:szCs w:val="22"/>
        </w:rPr>
      </w:pPr>
    </w:p>
    <w:p w14:paraId="3E38A71C" w14:textId="77777777" w:rsidR="00F53606" w:rsidRPr="00F53606" w:rsidRDefault="00F53606" w:rsidP="00F53606">
      <w:pPr>
        <w:ind w:left="708" w:hanging="708"/>
        <w:jc w:val="both"/>
        <w:rPr>
          <w:rFonts w:ascii="Arial" w:hAnsi="Arial" w:cs="Arial"/>
          <w:sz w:val="22"/>
          <w:szCs w:val="22"/>
        </w:rPr>
      </w:pPr>
    </w:p>
    <w:p w14:paraId="1E6FA674" w14:textId="77777777" w:rsidR="00EC1B3D" w:rsidRDefault="00EC1B3D" w:rsidP="00B664EB">
      <w:pPr>
        <w:rPr>
          <w:rFonts w:ascii="Arial" w:hAnsi="Arial" w:cs="Arial"/>
          <w:sz w:val="22"/>
          <w:szCs w:val="22"/>
        </w:rPr>
      </w:pPr>
      <w:bookmarkStart w:id="19" w:name="ORDER18"/>
      <w:bookmarkEnd w:id="19"/>
    </w:p>
    <w:p w14:paraId="3C517C58" w14:textId="77777777" w:rsidR="000C5F6F" w:rsidRDefault="000C5F6F" w:rsidP="000C5F6F">
      <w:pPr>
        <w:jc w:val="center"/>
        <w:rPr>
          <w:rFonts w:ascii="Arial" w:hAnsi="Arial" w:cs="Arial"/>
          <w:sz w:val="22"/>
          <w:szCs w:val="22"/>
        </w:rPr>
      </w:pPr>
      <w:r>
        <w:rPr>
          <w:rFonts w:ascii="Arial" w:hAnsi="Arial" w:cs="Arial"/>
          <w:sz w:val="22"/>
          <w:szCs w:val="22"/>
        </w:rPr>
        <w:t>*  *  *</w:t>
      </w:r>
    </w:p>
    <w:p w14:paraId="1D1C0B65" w14:textId="77777777" w:rsidR="000C5F6F" w:rsidRDefault="000C5F6F" w:rsidP="000C5F6F">
      <w:pPr>
        <w:rPr>
          <w:rFonts w:ascii="Arial" w:hAnsi="Arial" w:cs="Arial"/>
          <w:sz w:val="22"/>
          <w:szCs w:val="22"/>
        </w:rPr>
      </w:pPr>
    </w:p>
    <w:p w14:paraId="57EDE9D9" w14:textId="77777777" w:rsidR="000C5F6F" w:rsidRDefault="000C5F6F" w:rsidP="000C5F6F">
      <w:pPr>
        <w:keepNext/>
        <w:keepLines/>
        <w:rPr>
          <w:rFonts w:ascii="Arial" w:hAnsi="Arial" w:cs="Arial"/>
          <w:sz w:val="22"/>
          <w:szCs w:val="22"/>
        </w:rPr>
      </w:pPr>
    </w:p>
    <w:p w14:paraId="5D310099" w14:textId="77777777" w:rsidR="000C5F6F" w:rsidRDefault="000C5F6F" w:rsidP="000C5F6F">
      <w:pPr>
        <w:rPr>
          <w:rFonts w:ascii="Arial" w:hAnsi="Arial" w:cs="Arial"/>
          <w:sz w:val="22"/>
          <w:szCs w:val="22"/>
        </w:rPr>
      </w:pPr>
    </w:p>
    <w:p w14:paraId="3BF0D476" w14:textId="77777777" w:rsidR="000C5F6F" w:rsidRDefault="000C5F6F" w:rsidP="000C5F6F">
      <w:pPr>
        <w:keepNext/>
        <w:keepLines/>
        <w:rPr>
          <w:rFonts w:ascii="Arial" w:hAnsi="Arial" w:cs="Arial"/>
          <w:b/>
          <w:sz w:val="22"/>
          <w:szCs w:val="22"/>
          <w:u w:val="single"/>
        </w:rPr>
      </w:pPr>
      <w:r>
        <w:rPr>
          <w:rFonts w:ascii="Arial" w:hAnsi="Arial" w:cs="Arial"/>
          <w:b/>
          <w:sz w:val="22"/>
          <w:szCs w:val="22"/>
          <w:u w:val="single"/>
        </w:rPr>
        <w:t>Pro informaci:</w:t>
      </w:r>
    </w:p>
    <w:p w14:paraId="21137568" w14:textId="77777777" w:rsidR="000C5F6F" w:rsidRDefault="000C5F6F" w:rsidP="000C5F6F">
      <w:pPr>
        <w:keepNext/>
        <w:keepLines/>
        <w:rPr>
          <w:rFonts w:ascii="Arial" w:hAnsi="Arial" w:cs="Arial"/>
          <w:b/>
          <w:sz w:val="22"/>
          <w:szCs w:val="22"/>
        </w:rPr>
      </w:pPr>
    </w:p>
    <w:p w14:paraId="028BD5A6" w14:textId="77777777" w:rsidR="000C5F6F" w:rsidRPr="001C1DDB" w:rsidRDefault="000C5F6F" w:rsidP="000C5F6F">
      <w:pPr>
        <w:keepLines/>
        <w:ind w:left="708" w:hanging="708"/>
        <w:jc w:val="both"/>
        <w:rPr>
          <w:rFonts w:ascii="Arial" w:hAnsi="Arial" w:cs="Arial"/>
          <w:sz w:val="22"/>
          <w:szCs w:val="22"/>
        </w:rPr>
      </w:pPr>
      <w:r>
        <w:rPr>
          <w:rFonts w:ascii="Arial" w:hAnsi="Arial" w:cs="Arial"/>
          <w:sz w:val="22"/>
          <w:szCs w:val="22"/>
        </w:rPr>
        <w:t>1.</w:t>
      </w:r>
      <w:r>
        <w:rPr>
          <w:rFonts w:ascii="Arial" w:hAnsi="Arial" w:cs="Arial"/>
          <w:b/>
          <w:sz w:val="22"/>
          <w:szCs w:val="22"/>
        </w:rPr>
        <w:tab/>
        <w:t xml:space="preserve">Zpráva o plnění Exportní strategie České republiky za rok 2019 – exekutivní shrnutí </w:t>
      </w:r>
      <w:r w:rsidRPr="001C1DDB">
        <w:rPr>
          <w:rFonts w:ascii="Arial" w:hAnsi="Arial" w:cs="Arial"/>
          <w:sz w:val="22"/>
          <w:szCs w:val="22"/>
        </w:rPr>
        <w:t>(předložil místopředseda vlády, ministr průmyslu a obchodu a ministr dopravy)</w:t>
      </w:r>
    </w:p>
    <w:p w14:paraId="499003FE" w14:textId="77777777" w:rsidR="000C5F6F" w:rsidRDefault="000C5F6F" w:rsidP="000C5F6F">
      <w:pPr>
        <w:ind w:left="708" w:hanging="708"/>
        <w:rPr>
          <w:rFonts w:ascii="Arial" w:hAnsi="Arial" w:cs="Arial"/>
          <w:sz w:val="22"/>
          <w:szCs w:val="22"/>
        </w:rPr>
      </w:pPr>
      <w:r>
        <w:rPr>
          <w:rFonts w:ascii="Arial" w:hAnsi="Arial" w:cs="Arial"/>
          <w:sz w:val="22"/>
          <w:szCs w:val="22"/>
        </w:rPr>
        <w:tab/>
        <w:t>čj. 423/20</w:t>
      </w:r>
    </w:p>
    <w:p w14:paraId="34F5F414" w14:textId="77777777" w:rsidR="001C1DDB" w:rsidRPr="000C5F6F" w:rsidRDefault="001C1DDB" w:rsidP="000C5F6F">
      <w:pPr>
        <w:ind w:left="708" w:hanging="708"/>
        <w:rPr>
          <w:rFonts w:ascii="Arial" w:hAnsi="Arial" w:cs="Arial"/>
          <w:sz w:val="22"/>
          <w:szCs w:val="22"/>
        </w:rPr>
      </w:pPr>
    </w:p>
    <w:p w14:paraId="5AA174B6" w14:textId="77777777" w:rsidR="00EC1B3D" w:rsidRPr="001C1DDB" w:rsidRDefault="003470D5" w:rsidP="003470D5">
      <w:pPr>
        <w:keepLines/>
        <w:ind w:left="708" w:hanging="708"/>
        <w:jc w:val="both"/>
        <w:rPr>
          <w:rFonts w:ascii="Arial" w:hAnsi="Arial" w:cs="Arial"/>
          <w:sz w:val="22"/>
          <w:szCs w:val="22"/>
        </w:rPr>
      </w:pPr>
      <w:bookmarkStart w:id="20" w:name="ORDER19"/>
      <w:bookmarkEnd w:id="20"/>
      <w:r>
        <w:rPr>
          <w:rFonts w:ascii="Arial" w:hAnsi="Arial" w:cs="Arial"/>
          <w:sz w:val="22"/>
          <w:szCs w:val="22"/>
        </w:rPr>
        <w:t>2.</w:t>
      </w:r>
      <w:r>
        <w:rPr>
          <w:rFonts w:ascii="Arial" w:hAnsi="Arial" w:cs="Arial"/>
          <w:b/>
          <w:sz w:val="22"/>
          <w:szCs w:val="22"/>
        </w:rPr>
        <w:tab/>
        <w:t xml:space="preserve">Informace o průběhu zahlazování následků hornické činnosti v roce 2019 podniků DIAMO, státní podnik, a Palivový kombinát Ústí, státní podnik </w:t>
      </w:r>
      <w:r w:rsidRPr="001C1DDB">
        <w:rPr>
          <w:rFonts w:ascii="Arial" w:hAnsi="Arial" w:cs="Arial"/>
          <w:sz w:val="22"/>
          <w:szCs w:val="22"/>
        </w:rPr>
        <w:t>(předložil místopředseda vlády, ministr průmyslu a obchodu a ministr dopravy)</w:t>
      </w:r>
    </w:p>
    <w:p w14:paraId="7F0754F6" w14:textId="77777777" w:rsidR="003470D5" w:rsidRDefault="003470D5" w:rsidP="003470D5">
      <w:pPr>
        <w:ind w:left="708" w:hanging="708"/>
        <w:rPr>
          <w:rFonts w:ascii="Arial" w:hAnsi="Arial" w:cs="Arial"/>
          <w:sz w:val="22"/>
          <w:szCs w:val="22"/>
        </w:rPr>
      </w:pPr>
      <w:r>
        <w:rPr>
          <w:rFonts w:ascii="Arial" w:hAnsi="Arial" w:cs="Arial"/>
          <w:sz w:val="22"/>
          <w:szCs w:val="22"/>
        </w:rPr>
        <w:tab/>
        <w:t>čj. 438/20</w:t>
      </w:r>
    </w:p>
    <w:p w14:paraId="57536251" w14:textId="77777777" w:rsidR="001C1DDB" w:rsidRPr="003470D5" w:rsidRDefault="001C1DDB" w:rsidP="003470D5">
      <w:pPr>
        <w:ind w:left="708" w:hanging="708"/>
        <w:rPr>
          <w:rFonts w:ascii="Arial" w:hAnsi="Arial" w:cs="Arial"/>
          <w:sz w:val="22"/>
          <w:szCs w:val="22"/>
        </w:rPr>
      </w:pPr>
    </w:p>
    <w:p w14:paraId="34EFAE7E" w14:textId="77777777" w:rsidR="00EC1B3D" w:rsidRPr="001C1DDB" w:rsidRDefault="00CA782F" w:rsidP="00CA782F">
      <w:pPr>
        <w:keepLines/>
        <w:ind w:left="708" w:hanging="708"/>
        <w:jc w:val="both"/>
        <w:rPr>
          <w:rFonts w:ascii="Arial" w:hAnsi="Arial" w:cs="Arial"/>
          <w:sz w:val="22"/>
          <w:szCs w:val="22"/>
        </w:rPr>
      </w:pPr>
      <w:bookmarkStart w:id="21" w:name="ORDER20"/>
      <w:bookmarkEnd w:id="21"/>
      <w:r>
        <w:rPr>
          <w:rFonts w:ascii="Arial" w:hAnsi="Arial" w:cs="Arial"/>
          <w:sz w:val="22"/>
          <w:szCs w:val="22"/>
        </w:rPr>
        <w:t>3.</w:t>
      </w:r>
      <w:r>
        <w:rPr>
          <w:rFonts w:ascii="Arial" w:hAnsi="Arial" w:cs="Arial"/>
          <w:b/>
          <w:sz w:val="22"/>
          <w:szCs w:val="22"/>
        </w:rPr>
        <w:tab/>
        <w:t xml:space="preserve">Vyhodnocení jednotlivých opatření „I. Akčního plánu ke koncepci SPORT 2025 na období 2018 – 2019“ </w:t>
      </w:r>
      <w:r w:rsidRPr="001C1DDB">
        <w:rPr>
          <w:rFonts w:ascii="Arial" w:hAnsi="Arial" w:cs="Arial"/>
          <w:sz w:val="22"/>
          <w:szCs w:val="22"/>
        </w:rPr>
        <w:t>(předložil ministr školství, mládeže a tělovýchovy)</w:t>
      </w:r>
    </w:p>
    <w:p w14:paraId="6A05F548" w14:textId="77777777" w:rsidR="00CA782F" w:rsidRDefault="00CA782F" w:rsidP="00CA782F">
      <w:pPr>
        <w:ind w:left="708" w:hanging="708"/>
        <w:rPr>
          <w:rFonts w:ascii="Arial" w:hAnsi="Arial" w:cs="Arial"/>
          <w:sz w:val="22"/>
          <w:szCs w:val="22"/>
        </w:rPr>
      </w:pPr>
      <w:r>
        <w:rPr>
          <w:rFonts w:ascii="Arial" w:hAnsi="Arial" w:cs="Arial"/>
          <w:sz w:val="22"/>
          <w:szCs w:val="22"/>
        </w:rPr>
        <w:tab/>
        <w:t>čj. 453/20</w:t>
      </w:r>
    </w:p>
    <w:p w14:paraId="019FBF60" w14:textId="77777777" w:rsidR="001C1DDB" w:rsidRPr="00CA782F" w:rsidRDefault="001C1DDB" w:rsidP="00CA782F">
      <w:pPr>
        <w:ind w:left="708" w:hanging="708"/>
        <w:rPr>
          <w:rFonts w:ascii="Arial" w:hAnsi="Arial" w:cs="Arial"/>
          <w:sz w:val="22"/>
          <w:szCs w:val="22"/>
        </w:rPr>
      </w:pPr>
    </w:p>
    <w:p w14:paraId="687D6EC9" w14:textId="77777777" w:rsidR="00EC1B3D" w:rsidRDefault="00356AAF" w:rsidP="00356AAF">
      <w:pPr>
        <w:keepLines/>
        <w:ind w:left="708" w:hanging="708"/>
        <w:jc w:val="both"/>
        <w:rPr>
          <w:rFonts w:ascii="Arial" w:hAnsi="Arial" w:cs="Arial"/>
          <w:b/>
          <w:sz w:val="22"/>
          <w:szCs w:val="22"/>
        </w:rPr>
      </w:pPr>
      <w:bookmarkStart w:id="22" w:name="ORDER21"/>
      <w:bookmarkEnd w:id="22"/>
      <w:r>
        <w:rPr>
          <w:rFonts w:ascii="Arial" w:hAnsi="Arial" w:cs="Arial"/>
          <w:sz w:val="22"/>
          <w:szCs w:val="22"/>
        </w:rPr>
        <w:t>4.</w:t>
      </w:r>
      <w:r>
        <w:rPr>
          <w:rFonts w:ascii="Arial" w:hAnsi="Arial" w:cs="Arial"/>
          <w:b/>
          <w:sz w:val="22"/>
          <w:szCs w:val="22"/>
        </w:rPr>
        <w:tab/>
        <w:t xml:space="preserve">Informace Českého úřadu zeměměřického a katastrálního o záměru učinit výdaje v oblasti informačních technologií </w:t>
      </w:r>
      <w:r w:rsidRPr="001C1DDB">
        <w:rPr>
          <w:rFonts w:ascii="Arial" w:hAnsi="Arial" w:cs="Arial"/>
          <w:sz w:val="22"/>
          <w:szCs w:val="22"/>
        </w:rPr>
        <w:t>(předložil ministr zemědělství)</w:t>
      </w:r>
    </w:p>
    <w:p w14:paraId="2F0FF59B" w14:textId="77777777" w:rsidR="00356AAF" w:rsidRDefault="00356AAF" w:rsidP="00356AAF">
      <w:pPr>
        <w:ind w:left="708" w:hanging="708"/>
        <w:rPr>
          <w:rFonts w:ascii="Arial" w:hAnsi="Arial" w:cs="Arial"/>
          <w:sz w:val="22"/>
          <w:szCs w:val="22"/>
        </w:rPr>
      </w:pPr>
      <w:r>
        <w:rPr>
          <w:rFonts w:ascii="Arial" w:hAnsi="Arial" w:cs="Arial"/>
          <w:sz w:val="22"/>
          <w:szCs w:val="22"/>
        </w:rPr>
        <w:tab/>
        <w:t>čj. 425/20</w:t>
      </w:r>
    </w:p>
    <w:p w14:paraId="124DFF6C" w14:textId="77777777" w:rsidR="001C1DDB" w:rsidRPr="00356AAF" w:rsidRDefault="001C1DDB" w:rsidP="00356AAF">
      <w:pPr>
        <w:ind w:left="708" w:hanging="708"/>
        <w:rPr>
          <w:rFonts w:ascii="Arial" w:hAnsi="Arial" w:cs="Arial"/>
          <w:sz w:val="22"/>
          <w:szCs w:val="22"/>
        </w:rPr>
      </w:pPr>
    </w:p>
    <w:p w14:paraId="554C89FB" w14:textId="77777777" w:rsidR="00EC1B3D" w:rsidRPr="001C1DDB" w:rsidRDefault="006C751A" w:rsidP="006C751A">
      <w:pPr>
        <w:keepLines/>
        <w:ind w:left="708" w:hanging="708"/>
        <w:jc w:val="both"/>
        <w:rPr>
          <w:rFonts w:ascii="Arial" w:hAnsi="Arial" w:cs="Arial"/>
          <w:sz w:val="22"/>
          <w:szCs w:val="22"/>
        </w:rPr>
      </w:pPr>
      <w:bookmarkStart w:id="23" w:name="ORDER22"/>
      <w:bookmarkEnd w:id="23"/>
      <w:r>
        <w:rPr>
          <w:rFonts w:ascii="Arial" w:hAnsi="Arial" w:cs="Arial"/>
          <w:sz w:val="22"/>
          <w:szCs w:val="22"/>
        </w:rPr>
        <w:t>5.</w:t>
      </w:r>
      <w:r>
        <w:rPr>
          <w:rFonts w:ascii="Arial" w:hAnsi="Arial" w:cs="Arial"/>
          <w:b/>
          <w:sz w:val="22"/>
          <w:szCs w:val="22"/>
        </w:rPr>
        <w:tab/>
        <w:t xml:space="preserve">Informace pro vládu České republiky o veřejné zakázce „Provoz a podpora </w:t>
      </w:r>
      <w:r w:rsidR="001C1DDB">
        <w:rPr>
          <w:rFonts w:ascii="Arial" w:hAnsi="Arial" w:cs="Arial"/>
          <w:b/>
          <w:sz w:val="22"/>
          <w:szCs w:val="22"/>
        </w:rPr>
        <w:br/>
      </w:r>
      <w:r>
        <w:rPr>
          <w:rFonts w:ascii="Arial" w:hAnsi="Arial" w:cs="Arial"/>
          <w:b/>
          <w:sz w:val="22"/>
          <w:szCs w:val="22"/>
        </w:rPr>
        <w:t xml:space="preserve">IS VITAMIN“ realizované Správou železnic, státní organizací </w:t>
      </w:r>
      <w:r w:rsidRPr="001C1DDB">
        <w:rPr>
          <w:rFonts w:ascii="Arial" w:hAnsi="Arial" w:cs="Arial"/>
          <w:sz w:val="22"/>
          <w:szCs w:val="22"/>
        </w:rPr>
        <w:t>(předložil místopředseda vlády, ministr průmyslu a obchodu a ministr dopravy)</w:t>
      </w:r>
    </w:p>
    <w:p w14:paraId="7456416A" w14:textId="77777777" w:rsidR="006C751A" w:rsidRDefault="006C751A" w:rsidP="006C751A">
      <w:pPr>
        <w:ind w:left="708" w:hanging="708"/>
        <w:rPr>
          <w:rFonts w:ascii="Arial" w:hAnsi="Arial" w:cs="Arial"/>
          <w:sz w:val="22"/>
          <w:szCs w:val="22"/>
        </w:rPr>
      </w:pPr>
      <w:r>
        <w:rPr>
          <w:rFonts w:ascii="Arial" w:hAnsi="Arial" w:cs="Arial"/>
          <w:sz w:val="22"/>
          <w:szCs w:val="22"/>
        </w:rPr>
        <w:tab/>
        <w:t>čj. 430/20</w:t>
      </w:r>
    </w:p>
    <w:p w14:paraId="2C187A8B" w14:textId="77777777" w:rsidR="001C1DDB" w:rsidRPr="006C751A" w:rsidRDefault="001C1DDB" w:rsidP="006C751A">
      <w:pPr>
        <w:ind w:left="708" w:hanging="708"/>
        <w:rPr>
          <w:rFonts w:ascii="Arial" w:hAnsi="Arial" w:cs="Arial"/>
          <w:sz w:val="22"/>
          <w:szCs w:val="22"/>
        </w:rPr>
      </w:pPr>
    </w:p>
    <w:p w14:paraId="4221E3DD" w14:textId="77777777" w:rsidR="00EC1B3D" w:rsidRPr="001C1DDB" w:rsidRDefault="003C56DE" w:rsidP="003C56DE">
      <w:pPr>
        <w:keepLines/>
        <w:ind w:left="708" w:hanging="708"/>
        <w:jc w:val="both"/>
        <w:rPr>
          <w:rFonts w:ascii="Arial" w:hAnsi="Arial" w:cs="Arial"/>
          <w:sz w:val="22"/>
          <w:szCs w:val="22"/>
        </w:rPr>
      </w:pPr>
      <w:bookmarkStart w:id="24" w:name="ORDER23"/>
      <w:bookmarkEnd w:id="24"/>
      <w:r>
        <w:rPr>
          <w:rFonts w:ascii="Arial" w:hAnsi="Arial" w:cs="Arial"/>
          <w:sz w:val="22"/>
          <w:szCs w:val="22"/>
        </w:rPr>
        <w:t>6.</w:t>
      </w:r>
      <w:r>
        <w:rPr>
          <w:rFonts w:ascii="Arial" w:hAnsi="Arial" w:cs="Arial"/>
          <w:b/>
          <w:sz w:val="22"/>
          <w:szCs w:val="22"/>
        </w:rPr>
        <w:tab/>
        <w:t xml:space="preserve">Informace pro vládu České republiky o veřejné zakázce „Provoz a podpora Common Interface“ realizované Správou železnic, státní organizací </w:t>
      </w:r>
      <w:r w:rsidRPr="001C1DDB">
        <w:rPr>
          <w:rFonts w:ascii="Arial" w:hAnsi="Arial" w:cs="Arial"/>
          <w:sz w:val="22"/>
          <w:szCs w:val="22"/>
        </w:rPr>
        <w:t>(předložil místopředseda vlády, ministr průmyslu a obchodu a ministr dopravy)</w:t>
      </w:r>
    </w:p>
    <w:p w14:paraId="292F660F" w14:textId="77777777" w:rsidR="003C56DE" w:rsidRDefault="003C56DE" w:rsidP="003C56DE">
      <w:pPr>
        <w:ind w:left="708" w:hanging="708"/>
        <w:rPr>
          <w:rFonts w:ascii="Arial" w:hAnsi="Arial" w:cs="Arial"/>
          <w:sz w:val="22"/>
          <w:szCs w:val="22"/>
        </w:rPr>
      </w:pPr>
      <w:r>
        <w:rPr>
          <w:rFonts w:ascii="Arial" w:hAnsi="Arial" w:cs="Arial"/>
          <w:sz w:val="22"/>
          <w:szCs w:val="22"/>
        </w:rPr>
        <w:tab/>
        <w:t>čj. 431/20</w:t>
      </w:r>
    </w:p>
    <w:p w14:paraId="1A6B1FF3" w14:textId="77777777" w:rsidR="001C1DDB" w:rsidRPr="003C56DE" w:rsidRDefault="001C1DDB" w:rsidP="003C56DE">
      <w:pPr>
        <w:ind w:left="708" w:hanging="708"/>
        <w:rPr>
          <w:rFonts w:ascii="Arial" w:hAnsi="Arial" w:cs="Arial"/>
          <w:sz w:val="22"/>
          <w:szCs w:val="22"/>
        </w:rPr>
      </w:pPr>
    </w:p>
    <w:p w14:paraId="1AB5603B" w14:textId="77777777" w:rsidR="00EC1B3D" w:rsidRPr="001C1DDB" w:rsidRDefault="00F333F3" w:rsidP="00F333F3">
      <w:pPr>
        <w:keepLines/>
        <w:ind w:left="708" w:hanging="708"/>
        <w:jc w:val="both"/>
        <w:rPr>
          <w:rFonts w:ascii="Arial" w:hAnsi="Arial" w:cs="Arial"/>
          <w:sz w:val="22"/>
          <w:szCs w:val="22"/>
        </w:rPr>
      </w:pPr>
      <w:bookmarkStart w:id="25" w:name="ORDER24"/>
      <w:bookmarkEnd w:id="25"/>
      <w:r>
        <w:rPr>
          <w:rFonts w:ascii="Arial" w:hAnsi="Arial" w:cs="Arial"/>
          <w:sz w:val="22"/>
          <w:szCs w:val="22"/>
        </w:rPr>
        <w:t>7.</w:t>
      </w:r>
      <w:r>
        <w:rPr>
          <w:rFonts w:ascii="Arial" w:hAnsi="Arial" w:cs="Arial"/>
          <w:b/>
          <w:sz w:val="22"/>
          <w:szCs w:val="22"/>
        </w:rPr>
        <w:tab/>
        <w:t xml:space="preserve">Informace pro vládu České republiky o veřejné zakázce „Rámcová dohoda rozvoj SAP“ realizované Správou železnic, státní organizací </w:t>
      </w:r>
      <w:r w:rsidRPr="001C1DDB">
        <w:rPr>
          <w:rFonts w:ascii="Arial" w:hAnsi="Arial" w:cs="Arial"/>
          <w:sz w:val="22"/>
          <w:szCs w:val="22"/>
        </w:rPr>
        <w:t>(předložil místopředseda vlády, ministr průmyslu a obchodu a ministr dopravy)</w:t>
      </w:r>
    </w:p>
    <w:p w14:paraId="3B397EB1" w14:textId="77777777" w:rsidR="00F333F3" w:rsidRDefault="00F333F3" w:rsidP="00F333F3">
      <w:pPr>
        <w:ind w:left="708" w:hanging="708"/>
        <w:rPr>
          <w:rFonts w:ascii="Arial" w:hAnsi="Arial" w:cs="Arial"/>
          <w:sz w:val="22"/>
          <w:szCs w:val="22"/>
        </w:rPr>
      </w:pPr>
      <w:r>
        <w:rPr>
          <w:rFonts w:ascii="Arial" w:hAnsi="Arial" w:cs="Arial"/>
          <w:sz w:val="22"/>
          <w:szCs w:val="22"/>
        </w:rPr>
        <w:tab/>
        <w:t>čj. 432/20</w:t>
      </w:r>
    </w:p>
    <w:p w14:paraId="27BE1C2D" w14:textId="77777777" w:rsidR="001C1DDB" w:rsidRPr="00F333F3" w:rsidRDefault="001C1DDB" w:rsidP="00F333F3">
      <w:pPr>
        <w:ind w:left="708" w:hanging="708"/>
        <w:rPr>
          <w:rFonts w:ascii="Arial" w:hAnsi="Arial" w:cs="Arial"/>
          <w:sz w:val="22"/>
          <w:szCs w:val="22"/>
        </w:rPr>
      </w:pPr>
    </w:p>
    <w:p w14:paraId="434BB5F3" w14:textId="77777777" w:rsidR="00EC1B3D" w:rsidRPr="001C1DDB" w:rsidRDefault="001E6E6B" w:rsidP="001E6E6B">
      <w:pPr>
        <w:keepLines/>
        <w:ind w:left="708" w:hanging="708"/>
        <w:jc w:val="both"/>
        <w:rPr>
          <w:rFonts w:ascii="Arial" w:hAnsi="Arial" w:cs="Arial"/>
          <w:sz w:val="22"/>
          <w:szCs w:val="22"/>
        </w:rPr>
      </w:pPr>
      <w:bookmarkStart w:id="26" w:name="ORDER25"/>
      <w:bookmarkEnd w:id="26"/>
      <w:r>
        <w:rPr>
          <w:rFonts w:ascii="Arial" w:hAnsi="Arial" w:cs="Arial"/>
          <w:sz w:val="22"/>
          <w:szCs w:val="22"/>
        </w:rPr>
        <w:t>8.</w:t>
      </w:r>
      <w:r>
        <w:rPr>
          <w:rFonts w:ascii="Arial" w:hAnsi="Arial" w:cs="Arial"/>
          <w:b/>
          <w:sz w:val="22"/>
          <w:szCs w:val="22"/>
        </w:rPr>
        <w:tab/>
        <w:t xml:space="preserve">Informace pro vládu České republiky o veřejné zakázce „SAP SuccessFactors: Recruiting a OnBoarding“ realizované Správou železnic, státní organizací </w:t>
      </w:r>
      <w:r w:rsidRPr="001C1DDB">
        <w:rPr>
          <w:rFonts w:ascii="Arial" w:hAnsi="Arial" w:cs="Arial"/>
          <w:sz w:val="22"/>
          <w:szCs w:val="22"/>
        </w:rPr>
        <w:t>(předložil místopředseda vlády, ministr průmyslu a obchodu a ministr dopravy)</w:t>
      </w:r>
    </w:p>
    <w:p w14:paraId="4A900FAE" w14:textId="77777777" w:rsidR="001E6E6B" w:rsidRPr="001E6E6B" w:rsidRDefault="001E6E6B" w:rsidP="001E6E6B">
      <w:pPr>
        <w:ind w:left="708" w:hanging="708"/>
        <w:rPr>
          <w:rFonts w:ascii="Arial" w:hAnsi="Arial" w:cs="Arial"/>
          <w:sz w:val="22"/>
          <w:szCs w:val="22"/>
        </w:rPr>
      </w:pPr>
      <w:r>
        <w:rPr>
          <w:rFonts w:ascii="Arial" w:hAnsi="Arial" w:cs="Arial"/>
          <w:sz w:val="22"/>
          <w:szCs w:val="22"/>
        </w:rPr>
        <w:tab/>
        <w:t>čj. 433/20</w:t>
      </w:r>
    </w:p>
    <w:p w14:paraId="13B66F57" w14:textId="77777777" w:rsidR="00EC1B3D" w:rsidRPr="001C1DDB" w:rsidRDefault="007F7356" w:rsidP="007F7356">
      <w:pPr>
        <w:keepLines/>
        <w:ind w:left="708" w:hanging="708"/>
        <w:jc w:val="both"/>
        <w:rPr>
          <w:rFonts w:ascii="Arial" w:hAnsi="Arial" w:cs="Arial"/>
          <w:sz w:val="22"/>
          <w:szCs w:val="22"/>
        </w:rPr>
      </w:pPr>
      <w:bookmarkStart w:id="27" w:name="ORDER26"/>
      <w:bookmarkEnd w:id="27"/>
      <w:r>
        <w:rPr>
          <w:rFonts w:ascii="Arial" w:hAnsi="Arial" w:cs="Arial"/>
          <w:sz w:val="22"/>
          <w:szCs w:val="22"/>
        </w:rPr>
        <w:t>9.</w:t>
      </w:r>
      <w:r>
        <w:rPr>
          <w:rFonts w:ascii="Arial" w:hAnsi="Arial" w:cs="Arial"/>
          <w:b/>
          <w:sz w:val="22"/>
          <w:szCs w:val="22"/>
        </w:rPr>
        <w:tab/>
        <w:t xml:space="preserve">Informace pro vládu České republiky o veřejné zakázce „Zařízení INISS pro GVD na rok 2020“ realizované Správou železnic, státní organizací </w:t>
      </w:r>
      <w:r w:rsidRPr="001C1DDB">
        <w:rPr>
          <w:rFonts w:ascii="Arial" w:hAnsi="Arial" w:cs="Arial"/>
          <w:sz w:val="22"/>
          <w:szCs w:val="22"/>
        </w:rPr>
        <w:t>(předložil místopředseda vlády, ministr průmyslu a obchodu a ministr dopravy)</w:t>
      </w:r>
    </w:p>
    <w:p w14:paraId="58DA0A03" w14:textId="77777777" w:rsidR="007F7356" w:rsidRDefault="007F7356" w:rsidP="007F7356">
      <w:pPr>
        <w:ind w:left="708" w:hanging="708"/>
        <w:rPr>
          <w:rFonts w:ascii="Arial" w:hAnsi="Arial" w:cs="Arial"/>
          <w:sz w:val="22"/>
          <w:szCs w:val="22"/>
        </w:rPr>
      </w:pPr>
      <w:r>
        <w:rPr>
          <w:rFonts w:ascii="Arial" w:hAnsi="Arial" w:cs="Arial"/>
          <w:sz w:val="22"/>
          <w:szCs w:val="22"/>
        </w:rPr>
        <w:tab/>
        <w:t>čj. 434/20</w:t>
      </w:r>
    </w:p>
    <w:p w14:paraId="3FBEF1C7" w14:textId="77777777" w:rsidR="001C1DDB" w:rsidRPr="007F7356" w:rsidRDefault="001C1DDB" w:rsidP="007F7356">
      <w:pPr>
        <w:ind w:left="708" w:hanging="708"/>
        <w:rPr>
          <w:rFonts w:ascii="Arial" w:hAnsi="Arial" w:cs="Arial"/>
          <w:sz w:val="22"/>
          <w:szCs w:val="22"/>
        </w:rPr>
      </w:pPr>
    </w:p>
    <w:p w14:paraId="1B4E2D39" w14:textId="77777777" w:rsidR="00EC1B3D" w:rsidRPr="001C1DDB" w:rsidRDefault="00C01FA2" w:rsidP="00C01FA2">
      <w:pPr>
        <w:keepLines/>
        <w:ind w:left="708" w:hanging="708"/>
        <w:jc w:val="both"/>
        <w:rPr>
          <w:rFonts w:ascii="Arial" w:hAnsi="Arial" w:cs="Arial"/>
          <w:sz w:val="22"/>
          <w:szCs w:val="22"/>
        </w:rPr>
      </w:pPr>
      <w:bookmarkStart w:id="28" w:name="ORDER27"/>
      <w:bookmarkEnd w:id="28"/>
      <w:r>
        <w:rPr>
          <w:rFonts w:ascii="Arial" w:hAnsi="Arial" w:cs="Arial"/>
          <w:sz w:val="22"/>
          <w:szCs w:val="22"/>
        </w:rPr>
        <w:t>10.</w:t>
      </w:r>
      <w:r>
        <w:rPr>
          <w:rFonts w:ascii="Arial" w:hAnsi="Arial" w:cs="Arial"/>
          <w:b/>
          <w:sz w:val="22"/>
          <w:szCs w:val="22"/>
        </w:rPr>
        <w:tab/>
        <w:t xml:space="preserve">Informace pro vládu České republiky o veřejné zakázce „Poskytnutí Licencí SAP rok 2019“ realizované Správou železnic, státní organizací </w:t>
      </w:r>
      <w:r w:rsidRPr="001C1DDB">
        <w:rPr>
          <w:rFonts w:ascii="Arial" w:hAnsi="Arial" w:cs="Arial"/>
          <w:sz w:val="22"/>
          <w:szCs w:val="22"/>
        </w:rPr>
        <w:t>(předložil místopředseda vlády, ministr průmyslu a obchodu a ministr dopravy)</w:t>
      </w:r>
    </w:p>
    <w:p w14:paraId="21299397" w14:textId="77777777" w:rsidR="00C01FA2" w:rsidRDefault="00C01FA2" w:rsidP="00C01FA2">
      <w:pPr>
        <w:ind w:left="708" w:hanging="708"/>
        <w:rPr>
          <w:rFonts w:ascii="Arial" w:hAnsi="Arial" w:cs="Arial"/>
          <w:sz w:val="22"/>
          <w:szCs w:val="22"/>
        </w:rPr>
      </w:pPr>
      <w:r>
        <w:rPr>
          <w:rFonts w:ascii="Arial" w:hAnsi="Arial" w:cs="Arial"/>
          <w:sz w:val="22"/>
          <w:szCs w:val="22"/>
        </w:rPr>
        <w:tab/>
        <w:t>čj. 435/20</w:t>
      </w:r>
    </w:p>
    <w:p w14:paraId="530FBDF4" w14:textId="77777777" w:rsidR="001C1DDB" w:rsidRPr="00C01FA2" w:rsidRDefault="001C1DDB" w:rsidP="00C01FA2">
      <w:pPr>
        <w:ind w:left="708" w:hanging="708"/>
        <w:rPr>
          <w:rFonts w:ascii="Arial" w:hAnsi="Arial" w:cs="Arial"/>
          <w:sz w:val="22"/>
          <w:szCs w:val="22"/>
        </w:rPr>
      </w:pPr>
    </w:p>
    <w:p w14:paraId="1DF71907" w14:textId="77777777" w:rsidR="00EC1B3D" w:rsidRPr="001C1DDB" w:rsidRDefault="000C6841" w:rsidP="000C6841">
      <w:pPr>
        <w:keepLines/>
        <w:ind w:left="708" w:hanging="708"/>
        <w:jc w:val="both"/>
        <w:rPr>
          <w:rFonts w:ascii="Arial" w:hAnsi="Arial" w:cs="Arial"/>
          <w:sz w:val="22"/>
          <w:szCs w:val="22"/>
        </w:rPr>
      </w:pPr>
      <w:bookmarkStart w:id="29" w:name="ORDER28"/>
      <w:bookmarkEnd w:id="29"/>
      <w:r>
        <w:rPr>
          <w:rFonts w:ascii="Arial" w:hAnsi="Arial" w:cs="Arial"/>
          <w:sz w:val="22"/>
          <w:szCs w:val="22"/>
        </w:rPr>
        <w:t>11.</w:t>
      </w:r>
      <w:r>
        <w:rPr>
          <w:rFonts w:ascii="Arial" w:hAnsi="Arial" w:cs="Arial"/>
          <w:b/>
          <w:sz w:val="22"/>
          <w:szCs w:val="22"/>
        </w:rPr>
        <w:tab/>
        <w:t xml:space="preserve">Realizace povinnosti informovat vládu podle usnesení vlády ze dne 27. ledna 2020, č. 86, Resort Ministerstva vnitra (6) </w:t>
      </w:r>
      <w:r w:rsidRPr="001C1DDB">
        <w:rPr>
          <w:rFonts w:ascii="Arial" w:hAnsi="Arial" w:cs="Arial"/>
          <w:sz w:val="22"/>
          <w:szCs w:val="22"/>
        </w:rPr>
        <w:t>(předložil 1. místopředseda vlády a ministr vnitra)</w:t>
      </w:r>
    </w:p>
    <w:p w14:paraId="2B87DDC9" w14:textId="77777777" w:rsidR="000C6841" w:rsidRDefault="000C6841" w:rsidP="000C6841">
      <w:pPr>
        <w:ind w:left="708" w:hanging="708"/>
        <w:rPr>
          <w:rFonts w:ascii="Arial" w:hAnsi="Arial" w:cs="Arial"/>
          <w:sz w:val="22"/>
          <w:szCs w:val="22"/>
        </w:rPr>
      </w:pPr>
      <w:r>
        <w:rPr>
          <w:rFonts w:ascii="Arial" w:hAnsi="Arial" w:cs="Arial"/>
          <w:sz w:val="22"/>
          <w:szCs w:val="22"/>
        </w:rPr>
        <w:tab/>
        <w:t>čj. 454/20</w:t>
      </w:r>
    </w:p>
    <w:p w14:paraId="1654435C" w14:textId="77777777" w:rsidR="001C1DDB" w:rsidRPr="000C6841" w:rsidRDefault="001C1DDB" w:rsidP="000C6841">
      <w:pPr>
        <w:ind w:left="708" w:hanging="708"/>
        <w:rPr>
          <w:rFonts w:ascii="Arial" w:hAnsi="Arial" w:cs="Arial"/>
          <w:sz w:val="22"/>
          <w:szCs w:val="22"/>
        </w:rPr>
      </w:pPr>
    </w:p>
    <w:p w14:paraId="39A8E402" w14:textId="77777777" w:rsidR="00EC1B3D" w:rsidRPr="001C1DDB" w:rsidRDefault="00655DCC" w:rsidP="00655DCC">
      <w:pPr>
        <w:keepLines/>
        <w:ind w:left="708" w:hanging="708"/>
        <w:jc w:val="both"/>
        <w:rPr>
          <w:rFonts w:ascii="Arial" w:hAnsi="Arial" w:cs="Arial"/>
          <w:sz w:val="22"/>
          <w:szCs w:val="22"/>
        </w:rPr>
      </w:pPr>
      <w:bookmarkStart w:id="30" w:name="ORDER29"/>
      <w:bookmarkEnd w:id="30"/>
      <w:r>
        <w:rPr>
          <w:rFonts w:ascii="Arial" w:hAnsi="Arial" w:cs="Arial"/>
          <w:sz w:val="22"/>
          <w:szCs w:val="22"/>
        </w:rPr>
        <w:t>12.</w:t>
      </w:r>
      <w:r>
        <w:rPr>
          <w:rFonts w:ascii="Arial" w:hAnsi="Arial" w:cs="Arial"/>
          <w:b/>
          <w:sz w:val="22"/>
          <w:szCs w:val="22"/>
        </w:rPr>
        <w:tab/>
        <w:t xml:space="preserve">Seznam veřejných zakázek za Ministerstvo pro místní rozvoj a organizace </w:t>
      </w:r>
      <w:r w:rsidR="001C1DDB">
        <w:rPr>
          <w:rFonts w:ascii="Arial" w:hAnsi="Arial" w:cs="Arial"/>
          <w:b/>
          <w:sz w:val="22"/>
          <w:szCs w:val="22"/>
        </w:rPr>
        <w:br/>
      </w:r>
      <w:r>
        <w:rPr>
          <w:rFonts w:ascii="Arial" w:hAnsi="Arial" w:cs="Arial"/>
          <w:b/>
          <w:sz w:val="22"/>
          <w:szCs w:val="22"/>
        </w:rPr>
        <w:t xml:space="preserve">v jeho působnosti v návaznosti na usnesení vlády č. 86/2020 </w:t>
      </w:r>
      <w:r w:rsidRPr="001C1DDB">
        <w:rPr>
          <w:rFonts w:ascii="Arial" w:hAnsi="Arial" w:cs="Arial"/>
          <w:sz w:val="22"/>
          <w:szCs w:val="22"/>
        </w:rPr>
        <w:t>(předložila ministryně pro místní rozvoj)</w:t>
      </w:r>
    </w:p>
    <w:p w14:paraId="1F3FF46C" w14:textId="77777777" w:rsidR="00655DCC" w:rsidRDefault="00655DCC" w:rsidP="00655DCC">
      <w:pPr>
        <w:ind w:left="708" w:hanging="708"/>
        <w:rPr>
          <w:rFonts w:ascii="Arial" w:hAnsi="Arial" w:cs="Arial"/>
          <w:sz w:val="22"/>
          <w:szCs w:val="22"/>
        </w:rPr>
      </w:pPr>
      <w:r>
        <w:rPr>
          <w:rFonts w:ascii="Arial" w:hAnsi="Arial" w:cs="Arial"/>
          <w:sz w:val="22"/>
          <w:szCs w:val="22"/>
        </w:rPr>
        <w:tab/>
        <w:t>čj. 449/20</w:t>
      </w:r>
    </w:p>
    <w:p w14:paraId="7390A8F3" w14:textId="77777777" w:rsidR="001C1DDB" w:rsidRPr="00655DCC" w:rsidRDefault="001C1DDB" w:rsidP="00655DCC">
      <w:pPr>
        <w:ind w:left="708" w:hanging="708"/>
        <w:rPr>
          <w:rFonts w:ascii="Arial" w:hAnsi="Arial" w:cs="Arial"/>
          <w:sz w:val="22"/>
          <w:szCs w:val="22"/>
        </w:rPr>
      </w:pPr>
    </w:p>
    <w:p w14:paraId="0FAE6AB1" w14:textId="77777777" w:rsidR="00EC1B3D" w:rsidRPr="001C1DDB" w:rsidRDefault="00D141EE" w:rsidP="00D141EE">
      <w:pPr>
        <w:keepLines/>
        <w:ind w:left="708" w:hanging="708"/>
        <w:jc w:val="both"/>
        <w:rPr>
          <w:rFonts w:ascii="Arial" w:hAnsi="Arial" w:cs="Arial"/>
          <w:sz w:val="22"/>
          <w:szCs w:val="22"/>
        </w:rPr>
      </w:pPr>
      <w:bookmarkStart w:id="31" w:name="ORDER30"/>
      <w:bookmarkEnd w:id="31"/>
      <w:r>
        <w:rPr>
          <w:rFonts w:ascii="Arial" w:hAnsi="Arial" w:cs="Arial"/>
          <w:sz w:val="22"/>
          <w:szCs w:val="22"/>
        </w:rPr>
        <w:t>13.</w:t>
      </w:r>
      <w:r>
        <w:rPr>
          <w:rFonts w:ascii="Arial" w:hAnsi="Arial" w:cs="Arial"/>
          <w:b/>
          <w:sz w:val="22"/>
          <w:szCs w:val="22"/>
        </w:rPr>
        <w:tab/>
        <w:t xml:space="preserve">Informace členům vlády o záměru učinit výdaj v oblasti digitalizace nebo informačních a komunikačních technologií dle usnesení vlády ze dne 27. ledna 2020 č. 86 </w:t>
      </w:r>
      <w:r w:rsidRPr="001C1DDB">
        <w:rPr>
          <w:rFonts w:ascii="Arial" w:hAnsi="Arial" w:cs="Arial"/>
          <w:sz w:val="22"/>
          <w:szCs w:val="22"/>
        </w:rPr>
        <w:t>(předložil předseda Českého statistického úřadu)</w:t>
      </w:r>
    </w:p>
    <w:p w14:paraId="313FB7E2" w14:textId="77777777" w:rsidR="00D141EE" w:rsidRPr="00D141EE" w:rsidRDefault="00D141EE" w:rsidP="00D141EE">
      <w:pPr>
        <w:ind w:left="708" w:hanging="708"/>
        <w:rPr>
          <w:rFonts w:ascii="Arial" w:hAnsi="Arial" w:cs="Arial"/>
          <w:sz w:val="22"/>
          <w:szCs w:val="22"/>
        </w:rPr>
      </w:pPr>
      <w:r>
        <w:rPr>
          <w:rFonts w:ascii="Arial" w:hAnsi="Arial" w:cs="Arial"/>
          <w:sz w:val="22"/>
          <w:szCs w:val="22"/>
        </w:rPr>
        <w:tab/>
        <w:t>čj. 455/20</w:t>
      </w:r>
    </w:p>
    <w:p w14:paraId="747E19B0" w14:textId="77777777" w:rsidR="00EC1B3D" w:rsidRDefault="00EC1B3D" w:rsidP="00B664EB">
      <w:pPr>
        <w:rPr>
          <w:rFonts w:ascii="Arial" w:hAnsi="Arial" w:cs="Arial"/>
          <w:sz w:val="22"/>
          <w:szCs w:val="22"/>
        </w:rPr>
      </w:pPr>
    </w:p>
    <w:p w14:paraId="24AC64CF" w14:textId="77777777" w:rsidR="002D2B56" w:rsidRDefault="002D2B56" w:rsidP="00B664EB">
      <w:pPr>
        <w:rPr>
          <w:rFonts w:ascii="Arial" w:hAnsi="Arial" w:cs="Arial"/>
          <w:sz w:val="22"/>
          <w:szCs w:val="22"/>
        </w:rPr>
      </w:pPr>
    </w:p>
    <w:p w14:paraId="04A41406" w14:textId="77777777" w:rsidR="008037A5" w:rsidRDefault="008037A5" w:rsidP="00B664EB">
      <w:pPr>
        <w:rPr>
          <w:rFonts w:ascii="Arial" w:hAnsi="Arial" w:cs="Arial"/>
          <w:sz w:val="22"/>
          <w:szCs w:val="22"/>
        </w:rPr>
      </w:pPr>
    </w:p>
    <w:p w14:paraId="25A0CDD9" w14:textId="77777777" w:rsidR="008037A5" w:rsidRDefault="008037A5" w:rsidP="00B664EB">
      <w:pPr>
        <w:rPr>
          <w:rFonts w:ascii="Arial" w:hAnsi="Arial" w:cs="Arial"/>
          <w:sz w:val="22"/>
          <w:szCs w:val="22"/>
        </w:rPr>
      </w:pPr>
    </w:p>
    <w:p w14:paraId="2505C2FE" w14:textId="77777777" w:rsidR="001C1DDB" w:rsidRDefault="001C1DDB" w:rsidP="00B664EB">
      <w:pPr>
        <w:rPr>
          <w:rFonts w:ascii="Arial" w:hAnsi="Arial" w:cs="Arial"/>
          <w:sz w:val="22"/>
          <w:szCs w:val="22"/>
        </w:rPr>
      </w:pPr>
    </w:p>
    <w:p w14:paraId="691656D9" w14:textId="77777777" w:rsidR="001C1DDB" w:rsidRDefault="001C1DDB" w:rsidP="00B664EB">
      <w:pPr>
        <w:rPr>
          <w:rFonts w:ascii="Arial" w:hAnsi="Arial" w:cs="Arial"/>
          <w:sz w:val="22"/>
          <w:szCs w:val="22"/>
        </w:rPr>
      </w:pPr>
    </w:p>
    <w:p w14:paraId="190EB51A" w14:textId="77777777" w:rsidR="001C1DDB" w:rsidRDefault="001C1DDB" w:rsidP="00B664EB">
      <w:pPr>
        <w:rPr>
          <w:rFonts w:ascii="Arial" w:hAnsi="Arial" w:cs="Arial"/>
          <w:sz w:val="22"/>
          <w:szCs w:val="22"/>
        </w:rPr>
      </w:pPr>
    </w:p>
    <w:p w14:paraId="644659FE" w14:textId="77777777" w:rsidR="001C1DDB" w:rsidRDefault="001C1DDB" w:rsidP="00B664EB">
      <w:pPr>
        <w:rPr>
          <w:rFonts w:ascii="Arial" w:hAnsi="Arial" w:cs="Arial"/>
          <w:sz w:val="22"/>
          <w:szCs w:val="22"/>
        </w:rPr>
      </w:pPr>
    </w:p>
    <w:p w14:paraId="79F76446" w14:textId="77777777" w:rsidR="001C1DDB" w:rsidRDefault="001C1DDB" w:rsidP="00B664EB">
      <w:pPr>
        <w:rPr>
          <w:rFonts w:ascii="Arial" w:hAnsi="Arial" w:cs="Arial"/>
          <w:sz w:val="22"/>
          <w:szCs w:val="22"/>
        </w:rPr>
      </w:pPr>
    </w:p>
    <w:p w14:paraId="22CECD10" w14:textId="77777777" w:rsidR="008037A5" w:rsidRDefault="001C1DDB" w:rsidP="008037A5">
      <w:pPr>
        <w:keepNext/>
        <w:keepLines/>
        <w:rPr>
          <w:rFonts w:ascii="Arial" w:hAnsi="Arial" w:cs="Arial"/>
          <w:sz w:val="22"/>
          <w:szCs w:val="22"/>
        </w:rPr>
      </w:pPr>
      <w:r>
        <w:rPr>
          <w:rFonts w:ascii="Arial" w:hAnsi="Arial" w:cs="Arial"/>
          <w:sz w:val="22"/>
          <w:szCs w:val="22"/>
        </w:rPr>
        <w:t>Ing. Andrej Babiš</w:t>
      </w:r>
      <w:r w:rsidR="00426906">
        <w:rPr>
          <w:rFonts w:ascii="Arial" w:hAnsi="Arial" w:cs="Arial"/>
          <w:sz w:val="22"/>
          <w:szCs w:val="22"/>
        </w:rPr>
        <w:t xml:space="preserve">, v. r. </w:t>
      </w:r>
    </w:p>
    <w:p w14:paraId="729DAD8F" w14:textId="77777777" w:rsidR="008037A5" w:rsidRDefault="008037A5" w:rsidP="008037A5">
      <w:pPr>
        <w:keepNext/>
        <w:keepLines/>
        <w:rPr>
          <w:rFonts w:ascii="Arial" w:hAnsi="Arial" w:cs="Arial"/>
          <w:sz w:val="22"/>
          <w:szCs w:val="22"/>
        </w:rPr>
      </w:pPr>
      <w:r>
        <w:rPr>
          <w:rFonts w:ascii="Arial" w:hAnsi="Arial" w:cs="Arial"/>
          <w:sz w:val="22"/>
          <w:szCs w:val="22"/>
        </w:rPr>
        <w:t>předseda vlády</w:t>
      </w:r>
    </w:p>
    <w:p w14:paraId="2618437B" w14:textId="77777777" w:rsidR="008037A5" w:rsidRDefault="008037A5" w:rsidP="008037A5">
      <w:pPr>
        <w:keepNext/>
        <w:keepLines/>
        <w:rPr>
          <w:rFonts w:ascii="Arial" w:hAnsi="Arial" w:cs="Arial"/>
          <w:sz w:val="22"/>
          <w:szCs w:val="22"/>
        </w:rPr>
      </w:pPr>
    </w:p>
    <w:p w14:paraId="0BE19B55" w14:textId="77777777" w:rsidR="008037A5" w:rsidRDefault="008037A5" w:rsidP="008037A5">
      <w:pPr>
        <w:keepNext/>
        <w:keepLines/>
        <w:rPr>
          <w:rFonts w:ascii="Arial" w:hAnsi="Arial" w:cs="Arial"/>
          <w:sz w:val="22"/>
          <w:szCs w:val="22"/>
        </w:rPr>
      </w:pPr>
    </w:p>
    <w:p w14:paraId="6910B097" w14:textId="77777777" w:rsidR="008037A5" w:rsidRDefault="008037A5" w:rsidP="008037A5">
      <w:pPr>
        <w:keepNext/>
        <w:keepLines/>
        <w:rPr>
          <w:rFonts w:ascii="Arial" w:hAnsi="Arial" w:cs="Arial"/>
          <w:sz w:val="22"/>
          <w:szCs w:val="22"/>
        </w:rPr>
      </w:pPr>
    </w:p>
    <w:p w14:paraId="40539135" w14:textId="77777777" w:rsidR="008037A5" w:rsidRDefault="008037A5" w:rsidP="008037A5">
      <w:pPr>
        <w:keepNext/>
        <w:keepLines/>
        <w:rPr>
          <w:rFonts w:ascii="Arial" w:hAnsi="Arial" w:cs="Arial"/>
          <w:sz w:val="22"/>
          <w:szCs w:val="22"/>
        </w:rPr>
      </w:pPr>
    </w:p>
    <w:p w14:paraId="60F67DDC" w14:textId="77777777" w:rsidR="001C1DDB" w:rsidRDefault="001C1DDB" w:rsidP="008037A5">
      <w:pPr>
        <w:keepNext/>
        <w:keepLines/>
        <w:rPr>
          <w:rFonts w:ascii="Arial" w:hAnsi="Arial" w:cs="Arial"/>
          <w:sz w:val="22"/>
          <w:szCs w:val="22"/>
        </w:rPr>
      </w:pPr>
    </w:p>
    <w:p w14:paraId="6B47586E" w14:textId="77777777" w:rsidR="001C1DDB" w:rsidRDefault="001C1DDB" w:rsidP="008037A5">
      <w:pPr>
        <w:keepNext/>
        <w:keepLines/>
        <w:rPr>
          <w:rFonts w:ascii="Arial" w:hAnsi="Arial" w:cs="Arial"/>
          <w:sz w:val="22"/>
          <w:szCs w:val="22"/>
        </w:rPr>
      </w:pPr>
    </w:p>
    <w:p w14:paraId="2B18694D" w14:textId="77777777" w:rsidR="001C1DDB" w:rsidRDefault="001C1DDB" w:rsidP="008037A5">
      <w:pPr>
        <w:keepNext/>
        <w:keepLines/>
        <w:rPr>
          <w:rFonts w:ascii="Arial" w:hAnsi="Arial" w:cs="Arial"/>
          <w:sz w:val="22"/>
          <w:szCs w:val="22"/>
        </w:rPr>
      </w:pPr>
    </w:p>
    <w:p w14:paraId="628C73D4" w14:textId="77777777" w:rsidR="001C1DDB" w:rsidRDefault="001C1DDB" w:rsidP="008037A5">
      <w:pPr>
        <w:keepNext/>
        <w:keepLines/>
        <w:rPr>
          <w:rFonts w:ascii="Arial" w:hAnsi="Arial" w:cs="Arial"/>
          <w:sz w:val="22"/>
          <w:szCs w:val="22"/>
        </w:rPr>
      </w:pPr>
    </w:p>
    <w:p w14:paraId="41448972" w14:textId="77777777" w:rsidR="001C1DDB" w:rsidRDefault="001C1DDB" w:rsidP="008037A5">
      <w:pPr>
        <w:keepNext/>
        <w:keepLines/>
        <w:rPr>
          <w:rFonts w:ascii="Arial" w:hAnsi="Arial" w:cs="Arial"/>
          <w:sz w:val="22"/>
          <w:szCs w:val="22"/>
        </w:rPr>
      </w:pPr>
    </w:p>
    <w:p w14:paraId="7D59B6CC" w14:textId="77777777" w:rsidR="001C1DDB" w:rsidRDefault="001C1DDB" w:rsidP="008037A5">
      <w:pPr>
        <w:keepNext/>
        <w:keepLines/>
        <w:rPr>
          <w:rFonts w:ascii="Arial" w:hAnsi="Arial" w:cs="Arial"/>
          <w:sz w:val="22"/>
          <w:szCs w:val="22"/>
        </w:rPr>
      </w:pPr>
    </w:p>
    <w:p w14:paraId="75C6AEE3" w14:textId="77777777" w:rsidR="001C1DDB" w:rsidRDefault="001C1DDB" w:rsidP="008037A5">
      <w:pPr>
        <w:keepNext/>
        <w:keepLines/>
        <w:rPr>
          <w:rFonts w:ascii="Arial" w:hAnsi="Arial" w:cs="Arial"/>
          <w:sz w:val="22"/>
          <w:szCs w:val="22"/>
        </w:rPr>
      </w:pPr>
    </w:p>
    <w:p w14:paraId="62302131" w14:textId="77777777" w:rsidR="001C1DDB" w:rsidRDefault="001C1DDB" w:rsidP="008037A5">
      <w:pPr>
        <w:keepNext/>
        <w:keepLines/>
        <w:rPr>
          <w:rFonts w:ascii="Arial" w:hAnsi="Arial" w:cs="Arial"/>
          <w:sz w:val="22"/>
          <w:szCs w:val="22"/>
        </w:rPr>
      </w:pPr>
    </w:p>
    <w:p w14:paraId="6B762FD6" w14:textId="77777777" w:rsidR="001C1DDB" w:rsidRDefault="001C1DDB" w:rsidP="008037A5">
      <w:pPr>
        <w:keepNext/>
        <w:keepLines/>
        <w:rPr>
          <w:rFonts w:ascii="Arial" w:hAnsi="Arial" w:cs="Arial"/>
          <w:sz w:val="22"/>
          <w:szCs w:val="22"/>
        </w:rPr>
      </w:pPr>
    </w:p>
    <w:p w14:paraId="3016192F" w14:textId="77777777" w:rsidR="001C1DDB" w:rsidRDefault="001C1DDB" w:rsidP="008037A5">
      <w:pPr>
        <w:keepNext/>
        <w:keepLines/>
        <w:rPr>
          <w:rFonts w:ascii="Arial" w:hAnsi="Arial" w:cs="Arial"/>
          <w:sz w:val="22"/>
          <w:szCs w:val="22"/>
        </w:rPr>
      </w:pPr>
    </w:p>
    <w:p w14:paraId="5AD0DE0A" w14:textId="77777777" w:rsidR="001C1DDB" w:rsidRDefault="001C1DDB" w:rsidP="008037A5">
      <w:pPr>
        <w:keepNext/>
        <w:keepLines/>
        <w:rPr>
          <w:rFonts w:ascii="Arial" w:hAnsi="Arial" w:cs="Arial"/>
          <w:sz w:val="22"/>
          <w:szCs w:val="22"/>
        </w:rPr>
      </w:pPr>
    </w:p>
    <w:p w14:paraId="19E307CB" w14:textId="77777777" w:rsidR="001C1DDB" w:rsidRDefault="001C1DDB" w:rsidP="008037A5">
      <w:pPr>
        <w:keepNext/>
        <w:keepLines/>
        <w:rPr>
          <w:rFonts w:ascii="Arial" w:hAnsi="Arial" w:cs="Arial"/>
          <w:sz w:val="22"/>
          <w:szCs w:val="22"/>
        </w:rPr>
      </w:pPr>
    </w:p>
    <w:p w14:paraId="35AEA846" w14:textId="77777777" w:rsidR="001C1DDB" w:rsidRDefault="001C1DDB" w:rsidP="008037A5">
      <w:pPr>
        <w:keepNext/>
        <w:keepLines/>
        <w:rPr>
          <w:rFonts w:ascii="Arial" w:hAnsi="Arial" w:cs="Arial"/>
          <w:sz w:val="22"/>
          <w:szCs w:val="22"/>
        </w:rPr>
      </w:pPr>
    </w:p>
    <w:p w14:paraId="087A61BF" w14:textId="77777777" w:rsidR="008037A5" w:rsidRDefault="008037A5" w:rsidP="008037A5">
      <w:pPr>
        <w:keepNext/>
        <w:keepLines/>
        <w:rPr>
          <w:rFonts w:ascii="Arial" w:hAnsi="Arial" w:cs="Arial"/>
          <w:sz w:val="22"/>
          <w:szCs w:val="22"/>
        </w:rPr>
      </w:pPr>
    </w:p>
    <w:p w14:paraId="5A048778" w14:textId="77777777" w:rsidR="008037A5" w:rsidRDefault="008037A5" w:rsidP="008037A5">
      <w:pPr>
        <w:keepNext/>
        <w:keepLines/>
        <w:rPr>
          <w:rFonts w:ascii="Arial" w:hAnsi="Arial" w:cs="Arial"/>
          <w:sz w:val="22"/>
          <w:szCs w:val="22"/>
        </w:rPr>
      </w:pPr>
    </w:p>
    <w:p w14:paraId="7ACDF170" w14:textId="77777777" w:rsidR="008037A5" w:rsidRPr="00F13A68" w:rsidRDefault="001C1DDB" w:rsidP="008037A5">
      <w:pPr>
        <w:keepNext/>
        <w:keepLines/>
        <w:rPr>
          <w:rFonts w:ascii="Arial" w:hAnsi="Arial" w:cs="Arial"/>
          <w:sz w:val="22"/>
          <w:szCs w:val="22"/>
        </w:rPr>
      </w:pPr>
      <w:r>
        <w:rPr>
          <w:rFonts w:ascii="Arial" w:hAnsi="Arial" w:cs="Arial"/>
          <w:sz w:val="22"/>
          <w:szCs w:val="22"/>
        </w:rPr>
        <w:t>Zapsala</w:t>
      </w:r>
      <w:r w:rsidR="008037A5">
        <w:rPr>
          <w:rFonts w:ascii="Arial" w:hAnsi="Arial" w:cs="Arial"/>
          <w:sz w:val="22"/>
          <w:szCs w:val="22"/>
        </w:rPr>
        <w:t xml:space="preserve">: </w:t>
      </w:r>
      <w:r>
        <w:rPr>
          <w:rFonts w:ascii="Arial" w:hAnsi="Arial" w:cs="Arial"/>
          <w:sz w:val="22"/>
          <w:szCs w:val="22"/>
        </w:rPr>
        <w:t>J</w:t>
      </w:r>
      <w:bookmarkStart w:id="32" w:name="Zapsal"/>
      <w:bookmarkEnd w:id="32"/>
      <w:r w:rsidR="008037A5">
        <w:rPr>
          <w:rFonts w:ascii="Arial" w:hAnsi="Arial" w:cs="Arial"/>
          <w:sz w:val="22"/>
          <w:szCs w:val="22"/>
        </w:rPr>
        <w:t>UDr. Hana Hanusová</w:t>
      </w:r>
    </w:p>
    <w:sectPr w:rsidR="008037A5" w:rsidRPr="00F13A68" w:rsidSect="00EC1B3D">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EE167E" w14:textId="77777777" w:rsidR="00E41330" w:rsidRDefault="00E41330" w:rsidP="00E9542B">
      <w:r>
        <w:separator/>
      </w:r>
    </w:p>
  </w:endnote>
  <w:endnote w:type="continuationSeparator" w:id="0">
    <w:p w14:paraId="1CEA87B5" w14:textId="77777777" w:rsidR="00E41330" w:rsidRDefault="00E41330" w:rsidP="00E95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B47F1" w14:textId="77777777" w:rsidR="00EC1B3D" w:rsidRDefault="00EC1B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EA00F" w14:textId="77777777" w:rsidR="009A59D4" w:rsidRPr="00B505BD" w:rsidRDefault="009A59D4" w:rsidP="00B505BD">
    <w:pPr>
      <w:pStyle w:val="Footer"/>
      <w:jc w:val="center"/>
      <w:rPr>
        <w:rFonts w:ascii="Arial" w:hAnsi="Arial" w:cs="Arial"/>
        <w:sz w:val="22"/>
        <w:szCs w:val="22"/>
      </w:rPr>
    </w:pPr>
    <w:r w:rsidRPr="00B505BD">
      <w:rPr>
        <w:rFonts w:ascii="Arial" w:hAnsi="Arial" w:cs="Arial"/>
        <w:sz w:val="22"/>
        <w:szCs w:val="22"/>
      </w:rPr>
      <w:t xml:space="preserve">Stránka </w:t>
    </w:r>
    <w:r w:rsidRPr="00B505BD">
      <w:rPr>
        <w:rFonts w:ascii="Arial" w:hAnsi="Arial" w:cs="Arial"/>
        <w:bCs/>
        <w:sz w:val="22"/>
        <w:szCs w:val="22"/>
      </w:rPr>
      <w:fldChar w:fldCharType="begin"/>
    </w:r>
    <w:r w:rsidRPr="00B505BD">
      <w:rPr>
        <w:rFonts w:ascii="Arial" w:hAnsi="Arial" w:cs="Arial"/>
        <w:bCs/>
        <w:sz w:val="22"/>
        <w:szCs w:val="22"/>
      </w:rPr>
      <w:instrText>PAGE</w:instrText>
    </w:r>
    <w:r w:rsidRPr="00B505BD">
      <w:rPr>
        <w:rFonts w:ascii="Arial" w:hAnsi="Arial" w:cs="Arial"/>
        <w:bCs/>
        <w:sz w:val="22"/>
        <w:szCs w:val="22"/>
      </w:rPr>
      <w:fldChar w:fldCharType="separate"/>
    </w:r>
    <w:r w:rsidR="009B5162">
      <w:rPr>
        <w:rFonts w:ascii="Arial" w:hAnsi="Arial" w:cs="Arial"/>
        <w:bCs/>
        <w:noProof/>
        <w:sz w:val="22"/>
        <w:szCs w:val="22"/>
      </w:rPr>
      <w:t>6</w:t>
    </w:r>
    <w:r w:rsidRPr="00B505BD">
      <w:rPr>
        <w:rFonts w:ascii="Arial" w:hAnsi="Arial" w:cs="Arial"/>
        <w:bCs/>
        <w:sz w:val="22"/>
        <w:szCs w:val="22"/>
      </w:rPr>
      <w:fldChar w:fldCharType="end"/>
    </w:r>
    <w:r w:rsidRPr="00B505BD">
      <w:rPr>
        <w:rFonts w:ascii="Arial" w:hAnsi="Arial" w:cs="Arial"/>
        <w:sz w:val="22"/>
        <w:szCs w:val="22"/>
      </w:rPr>
      <w:t xml:space="preserve"> (celkem </w:t>
    </w:r>
    <w:r w:rsidRPr="00B505BD">
      <w:rPr>
        <w:rFonts w:ascii="Arial" w:hAnsi="Arial" w:cs="Arial"/>
        <w:bCs/>
        <w:sz w:val="22"/>
        <w:szCs w:val="22"/>
      </w:rPr>
      <w:fldChar w:fldCharType="begin"/>
    </w:r>
    <w:r w:rsidRPr="00B505BD">
      <w:rPr>
        <w:rFonts w:ascii="Arial" w:hAnsi="Arial" w:cs="Arial"/>
        <w:bCs/>
        <w:sz w:val="22"/>
        <w:szCs w:val="22"/>
      </w:rPr>
      <w:instrText>NUMPAGES</w:instrText>
    </w:r>
    <w:r w:rsidRPr="00B505BD">
      <w:rPr>
        <w:rFonts w:ascii="Arial" w:hAnsi="Arial" w:cs="Arial"/>
        <w:bCs/>
        <w:sz w:val="22"/>
        <w:szCs w:val="22"/>
      </w:rPr>
      <w:fldChar w:fldCharType="separate"/>
    </w:r>
    <w:r w:rsidR="009B5162">
      <w:rPr>
        <w:rFonts w:ascii="Arial" w:hAnsi="Arial" w:cs="Arial"/>
        <w:bCs/>
        <w:noProof/>
        <w:sz w:val="22"/>
        <w:szCs w:val="22"/>
      </w:rPr>
      <w:t>6</w:t>
    </w:r>
    <w:r w:rsidRPr="00B505BD">
      <w:rPr>
        <w:rFonts w:ascii="Arial" w:hAnsi="Arial" w:cs="Arial"/>
        <w:bCs/>
        <w:sz w:val="22"/>
        <w:szCs w:val="22"/>
      </w:rPr>
      <w:fldChar w:fldCharType="end"/>
    </w:r>
    <w:r w:rsidRPr="00B505BD">
      <w:rPr>
        <w:rFonts w:ascii="Arial" w:hAnsi="Arial" w:cs="Arial"/>
        <w:bCs/>
        <w:sz w:val="22"/>
        <w:szCs w:val="22"/>
      </w:rPr>
      <w:t>)</w:t>
    </w:r>
  </w:p>
  <w:p w14:paraId="1D4F11BB" w14:textId="77777777" w:rsidR="009A59D4" w:rsidRPr="00B505BD" w:rsidRDefault="00B505BD" w:rsidP="00B505BD">
    <w:pPr>
      <w:pStyle w:val="Footer"/>
      <w:jc w:val="center"/>
      <w:rPr>
        <w:rFonts w:ascii="Arial" w:hAnsi="Arial" w:cs="Arial"/>
        <w:color w:val="FF0000"/>
        <w:sz w:val="18"/>
      </w:rPr>
    </w:pPr>
    <w:r w:rsidRPr="00B505BD">
      <w:rPr>
        <w:rFonts w:ascii="Arial" w:hAnsi="Arial" w:cs="Arial"/>
        <w:color w:val="FF0000"/>
        <w:sz w:val="18"/>
      </w:rPr>
      <w:t>interní znění, které se může lišit od oficiální verze, která je na webu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58728" w14:textId="77777777" w:rsidR="00EC1B3D" w:rsidRPr="00B505BD" w:rsidRDefault="00B505BD" w:rsidP="00B505BD">
    <w:pPr>
      <w:pStyle w:val="Footer"/>
      <w:jc w:val="center"/>
      <w:rPr>
        <w:rFonts w:ascii="Arial" w:hAnsi="Arial" w:cs="Arial"/>
        <w:color w:val="FF0000"/>
        <w:sz w:val="18"/>
      </w:rPr>
    </w:pPr>
    <w:r w:rsidRPr="00B505BD">
      <w:rPr>
        <w:rFonts w:ascii="Arial" w:hAnsi="Arial" w:cs="Arial"/>
        <w:color w:val="FF0000"/>
        <w:sz w:val="18"/>
      </w:rPr>
      <w:t>interní znění, které se může lišit od oficiální verze, která je na webu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FA94F9" w14:textId="77777777" w:rsidR="00E41330" w:rsidRDefault="00E41330" w:rsidP="00E9542B">
      <w:r>
        <w:separator/>
      </w:r>
    </w:p>
  </w:footnote>
  <w:footnote w:type="continuationSeparator" w:id="0">
    <w:p w14:paraId="27FA5D85" w14:textId="77777777" w:rsidR="00E41330" w:rsidRDefault="00E41330" w:rsidP="00E95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7CC343" w14:textId="77777777" w:rsidR="00EC1B3D" w:rsidRDefault="00EC1B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5BF70" w14:textId="77777777" w:rsidR="00EC1B3D" w:rsidRPr="00EC1B3D" w:rsidRDefault="00EC1B3D" w:rsidP="00EC1B3D">
    <w:pPr>
      <w:pStyle w:val="Header"/>
      <w:jc w:val="center"/>
      <w:rPr>
        <w:rFonts w:ascii="Arial" w:hAnsi="Arial" w:cs="Arial"/>
        <w:color w:val="808080"/>
        <w:sz w:val="20"/>
      </w:rPr>
    </w:pPr>
    <w:r w:rsidRPr="00EC1B3D">
      <w:rPr>
        <w:rFonts w:ascii="Arial" w:hAnsi="Arial" w:cs="Arial"/>
        <w:color w:val="808080"/>
        <w:sz w:val="20"/>
      </w:rPr>
      <w:t>VLÁDA ČESKÉ REPUBLIKY</w:t>
    </w:r>
  </w:p>
  <w:p w14:paraId="563DF5B7" w14:textId="77777777" w:rsidR="00EC1B3D" w:rsidRPr="00EC1B3D" w:rsidRDefault="00EC1B3D" w:rsidP="00EC1B3D">
    <w:pPr>
      <w:pStyle w:val="Header"/>
      <w:jc w:val="center"/>
      <w:rPr>
        <w:rFonts w:ascii="Arial" w:hAnsi="Arial" w:cs="Arial"/>
        <w:color w:val="808080"/>
        <w:sz w:val="20"/>
      </w:rPr>
    </w:pPr>
    <w:r w:rsidRPr="00EC1B3D">
      <w:rPr>
        <w:rFonts w:ascii="Arial" w:hAnsi="Arial" w:cs="Arial"/>
        <w:color w:val="808080"/>
        <w:sz w:val="20"/>
      </w:rPr>
      <w:t>záznam z jednání schůze ze dne 11. května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4FC3B5" w14:textId="77777777" w:rsidR="00EC1B3D" w:rsidRDefault="00EC1B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4CC8"/>
    <w:rsid w:val="0002304B"/>
    <w:rsid w:val="00037CD6"/>
    <w:rsid w:val="000C5F6F"/>
    <w:rsid w:val="000C6841"/>
    <w:rsid w:val="00116E03"/>
    <w:rsid w:val="001B4506"/>
    <w:rsid w:val="001C1DDB"/>
    <w:rsid w:val="001D3B24"/>
    <w:rsid w:val="001E6E6B"/>
    <w:rsid w:val="00204406"/>
    <w:rsid w:val="00213310"/>
    <w:rsid w:val="002443B0"/>
    <w:rsid w:val="00252509"/>
    <w:rsid w:val="00257B3B"/>
    <w:rsid w:val="002B4ABC"/>
    <w:rsid w:val="002B6A31"/>
    <w:rsid w:val="002B778F"/>
    <w:rsid w:val="002C5552"/>
    <w:rsid w:val="002C7A81"/>
    <w:rsid w:val="002D2B56"/>
    <w:rsid w:val="00315AD7"/>
    <w:rsid w:val="00316850"/>
    <w:rsid w:val="003470D5"/>
    <w:rsid w:val="00356AAF"/>
    <w:rsid w:val="003C56DE"/>
    <w:rsid w:val="00426906"/>
    <w:rsid w:val="00430883"/>
    <w:rsid w:val="0044599A"/>
    <w:rsid w:val="004D40BF"/>
    <w:rsid w:val="004D6F17"/>
    <w:rsid w:val="00532944"/>
    <w:rsid w:val="005434A4"/>
    <w:rsid w:val="005730E9"/>
    <w:rsid w:val="005A378F"/>
    <w:rsid w:val="005B5FB2"/>
    <w:rsid w:val="006072A6"/>
    <w:rsid w:val="00610EF8"/>
    <w:rsid w:val="00614CAE"/>
    <w:rsid w:val="00655DCC"/>
    <w:rsid w:val="006A2667"/>
    <w:rsid w:val="006C751A"/>
    <w:rsid w:val="00704053"/>
    <w:rsid w:val="00717640"/>
    <w:rsid w:val="00740A68"/>
    <w:rsid w:val="00776919"/>
    <w:rsid w:val="00777715"/>
    <w:rsid w:val="007B1245"/>
    <w:rsid w:val="007D56C6"/>
    <w:rsid w:val="007F7356"/>
    <w:rsid w:val="00801C1A"/>
    <w:rsid w:val="008037A5"/>
    <w:rsid w:val="00866074"/>
    <w:rsid w:val="00924960"/>
    <w:rsid w:val="00964894"/>
    <w:rsid w:val="009A59D4"/>
    <w:rsid w:val="009B5162"/>
    <w:rsid w:val="009C1ABA"/>
    <w:rsid w:val="009C3702"/>
    <w:rsid w:val="00A043D1"/>
    <w:rsid w:val="00A47AF2"/>
    <w:rsid w:val="00A876A1"/>
    <w:rsid w:val="00B505BD"/>
    <w:rsid w:val="00B57C4D"/>
    <w:rsid w:val="00B664EB"/>
    <w:rsid w:val="00C01FA2"/>
    <w:rsid w:val="00C04CC8"/>
    <w:rsid w:val="00C04DAA"/>
    <w:rsid w:val="00C21ED3"/>
    <w:rsid w:val="00C2479B"/>
    <w:rsid w:val="00C45231"/>
    <w:rsid w:val="00C56B73"/>
    <w:rsid w:val="00C74C9A"/>
    <w:rsid w:val="00CA782F"/>
    <w:rsid w:val="00D013FB"/>
    <w:rsid w:val="00D141EE"/>
    <w:rsid w:val="00D7271D"/>
    <w:rsid w:val="00D72C27"/>
    <w:rsid w:val="00DB16F4"/>
    <w:rsid w:val="00E2681F"/>
    <w:rsid w:val="00E41330"/>
    <w:rsid w:val="00E633F5"/>
    <w:rsid w:val="00E810A0"/>
    <w:rsid w:val="00E9542B"/>
    <w:rsid w:val="00EA5313"/>
    <w:rsid w:val="00EC1B3D"/>
    <w:rsid w:val="00EE3840"/>
    <w:rsid w:val="00EF7789"/>
    <w:rsid w:val="00F13A68"/>
    <w:rsid w:val="00F25DC0"/>
    <w:rsid w:val="00F2731B"/>
    <w:rsid w:val="00F333F3"/>
    <w:rsid w:val="00F350DF"/>
    <w:rsid w:val="00F45C6D"/>
    <w:rsid w:val="00F5360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7397CC"/>
  <w15:docId w15:val="{FB4A01F5-83F2-435A-B7BC-10C275493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rFonts w:ascii="Tms Rmn" w:hAnsi="Tms Rmn"/>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9542B"/>
    <w:pPr>
      <w:tabs>
        <w:tab w:val="center" w:pos="4536"/>
        <w:tab w:val="right" w:pos="9072"/>
      </w:tabs>
    </w:pPr>
    <w:rPr>
      <w:lang w:val="x-none" w:eastAsia="x-none"/>
    </w:rPr>
  </w:style>
  <w:style w:type="character" w:customStyle="1" w:styleId="HeaderChar">
    <w:name w:val="Header Char"/>
    <w:link w:val="Header"/>
    <w:rsid w:val="00E9542B"/>
    <w:rPr>
      <w:sz w:val="24"/>
      <w:szCs w:val="24"/>
    </w:rPr>
  </w:style>
  <w:style w:type="paragraph" w:styleId="Footer">
    <w:name w:val="footer"/>
    <w:basedOn w:val="Normal"/>
    <w:link w:val="FooterChar"/>
    <w:uiPriority w:val="99"/>
    <w:rsid w:val="00E9542B"/>
    <w:pPr>
      <w:tabs>
        <w:tab w:val="center" w:pos="4536"/>
        <w:tab w:val="right" w:pos="9072"/>
      </w:tabs>
    </w:pPr>
    <w:rPr>
      <w:lang w:val="x-none" w:eastAsia="x-none"/>
    </w:rPr>
  </w:style>
  <w:style w:type="character" w:customStyle="1" w:styleId="FooterChar">
    <w:name w:val="Footer Char"/>
    <w:link w:val="Footer"/>
    <w:uiPriority w:val="99"/>
    <w:rsid w:val="00E9542B"/>
    <w:rPr>
      <w:sz w:val="24"/>
      <w:szCs w:val="24"/>
    </w:rPr>
  </w:style>
  <w:style w:type="paragraph" w:styleId="BalloonText">
    <w:name w:val="Balloon Text"/>
    <w:basedOn w:val="Normal"/>
    <w:link w:val="BalloonTextChar"/>
    <w:rsid w:val="001C1DDB"/>
    <w:rPr>
      <w:rFonts w:ascii="Segoe UI" w:hAnsi="Segoe UI" w:cs="Segoe UI"/>
      <w:sz w:val="18"/>
      <w:szCs w:val="18"/>
    </w:rPr>
  </w:style>
  <w:style w:type="character" w:customStyle="1" w:styleId="BalloonTextChar">
    <w:name w:val="Balloon Text Char"/>
    <w:link w:val="BalloonText"/>
    <w:rsid w:val="001C1D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1237</Words>
  <Characters>7055</Characters>
  <Application>Microsoft Office Word</Application>
  <DocSecurity>0</DocSecurity>
  <Lines>58</Lines>
  <Paragraphs>16</Paragraphs>
  <ScaleCrop>false</ScaleCrop>
  <HeadingPairs>
    <vt:vector size="2" baseType="variant">
      <vt:variant>
        <vt:lpstr>Název</vt:lpstr>
      </vt:variant>
      <vt:variant>
        <vt:i4>1</vt:i4>
      </vt:variant>
    </vt:vector>
  </HeadingPairs>
  <TitlesOfParts>
    <vt:vector size="1" baseType="lpstr">
      <vt:lpstr>112</vt:lpstr>
    </vt:vector>
  </TitlesOfParts>
  <Company>VUMS LEGEND SPOL. S R.O.</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112</dc:title>
  <dc:creator>Horáková Ivana</dc:creator>
  <cp:lastModifiedBy>Žilt Juraj</cp:lastModifiedBy>
  <cp:revision>2</cp:revision>
  <cp:lastPrinted>2020-05-22T09:47:00Z</cp:lastPrinted>
  <dcterms:created xsi:type="dcterms:W3CDTF">2025-05-02T06:35:00Z</dcterms:created>
  <dcterms:modified xsi:type="dcterms:W3CDTF">2025-05-02T06:35:00Z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apisCislo" linkTarget="ZapisCislo">
    <vt:lpwstr> </vt:lpwstr>
  </property>
  <property fmtid="{D5CDD505-2E9C-101B-9397-08002B2CF9AE}" pid="3" name="ZapisDatum" linkTarget="ZapisDatum">
    <vt:lpwstr> </vt:lpwstr>
  </property>
  <property fmtid="{D5CDD505-2E9C-101B-9397-08002B2CF9AE}" pid="4" name="ZapisHodina" linkTarget="ZapisHodina">
    <vt:lpwstr> </vt:lpwstr>
  </property>
  <property fmtid="{D5CDD505-2E9C-101B-9397-08002B2CF9AE}" pid="5" name="ProgramZasedaniRichText" linkTarget="ProgramZasedaniRichText">
    <vt:lpwstr> </vt:lpwstr>
  </property>
  <property fmtid="{D5CDD505-2E9C-101B-9397-08002B2CF9AE}" pid="6" name="ZapisPrizvanWordAtt" linkTarget="ZapisPrizvanWordAtt">
    <vt:lpwstr> </vt:lpwstr>
  </property>
  <property fmtid="{D5CDD505-2E9C-101B-9397-08002B2CF9AE}" pid="7" name="ZapisOmluveniWordAtt" linkTarget="ZapisOmluveniWordAtt">
    <vt:lpwstr> </vt:lpwstr>
  </property>
  <property fmtid="{D5CDD505-2E9C-101B-9397-08002B2CF9AE}" pid="8" name="ZapisPritomniWordAtt" linkTarget="ZapisPritomniWordAtt">
    <vt:lpwstr> </vt:lpwstr>
  </property>
</Properties>
</file>