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EBFB0" w14:textId="77777777" w:rsidR="00116E03" w:rsidRPr="00E9542B" w:rsidRDefault="00700BFE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noProof/>
          <w:color w:val="000000"/>
          <w:sz w:val="28"/>
          <w:szCs w:val="28"/>
        </w:rPr>
        <w:drawing>
          <wp:anchor distT="0" distB="0" distL="114300" distR="114300" simplePos="0" relativeHeight="251657728" behindDoc="1" locked="0" layoutInCell="1" allowOverlap="1" wp14:anchorId="186FAF0E" wp14:editId="0F9B6FA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98805" cy="725170"/>
            <wp:effectExtent l="0" t="0" r="0" b="0"/>
            <wp:wrapNone/>
            <wp:docPr id="2" name="Obrázek 4" descr="vel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4" descr="vel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" cy="72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737C9E33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CBAC411" w14:textId="77777777" w:rsidTr="002B778F">
        <w:trPr>
          <w:trHeight w:val="302"/>
        </w:trPr>
        <w:tc>
          <w:tcPr>
            <w:tcW w:w="3082" w:type="dxa"/>
          </w:tcPr>
          <w:p w14:paraId="0ECDED83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D1D6C1F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CC99736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7DA13E5" w14:textId="77777777" w:rsidTr="002B778F">
        <w:trPr>
          <w:trHeight w:val="302"/>
        </w:trPr>
        <w:tc>
          <w:tcPr>
            <w:tcW w:w="3082" w:type="dxa"/>
          </w:tcPr>
          <w:p w14:paraId="440084A9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2EE21FB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49A8B2C" w14:textId="77777777" w:rsidR="00717640" w:rsidRPr="00955981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955981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2265/21</w:t>
            </w:r>
          </w:p>
        </w:tc>
      </w:tr>
    </w:tbl>
    <w:p w14:paraId="2439E3CD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BE4FE5F" w14:textId="77777777" w:rsidR="00777715" w:rsidRDefault="00777715" w:rsidP="00777715">
      <w:pPr>
        <w:rPr>
          <w:rFonts w:ascii="Arial" w:hAnsi="Arial" w:cs="Arial"/>
        </w:rPr>
      </w:pPr>
    </w:p>
    <w:p w14:paraId="7AFF669D" w14:textId="77777777" w:rsidR="00D013FB" w:rsidRPr="00E9542B" w:rsidRDefault="00D013FB" w:rsidP="00777715">
      <w:pPr>
        <w:rPr>
          <w:rFonts w:ascii="Arial" w:hAnsi="Arial" w:cs="Arial"/>
        </w:rPr>
      </w:pPr>
    </w:p>
    <w:p w14:paraId="331088A7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C572CA3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7582502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955981">
        <w:rPr>
          <w:rFonts w:ascii="Arial" w:hAnsi="Arial" w:cs="Arial"/>
          <w:sz w:val="22"/>
          <w:szCs w:val="22"/>
        </w:rPr>
        <w:t>26. března 2021</w:t>
      </w:r>
    </w:p>
    <w:p w14:paraId="6B90959D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4C8AAB6" w14:textId="77777777" w:rsidR="00E2681F" w:rsidRDefault="00955981" w:rsidP="0095598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4149D991" w14:textId="77777777" w:rsidR="00955981" w:rsidRDefault="00955981" w:rsidP="00955981">
      <w:pPr>
        <w:rPr>
          <w:rFonts w:ascii="Arial" w:hAnsi="Arial" w:cs="Arial"/>
          <w:sz w:val="22"/>
          <w:szCs w:val="22"/>
        </w:rPr>
      </w:pPr>
    </w:p>
    <w:p w14:paraId="492C5429" w14:textId="77777777" w:rsidR="00955981" w:rsidRDefault="00955981" w:rsidP="00955981">
      <w:pPr>
        <w:rPr>
          <w:rFonts w:ascii="Arial" w:hAnsi="Arial" w:cs="Arial"/>
          <w:sz w:val="22"/>
          <w:szCs w:val="22"/>
        </w:rPr>
      </w:pPr>
    </w:p>
    <w:p w14:paraId="44A5837C" w14:textId="77777777" w:rsidR="00955981" w:rsidRDefault="00955981" w:rsidP="00955981">
      <w:pPr>
        <w:rPr>
          <w:rFonts w:ascii="Arial" w:hAnsi="Arial" w:cs="Arial"/>
          <w:sz w:val="22"/>
          <w:szCs w:val="22"/>
        </w:rPr>
      </w:pPr>
    </w:p>
    <w:p w14:paraId="1CB1F6AE" w14:textId="77777777" w:rsidR="00955981" w:rsidRDefault="00955981" w:rsidP="0095598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72512163" w14:textId="77777777" w:rsidR="00955981" w:rsidRDefault="00955981" w:rsidP="00955981">
      <w:pPr>
        <w:rPr>
          <w:rFonts w:ascii="Arial" w:hAnsi="Arial" w:cs="Arial"/>
          <w:sz w:val="22"/>
          <w:szCs w:val="22"/>
        </w:rPr>
      </w:pPr>
    </w:p>
    <w:p w14:paraId="2D7ACB4D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5AD61805" w14:textId="77777777" w:rsidR="00955981" w:rsidRDefault="00955981" w:rsidP="0095598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Prodloužení nouzového stavu</w:t>
      </w:r>
      <w:r w:rsidR="00E8560A">
        <w:rPr>
          <w:rFonts w:ascii="Arial" w:hAnsi="Arial" w:cs="Arial"/>
          <w:b/>
          <w:sz w:val="22"/>
          <w:szCs w:val="22"/>
        </w:rPr>
        <w:t xml:space="preserve"> </w:t>
      </w:r>
      <w:r w:rsidR="00E8560A" w:rsidRPr="00E8560A">
        <w:rPr>
          <w:rFonts w:ascii="Arial" w:hAnsi="Arial" w:cs="Arial"/>
          <w:b/>
          <w:bCs/>
          <w:color w:val="000000"/>
          <w:sz w:val="22"/>
          <w:szCs w:val="22"/>
        </w:rPr>
        <w:t>v souvislosti s epidemií viru SARS CoV-2</w:t>
      </w:r>
    </w:p>
    <w:p w14:paraId="626469DB" w14:textId="77777777" w:rsidR="00955981" w:rsidRDefault="00955981" w:rsidP="00955981">
      <w:pPr>
        <w:ind w:left="708" w:hanging="708"/>
        <w:rPr>
          <w:rFonts w:ascii="Arial" w:hAnsi="Arial" w:cs="Arial"/>
          <w:sz w:val="22"/>
          <w:szCs w:val="22"/>
        </w:rPr>
      </w:pPr>
    </w:p>
    <w:p w14:paraId="413DE1EE" w14:textId="77777777" w:rsidR="00955981" w:rsidRDefault="00955981" w:rsidP="009559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7E114C76" w14:textId="77777777" w:rsidR="00955981" w:rsidRDefault="00955981" w:rsidP="009559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314.</w:t>
      </w:r>
    </w:p>
    <w:p w14:paraId="78AF455F" w14:textId="77777777" w:rsidR="00955981" w:rsidRDefault="00955981" w:rsidP="009559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054D1D" w14:textId="77777777" w:rsidR="00955981" w:rsidRDefault="00955981" w:rsidP="009559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216C3844" w14:textId="77777777" w:rsidR="00955981" w:rsidRDefault="00955981" w:rsidP="009559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B73D61" w14:textId="77777777" w:rsidR="00955981" w:rsidRDefault="00955981" w:rsidP="009559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BA8050" w14:textId="77777777" w:rsidR="002278A1" w:rsidRPr="00955981" w:rsidRDefault="002278A1" w:rsidP="009559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D9613D" w14:textId="77777777" w:rsidR="00955981" w:rsidRDefault="00A03703" w:rsidP="00A0370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Změna krizových opatření Ministerstva zdravotnictví</w:t>
      </w:r>
    </w:p>
    <w:p w14:paraId="02745BBF" w14:textId="77777777" w:rsidR="00A03703" w:rsidRDefault="00A03703" w:rsidP="00A03703">
      <w:pPr>
        <w:ind w:left="708" w:hanging="708"/>
        <w:rPr>
          <w:rFonts w:ascii="Arial" w:hAnsi="Arial" w:cs="Arial"/>
          <w:sz w:val="22"/>
          <w:szCs w:val="22"/>
        </w:rPr>
      </w:pPr>
    </w:p>
    <w:p w14:paraId="44F06828" w14:textId="77777777" w:rsidR="00A03703" w:rsidRDefault="00A03703" w:rsidP="00A037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55D8A218" w14:textId="77777777" w:rsidR="00A03703" w:rsidRDefault="00A03703" w:rsidP="00A037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315.</w:t>
      </w:r>
    </w:p>
    <w:p w14:paraId="72CF6236" w14:textId="77777777" w:rsidR="00A03703" w:rsidRDefault="00A03703" w:rsidP="00A037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F79640" w14:textId="77777777" w:rsidR="00A03703" w:rsidRDefault="00A03703" w:rsidP="00A037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6D4BC6A0" w14:textId="77777777" w:rsidR="00A03703" w:rsidRDefault="00A03703" w:rsidP="00A037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0FDCDE" w14:textId="77777777" w:rsidR="00A03703" w:rsidRDefault="00A03703" w:rsidP="00A037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98E41F" w14:textId="77777777" w:rsidR="002278A1" w:rsidRPr="00A03703" w:rsidRDefault="002278A1" w:rsidP="00A037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74714B" w14:textId="77777777" w:rsidR="00955981" w:rsidRDefault="00DD1E47" w:rsidP="00DD1E4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Změna ochranného opatření Ministerstva zdravotnictví</w:t>
      </w:r>
    </w:p>
    <w:p w14:paraId="602B4A26" w14:textId="77777777" w:rsidR="00DD1E47" w:rsidRDefault="00DD1E47" w:rsidP="00DD1E47">
      <w:pPr>
        <w:ind w:left="708" w:hanging="708"/>
        <w:rPr>
          <w:rFonts w:ascii="Arial" w:hAnsi="Arial" w:cs="Arial"/>
          <w:sz w:val="22"/>
          <w:szCs w:val="22"/>
        </w:rPr>
      </w:pPr>
    </w:p>
    <w:p w14:paraId="77C8700A" w14:textId="77777777" w:rsidR="00DD1E47" w:rsidRDefault="00DD1E47" w:rsidP="00DD1E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5F7F2079" w14:textId="77777777" w:rsidR="00DD1E47" w:rsidRDefault="00DD1E47" w:rsidP="00DD1E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316.</w:t>
      </w:r>
    </w:p>
    <w:p w14:paraId="2B0DB114" w14:textId="77777777" w:rsidR="00DD1E47" w:rsidRDefault="00DD1E47" w:rsidP="00DD1E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4F0E0D" w14:textId="77777777" w:rsidR="00DD1E47" w:rsidRDefault="00DD1E47" w:rsidP="00DD1E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3EDAF4FF" w14:textId="77777777" w:rsidR="00DD1E47" w:rsidRDefault="00DD1E47" w:rsidP="00DD1E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F5A02B" w14:textId="77777777" w:rsidR="00DD1E47" w:rsidRDefault="00DD1E47" w:rsidP="00DD1E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0E810B" w14:textId="77777777" w:rsidR="002278A1" w:rsidRDefault="002278A1" w:rsidP="00DD1E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793A5E" w14:textId="77777777" w:rsidR="002278A1" w:rsidRDefault="002278A1" w:rsidP="00DD1E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C10AE7" w14:textId="77777777" w:rsidR="002278A1" w:rsidRPr="00DD1E47" w:rsidRDefault="002278A1" w:rsidP="00DD1E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CC2931" w14:textId="77777777" w:rsidR="00955981" w:rsidRDefault="005B271E" w:rsidP="005B271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lastRenderedPageBreak/>
        <w:t>4.</w:t>
      </w:r>
      <w:r>
        <w:rPr>
          <w:rFonts w:ascii="Arial" w:hAnsi="Arial" w:cs="Arial"/>
          <w:b/>
          <w:sz w:val="22"/>
          <w:szCs w:val="22"/>
        </w:rPr>
        <w:tab/>
        <w:t>Problematika zajištění testovacích sad pro pokračování testování ve státní správě</w:t>
      </w:r>
    </w:p>
    <w:p w14:paraId="65551E95" w14:textId="77777777" w:rsidR="005B271E" w:rsidRDefault="005B271E" w:rsidP="005B271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317/21</w:t>
      </w:r>
    </w:p>
    <w:p w14:paraId="0D83158B" w14:textId="77777777" w:rsidR="005B271E" w:rsidRDefault="005B271E" w:rsidP="005B271E">
      <w:pPr>
        <w:ind w:left="708" w:hanging="708"/>
        <w:rPr>
          <w:rFonts w:ascii="Arial" w:hAnsi="Arial" w:cs="Arial"/>
          <w:sz w:val="22"/>
          <w:szCs w:val="22"/>
        </w:rPr>
      </w:pPr>
    </w:p>
    <w:p w14:paraId="78DE400C" w14:textId="77777777" w:rsidR="005B271E" w:rsidRDefault="005B271E" w:rsidP="005B27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2278A1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014C024D" w14:textId="77777777" w:rsidR="005B271E" w:rsidRDefault="005B271E" w:rsidP="005B27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317.</w:t>
      </w:r>
    </w:p>
    <w:p w14:paraId="5C00F3DA" w14:textId="77777777" w:rsidR="005B271E" w:rsidRDefault="005B271E" w:rsidP="005B27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97CEA9" w14:textId="77777777" w:rsidR="005B271E" w:rsidRDefault="005B271E" w:rsidP="005B27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79DFEDE0" w14:textId="77777777" w:rsidR="005B271E" w:rsidRDefault="005B271E" w:rsidP="005B27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B5AB54" w14:textId="77777777" w:rsidR="005B271E" w:rsidRPr="005B271E" w:rsidRDefault="005B271E" w:rsidP="005B27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7A8038" w14:textId="77777777" w:rsidR="00955981" w:rsidRDefault="00955981" w:rsidP="00B664EB">
      <w:pPr>
        <w:rPr>
          <w:rFonts w:ascii="Arial" w:hAnsi="Arial" w:cs="Arial"/>
          <w:sz w:val="22"/>
          <w:szCs w:val="22"/>
        </w:rPr>
      </w:pPr>
    </w:p>
    <w:p w14:paraId="0895C1DC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743ABC68" w14:textId="77777777" w:rsidR="002278A1" w:rsidRDefault="002278A1" w:rsidP="00B664EB">
      <w:pPr>
        <w:rPr>
          <w:rFonts w:ascii="Arial" w:hAnsi="Arial" w:cs="Arial"/>
          <w:sz w:val="22"/>
          <w:szCs w:val="22"/>
        </w:rPr>
      </w:pPr>
    </w:p>
    <w:p w14:paraId="0C5AD76C" w14:textId="77777777" w:rsidR="002278A1" w:rsidRDefault="002278A1" w:rsidP="00B664EB">
      <w:pPr>
        <w:rPr>
          <w:rFonts w:ascii="Arial" w:hAnsi="Arial" w:cs="Arial"/>
          <w:sz w:val="22"/>
          <w:szCs w:val="22"/>
        </w:rPr>
      </w:pPr>
    </w:p>
    <w:p w14:paraId="1407049B" w14:textId="77777777" w:rsidR="002278A1" w:rsidRDefault="002278A1" w:rsidP="00B664EB">
      <w:pPr>
        <w:rPr>
          <w:rFonts w:ascii="Arial" w:hAnsi="Arial" w:cs="Arial"/>
          <w:sz w:val="22"/>
          <w:szCs w:val="22"/>
        </w:rPr>
      </w:pPr>
    </w:p>
    <w:p w14:paraId="6C4874E3" w14:textId="77777777" w:rsidR="00EF6520" w:rsidRDefault="00EF6520" w:rsidP="00B664EB">
      <w:pPr>
        <w:rPr>
          <w:rFonts w:ascii="Arial" w:hAnsi="Arial" w:cs="Arial"/>
          <w:sz w:val="22"/>
          <w:szCs w:val="22"/>
        </w:rPr>
      </w:pPr>
    </w:p>
    <w:p w14:paraId="32B92CB7" w14:textId="77777777" w:rsidR="00EF6520" w:rsidRDefault="00EF6520" w:rsidP="00B664EB">
      <w:pPr>
        <w:rPr>
          <w:rFonts w:ascii="Arial" w:hAnsi="Arial" w:cs="Arial"/>
          <w:sz w:val="22"/>
          <w:szCs w:val="22"/>
        </w:rPr>
      </w:pPr>
    </w:p>
    <w:p w14:paraId="04F532E3" w14:textId="77777777" w:rsidR="00EF6520" w:rsidRDefault="002278A1" w:rsidP="00EF652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E748EA">
        <w:rPr>
          <w:rFonts w:ascii="Arial" w:hAnsi="Arial" w:cs="Arial"/>
          <w:sz w:val="22"/>
          <w:szCs w:val="22"/>
        </w:rPr>
        <w:t>, v. r.</w:t>
      </w:r>
    </w:p>
    <w:p w14:paraId="4DADF01A" w14:textId="77777777" w:rsidR="00EF6520" w:rsidRDefault="00EF6520" w:rsidP="00EF652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24E0F3C8" w14:textId="77777777" w:rsidR="00EF6520" w:rsidRDefault="00EF6520" w:rsidP="00EF6520">
      <w:pPr>
        <w:keepNext/>
        <w:keepLines/>
        <w:rPr>
          <w:rFonts w:ascii="Arial" w:hAnsi="Arial" w:cs="Arial"/>
          <w:sz w:val="22"/>
          <w:szCs w:val="22"/>
        </w:rPr>
      </w:pPr>
    </w:p>
    <w:p w14:paraId="64F50D6E" w14:textId="77777777" w:rsidR="00EF6520" w:rsidRDefault="00EF6520" w:rsidP="00EF6520">
      <w:pPr>
        <w:keepNext/>
        <w:keepLines/>
        <w:rPr>
          <w:rFonts w:ascii="Arial" w:hAnsi="Arial" w:cs="Arial"/>
          <w:sz w:val="22"/>
          <w:szCs w:val="22"/>
        </w:rPr>
      </w:pPr>
    </w:p>
    <w:p w14:paraId="281123A2" w14:textId="77777777" w:rsidR="00EF6520" w:rsidRDefault="00EF6520" w:rsidP="00EF6520">
      <w:pPr>
        <w:keepNext/>
        <w:keepLines/>
        <w:rPr>
          <w:rFonts w:ascii="Arial" w:hAnsi="Arial" w:cs="Arial"/>
          <w:sz w:val="22"/>
          <w:szCs w:val="22"/>
        </w:rPr>
      </w:pPr>
    </w:p>
    <w:p w14:paraId="3490BC31" w14:textId="77777777" w:rsidR="00EF6520" w:rsidRDefault="00EF6520" w:rsidP="00EF6520">
      <w:pPr>
        <w:keepNext/>
        <w:keepLines/>
        <w:rPr>
          <w:rFonts w:ascii="Arial" w:hAnsi="Arial" w:cs="Arial"/>
          <w:sz w:val="22"/>
          <w:szCs w:val="22"/>
        </w:rPr>
      </w:pPr>
    </w:p>
    <w:p w14:paraId="2F908270" w14:textId="77777777" w:rsidR="002278A1" w:rsidRDefault="002278A1" w:rsidP="00EF6520">
      <w:pPr>
        <w:keepNext/>
        <w:keepLines/>
        <w:rPr>
          <w:rFonts w:ascii="Arial" w:hAnsi="Arial" w:cs="Arial"/>
          <w:sz w:val="22"/>
          <w:szCs w:val="22"/>
        </w:rPr>
      </w:pPr>
    </w:p>
    <w:p w14:paraId="55E8C5F9" w14:textId="77777777" w:rsidR="002278A1" w:rsidRDefault="002278A1" w:rsidP="00EF6520">
      <w:pPr>
        <w:keepNext/>
        <w:keepLines/>
        <w:rPr>
          <w:rFonts w:ascii="Arial" w:hAnsi="Arial" w:cs="Arial"/>
          <w:sz w:val="22"/>
          <w:szCs w:val="22"/>
        </w:rPr>
      </w:pPr>
    </w:p>
    <w:p w14:paraId="5DFFBFA4" w14:textId="77777777" w:rsidR="002278A1" w:rsidRDefault="002278A1" w:rsidP="00EF6520">
      <w:pPr>
        <w:keepNext/>
        <w:keepLines/>
        <w:rPr>
          <w:rFonts w:ascii="Arial" w:hAnsi="Arial" w:cs="Arial"/>
          <w:sz w:val="22"/>
          <w:szCs w:val="22"/>
        </w:rPr>
      </w:pPr>
    </w:p>
    <w:p w14:paraId="3767DCC8" w14:textId="77777777" w:rsidR="002278A1" w:rsidRDefault="002278A1" w:rsidP="00EF6520">
      <w:pPr>
        <w:keepNext/>
        <w:keepLines/>
        <w:rPr>
          <w:rFonts w:ascii="Arial" w:hAnsi="Arial" w:cs="Arial"/>
          <w:sz w:val="22"/>
          <w:szCs w:val="22"/>
        </w:rPr>
      </w:pPr>
    </w:p>
    <w:p w14:paraId="268DB535" w14:textId="77777777" w:rsidR="002278A1" w:rsidRDefault="002278A1" w:rsidP="00EF6520">
      <w:pPr>
        <w:keepNext/>
        <w:keepLines/>
        <w:rPr>
          <w:rFonts w:ascii="Arial" w:hAnsi="Arial" w:cs="Arial"/>
          <w:sz w:val="22"/>
          <w:szCs w:val="22"/>
        </w:rPr>
      </w:pPr>
    </w:p>
    <w:p w14:paraId="256D6FD9" w14:textId="77777777" w:rsidR="002278A1" w:rsidRDefault="002278A1" w:rsidP="00EF6520">
      <w:pPr>
        <w:keepNext/>
        <w:keepLines/>
        <w:rPr>
          <w:rFonts w:ascii="Arial" w:hAnsi="Arial" w:cs="Arial"/>
          <w:sz w:val="22"/>
          <w:szCs w:val="22"/>
        </w:rPr>
      </w:pPr>
    </w:p>
    <w:p w14:paraId="72689725" w14:textId="77777777" w:rsidR="002278A1" w:rsidRDefault="002278A1" w:rsidP="00EF6520">
      <w:pPr>
        <w:keepNext/>
        <w:keepLines/>
        <w:rPr>
          <w:rFonts w:ascii="Arial" w:hAnsi="Arial" w:cs="Arial"/>
          <w:sz w:val="22"/>
          <w:szCs w:val="22"/>
        </w:rPr>
      </w:pPr>
    </w:p>
    <w:p w14:paraId="317B52F0" w14:textId="77777777" w:rsidR="002278A1" w:rsidRDefault="002278A1" w:rsidP="00EF6520">
      <w:pPr>
        <w:keepNext/>
        <w:keepLines/>
        <w:rPr>
          <w:rFonts w:ascii="Arial" w:hAnsi="Arial" w:cs="Arial"/>
          <w:sz w:val="22"/>
          <w:szCs w:val="22"/>
        </w:rPr>
      </w:pPr>
    </w:p>
    <w:p w14:paraId="63299BA0" w14:textId="77777777" w:rsidR="002278A1" w:rsidRDefault="002278A1" w:rsidP="00EF6520">
      <w:pPr>
        <w:keepNext/>
        <w:keepLines/>
        <w:rPr>
          <w:rFonts w:ascii="Arial" w:hAnsi="Arial" w:cs="Arial"/>
          <w:sz w:val="22"/>
          <w:szCs w:val="22"/>
        </w:rPr>
      </w:pPr>
    </w:p>
    <w:p w14:paraId="4E442C2E" w14:textId="77777777" w:rsidR="002278A1" w:rsidRDefault="002278A1" w:rsidP="00EF6520">
      <w:pPr>
        <w:keepNext/>
        <w:keepLines/>
        <w:rPr>
          <w:rFonts w:ascii="Arial" w:hAnsi="Arial" w:cs="Arial"/>
          <w:sz w:val="22"/>
          <w:szCs w:val="22"/>
        </w:rPr>
      </w:pPr>
    </w:p>
    <w:p w14:paraId="285FBF7F" w14:textId="77777777" w:rsidR="002278A1" w:rsidRDefault="002278A1" w:rsidP="00EF6520">
      <w:pPr>
        <w:keepNext/>
        <w:keepLines/>
        <w:rPr>
          <w:rFonts w:ascii="Arial" w:hAnsi="Arial" w:cs="Arial"/>
          <w:sz w:val="22"/>
          <w:szCs w:val="22"/>
        </w:rPr>
      </w:pPr>
    </w:p>
    <w:p w14:paraId="7C423C5B" w14:textId="77777777" w:rsidR="002278A1" w:rsidRDefault="002278A1" w:rsidP="00EF6520">
      <w:pPr>
        <w:keepNext/>
        <w:keepLines/>
        <w:rPr>
          <w:rFonts w:ascii="Arial" w:hAnsi="Arial" w:cs="Arial"/>
          <w:sz w:val="22"/>
          <w:szCs w:val="22"/>
        </w:rPr>
      </w:pPr>
    </w:p>
    <w:p w14:paraId="14126B5E" w14:textId="77777777" w:rsidR="002278A1" w:rsidRDefault="002278A1" w:rsidP="00EF6520">
      <w:pPr>
        <w:keepNext/>
        <w:keepLines/>
        <w:rPr>
          <w:rFonts w:ascii="Arial" w:hAnsi="Arial" w:cs="Arial"/>
          <w:sz w:val="22"/>
          <w:szCs w:val="22"/>
        </w:rPr>
      </w:pPr>
    </w:p>
    <w:p w14:paraId="21ADB5D0" w14:textId="77777777" w:rsidR="002278A1" w:rsidRDefault="002278A1" w:rsidP="00EF6520">
      <w:pPr>
        <w:keepNext/>
        <w:keepLines/>
        <w:rPr>
          <w:rFonts w:ascii="Arial" w:hAnsi="Arial" w:cs="Arial"/>
          <w:sz w:val="22"/>
          <w:szCs w:val="22"/>
        </w:rPr>
      </w:pPr>
    </w:p>
    <w:p w14:paraId="2024BD0A" w14:textId="77777777" w:rsidR="002278A1" w:rsidRDefault="002278A1" w:rsidP="00EF6520">
      <w:pPr>
        <w:keepNext/>
        <w:keepLines/>
        <w:rPr>
          <w:rFonts w:ascii="Arial" w:hAnsi="Arial" w:cs="Arial"/>
          <w:sz w:val="22"/>
          <w:szCs w:val="22"/>
        </w:rPr>
      </w:pPr>
    </w:p>
    <w:p w14:paraId="3C74DF42" w14:textId="77777777" w:rsidR="002278A1" w:rsidRDefault="002278A1" w:rsidP="00EF6520">
      <w:pPr>
        <w:keepNext/>
        <w:keepLines/>
        <w:rPr>
          <w:rFonts w:ascii="Arial" w:hAnsi="Arial" w:cs="Arial"/>
          <w:sz w:val="22"/>
          <w:szCs w:val="22"/>
        </w:rPr>
      </w:pPr>
    </w:p>
    <w:p w14:paraId="6AA5AA69" w14:textId="77777777" w:rsidR="002278A1" w:rsidRDefault="002278A1" w:rsidP="00EF6520">
      <w:pPr>
        <w:keepNext/>
        <w:keepLines/>
        <w:rPr>
          <w:rFonts w:ascii="Arial" w:hAnsi="Arial" w:cs="Arial"/>
          <w:sz w:val="22"/>
          <w:szCs w:val="22"/>
        </w:rPr>
      </w:pPr>
    </w:p>
    <w:p w14:paraId="70876A43" w14:textId="77777777" w:rsidR="002278A1" w:rsidRDefault="002278A1" w:rsidP="00EF6520">
      <w:pPr>
        <w:keepNext/>
        <w:keepLines/>
        <w:rPr>
          <w:rFonts w:ascii="Arial" w:hAnsi="Arial" w:cs="Arial"/>
          <w:sz w:val="22"/>
          <w:szCs w:val="22"/>
        </w:rPr>
      </w:pPr>
    </w:p>
    <w:p w14:paraId="160490AB" w14:textId="77777777" w:rsidR="002278A1" w:rsidRDefault="002278A1" w:rsidP="00EF6520">
      <w:pPr>
        <w:keepNext/>
        <w:keepLines/>
        <w:rPr>
          <w:rFonts w:ascii="Arial" w:hAnsi="Arial" w:cs="Arial"/>
          <w:sz w:val="22"/>
          <w:szCs w:val="22"/>
        </w:rPr>
      </w:pPr>
    </w:p>
    <w:p w14:paraId="482E9B34" w14:textId="77777777" w:rsidR="002278A1" w:rsidRDefault="002278A1" w:rsidP="00EF6520">
      <w:pPr>
        <w:keepNext/>
        <w:keepLines/>
        <w:rPr>
          <w:rFonts w:ascii="Arial" w:hAnsi="Arial" w:cs="Arial"/>
          <w:sz w:val="22"/>
          <w:szCs w:val="22"/>
        </w:rPr>
      </w:pPr>
    </w:p>
    <w:p w14:paraId="3F0504BD" w14:textId="77777777" w:rsidR="002278A1" w:rsidRDefault="002278A1" w:rsidP="00EF6520">
      <w:pPr>
        <w:keepNext/>
        <w:keepLines/>
        <w:rPr>
          <w:rFonts w:ascii="Arial" w:hAnsi="Arial" w:cs="Arial"/>
          <w:sz w:val="22"/>
          <w:szCs w:val="22"/>
        </w:rPr>
      </w:pPr>
    </w:p>
    <w:p w14:paraId="3E93A140" w14:textId="77777777" w:rsidR="002278A1" w:rsidRDefault="002278A1" w:rsidP="00EF6520">
      <w:pPr>
        <w:keepNext/>
        <w:keepLines/>
        <w:rPr>
          <w:rFonts w:ascii="Arial" w:hAnsi="Arial" w:cs="Arial"/>
          <w:sz w:val="22"/>
          <w:szCs w:val="22"/>
        </w:rPr>
      </w:pPr>
    </w:p>
    <w:p w14:paraId="409DDEE1" w14:textId="77777777" w:rsidR="002278A1" w:rsidRDefault="002278A1" w:rsidP="00EF6520">
      <w:pPr>
        <w:keepNext/>
        <w:keepLines/>
        <w:rPr>
          <w:rFonts w:ascii="Arial" w:hAnsi="Arial" w:cs="Arial"/>
          <w:sz w:val="22"/>
          <w:szCs w:val="22"/>
        </w:rPr>
      </w:pPr>
    </w:p>
    <w:p w14:paraId="037C3449" w14:textId="77777777" w:rsidR="002278A1" w:rsidRDefault="002278A1" w:rsidP="00EF6520">
      <w:pPr>
        <w:keepNext/>
        <w:keepLines/>
        <w:rPr>
          <w:rFonts w:ascii="Arial" w:hAnsi="Arial" w:cs="Arial"/>
          <w:sz w:val="22"/>
          <w:szCs w:val="22"/>
        </w:rPr>
      </w:pPr>
    </w:p>
    <w:p w14:paraId="4EEE8021" w14:textId="77777777" w:rsidR="002278A1" w:rsidRDefault="002278A1" w:rsidP="00EF6520">
      <w:pPr>
        <w:keepNext/>
        <w:keepLines/>
        <w:rPr>
          <w:rFonts w:ascii="Arial" w:hAnsi="Arial" w:cs="Arial"/>
          <w:sz w:val="22"/>
          <w:szCs w:val="22"/>
        </w:rPr>
      </w:pPr>
    </w:p>
    <w:p w14:paraId="2EB640E4" w14:textId="77777777" w:rsidR="002278A1" w:rsidRDefault="002278A1" w:rsidP="00EF6520">
      <w:pPr>
        <w:keepNext/>
        <w:keepLines/>
        <w:rPr>
          <w:rFonts w:ascii="Arial" w:hAnsi="Arial" w:cs="Arial"/>
          <w:sz w:val="22"/>
          <w:szCs w:val="22"/>
        </w:rPr>
      </w:pPr>
    </w:p>
    <w:p w14:paraId="20E42892" w14:textId="77777777" w:rsidR="00EF6520" w:rsidRDefault="00EF6520" w:rsidP="00EF6520">
      <w:pPr>
        <w:keepNext/>
        <w:keepLines/>
        <w:rPr>
          <w:rFonts w:ascii="Arial" w:hAnsi="Arial" w:cs="Arial"/>
          <w:sz w:val="22"/>
          <w:szCs w:val="22"/>
        </w:rPr>
      </w:pPr>
    </w:p>
    <w:p w14:paraId="6BF5364A" w14:textId="77777777" w:rsidR="00EF6520" w:rsidRDefault="00EF6520" w:rsidP="00EF6520">
      <w:pPr>
        <w:keepNext/>
        <w:keepLines/>
        <w:rPr>
          <w:rFonts w:ascii="Arial" w:hAnsi="Arial" w:cs="Arial"/>
          <w:sz w:val="22"/>
          <w:szCs w:val="22"/>
        </w:rPr>
      </w:pPr>
    </w:p>
    <w:p w14:paraId="39309923" w14:textId="77777777" w:rsidR="00EF6520" w:rsidRPr="00F13A68" w:rsidRDefault="002278A1" w:rsidP="00EF652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EF6520">
        <w:rPr>
          <w:rFonts w:ascii="Arial" w:hAnsi="Arial" w:cs="Arial"/>
          <w:sz w:val="22"/>
          <w:szCs w:val="22"/>
        </w:rPr>
        <w:t xml:space="preserve">: </w:t>
      </w:r>
      <w:bookmarkStart w:id="6" w:name="Zapsal"/>
      <w:bookmarkEnd w:id="6"/>
      <w:r w:rsidR="00EF6520">
        <w:rPr>
          <w:rFonts w:ascii="Arial" w:hAnsi="Arial" w:cs="Arial"/>
          <w:sz w:val="22"/>
          <w:szCs w:val="22"/>
        </w:rPr>
        <w:t>JUDr. Hana Hanusová</w:t>
      </w:r>
    </w:p>
    <w:sectPr w:rsidR="00EF6520" w:rsidRPr="00F13A68" w:rsidSect="009559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E1BE84" w14:textId="77777777" w:rsidR="00865C1E" w:rsidRDefault="00865C1E" w:rsidP="00E9542B">
      <w:r>
        <w:separator/>
      </w:r>
    </w:p>
  </w:endnote>
  <w:endnote w:type="continuationSeparator" w:id="0">
    <w:p w14:paraId="76785C84" w14:textId="77777777" w:rsidR="00865C1E" w:rsidRDefault="00865C1E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719F5" w14:textId="77777777" w:rsidR="00865C1E" w:rsidRDefault="00865C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DB7F76" w14:textId="77777777" w:rsidR="009A59D4" w:rsidRPr="00865C1E" w:rsidRDefault="009A59D4" w:rsidP="00865C1E">
    <w:pPr>
      <w:pStyle w:val="Footer"/>
      <w:jc w:val="center"/>
      <w:rPr>
        <w:rFonts w:ascii="Arial" w:hAnsi="Arial" w:cs="Arial"/>
        <w:color w:val="FF0000"/>
        <w:sz w:val="18"/>
        <w:szCs w:val="22"/>
      </w:rPr>
    </w:pPr>
    <w:r w:rsidRPr="00865C1E">
      <w:rPr>
        <w:rFonts w:ascii="Arial" w:hAnsi="Arial" w:cs="Arial"/>
        <w:sz w:val="22"/>
        <w:szCs w:val="22"/>
      </w:rPr>
      <w:t xml:space="preserve">Stránka </w:t>
    </w:r>
    <w:r w:rsidRPr="00865C1E">
      <w:rPr>
        <w:rFonts w:ascii="Arial" w:hAnsi="Arial" w:cs="Arial"/>
        <w:bCs/>
        <w:sz w:val="22"/>
        <w:szCs w:val="22"/>
      </w:rPr>
      <w:fldChar w:fldCharType="begin"/>
    </w:r>
    <w:r w:rsidRPr="00865C1E">
      <w:rPr>
        <w:rFonts w:ascii="Arial" w:hAnsi="Arial" w:cs="Arial"/>
        <w:bCs/>
        <w:sz w:val="22"/>
        <w:szCs w:val="22"/>
      </w:rPr>
      <w:instrText>PAGE</w:instrText>
    </w:r>
    <w:r w:rsidRPr="00865C1E">
      <w:rPr>
        <w:rFonts w:ascii="Arial" w:hAnsi="Arial" w:cs="Arial"/>
        <w:bCs/>
        <w:sz w:val="22"/>
        <w:szCs w:val="22"/>
      </w:rPr>
      <w:fldChar w:fldCharType="separate"/>
    </w:r>
    <w:r w:rsidR="00646BA2">
      <w:rPr>
        <w:rFonts w:ascii="Arial" w:hAnsi="Arial" w:cs="Arial"/>
        <w:bCs/>
        <w:noProof/>
        <w:sz w:val="22"/>
        <w:szCs w:val="22"/>
      </w:rPr>
      <w:t>2</w:t>
    </w:r>
    <w:r w:rsidRPr="00865C1E">
      <w:rPr>
        <w:rFonts w:ascii="Arial" w:hAnsi="Arial" w:cs="Arial"/>
        <w:bCs/>
        <w:sz w:val="22"/>
        <w:szCs w:val="22"/>
      </w:rPr>
      <w:fldChar w:fldCharType="end"/>
    </w:r>
    <w:r w:rsidRPr="00865C1E">
      <w:rPr>
        <w:rFonts w:ascii="Arial" w:hAnsi="Arial" w:cs="Arial"/>
        <w:sz w:val="22"/>
        <w:szCs w:val="22"/>
      </w:rPr>
      <w:t xml:space="preserve"> (celkem </w:t>
    </w:r>
    <w:r w:rsidRPr="00865C1E">
      <w:rPr>
        <w:rFonts w:ascii="Arial" w:hAnsi="Arial" w:cs="Arial"/>
        <w:bCs/>
        <w:sz w:val="22"/>
        <w:szCs w:val="22"/>
      </w:rPr>
      <w:fldChar w:fldCharType="begin"/>
    </w:r>
    <w:r w:rsidRPr="00865C1E">
      <w:rPr>
        <w:rFonts w:ascii="Arial" w:hAnsi="Arial" w:cs="Arial"/>
        <w:bCs/>
        <w:sz w:val="22"/>
        <w:szCs w:val="22"/>
      </w:rPr>
      <w:instrText>NUMPAGES</w:instrText>
    </w:r>
    <w:r w:rsidRPr="00865C1E">
      <w:rPr>
        <w:rFonts w:ascii="Arial" w:hAnsi="Arial" w:cs="Arial"/>
        <w:bCs/>
        <w:sz w:val="22"/>
        <w:szCs w:val="22"/>
      </w:rPr>
      <w:fldChar w:fldCharType="separate"/>
    </w:r>
    <w:r w:rsidR="00646BA2">
      <w:rPr>
        <w:rFonts w:ascii="Arial" w:hAnsi="Arial" w:cs="Arial"/>
        <w:bCs/>
        <w:noProof/>
        <w:sz w:val="22"/>
        <w:szCs w:val="22"/>
      </w:rPr>
      <w:t>2</w:t>
    </w:r>
    <w:r w:rsidRPr="00865C1E">
      <w:rPr>
        <w:rFonts w:ascii="Arial" w:hAnsi="Arial" w:cs="Arial"/>
        <w:bCs/>
        <w:sz w:val="22"/>
        <w:szCs w:val="22"/>
      </w:rPr>
      <w:fldChar w:fldCharType="end"/>
    </w:r>
    <w:r w:rsidRPr="00865C1E">
      <w:rPr>
        <w:rFonts w:ascii="Arial" w:hAnsi="Arial" w:cs="Arial"/>
        <w:bCs/>
        <w:sz w:val="22"/>
        <w:szCs w:val="22"/>
      </w:rPr>
      <w:t>)</w:t>
    </w:r>
    <w:r w:rsidR="00865C1E" w:rsidRPr="00865C1E">
      <w:rPr>
        <w:rFonts w:ascii="Arial" w:hAnsi="Arial" w:cs="Arial"/>
        <w:bCs/>
        <w:color w:val="FF0000"/>
        <w:sz w:val="18"/>
        <w:szCs w:val="22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C083C2" w14:textId="77777777" w:rsidR="00865C1E" w:rsidRPr="00865C1E" w:rsidRDefault="00865C1E" w:rsidP="00865C1E">
    <w:pPr>
      <w:pStyle w:val="Footer"/>
      <w:jc w:val="center"/>
      <w:rPr>
        <w:rFonts w:ascii="Arial" w:hAnsi="Arial" w:cs="Arial"/>
        <w:color w:val="FF0000"/>
        <w:sz w:val="18"/>
      </w:rPr>
    </w:pPr>
    <w:r w:rsidRPr="00865C1E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F2D36F" w14:textId="77777777" w:rsidR="00865C1E" w:rsidRDefault="00865C1E" w:rsidP="00E9542B">
      <w:r>
        <w:separator/>
      </w:r>
    </w:p>
  </w:footnote>
  <w:footnote w:type="continuationSeparator" w:id="0">
    <w:p w14:paraId="2CB52399" w14:textId="77777777" w:rsidR="00865C1E" w:rsidRDefault="00865C1E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B8AD09" w14:textId="77777777" w:rsidR="00865C1E" w:rsidRDefault="00865C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678CA2" w14:textId="77777777" w:rsidR="00955981" w:rsidRPr="00955981" w:rsidRDefault="00955981" w:rsidP="00955981">
    <w:pPr>
      <w:pStyle w:val="Header"/>
      <w:jc w:val="center"/>
      <w:rPr>
        <w:rFonts w:ascii="Arial" w:hAnsi="Arial" w:cs="Arial"/>
        <w:color w:val="808080"/>
        <w:sz w:val="20"/>
      </w:rPr>
    </w:pPr>
    <w:r w:rsidRPr="00955981">
      <w:rPr>
        <w:rFonts w:ascii="Arial" w:hAnsi="Arial" w:cs="Arial"/>
        <w:color w:val="808080"/>
        <w:sz w:val="20"/>
      </w:rPr>
      <w:t>VLÁDA ČESKÉ REPUBLIKY</w:t>
    </w:r>
  </w:p>
  <w:p w14:paraId="628AE084" w14:textId="77777777" w:rsidR="00955981" w:rsidRPr="00955981" w:rsidRDefault="00955981" w:rsidP="00955981">
    <w:pPr>
      <w:pStyle w:val="Header"/>
      <w:jc w:val="center"/>
      <w:rPr>
        <w:rFonts w:ascii="Arial" w:hAnsi="Arial" w:cs="Arial"/>
        <w:color w:val="808080"/>
        <w:sz w:val="20"/>
      </w:rPr>
    </w:pPr>
    <w:r w:rsidRPr="00955981">
      <w:rPr>
        <w:rFonts w:ascii="Arial" w:hAnsi="Arial" w:cs="Arial"/>
        <w:color w:val="808080"/>
        <w:sz w:val="20"/>
      </w:rPr>
      <w:t>záznam z jednání schůze ze dne 26. března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04B74" w14:textId="77777777" w:rsidR="00865C1E" w:rsidRDefault="00865C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4CC8"/>
    <w:rsid w:val="00116E03"/>
    <w:rsid w:val="002278A1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382FB2"/>
    <w:rsid w:val="004D6F17"/>
    <w:rsid w:val="00530309"/>
    <w:rsid w:val="00532944"/>
    <w:rsid w:val="005434A4"/>
    <w:rsid w:val="005730E9"/>
    <w:rsid w:val="005A378F"/>
    <w:rsid w:val="005B271E"/>
    <w:rsid w:val="005B5FB2"/>
    <w:rsid w:val="006072A6"/>
    <w:rsid w:val="00610EF8"/>
    <w:rsid w:val="00646BA2"/>
    <w:rsid w:val="006A2667"/>
    <w:rsid w:val="00700BFE"/>
    <w:rsid w:val="00717640"/>
    <w:rsid w:val="00740A68"/>
    <w:rsid w:val="00777715"/>
    <w:rsid w:val="007B1245"/>
    <w:rsid w:val="007D56C6"/>
    <w:rsid w:val="00801C1A"/>
    <w:rsid w:val="00865C1E"/>
    <w:rsid w:val="00866074"/>
    <w:rsid w:val="00955981"/>
    <w:rsid w:val="00982337"/>
    <w:rsid w:val="009A59D4"/>
    <w:rsid w:val="009C3702"/>
    <w:rsid w:val="00A03703"/>
    <w:rsid w:val="00A47AF2"/>
    <w:rsid w:val="00B57C4D"/>
    <w:rsid w:val="00B664EB"/>
    <w:rsid w:val="00B8439E"/>
    <w:rsid w:val="00C04CC8"/>
    <w:rsid w:val="00C04DAA"/>
    <w:rsid w:val="00C2479B"/>
    <w:rsid w:val="00C45231"/>
    <w:rsid w:val="00C56B73"/>
    <w:rsid w:val="00C74C9A"/>
    <w:rsid w:val="00D013FB"/>
    <w:rsid w:val="00D3059B"/>
    <w:rsid w:val="00D7271D"/>
    <w:rsid w:val="00D72C27"/>
    <w:rsid w:val="00DB16F4"/>
    <w:rsid w:val="00DD1E47"/>
    <w:rsid w:val="00E2681F"/>
    <w:rsid w:val="00E748EA"/>
    <w:rsid w:val="00E810A0"/>
    <w:rsid w:val="00E8560A"/>
    <w:rsid w:val="00E9542B"/>
    <w:rsid w:val="00EA5313"/>
    <w:rsid w:val="00EF1F8E"/>
    <w:rsid w:val="00EF6520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8AD132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2278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78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creator>Horáková Ivana</dc:creator>
  <cp:lastModifiedBy>Žilt Juraj</cp:lastModifiedBy>
  <cp:revision>2</cp:revision>
  <cp:lastPrinted>2021-03-29T07:31:00Z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