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9231C" w14:textId="77777777" w:rsidR="00116E03" w:rsidRPr="00E9542B" w:rsidRDefault="00F829A0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D60B4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254BE4B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DBAD539" w14:textId="77777777" w:rsidTr="002B778F">
        <w:trPr>
          <w:trHeight w:val="302"/>
        </w:trPr>
        <w:tc>
          <w:tcPr>
            <w:tcW w:w="3082" w:type="dxa"/>
          </w:tcPr>
          <w:p w14:paraId="081503EA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943D21F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9E0BCE1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E7D62D2" w14:textId="77777777" w:rsidTr="002B778F">
        <w:trPr>
          <w:trHeight w:val="302"/>
        </w:trPr>
        <w:tc>
          <w:tcPr>
            <w:tcW w:w="3082" w:type="dxa"/>
          </w:tcPr>
          <w:p w14:paraId="7392C6DB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0E3AB44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92E40EC" w14:textId="77777777" w:rsidR="00717640" w:rsidRPr="007A6520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7A6520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2263/21</w:t>
            </w:r>
          </w:p>
        </w:tc>
      </w:tr>
    </w:tbl>
    <w:p w14:paraId="4B44D7E6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B1B6294" w14:textId="77777777" w:rsidR="00777715" w:rsidRDefault="00777715" w:rsidP="00777715">
      <w:pPr>
        <w:rPr>
          <w:rFonts w:ascii="Arial" w:hAnsi="Arial" w:cs="Arial"/>
        </w:rPr>
      </w:pPr>
    </w:p>
    <w:p w14:paraId="54A1A14E" w14:textId="77777777" w:rsidR="00D013FB" w:rsidRPr="00E9542B" w:rsidRDefault="00D013FB" w:rsidP="00777715">
      <w:pPr>
        <w:rPr>
          <w:rFonts w:ascii="Arial" w:hAnsi="Arial" w:cs="Arial"/>
        </w:rPr>
      </w:pPr>
    </w:p>
    <w:p w14:paraId="57B6097F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D973702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D263AD1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7A6520">
        <w:rPr>
          <w:rFonts w:ascii="Arial" w:hAnsi="Arial" w:cs="Arial"/>
          <w:sz w:val="22"/>
          <w:szCs w:val="22"/>
        </w:rPr>
        <w:t>29. března 2021</w:t>
      </w:r>
    </w:p>
    <w:p w14:paraId="2EAB3DC4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A6D59DF" w14:textId="77777777" w:rsidR="00E2681F" w:rsidRDefault="007A6520" w:rsidP="007A652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(13. schůze)</w:t>
      </w:r>
    </w:p>
    <w:p w14:paraId="501DBFC4" w14:textId="77777777" w:rsidR="007A6520" w:rsidRDefault="007A6520" w:rsidP="007A6520">
      <w:pPr>
        <w:rPr>
          <w:rFonts w:ascii="Arial" w:hAnsi="Arial" w:cs="Arial"/>
          <w:sz w:val="22"/>
          <w:szCs w:val="22"/>
        </w:rPr>
      </w:pPr>
    </w:p>
    <w:p w14:paraId="20529081" w14:textId="77777777" w:rsidR="007A6520" w:rsidRDefault="007A6520" w:rsidP="007A6520">
      <w:pPr>
        <w:rPr>
          <w:rFonts w:ascii="Arial" w:hAnsi="Arial" w:cs="Arial"/>
          <w:sz w:val="22"/>
          <w:szCs w:val="22"/>
        </w:rPr>
      </w:pPr>
    </w:p>
    <w:p w14:paraId="1A7E7796" w14:textId="77777777" w:rsidR="007A6520" w:rsidRDefault="007A6520" w:rsidP="007A6520">
      <w:pPr>
        <w:rPr>
          <w:rFonts w:ascii="Arial" w:hAnsi="Arial" w:cs="Arial"/>
          <w:sz w:val="22"/>
          <w:szCs w:val="22"/>
        </w:rPr>
      </w:pPr>
    </w:p>
    <w:p w14:paraId="00BE7D5A" w14:textId="77777777" w:rsidR="007A6520" w:rsidRDefault="007A6520" w:rsidP="007A652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6DBA097" w14:textId="77777777" w:rsidR="007A6520" w:rsidRDefault="007A6520" w:rsidP="007A6520">
      <w:pPr>
        <w:rPr>
          <w:rFonts w:ascii="Arial" w:hAnsi="Arial" w:cs="Arial"/>
          <w:sz w:val="22"/>
          <w:szCs w:val="22"/>
        </w:rPr>
      </w:pPr>
    </w:p>
    <w:p w14:paraId="52AC91DA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1644B19" w14:textId="77777777" w:rsidR="007A6520" w:rsidRDefault="007A6520" w:rsidP="007A65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106/1999 Sb., o svobodném přístupu </w:t>
      </w:r>
      <w:r w:rsidR="000B529C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 xml:space="preserve">k informacím, ve znění pozdějších předpisů, zákon č. 123/1998 Sb., o právu na informace o životním prostředí, ve znění pozdějších předpisů, a zákon </w:t>
      </w:r>
      <w:r w:rsidR="000B529C">
        <w:rPr>
          <w:rFonts w:ascii="Arial" w:hAnsi="Arial" w:cs="Arial"/>
          <w:b/>
          <w:sz w:val="22"/>
          <w:szCs w:val="22"/>
        </w:rPr>
        <w:t xml:space="preserve">                       </w:t>
      </w:r>
      <w:r>
        <w:rPr>
          <w:rFonts w:ascii="Arial" w:hAnsi="Arial" w:cs="Arial"/>
          <w:b/>
          <w:sz w:val="22"/>
          <w:szCs w:val="22"/>
        </w:rPr>
        <w:t xml:space="preserve">č. 130/2002 Sb., o podpoře výzkumu, experimentálního vývoje a inovací </w:t>
      </w:r>
      <w:r w:rsidR="000B529C">
        <w:rPr>
          <w:rFonts w:ascii="Arial" w:hAnsi="Arial" w:cs="Arial"/>
          <w:b/>
          <w:sz w:val="22"/>
          <w:szCs w:val="22"/>
        </w:rPr>
        <w:t xml:space="preserve">                         </w:t>
      </w:r>
      <w:r>
        <w:rPr>
          <w:rFonts w:ascii="Arial" w:hAnsi="Arial" w:cs="Arial"/>
          <w:b/>
          <w:sz w:val="22"/>
          <w:szCs w:val="22"/>
        </w:rPr>
        <w:t xml:space="preserve">z veřejných prostředků a o změně některých souvisejících zákonů (zákon </w:t>
      </w:r>
      <w:r w:rsidR="000B529C">
        <w:rPr>
          <w:rFonts w:ascii="Arial" w:hAnsi="Arial" w:cs="Arial"/>
          <w:b/>
          <w:sz w:val="22"/>
          <w:szCs w:val="22"/>
        </w:rPr>
        <w:t xml:space="preserve">                        </w:t>
      </w:r>
      <w:r>
        <w:rPr>
          <w:rFonts w:ascii="Arial" w:hAnsi="Arial" w:cs="Arial"/>
          <w:b/>
          <w:sz w:val="22"/>
          <w:szCs w:val="22"/>
        </w:rPr>
        <w:t>o podpoře výzkumu, experimentálního vývoje a inovací), ve znění pozdějších předpisů</w:t>
      </w:r>
    </w:p>
    <w:p w14:paraId="3FA1D9A5" w14:textId="77777777" w:rsidR="007A6520" w:rsidRDefault="007A6520" w:rsidP="007A65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1341/20</w:t>
      </w:r>
    </w:p>
    <w:p w14:paraId="3F27676F" w14:textId="77777777" w:rsidR="007A6520" w:rsidRDefault="007A6520" w:rsidP="007A6520">
      <w:pPr>
        <w:ind w:left="708" w:hanging="708"/>
        <w:rPr>
          <w:rFonts w:ascii="Arial" w:hAnsi="Arial" w:cs="Arial"/>
          <w:sz w:val="22"/>
          <w:szCs w:val="22"/>
        </w:rPr>
      </w:pPr>
    </w:p>
    <w:p w14:paraId="65B7D4A7" w14:textId="77777777" w:rsidR="007A6520" w:rsidRDefault="007A6520" w:rsidP="007A65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586607DF" w14:textId="77777777" w:rsidR="007A6520" w:rsidRDefault="007A6520" w:rsidP="007A65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318</w:t>
      </w:r>
    </w:p>
    <w:p w14:paraId="5D48E3DB" w14:textId="77777777" w:rsidR="007A6520" w:rsidRDefault="007A6520" w:rsidP="007A65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5A2D56" w14:textId="77777777" w:rsidR="007A6520" w:rsidRDefault="007A6520" w:rsidP="007A65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návrh zákona bude upraven podle písemně předložených připomínek </w:t>
      </w:r>
      <w:r w:rsidR="000B6A21">
        <w:rPr>
          <w:rFonts w:ascii="Arial" w:hAnsi="Arial" w:cs="Arial"/>
          <w:sz w:val="22"/>
          <w:szCs w:val="22"/>
        </w:rPr>
        <w:t xml:space="preserve">                  </w:t>
      </w:r>
      <w:r>
        <w:rPr>
          <w:rFonts w:ascii="Arial" w:hAnsi="Arial" w:cs="Arial"/>
          <w:sz w:val="22"/>
          <w:szCs w:val="22"/>
        </w:rPr>
        <w:t>1. místopředsedy vlády a ministra vnitra.</w:t>
      </w:r>
    </w:p>
    <w:p w14:paraId="2E8A21D9" w14:textId="77777777" w:rsidR="007A6520" w:rsidRDefault="007A6520" w:rsidP="007A65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414100" w14:textId="77777777" w:rsidR="007A6520" w:rsidRDefault="007A6520" w:rsidP="007A65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6675532" w14:textId="77777777" w:rsidR="007A6520" w:rsidRDefault="007A6520" w:rsidP="007A65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3C41D8" w14:textId="77777777" w:rsidR="007A6520" w:rsidRDefault="007A6520" w:rsidP="007A65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B6DDC7" w14:textId="77777777" w:rsidR="000B529C" w:rsidRPr="007A6520" w:rsidRDefault="000B529C" w:rsidP="007A65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66DAC3" w14:textId="77777777" w:rsidR="007A6520" w:rsidRDefault="0060171B" w:rsidP="006017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programu Technologická inkubace start-upů</w:t>
      </w:r>
    </w:p>
    <w:p w14:paraId="19E3188C" w14:textId="77777777" w:rsidR="0060171B" w:rsidRDefault="0060171B" w:rsidP="0060171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279/21</w:t>
      </w:r>
    </w:p>
    <w:p w14:paraId="3831850E" w14:textId="77777777" w:rsidR="0060171B" w:rsidRDefault="0060171B" w:rsidP="0060171B">
      <w:pPr>
        <w:ind w:left="708" w:hanging="708"/>
        <w:rPr>
          <w:rFonts w:ascii="Arial" w:hAnsi="Arial" w:cs="Arial"/>
          <w:sz w:val="22"/>
          <w:szCs w:val="22"/>
        </w:rPr>
      </w:pPr>
    </w:p>
    <w:p w14:paraId="5ECA4DE4" w14:textId="77777777" w:rsidR="0060171B" w:rsidRDefault="0060171B" w:rsidP="006017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121AFB93" w14:textId="77777777" w:rsidR="0060171B" w:rsidRDefault="0060171B" w:rsidP="006017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319.</w:t>
      </w:r>
    </w:p>
    <w:p w14:paraId="3031DE6A" w14:textId="77777777" w:rsidR="0060171B" w:rsidRDefault="0060171B" w:rsidP="006017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2E6233" w14:textId="77777777" w:rsidR="0060171B" w:rsidRDefault="0060171B" w:rsidP="006017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27A0244" w14:textId="77777777" w:rsidR="0060171B" w:rsidRDefault="0060171B" w:rsidP="006017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B5A5F9" w14:textId="77777777" w:rsidR="0060171B" w:rsidRDefault="0060171B" w:rsidP="006017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AD0EEF" w14:textId="77777777" w:rsidR="000B529C" w:rsidRDefault="000B529C" w:rsidP="006017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22D09F" w14:textId="77777777" w:rsidR="000B529C" w:rsidRPr="0060171B" w:rsidRDefault="000B529C" w:rsidP="006017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AA4FE2" w14:textId="77777777" w:rsidR="007A6520" w:rsidRDefault="00F34729" w:rsidP="00F3472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Urychlení realizace strategické dopravní stavby Pražského okruhu</w:t>
      </w:r>
    </w:p>
    <w:p w14:paraId="10C76F24" w14:textId="77777777" w:rsidR="00F34729" w:rsidRDefault="00F34729" w:rsidP="00F3472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294/21</w:t>
      </w:r>
    </w:p>
    <w:p w14:paraId="4DFF69FB" w14:textId="77777777" w:rsidR="000B529C" w:rsidRDefault="000B529C" w:rsidP="00F3472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A919AF9" w14:textId="77777777" w:rsidR="00F34729" w:rsidRDefault="00F34729" w:rsidP="00F347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místopředsedou vlády, ministrem průmyslu a obchodu a ministrem dopravy byl stažen z programu jednání.</w:t>
      </w:r>
    </w:p>
    <w:p w14:paraId="1EF325AA" w14:textId="77777777" w:rsidR="00F34729" w:rsidRDefault="00F34729" w:rsidP="00F347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F8B11D" w14:textId="77777777" w:rsidR="00F34729" w:rsidRDefault="00F34729" w:rsidP="00F347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AF94E2" w14:textId="77777777" w:rsidR="000B529C" w:rsidRPr="00F34729" w:rsidRDefault="000B529C" w:rsidP="00F347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EF5294" w14:textId="77777777" w:rsidR="007A6520" w:rsidRDefault="00D02957" w:rsidP="00D0295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Aktualizace Strategického rámce hospodářské restrukturalizace Ústeckého, Moravskoslezského a Karlovarského kraje</w:t>
      </w:r>
    </w:p>
    <w:p w14:paraId="413FE59C" w14:textId="77777777" w:rsidR="00D02957" w:rsidRDefault="00D02957" w:rsidP="00D0295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270/21</w:t>
      </w:r>
    </w:p>
    <w:p w14:paraId="4B587673" w14:textId="77777777" w:rsidR="00D02957" w:rsidRDefault="00D02957" w:rsidP="00D02957">
      <w:pPr>
        <w:ind w:left="708" w:hanging="708"/>
        <w:rPr>
          <w:rFonts w:ascii="Arial" w:hAnsi="Arial" w:cs="Arial"/>
          <w:sz w:val="22"/>
          <w:szCs w:val="22"/>
        </w:rPr>
      </w:pPr>
    </w:p>
    <w:p w14:paraId="1BC4FF62" w14:textId="77777777" w:rsidR="00D02957" w:rsidRDefault="00D02957" w:rsidP="00D029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6F8611C3" w14:textId="77777777" w:rsidR="00D02957" w:rsidRDefault="00D02957" w:rsidP="00D029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320.</w:t>
      </w:r>
    </w:p>
    <w:p w14:paraId="05646AC4" w14:textId="77777777" w:rsidR="00D02957" w:rsidRDefault="00D02957" w:rsidP="00D029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609DAB" w14:textId="77777777" w:rsidR="00D02957" w:rsidRDefault="00D02957" w:rsidP="00D029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D8D995D" w14:textId="77777777" w:rsidR="00D02957" w:rsidRDefault="00D02957" w:rsidP="00D029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416286" w14:textId="77777777" w:rsidR="00D02957" w:rsidRDefault="00D02957" w:rsidP="00D029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6D6B12" w14:textId="77777777" w:rsidR="000B529C" w:rsidRPr="00D02957" w:rsidRDefault="000B529C" w:rsidP="00D029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B17ACF" w14:textId="77777777" w:rsidR="007A6520" w:rsidRDefault="009A710A" w:rsidP="009A710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Aktualizace Souhrnného akčního plánu Strategie restrukturalizace Ústeckého, Moravskoslezského a Karlovarského kraje 2021 </w:t>
      </w:r>
    </w:p>
    <w:p w14:paraId="6EC15F44" w14:textId="77777777" w:rsidR="009A710A" w:rsidRDefault="009A710A" w:rsidP="009A710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271/21</w:t>
      </w:r>
    </w:p>
    <w:p w14:paraId="0B70AE84" w14:textId="77777777" w:rsidR="009A710A" w:rsidRDefault="009A710A" w:rsidP="009A710A">
      <w:pPr>
        <w:ind w:left="708" w:hanging="708"/>
        <w:rPr>
          <w:rFonts w:ascii="Arial" w:hAnsi="Arial" w:cs="Arial"/>
          <w:sz w:val="22"/>
          <w:szCs w:val="22"/>
        </w:rPr>
      </w:pPr>
    </w:p>
    <w:p w14:paraId="7CE3A656" w14:textId="77777777" w:rsidR="009A710A" w:rsidRDefault="009A710A" w:rsidP="009A71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44712DC6" w14:textId="77777777" w:rsidR="009A710A" w:rsidRDefault="009A710A" w:rsidP="009A71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321.</w:t>
      </w:r>
    </w:p>
    <w:p w14:paraId="44F5DA93" w14:textId="77777777" w:rsidR="009A710A" w:rsidRDefault="009A710A" w:rsidP="009A71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CF047B" w14:textId="77777777" w:rsidR="009A710A" w:rsidRDefault="009A710A" w:rsidP="009A71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EEBBCAC" w14:textId="77777777" w:rsidR="009A710A" w:rsidRDefault="009A710A" w:rsidP="009A71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B1F217" w14:textId="77777777" w:rsidR="009A710A" w:rsidRDefault="009A710A" w:rsidP="009A71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A153DE" w14:textId="77777777" w:rsidR="000B529C" w:rsidRPr="009A710A" w:rsidRDefault="000B529C" w:rsidP="009A71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1B3A9F" w14:textId="77777777" w:rsidR="007A6520" w:rsidRDefault="00A76986" w:rsidP="00A769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Metodika Koordinovaného přístupu k sociálnímu vyloučení 2021+ (obecná část)</w:t>
      </w:r>
    </w:p>
    <w:p w14:paraId="78A4D0D5" w14:textId="77777777" w:rsidR="00A76986" w:rsidRDefault="00A76986" w:rsidP="00A7698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269/21</w:t>
      </w:r>
    </w:p>
    <w:p w14:paraId="65EC6ADF" w14:textId="77777777" w:rsidR="00A76986" w:rsidRDefault="00A76986" w:rsidP="00A76986">
      <w:pPr>
        <w:ind w:left="708" w:hanging="708"/>
        <w:rPr>
          <w:rFonts w:ascii="Arial" w:hAnsi="Arial" w:cs="Arial"/>
          <w:sz w:val="22"/>
          <w:szCs w:val="22"/>
        </w:rPr>
      </w:pPr>
    </w:p>
    <w:p w14:paraId="39CCD1A4" w14:textId="77777777" w:rsidR="00A76986" w:rsidRDefault="00A76986" w:rsidP="00A769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01935840" w14:textId="77777777" w:rsidR="00A76986" w:rsidRDefault="00A76986" w:rsidP="00A769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322.</w:t>
      </w:r>
    </w:p>
    <w:p w14:paraId="0CAD304C" w14:textId="77777777" w:rsidR="00A76986" w:rsidRDefault="00A76986" w:rsidP="00A769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228B0E" w14:textId="77777777" w:rsidR="00A76986" w:rsidRDefault="00A76986" w:rsidP="00A769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73D8D50" w14:textId="77777777" w:rsidR="00A76986" w:rsidRDefault="00A76986" w:rsidP="00A769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63039C" w14:textId="77777777" w:rsidR="00A76986" w:rsidRDefault="00A76986" w:rsidP="00A769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8E77CD" w14:textId="77777777" w:rsidR="000B529C" w:rsidRPr="00A76986" w:rsidRDefault="000B529C" w:rsidP="00A769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96BE54" w14:textId="77777777" w:rsidR="007A6520" w:rsidRDefault="00464DAB" w:rsidP="00464D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Strategie bezpečnosti potravin a výživy 2030</w:t>
      </w:r>
    </w:p>
    <w:p w14:paraId="0A10619A" w14:textId="77777777" w:rsidR="00464DAB" w:rsidRDefault="00464DAB" w:rsidP="00464DA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280/21</w:t>
      </w:r>
    </w:p>
    <w:p w14:paraId="317D168E" w14:textId="77777777" w:rsidR="00464DAB" w:rsidRDefault="00464DAB" w:rsidP="00464DAB">
      <w:pPr>
        <w:ind w:left="708" w:hanging="708"/>
        <w:rPr>
          <w:rFonts w:ascii="Arial" w:hAnsi="Arial" w:cs="Arial"/>
          <w:sz w:val="22"/>
          <w:szCs w:val="22"/>
        </w:rPr>
      </w:pPr>
    </w:p>
    <w:p w14:paraId="26D7159C" w14:textId="77777777" w:rsidR="00464DAB" w:rsidRDefault="00464DAB" w:rsidP="00464D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zemědělství a zdravotnictví a přijala</w:t>
      </w:r>
    </w:p>
    <w:p w14:paraId="2464DB37" w14:textId="77777777" w:rsidR="00464DAB" w:rsidRDefault="00464DAB" w:rsidP="00464D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323.</w:t>
      </w:r>
    </w:p>
    <w:p w14:paraId="4C3A82C7" w14:textId="77777777" w:rsidR="00464DAB" w:rsidRDefault="00464DAB" w:rsidP="00464D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B7F62A" w14:textId="77777777" w:rsidR="00464DAB" w:rsidRDefault="00464DAB" w:rsidP="00464D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B6B9C59" w14:textId="77777777" w:rsidR="00464DAB" w:rsidRDefault="00464DAB" w:rsidP="00464D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59DC2C" w14:textId="77777777" w:rsidR="00464DAB" w:rsidRDefault="00464DAB" w:rsidP="00464D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6055A7" w14:textId="77777777" w:rsidR="000B529C" w:rsidRDefault="000B529C" w:rsidP="00464D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C2E76C" w14:textId="77777777" w:rsidR="000B529C" w:rsidRDefault="000B529C" w:rsidP="00464D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34E88A" w14:textId="77777777" w:rsidR="000B529C" w:rsidRDefault="000B529C" w:rsidP="00464D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C9A27E" w14:textId="77777777" w:rsidR="000B529C" w:rsidRDefault="000B529C" w:rsidP="00464D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6B83A1" w14:textId="77777777" w:rsidR="000B529C" w:rsidRDefault="000B529C" w:rsidP="000B529C">
      <w:pPr>
        <w:jc w:val="both"/>
        <w:rPr>
          <w:rFonts w:ascii="Arial" w:hAnsi="Arial" w:cs="Arial"/>
          <w:sz w:val="22"/>
          <w:szCs w:val="22"/>
        </w:rPr>
      </w:pPr>
    </w:p>
    <w:p w14:paraId="67A598BE" w14:textId="77777777" w:rsidR="000B529C" w:rsidRPr="00464DAB" w:rsidRDefault="000B529C" w:rsidP="00464D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E1A888" w14:textId="77777777" w:rsidR="007A6520" w:rsidRDefault="00F9512A" w:rsidP="00F951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Kritický stav infrastruktury Základních registrů a ohrožené poskytování centrální služby celé veřejné správě</w:t>
      </w:r>
    </w:p>
    <w:p w14:paraId="2A0B5EBF" w14:textId="77777777" w:rsidR="00F9512A" w:rsidRDefault="00F9512A" w:rsidP="00F9512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281/21</w:t>
      </w:r>
    </w:p>
    <w:p w14:paraId="113E8A19" w14:textId="77777777" w:rsidR="000B529C" w:rsidRDefault="000B529C" w:rsidP="00F9512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744AA37" w14:textId="77777777" w:rsidR="00F9512A" w:rsidRDefault="00F9512A" w:rsidP="00F951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informacemi obsaženými v materiálu předloženém </w:t>
      </w:r>
      <w:r w:rsidR="000B529C">
        <w:rPr>
          <w:rFonts w:ascii="Arial" w:hAnsi="Arial" w:cs="Arial"/>
          <w:sz w:val="22"/>
          <w:szCs w:val="22"/>
        </w:rPr>
        <w:t xml:space="preserve">                      </w:t>
      </w:r>
      <w:r>
        <w:rPr>
          <w:rFonts w:ascii="Arial" w:hAnsi="Arial" w:cs="Arial"/>
          <w:sz w:val="22"/>
          <w:szCs w:val="22"/>
        </w:rPr>
        <w:t>1. místopředsedou vlády a ministrem vnitra.</w:t>
      </w:r>
    </w:p>
    <w:p w14:paraId="1042BE40" w14:textId="77777777" w:rsidR="00F9512A" w:rsidRDefault="00F9512A" w:rsidP="00F951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894E8D" w14:textId="77777777" w:rsidR="00F9512A" w:rsidRDefault="00F9512A" w:rsidP="00F951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9764FF" w14:textId="77777777" w:rsidR="000B529C" w:rsidRPr="00F9512A" w:rsidRDefault="000B529C" w:rsidP="00F951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0A422A" w14:textId="77777777" w:rsidR="007A6520" w:rsidRDefault="00C42836" w:rsidP="00C4283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Zpráva o výsledcích činnosti Státního úřadu pro jadernou bezpečnost a </w:t>
      </w:r>
      <w:r w:rsidR="000B529C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>o monitorování radiační situace na území České republiky za rok 2020</w:t>
      </w:r>
    </w:p>
    <w:p w14:paraId="1898E93A" w14:textId="77777777" w:rsidR="00C42836" w:rsidRDefault="00C42836" w:rsidP="00C4283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284/21</w:t>
      </w:r>
    </w:p>
    <w:p w14:paraId="3D3810BD" w14:textId="77777777" w:rsidR="00C42836" w:rsidRDefault="00C42836" w:rsidP="00C42836">
      <w:pPr>
        <w:ind w:left="708" w:hanging="708"/>
        <w:rPr>
          <w:rFonts w:ascii="Arial" w:hAnsi="Arial" w:cs="Arial"/>
          <w:sz w:val="22"/>
          <w:szCs w:val="22"/>
        </w:rPr>
      </w:pPr>
    </w:p>
    <w:p w14:paraId="2AE7051E" w14:textId="77777777" w:rsidR="00C42836" w:rsidRDefault="00C42836" w:rsidP="00C428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předseda vládou a předsedkyní Státního úřadu pro jadernou bezpečnost a přijala</w:t>
      </w:r>
    </w:p>
    <w:p w14:paraId="7BBC1D4C" w14:textId="77777777" w:rsidR="00C42836" w:rsidRDefault="00C42836" w:rsidP="00C428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324.</w:t>
      </w:r>
    </w:p>
    <w:p w14:paraId="7ABCDECC" w14:textId="77777777" w:rsidR="00C42836" w:rsidRDefault="00C42836" w:rsidP="00C428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BC316B" w14:textId="77777777" w:rsidR="00C42836" w:rsidRDefault="00C42836" w:rsidP="00C428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0C0B2B5" w14:textId="77777777" w:rsidR="00C42836" w:rsidRDefault="00C42836" w:rsidP="00C428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94A59D" w14:textId="77777777" w:rsidR="00C42836" w:rsidRDefault="00C42836" w:rsidP="00C428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A26C65" w14:textId="77777777" w:rsidR="000B529C" w:rsidRPr="00C42836" w:rsidRDefault="000B529C" w:rsidP="00C428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256245" w14:textId="77777777" w:rsidR="007A6520" w:rsidRDefault="00632FC0" w:rsidP="00632F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Stanovení výše účasti státního rozpočtu na vybrané operační programy pro období 2014 – 2020 aktualizace</w:t>
      </w:r>
    </w:p>
    <w:p w14:paraId="0F37A30C" w14:textId="77777777" w:rsidR="00632FC0" w:rsidRDefault="00632FC0" w:rsidP="00632FC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287/21</w:t>
      </w:r>
    </w:p>
    <w:p w14:paraId="6476BCC1" w14:textId="77777777" w:rsidR="00632FC0" w:rsidRDefault="00632FC0" w:rsidP="00632FC0">
      <w:pPr>
        <w:ind w:left="708" w:hanging="708"/>
        <w:rPr>
          <w:rFonts w:ascii="Arial" w:hAnsi="Arial" w:cs="Arial"/>
          <w:sz w:val="22"/>
          <w:szCs w:val="22"/>
        </w:rPr>
      </w:pPr>
    </w:p>
    <w:p w14:paraId="3A341733" w14:textId="77777777" w:rsidR="00632FC0" w:rsidRDefault="00632FC0" w:rsidP="00632F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7B6AC642" w14:textId="77777777" w:rsidR="00632FC0" w:rsidRDefault="00632FC0" w:rsidP="00632F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325.</w:t>
      </w:r>
    </w:p>
    <w:p w14:paraId="4A44BDCC" w14:textId="77777777" w:rsidR="00632FC0" w:rsidRDefault="00632FC0" w:rsidP="00632F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3223A2" w14:textId="77777777" w:rsidR="00632FC0" w:rsidRDefault="00632FC0" w:rsidP="00632F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08DE69B" w14:textId="77777777" w:rsidR="00632FC0" w:rsidRDefault="00632FC0" w:rsidP="00632F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D4793C" w14:textId="77777777" w:rsidR="000B529C" w:rsidRDefault="000B529C" w:rsidP="00632F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3BE418" w14:textId="77777777" w:rsidR="00632FC0" w:rsidRPr="00632FC0" w:rsidRDefault="00632FC0" w:rsidP="00632F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AA1DDF" w14:textId="77777777" w:rsidR="007A6520" w:rsidRDefault="00382289" w:rsidP="003822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Výroční zpráva a účetní závěrka Státního fondu podpory investic za rok 2020</w:t>
      </w:r>
    </w:p>
    <w:p w14:paraId="3548D3D9" w14:textId="77777777" w:rsidR="00382289" w:rsidRDefault="00382289" w:rsidP="003822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282/21</w:t>
      </w:r>
    </w:p>
    <w:p w14:paraId="45F3EB85" w14:textId="77777777" w:rsidR="00382289" w:rsidRDefault="00382289" w:rsidP="00382289">
      <w:pPr>
        <w:ind w:left="708" w:hanging="708"/>
        <w:rPr>
          <w:rFonts w:ascii="Arial" w:hAnsi="Arial" w:cs="Arial"/>
          <w:sz w:val="22"/>
          <w:szCs w:val="22"/>
        </w:rPr>
      </w:pPr>
    </w:p>
    <w:p w14:paraId="399F364B" w14:textId="77777777" w:rsidR="00382289" w:rsidRDefault="00382289" w:rsidP="003822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2BF2A115" w14:textId="77777777" w:rsidR="00382289" w:rsidRDefault="00382289" w:rsidP="003822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326.</w:t>
      </w:r>
    </w:p>
    <w:p w14:paraId="161A6132" w14:textId="77777777" w:rsidR="00382289" w:rsidRDefault="00382289" w:rsidP="003822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0F8858" w14:textId="77777777" w:rsidR="00382289" w:rsidRDefault="00382289" w:rsidP="003822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7EE4EE5" w14:textId="77777777" w:rsidR="00382289" w:rsidRDefault="00382289" w:rsidP="003822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556022" w14:textId="77777777" w:rsidR="00382289" w:rsidRDefault="00382289" w:rsidP="003822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55FA59" w14:textId="77777777" w:rsidR="000B529C" w:rsidRPr="00382289" w:rsidRDefault="000B529C" w:rsidP="003822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722E3A" w14:textId="77777777" w:rsidR="007A6520" w:rsidRDefault="00AE2DD7" w:rsidP="00AE2D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Zpráva o implementaci "Nové agendy pro města" v České republice</w:t>
      </w:r>
    </w:p>
    <w:p w14:paraId="226457B1" w14:textId="77777777" w:rsidR="00AE2DD7" w:rsidRDefault="00AE2DD7" w:rsidP="00AE2DD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263/21</w:t>
      </w:r>
    </w:p>
    <w:p w14:paraId="7E84D4FF" w14:textId="77777777" w:rsidR="00AE2DD7" w:rsidRDefault="00AE2DD7" w:rsidP="00AE2DD7">
      <w:pPr>
        <w:ind w:left="708" w:hanging="708"/>
        <w:rPr>
          <w:rFonts w:ascii="Arial" w:hAnsi="Arial" w:cs="Arial"/>
          <w:sz w:val="22"/>
          <w:szCs w:val="22"/>
        </w:rPr>
      </w:pPr>
    </w:p>
    <w:p w14:paraId="48EC4794" w14:textId="77777777" w:rsidR="00AE2DD7" w:rsidRDefault="00AE2DD7" w:rsidP="00AE2D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2B82C5DE" w14:textId="77777777" w:rsidR="00AE2DD7" w:rsidRDefault="00AE2DD7" w:rsidP="00AE2D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327.</w:t>
      </w:r>
    </w:p>
    <w:p w14:paraId="52EDABF7" w14:textId="77777777" w:rsidR="00AE2DD7" w:rsidRDefault="00AE2DD7" w:rsidP="00AE2D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EB062A" w14:textId="77777777" w:rsidR="00AE2DD7" w:rsidRDefault="00AE2DD7" w:rsidP="00AE2D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D582E29" w14:textId="77777777" w:rsidR="00AE2DD7" w:rsidRDefault="00AE2DD7" w:rsidP="00AE2D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EF9784" w14:textId="77777777" w:rsidR="00AE2DD7" w:rsidRDefault="00AE2DD7" w:rsidP="00AE2D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946B69" w14:textId="77777777" w:rsidR="000B529C" w:rsidRDefault="000B529C" w:rsidP="00AE2D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E9676B" w14:textId="77777777" w:rsidR="000B529C" w:rsidRDefault="000B529C" w:rsidP="00AE2D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3170A0" w14:textId="77777777" w:rsidR="000B529C" w:rsidRPr="00AE2DD7" w:rsidRDefault="000B529C" w:rsidP="00AE2D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BA9498" w14:textId="77777777" w:rsidR="007A6520" w:rsidRDefault="00DC5F84" w:rsidP="00DC5F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Odvolání a jmenování členů správní rady státní organizace Správa železnic</w:t>
      </w:r>
    </w:p>
    <w:p w14:paraId="40E38FB1" w14:textId="77777777" w:rsidR="00DC5F84" w:rsidRDefault="00DC5F84" w:rsidP="00DC5F8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300/21</w:t>
      </w:r>
    </w:p>
    <w:p w14:paraId="750C5888" w14:textId="77777777" w:rsidR="00DC5F84" w:rsidRDefault="00DC5F84" w:rsidP="00DC5F84">
      <w:pPr>
        <w:ind w:left="708" w:hanging="708"/>
        <w:rPr>
          <w:rFonts w:ascii="Arial" w:hAnsi="Arial" w:cs="Arial"/>
          <w:sz w:val="22"/>
          <w:szCs w:val="22"/>
        </w:rPr>
      </w:pPr>
    </w:p>
    <w:p w14:paraId="75AD5470" w14:textId="77777777" w:rsidR="00DC5F84" w:rsidRDefault="00DC5F84" w:rsidP="00DC5F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158D306C" w14:textId="77777777" w:rsidR="00DC5F84" w:rsidRDefault="00DC5F84" w:rsidP="00DC5F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328.</w:t>
      </w:r>
    </w:p>
    <w:p w14:paraId="648749B8" w14:textId="77777777" w:rsidR="00DC5F84" w:rsidRDefault="00DC5F84" w:rsidP="00DC5F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23F14F" w14:textId="77777777" w:rsidR="00DC5F84" w:rsidRDefault="00DC5F84" w:rsidP="00DC5F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EED38E5" w14:textId="77777777" w:rsidR="00DC5F84" w:rsidRDefault="00DC5F84" w:rsidP="00DC5F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AC70D3" w14:textId="77777777" w:rsidR="00DC5F84" w:rsidRDefault="00DC5F84" w:rsidP="00DC5F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711B01" w14:textId="77777777" w:rsidR="000B529C" w:rsidRPr="00DC5F84" w:rsidRDefault="000B529C" w:rsidP="00DC5F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25D2B9" w14:textId="77777777" w:rsidR="007A6520" w:rsidRDefault="005D712C" w:rsidP="005D712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Volba člena Etické komise České republiky pro ocenění účastníků odboje a odporu proti komunismu</w:t>
      </w:r>
    </w:p>
    <w:p w14:paraId="3F11E97C" w14:textId="77777777" w:rsidR="005D712C" w:rsidRDefault="005D712C" w:rsidP="005D712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285/21</w:t>
      </w:r>
    </w:p>
    <w:p w14:paraId="2D371191" w14:textId="77777777" w:rsidR="005D712C" w:rsidRDefault="005D712C" w:rsidP="005D712C">
      <w:pPr>
        <w:ind w:left="708" w:hanging="708"/>
        <w:rPr>
          <w:rFonts w:ascii="Arial" w:hAnsi="Arial" w:cs="Arial"/>
          <w:sz w:val="22"/>
          <w:szCs w:val="22"/>
        </w:rPr>
      </w:pPr>
    </w:p>
    <w:p w14:paraId="34A9A126" w14:textId="77777777" w:rsidR="005D712C" w:rsidRDefault="005D712C" w:rsidP="005D71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6A97EE7E" w14:textId="77777777" w:rsidR="005D712C" w:rsidRDefault="005D712C" w:rsidP="005D71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329.</w:t>
      </w:r>
    </w:p>
    <w:p w14:paraId="61A540BF" w14:textId="77777777" w:rsidR="005D712C" w:rsidRDefault="005D712C" w:rsidP="005D71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B1CB96" w14:textId="77777777" w:rsidR="005D712C" w:rsidRDefault="005D712C" w:rsidP="005D71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EDBF810" w14:textId="77777777" w:rsidR="005D712C" w:rsidRDefault="005D712C" w:rsidP="005D71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C824A1" w14:textId="77777777" w:rsidR="005D712C" w:rsidRDefault="005D712C" w:rsidP="005D71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31EB69" w14:textId="77777777" w:rsidR="000B529C" w:rsidRPr="005D712C" w:rsidRDefault="000B529C" w:rsidP="005D71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20FA74" w14:textId="77777777" w:rsidR="007A6520" w:rsidRDefault="00D25276" w:rsidP="00D2527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únor 2021</w:t>
      </w:r>
    </w:p>
    <w:p w14:paraId="6E350FC7" w14:textId="77777777" w:rsidR="00D25276" w:rsidRDefault="00D25276" w:rsidP="00D2527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296/21</w:t>
      </w:r>
    </w:p>
    <w:p w14:paraId="04AB24C1" w14:textId="77777777" w:rsidR="00D25276" w:rsidRDefault="00D25276" w:rsidP="00D25276">
      <w:pPr>
        <w:ind w:left="708" w:hanging="708"/>
        <w:rPr>
          <w:rFonts w:ascii="Arial" w:hAnsi="Arial" w:cs="Arial"/>
          <w:sz w:val="22"/>
          <w:szCs w:val="22"/>
        </w:rPr>
      </w:pPr>
    </w:p>
    <w:p w14:paraId="34ADC37A" w14:textId="77777777" w:rsidR="00D25276" w:rsidRDefault="00D25276" w:rsidP="00D252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T. Barthou, pověřenou řízením Úřadu vlády a přijala</w:t>
      </w:r>
    </w:p>
    <w:p w14:paraId="0930DE1D" w14:textId="77777777" w:rsidR="00D25276" w:rsidRDefault="00D25276" w:rsidP="00D252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330.</w:t>
      </w:r>
    </w:p>
    <w:p w14:paraId="32C5BA41" w14:textId="77777777" w:rsidR="00D25276" w:rsidRDefault="00D25276" w:rsidP="00D252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872089" w14:textId="77777777" w:rsidR="00D25276" w:rsidRDefault="00D25276" w:rsidP="00D252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8F80833" w14:textId="77777777" w:rsidR="00D25276" w:rsidRDefault="00D25276" w:rsidP="00D252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5F83F7" w14:textId="77777777" w:rsidR="00D25276" w:rsidRDefault="00D25276" w:rsidP="00D252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5662BE" w14:textId="77777777" w:rsidR="000B529C" w:rsidRPr="00D25276" w:rsidRDefault="000B529C" w:rsidP="00D252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16B57D" w14:textId="77777777" w:rsidR="007A6520" w:rsidRDefault="002921F5" w:rsidP="002921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ministra zahraničních věcí v Srbské republice dne 30. března 2021</w:t>
      </w:r>
    </w:p>
    <w:p w14:paraId="043D6B89" w14:textId="77777777" w:rsidR="002921F5" w:rsidRDefault="002921F5" w:rsidP="002921F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291/21</w:t>
      </w:r>
    </w:p>
    <w:p w14:paraId="43530DA8" w14:textId="77777777" w:rsidR="002921F5" w:rsidRDefault="002921F5" w:rsidP="002921F5">
      <w:pPr>
        <w:ind w:left="708" w:hanging="708"/>
        <w:rPr>
          <w:rFonts w:ascii="Arial" w:hAnsi="Arial" w:cs="Arial"/>
          <w:sz w:val="22"/>
          <w:szCs w:val="22"/>
        </w:rPr>
      </w:pPr>
    </w:p>
    <w:p w14:paraId="643FCA49" w14:textId="77777777" w:rsidR="002921F5" w:rsidRDefault="002921F5" w:rsidP="002921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E402DB4" w14:textId="77777777" w:rsidR="002921F5" w:rsidRDefault="002921F5" w:rsidP="002921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331.</w:t>
      </w:r>
    </w:p>
    <w:p w14:paraId="7F2654C3" w14:textId="77777777" w:rsidR="002921F5" w:rsidRDefault="002921F5" w:rsidP="002921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8EBF23" w14:textId="77777777" w:rsidR="002921F5" w:rsidRDefault="002921F5" w:rsidP="002921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B479D20" w14:textId="77777777" w:rsidR="002921F5" w:rsidRDefault="002921F5" w:rsidP="002921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638E65" w14:textId="77777777" w:rsidR="002921F5" w:rsidRDefault="002921F5" w:rsidP="002921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5A9440" w14:textId="77777777" w:rsidR="000B529C" w:rsidRDefault="000B529C" w:rsidP="002921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F65A1B" w14:textId="77777777" w:rsidR="000B529C" w:rsidRDefault="000B529C" w:rsidP="002921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EB8524" w14:textId="77777777" w:rsidR="000B529C" w:rsidRDefault="000B529C" w:rsidP="002921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5F8CEC" w14:textId="77777777" w:rsidR="000B529C" w:rsidRDefault="000B529C" w:rsidP="002921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AE0137" w14:textId="77777777" w:rsidR="000B529C" w:rsidRDefault="000B529C" w:rsidP="002921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717FC3" w14:textId="77777777" w:rsidR="000B529C" w:rsidRDefault="000B529C" w:rsidP="002921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3F1B14" w14:textId="77777777" w:rsidR="000B529C" w:rsidRDefault="000B529C" w:rsidP="002921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FEB3CC" w14:textId="77777777" w:rsidR="000B529C" w:rsidRDefault="000B529C" w:rsidP="002921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44514E" w14:textId="77777777" w:rsidR="000B529C" w:rsidRDefault="000B529C" w:rsidP="002921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F00005" w14:textId="77777777" w:rsidR="000B529C" w:rsidRDefault="000B529C" w:rsidP="002921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3D7BD5" w14:textId="77777777" w:rsidR="000B529C" w:rsidRPr="002921F5" w:rsidRDefault="000B529C" w:rsidP="002921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C4872C" w14:textId="77777777" w:rsidR="007A6520" w:rsidRDefault="00B43AEA" w:rsidP="00B43A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poslankyň Lucie Šafránkové, Kateřiny Valachové, Hany Aulické Jírovcové, Věry Kovářové, Pavly Golasowské, Olgy Richterové a dalších na vydání zákona, kterým se mění zákon č. 438/2020 Sb., o úpravách poskytování ošetřovného v souvislosti s mimořádnými opatřeními při epidemii a o změně zákona č. 187/2006 Sb., o nemocenském pojištění, ve znění pozdějších předpisů (sněmovní tisk č. 1185)</w:t>
      </w:r>
    </w:p>
    <w:p w14:paraId="3382994C" w14:textId="77777777" w:rsidR="00B43AEA" w:rsidRDefault="00B43AEA" w:rsidP="00B43AE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321/21</w:t>
      </w:r>
    </w:p>
    <w:p w14:paraId="343FCB2E" w14:textId="77777777" w:rsidR="00B43AEA" w:rsidRDefault="00B43AEA" w:rsidP="00B43AEA">
      <w:pPr>
        <w:ind w:left="708" w:hanging="708"/>
        <w:rPr>
          <w:rFonts w:ascii="Arial" w:hAnsi="Arial" w:cs="Arial"/>
          <w:sz w:val="22"/>
          <w:szCs w:val="22"/>
        </w:rPr>
      </w:pPr>
    </w:p>
    <w:p w14:paraId="0E6283FF" w14:textId="77777777" w:rsidR="00B43AEA" w:rsidRDefault="00B43AEA" w:rsidP="00B43A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746E90C5" w14:textId="77777777" w:rsidR="00B43AEA" w:rsidRDefault="00B43AEA" w:rsidP="00B43A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332.</w:t>
      </w:r>
    </w:p>
    <w:p w14:paraId="50B4CC2D" w14:textId="77777777" w:rsidR="00B43AEA" w:rsidRDefault="00B43AEA" w:rsidP="00B43A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09C8DE" w14:textId="77777777" w:rsidR="00B43AEA" w:rsidRDefault="00B43AEA" w:rsidP="00B43A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9 a proti 3.</w:t>
      </w:r>
    </w:p>
    <w:p w14:paraId="696BC36A" w14:textId="77777777" w:rsidR="00B43AEA" w:rsidRDefault="00B43AEA" w:rsidP="00B43A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34A062" w14:textId="77777777" w:rsidR="00B43AEA" w:rsidRDefault="00B43AEA" w:rsidP="00B43A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F9B881" w14:textId="77777777" w:rsidR="000B529C" w:rsidRPr="00B43AEA" w:rsidRDefault="000B529C" w:rsidP="00B43A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27EBBB" w14:textId="77777777" w:rsidR="007A6520" w:rsidRDefault="00224878" w:rsidP="002248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ke kompenzačnímu bonusu pro rok 2021 </w:t>
      </w:r>
    </w:p>
    <w:p w14:paraId="448B279F" w14:textId="77777777" w:rsidR="00224878" w:rsidRDefault="00224878" w:rsidP="0022487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318/21</w:t>
      </w:r>
    </w:p>
    <w:p w14:paraId="297BCB91" w14:textId="77777777" w:rsidR="00224878" w:rsidRDefault="00224878" w:rsidP="00224878">
      <w:pPr>
        <w:ind w:left="708" w:hanging="708"/>
        <w:rPr>
          <w:rFonts w:ascii="Arial" w:hAnsi="Arial" w:cs="Arial"/>
          <w:sz w:val="22"/>
          <w:szCs w:val="22"/>
        </w:rPr>
      </w:pPr>
    </w:p>
    <w:p w14:paraId="0D3D3420" w14:textId="77777777" w:rsidR="00224878" w:rsidRDefault="00224878" w:rsidP="002248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000556D1" w14:textId="77777777" w:rsidR="00224878" w:rsidRDefault="00224878" w:rsidP="002248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333.</w:t>
      </w:r>
    </w:p>
    <w:p w14:paraId="67E04353" w14:textId="77777777" w:rsidR="00224878" w:rsidRDefault="00224878" w:rsidP="002248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83B839" w14:textId="77777777" w:rsidR="00224878" w:rsidRDefault="00224878" w:rsidP="002248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53F27B7" w14:textId="77777777" w:rsidR="00224878" w:rsidRDefault="00224878" w:rsidP="002248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E37C7B" w14:textId="77777777" w:rsidR="00224878" w:rsidRDefault="00224878" w:rsidP="002248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2B7532" w14:textId="77777777" w:rsidR="000B529C" w:rsidRPr="00224878" w:rsidRDefault="000B529C" w:rsidP="002248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3BB20A" w14:textId="77777777" w:rsidR="007A6520" w:rsidRDefault="000169F2" w:rsidP="000169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Změny rámcových podmínek podpor COVID-Ubytování II</w:t>
      </w:r>
    </w:p>
    <w:p w14:paraId="6F2A1048" w14:textId="77777777" w:rsidR="000169F2" w:rsidRDefault="000169F2" w:rsidP="000169F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322/21</w:t>
      </w:r>
    </w:p>
    <w:p w14:paraId="3BBF9484" w14:textId="77777777" w:rsidR="000169F2" w:rsidRDefault="000169F2" w:rsidP="000169F2">
      <w:pPr>
        <w:ind w:left="708" w:hanging="708"/>
        <w:rPr>
          <w:rFonts w:ascii="Arial" w:hAnsi="Arial" w:cs="Arial"/>
          <w:sz w:val="22"/>
          <w:szCs w:val="22"/>
        </w:rPr>
      </w:pPr>
    </w:p>
    <w:p w14:paraId="3FB15742" w14:textId="77777777" w:rsidR="000169F2" w:rsidRDefault="000169F2" w:rsidP="000169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116D4783" w14:textId="77777777" w:rsidR="000169F2" w:rsidRDefault="000169F2" w:rsidP="000169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334.</w:t>
      </w:r>
    </w:p>
    <w:p w14:paraId="285D1979" w14:textId="77777777" w:rsidR="000169F2" w:rsidRDefault="000169F2" w:rsidP="000169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A7093B" w14:textId="77777777" w:rsidR="000169F2" w:rsidRDefault="000169F2" w:rsidP="000169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119E0D8" w14:textId="77777777" w:rsidR="000169F2" w:rsidRDefault="000169F2" w:rsidP="000169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D39216" w14:textId="77777777" w:rsidR="000169F2" w:rsidRDefault="000169F2" w:rsidP="000169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984B1A" w14:textId="77777777" w:rsidR="000B529C" w:rsidRPr="000169F2" w:rsidRDefault="000B529C" w:rsidP="000169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86210D" w14:textId="77777777" w:rsidR="007A6520" w:rsidRDefault="00056378" w:rsidP="000563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Odvolání vládního zmocněnce pro jadernou energetiku</w:t>
      </w:r>
    </w:p>
    <w:p w14:paraId="2CAECC30" w14:textId="77777777" w:rsidR="00056378" w:rsidRDefault="00056378" w:rsidP="00056378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8DC0675" w14:textId="77777777" w:rsidR="00056378" w:rsidRDefault="00056378" w:rsidP="000563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místopředsedy vlády, ministra průmyslu a obchodu a ministra dopravy přijala</w:t>
      </w:r>
    </w:p>
    <w:p w14:paraId="3BF0991C" w14:textId="77777777" w:rsidR="00056378" w:rsidRDefault="00056378" w:rsidP="000563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335.</w:t>
      </w:r>
    </w:p>
    <w:p w14:paraId="182EA283" w14:textId="77777777" w:rsidR="00056378" w:rsidRDefault="00056378" w:rsidP="000563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1D3F2D" w14:textId="77777777" w:rsidR="00056378" w:rsidRDefault="00056378" w:rsidP="000563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0D0D750C" w14:textId="77777777" w:rsidR="00056378" w:rsidRDefault="00056378" w:rsidP="000563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4FFCB7" w14:textId="77777777" w:rsidR="00056378" w:rsidRDefault="00056378" w:rsidP="000563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9ECA88" w14:textId="77777777" w:rsidR="000B529C" w:rsidRPr="00056378" w:rsidRDefault="000B529C" w:rsidP="000563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CC72E9" w14:textId="77777777" w:rsidR="007A6520" w:rsidRDefault="00F87ECF" w:rsidP="00F87EC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Zvýšení výdajů kapitoly státního rozpočtu 307 - Ministerstvo obrany v roce 2021</w:t>
      </w:r>
    </w:p>
    <w:p w14:paraId="136134A1" w14:textId="77777777" w:rsidR="00F87ECF" w:rsidRDefault="00F87ECF" w:rsidP="00F87ECF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32CD21E" w14:textId="77777777" w:rsidR="00F87ECF" w:rsidRDefault="00F87ECF" w:rsidP="00F87E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obrany přijala</w:t>
      </w:r>
    </w:p>
    <w:p w14:paraId="39858345" w14:textId="77777777" w:rsidR="00F87ECF" w:rsidRDefault="00F87ECF" w:rsidP="00F87E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336.</w:t>
      </w:r>
    </w:p>
    <w:p w14:paraId="5209B4A6" w14:textId="77777777" w:rsidR="00F87ECF" w:rsidRDefault="00F87ECF" w:rsidP="00F87E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642230" w14:textId="77777777" w:rsidR="00F87ECF" w:rsidRDefault="00F87ECF" w:rsidP="00F87E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1807C20" w14:textId="77777777" w:rsidR="00F87ECF" w:rsidRDefault="00F87ECF" w:rsidP="00F87E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26DF05" w14:textId="77777777" w:rsidR="00F87ECF" w:rsidRPr="00F87ECF" w:rsidRDefault="00F87ECF" w:rsidP="00F87E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46A55A" w14:textId="77777777" w:rsidR="007A6520" w:rsidRDefault="00E23823" w:rsidP="00E238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Ochranné opatření Ministerstva zdravotnictví</w:t>
      </w:r>
    </w:p>
    <w:p w14:paraId="18421BB4" w14:textId="77777777" w:rsidR="00E23823" w:rsidRDefault="00E23823" w:rsidP="00E23823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B2D9019" w14:textId="77777777" w:rsidR="00E23823" w:rsidRDefault="00E23823" w:rsidP="00E238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5DFDE267" w14:textId="77777777" w:rsidR="00E23823" w:rsidRDefault="00E23823" w:rsidP="00E238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337.</w:t>
      </w:r>
    </w:p>
    <w:p w14:paraId="6FE362A8" w14:textId="77777777" w:rsidR="00E23823" w:rsidRDefault="00E23823" w:rsidP="00E238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4CADB0" w14:textId="77777777" w:rsidR="00E23823" w:rsidRDefault="00E23823" w:rsidP="00E238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5AFE6B7" w14:textId="77777777" w:rsidR="00E23823" w:rsidRDefault="00E23823" w:rsidP="00E238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32FA02" w14:textId="77777777" w:rsidR="00E23823" w:rsidRDefault="00E23823" w:rsidP="00E238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AE09F3" w14:textId="77777777" w:rsidR="000B529C" w:rsidRPr="00E23823" w:rsidRDefault="000B529C" w:rsidP="00E238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C0866B" w14:textId="77777777" w:rsidR="007A6520" w:rsidRDefault="005E6BBC" w:rsidP="005E6B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Bezpečnostní hrozby a rizika pro Českou republiku ve střednědobém horizontu</w:t>
      </w:r>
    </w:p>
    <w:p w14:paraId="0DF19A3B" w14:textId="77777777" w:rsidR="000B6A21" w:rsidRPr="000B6A21" w:rsidRDefault="000B6A21" w:rsidP="005E6B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0B6A21">
        <w:rPr>
          <w:rFonts w:ascii="Arial" w:hAnsi="Arial" w:cs="Arial"/>
          <w:sz w:val="22"/>
          <w:szCs w:val="22"/>
        </w:rPr>
        <w:t>čj. D58/2021</w:t>
      </w:r>
    </w:p>
    <w:p w14:paraId="08B67785" w14:textId="77777777" w:rsidR="005E6BBC" w:rsidRDefault="005E6BBC" w:rsidP="005E6BBC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B13D1A0" w14:textId="77777777" w:rsidR="005E6BBC" w:rsidRDefault="005E6BBC" w:rsidP="005E6B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225DDCB1" w14:textId="77777777" w:rsidR="005E6BBC" w:rsidRDefault="005E6BBC" w:rsidP="005E6B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338.</w:t>
      </w:r>
    </w:p>
    <w:p w14:paraId="05E8258E" w14:textId="77777777" w:rsidR="005E6BBC" w:rsidRDefault="005E6BBC" w:rsidP="005E6B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F5755B" w14:textId="77777777" w:rsidR="005E6BBC" w:rsidRDefault="005E6BBC" w:rsidP="005E6B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</w:t>
      </w:r>
      <w:r w:rsidR="000B6A21">
        <w:rPr>
          <w:rFonts w:ascii="Arial" w:hAnsi="Arial" w:cs="Arial"/>
          <w:sz w:val="22"/>
          <w:szCs w:val="22"/>
        </w:rPr>
        <w:t>3 a proti nikdo</w:t>
      </w:r>
      <w:r>
        <w:rPr>
          <w:rFonts w:ascii="Arial" w:hAnsi="Arial" w:cs="Arial"/>
          <w:sz w:val="22"/>
          <w:szCs w:val="22"/>
        </w:rPr>
        <w:t>.</w:t>
      </w:r>
    </w:p>
    <w:p w14:paraId="24A3E373" w14:textId="77777777" w:rsidR="005E6BBC" w:rsidRDefault="005E6BBC" w:rsidP="005E6B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597FE1" w14:textId="77777777" w:rsidR="005E6BBC" w:rsidRDefault="005E6BBC" w:rsidP="005E6B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8BB10F" w14:textId="77777777" w:rsidR="000B529C" w:rsidRPr="005E6BBC" w:rsidRDefault="000B529C" w:rsidP="005E6B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144984" w14:textId="77777777" w:rsidR="007A6520" w:rsidRDefault="00FF270F" w:rsidP="00FF270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usnesení vlády k bezpečnostnímu posouzení uchazečů pro výběrové řízení na dodavatele nového jaderného zdroje v lokalitě Dukovany</w:t>
      </w:r>
    </w:p>
    <w:p w14:paraId="21552838" w14:textId="77777777" w:rsidR="00FF270F" w:rsidRPr="000B529C" w:rsidRDefault="00FF270F" w:rsidP="00FF27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0B529C">
        <w:rPr>
          <w:rFonts w:ascii="Arial" w:hAnsi="Arial" w:cs="Arial"/>
          <w:sz w:val="22"/>
          <w:szCs w:val="22"/>
        </w:rPr>
        <w:t xml:space="preserve">čj. </w:t>
      </w:r>
      <w:r w:rsidR="000B6A21">
        <w:rPr>
          <w:rFonts w:ascii="Arial" w:hAnsi="Arial" w:cs="Arial"/>
          <w:sz w:val="22"/>
          <w:szCs w:val="22"/>
        </w:rPr>
        <w:t>V</w:t>
      </w:r>
      <w:r w:rsidRPr="000B529C">
        <w:rPr>
          <w:rFonts w:ascii="Arial" w:hAnsi="Arial" w:cs="Arial"/>
          <w:sz w:val="22"/>
          <w:szCs w:val="22"/>
        </w:rPr>
        <w:t>51/2021</w:t>
      </w:r>
    </w:p>
    <w:p w14:paraId="5AF4A8F6" w14:textId="77777777" w:rsidR="00FF270F" w:rsidRDefault="00FF270F" w:rsidP="00FF270F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702BD2E" w14:textId="77777777" w:rsidR="00FF270F" w:rsidRDefault="00FF270F" w:rsidP="00FF27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3F20896B" w14:textId="77777777" w:rsidR="00FF270F" w:rsidRDefault="00FF270F" w:rsidP="00FF27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339</w:t>
      </w:r>
    </w:p>
    <w:p w14:paraId="5E44A383" w14:textId="77777777" w:rsidR="00FF270F" w:rsidRDefault="00FF270F" w:rsidP="00FF27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41CA09" w14:textId="77777777" w:rsidR="00FF270F" w:rsidRDefault="00FF270F" w:rsidP="00FF27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na základě návrhu místopředsedy vlády, ministra průmyslu a obchodu a ministra dopravy byl vládou zrušen stupeň utajení VYHRAZENÉ u tohoto usnesení jeho schválením.</w:t>
      </w:r>
    </w:p>
    <w:p w14:paraId="18F06EE6" w14:textId="77777777" w:rsidR="00FF270F" w:rsidRDefault="00FF270F" w:rsidP="00FF27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DB26CC" w14:textId="77777777" w:rsidR="00FF270F" w:rsidRDefault="00FF270F" w:rsidP="00FF27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246C579F" w14:textId="77777777" w:rsidR="00FF270F" w:rsidRDefault="00FF270F" w:rsidP="00FF27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6A3DBC" w14:textId="77777777" w:rsidR="00FF270F" w:rsidRDefault="00FF270F" w:rsidP="00FF27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CF405E" w14:textId="77777777" w:rsidR="000B529C" w:rsidRPr="00FF270F" w:rsidRDefault="000B529C" w:rsidP="00FF27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E545B7" w14:textId="77777777" w:rsidR="007A6520" w:rsidRDefault="002769FF" w:rsidP="002769F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Poskytnutí služby Dohledového centra eGovernment</w:t>
      </w:r>
      <w:r w:rsidR="000B529C">
        <w:rPr>
          <w:rFonts w:ascii="Arial" w:hAnsi="Arial" w:cs="Arial"/>
          <w:b/>
          <w:sz w:val="22"/>
          <w:szCs w:val="22"/>
        </w:rPr>
        <w:t>u</w:t>
      </w:r>
    </w:p>
    <w:p w14:paraId="28B06914" w14:textId="77777777" w:rsidR="002769FF" w:rsidRPr="000B529C" w:rsidRDefault="002769FF" w:rsidP="002769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0B529C">
        <w:rPr>
          <w:rFonts w:ascii="Arial" w:hAnsi="Arial" w:cs="Arial"/>
          <w:sz w:val="22"/>
          <w:szCs w:val="22"/>
        </w:rPr>
        <w:t>čj. D74/2021</w:t>
      </w:r>
    </w:p>
    <w:p w14:paraId="12BBF7D0" w14:textId="77777777" w:rsidR="002769FF" w:rsidRDefault="002769FF" w:rsidP="002769FF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01EAE58" w14:textId="77777777" w:rsidR="002769FF" w:rsidRDefault="002769FF" w:rsidP="002769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4134042" w14:textId="77777777" w:rsidR="002769FF" w:rsidRDefault="002769FF" w:rsidP="002769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340/D.</w:t>
      </w:r>
    </w:p>
    <w:p w14:paraId="3194F919" w14:textId="77777777" w:rsidR="002769FF" w:rsidRDefault="002769FF" w:rsidP="002769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24F4BF" w14:textId="77777777" w:rsidR="002769FF" w:rsidRDefault="002769FF" w:rsidP="000B529C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</w:t>
      </w:r>
      <w:r w:rsidR="000B529C">
        <w:rPr>
          <w:rFonts w:ascii="Arial" w:hAnsi="Arial" w:cs="Arial"/>
          <w:sz w:val="22"/>
          <w:szCs w:val="22"/>
        </w:rPr>
        <w:t xml:space="preserve">e </w:t>
      </w:r>
      <w:r>
        <w:rPr>
          <w:rFonts w:ascii="Arial" w:hAnsi="Arial" w:cs="Arial"/>
          <w:sz w:val="22"/>
          <w:szCs w:val="22"/>
        </w:rPr>
        <w:t>14  přítomných členů vlády hlasovalo pro 13 a proti nikdo.</w:t>
      </w:r>
    </w:p>
    <w:p w14:paraId="13CE13DD" w14:textId="77777777" w:rsidR="002769FF" w:rsidRDefault="002769FF" w:rsidP="002769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DCBBE8" w14:textId="77777777" w:rsidR="002769FF" w:rsidRDefault="002769FF" w:rsidP="002769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219D15" w14:textId="77777777" w:rsidR="000B529C" w:rsidRPr="002769FF" w:rsidRDefault="000B529C" w:rsidP="002769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93F462" w14:textId="77777777" w:rsidR="007A6520" w:rsidRDefault="00102653" w:rsidP="001026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Změna Statutu Vojenského zpravodajství</w:t>
      </w:r>
    </w:p>
    <w:p w14:paraId="311357ED" w14:textId="77777777" w:rsidR="00102653" w:rsidRPr="000B6A21" w:rsidRDefault="00102653" w:rsidP="001026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0B6A21">
        <w:rPr>
          <w:rFonts w:ascii="Arial" w:hAnsi="Arial" w:cs="Arial"/>
          <w:sz w:val="22"/>
          <w:szCs w:val="22"/>
        </w:rPr>
        <w:t>čj. V43/2021</w:t>
      </w:r>
    </w:p>
    <w:p w14:paraId="4E20F08B" w14:textId="77777777" w:rsidR="00102653" w:rsidRDefault="00102653" w:rsidP="00102653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0B8EF58" w14:textId="77777777" w:rsidR="00102653" w:rsidRDefault="00102653" w:rsidP="001026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31C2DD8F" w14:textId="77777777" w:rsidR="00102653" w:rsidRDefault="00102653" w:rsidP="001026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341/V.</w:t>
      </w:r>
    </w:p>
    <w:p w14:paraId="1BBA8195" w14:textId="77777777" w:rsidR="00102653" w:rsidRDefault="00102653" w:rsidP="001026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09E14E" w14:textId="77777777" w:rsidR="00102653" w:rsidRDefault="00102653" w:rsidP="001026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5F1565AB" w14:textId="77777777" w:rsidR="00102653" w:rsidRDefault="00102653" w:rsidP="001026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EA4662" w14:textId="77777777" w:rsidR="00102653" w:rsidRDefault="00102653" w:rsidP="001026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9B01B6" w14:textId="77777777" w:rsidR="000B529C" w:rsidRDefault="000B529C" w:rsidP="001026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9D4A01" w14:textId="77777777" w:rsidR="000B529C" w:rsidRPr="00102653" w:rsidRDefault="000B529C" w:rsidP="001026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2CEC9F" w14:textId="77777777" w:rsidR="007A6520" w:rsidRPr="000B6A21" w:rsidRDefault="00CD63AF" w:rsidP="00CD63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„Komponenty přepravního prostředku </w:t>
      </w:r>
      <w:r w:rsidR="000B6A21">
        <w:rPr>
          <w:rFonts w:ascii="Arial" w:hAnsi="Arial" w:cs="Arial"/>
          <w:b/>
          <w:sz w:val="22"/>
          <w:szCs w:val="22"/>
        </w:rPr>
        <w:t xml:space="preserve">                        </w:t>
      </w:r>
      <w:r>
        <w:rPr>
          <w:rFonts w:ascii="Arial" w:hAnsi="Arial" w:cs="Arial"/>
          <w:b/>
          <w:sz w:val="22"/>
          <w:szCs w:val="22"/>
        </w:rPr>
        <w:t>pro RBS-70 NG“</w:t>
      </w:r>
    </w:p>
    <w:p w14:paraId="6C7E500C" w14:textId="77777777" w:rsidR="00CD63AF" w:rsidRDefault="00CD63AF" w:rsidP="00CD63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299/21</w:t>
      </w:r>
    </w:p>
    <w:p w14:paraId="44D1D6B8" w14:textId="77777777" w:rsidR="000B6A21" w:rsidRDefault="000B6A21" w:rsidP="00CD63A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1271C26" w14:textId="77777777" w:rsidR="00CD63AF" w:rsidRDefault="00CD63AF" w:rsidP="00CD63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obrany jako bod 12 v části Pro informaci programu schůze vlády dne 29. března 2021 byl stažen z programu.</w:t>
      </w:r>
    </w:p>
    <w:p w14:paraId="146FA657" w14:textId="77777777" w:rsidR="00CD63AF" w:rsidRDefault="00CD63AF" w:rsidP="00CD63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4D047D" w14:textId="77777777" w:rsidR="00CD63AF" w:rsidRPr="00CD63AF" w:rsidRDefault="00CD63AF" w:rsidP="00CD63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B201AF" w14:textId="77777777" w:rsidR="007A6520" w:rsidRDefault="007A6520" w:rsidP="00B664EB">
      <w:pPr>
        <w:rPr>
          <w:rFonts w:ascii="Arial" w:hAnsi="Arial" w:cs="Arial"/>
          <w:sz w:val="22"/>
          <w:szCs w:val="22"/>
        </w:rPr>
      </w:pPr>
      <w:bookmarkStart w:id="29" w:name="ORDER28"/>
      <w:bookmarkEnd w:id="29"/>
    </w:p>
    <w:p w14:paraId="22F75AFC" w14:textId="77777777" w:rsidR="00B620BC" w:rsidRDefault="00B620BC" w:rsidP="00B620B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066A492C" w14:textId="77777777" w:rsidR="00B620BC" w:rsidRDefault="00B620BC" w:rsidP="00B620BC">
      <w:pPr>
        <w:rPr>
          <w:rFonts w:ascii="Arial" w:hAnsi="Arial" w:cs="Arial"/>
          <w:sz w:val="22"/>
          <w:szCs w:val="22"/>
        </w:rPr>
      </w:pPr>
    </w:p>
    <w:p w14:paraId="3685C55F" w14:textId="77777777" w:rsidR="00B620BC" w:rsidRDefault="00B620BC" w:rsidP="00B620BC">
      <w:pPr>
        <w:keepNext/>
        <w:keepLines/>
        <w:rPr>
          <w:rFonts w:ascii="Arial" w:hAnsi="Arial" w:cs="Arial"/>
          <w:sz w:val="22"/>
          <w:szCs w:val="22"/>
        </w:rPr>
      </w:pPr>
    </w:p>
    <w:p w14:paraId="44F1A3AE" w14:textId="77777777" w:rsidR="00B620BC" w:rsidRDefault="00B620BC" w:rsidP="00B620BC">
      <w:pPr>
        <w:rPr>
          <w:rFonts w:ascii="Arial" w:hAnsi="Arial" w:cs="Arial"/>
          <w:sz w:val="22"/>
          <w:szCs w:val="22"/>
        </w:rPr>
      </w:pPr>
    </w:p>
    <w:p w14:paraId="05211FB5" w14:textId="77777777" w:rsidR="00B620BC" w:rsidRDefault="00B620BC" w:rsidP="00B620BC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2CA1FE5" w14:textId="77777777" w:rsidR="00B620BC" w:rsidRDefault="00B620BC" w:rsidP="00B620B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F36766B" w14:textId="77777777" w:rsidR="000B529C" w:rsidRDefault="000B529C" w:rsidP="00B620B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769EC17" w14:textId="77777777" w:rsidR="00B620BC" w:rsidRDefault="00B620BC" w:rsidP="00B620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o stavu vyjednávání unijní legislativy k politice soudržnosti pro období 2021-2027 </w:t>
      </w:r>
      <w:r w:rsidRPr="000B529C">
        <w:rPr>
          <w:rFonts w:ascii="Arial" w:hAnsi="Arial" w:cs="Arial"/>
          <w:sz w:val="22"/>
          <w:szCs w:val="22"/>
        </w:rPr>
        <w:t>(předložila ministryně pro místní rozvoj)</w:t>
      </w:r>
      <w:r>
        <w:rPr>
          <w:rFonts w:ascii="Arial" w:hAnsi="Arial" w:cs="Arial"/>
          <w:b/>
          <w:sz w:val="22"/>
          <w:szCs w:val="22"/>
        </w:rPr>
        <w:t xml:space="preserve">                                           </w:t>
      </w:r>
    </w:p>
    <w:p w14:paraId="65932D0F" w14:textId="77777777" w:rsidR="00B620BC" w:rsidRDefault="00B620BC" w:rsidP="00B620B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265/21</w:t>
      </w:r>
    </w:p>
    <w:p w14:paraId="5A347835" w14:textId="77777777" w:rsidR="000B529C" w:rsidRPr="00B620BC" w:rsidRDefault="000B529C" w:rsidP="00B620BC">
      <w:pPr>
        <w:ind w:left="708" w:hanging="708"/>
        <w:rPr>
          <w:rFonts w:ascii="Arial" w:hAnsi="Arial" w:cs="Arial"/>
          <w:sz w:val="22"/>
          <w:szCs w:val="22"/>
        </w:rPr>
      </w:pPr>
    </w:p>
    <w:p w14:paraId="29F46857" w14:textId="77777777" w:rsidR="007A6520" w:rsidRPr="000B529C" w:rsidRDefault="0061593C" w:rsidP="006159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Finančního analytického úřadu za rok 2020 </w:t>
      </w:r>
      <w:r w:rsidRPr="000B529C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20539857" w14:textId="77777777" w:rsidR="0061593C" w:rsidRDefault="0061593C" w:rsidP="0061593C">
      <w:pPr>
        <w:ind w:left="708" w:hanging="708"/>
        <w:rPr>
          <w:rFonts w:ascii="Arial" w:hAnsi="Arial" w:cs="Arial"/>
          <w:sz w:val="22"/>
          <w:szCs w:val="22"/>
        </w:rPr>
      </w:pPr>
      <w:r w:rsidRPr="000B529C">
        <w:rPr>
          <w:rFonts w:ascii="Arial" w:hAnsi="Arial" w:cs="Arial"/>
          <w:sz w:val="22"/>
          <w:szCs w:val="22"/>
        </w:rPr>
        <w:tab/>
        <w:t>čj. 297/21</w:t>
      </w:r>
    </w:p>
    <w:p w14:paraId="42080710" w14:textId="77777777" w:rsidR="000B529C" w:rsidRPr="000B529C" w:rsidRDefault="000B529C" w:rsidP="0061593C">
      <w:pPr>
        <w:ind w:left="708" w:hanging="708"/>
        <w:rPr>
          <w:rFonts w:ascii="Arial" w:hAnsi="Arial" w:cs="Arial"/>
          <w:sz w:val="22"/>
          <w:szCs w:val="22"/>
        </w:rPr>
      </w:pPr>
    </w:p>
    <w:p w14:paraId="4903D943" w14:textId="77777777" w:rsidR="007A6520" w:rsidRPr="000B529C" w:rsidRDefault="00B66EA3" w:rsidP="00B66E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Pravidelná roční informace pro členy vlády České republiky o stavu smluvního zabezpečení a čerpání privatizačních prostředků Ministerstva financí k řešení ekologických závazků při privatizaci (za období od 1. ledna do 31. prosince 2020 a celkově od počátku privatizace</w:t>
      </w:r>
      <w:r w:rsidRPr="000B529C">
        <w:rPr>
          <w:rFonts w:ascii="Arial" w:hAnsi="Arial" w:cs="Arial"/>
          <w:sz w:val="22"/>
          <w:szCs w:val="22"/>
        </w:rPr>
        <w:t>) (předložila místopředsedkyně vlády a ministryně financí)</w:t>
      </w:r>
    </w:p>
    <w:p w14:paraId="33B2C11F" w14:textId="77777777" w:rsidR="00B66EA3" w:rsidRDefault="00B66EA3" w:rsidP="00B66EA3">
      <w:pPr>
        <w:ind w:left="708" w:hanging="708"/>
        <w:rPr>
          <w:rFonts w:ascii="Arial" w:hAnsi="Arial" w:cs="Arial"/>
          <w:sz w:val="22"/>
          <w:szCs w:val="22"/>
        </w:rPr>
      </w:pPr>
      <w:r w:rsidRPr="000B529C">
        <w:rPr>
          <w:rFonts w:ascii="Arial" w:hAnsi="Arial" w:cs="Arial"/>
          <w:sz w:val="22"/>
          <w:szCs w:val="22"/>
        </w:rPr>
        <w:tab/>
        <w:t>čj. 288/21</w:t>
      </w:r>
    </w:p>
    <w:p w14:paraId="6BA79DAC" w14:textId="77777777" w:rsidR="000B529C" w:rsidRPr="000B529C" w:rsidRDefault="000B529C" w:rsidP="00B66EA3">
      <w:pPr>
        <w:ind w:left="708" w:hanging="708"/>
        <w:rPr>
          <w:rFonts w:ascii="Arial" w:hAnsi="Arial" w:cs="Arial"/>
          <w:sz w:val="22"/>
          <w:szCs w:val="22"/>
        </w:rPr>
      </w:pPr>
    </w:p>
    <w:p w14:paraId="1858C067" w14:textId="77777777" w:rsidR="007A6520" w:rsidRPr="000B529C" w:rsidRDefault="00DF7493" w:rsidP="00DF74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Zpráva o vyhodnocení potenciálních možností účasti ČR v projektech mezinárodní spolupráce ve výzkumu a vývoji v kontextu stárnutí populace </w:t>
      </w:r>
      <w:r w:rsidRPr="000B529C">
        <w:rPr>
          <w:rFonts w:ascii="Arial" w:hAnsi="Arial" w:cs="Arial"/>
          <w:sz w:val="22"/>
          <w:szCs w:val="22"/>
        </w:rPr>
        <w:t>(předložil ministr školství, mládeže a tělovýchovy)</w:t>
      </w:r>
    </w:p>
    <w:p w14:paraId="1FD9FF12" w14:textId="77777777" w:rsidR="00DF7493" w:rsidRDefault="00DF7493" w:rsidP="00DF749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286/21</w:t>
      </w:r>
    </w:p>
    <w:p w14:paraId="091B0C3E" w14:textId="77777777" w:rsidR="000B529C" w:rsidRPr="00DF7493" w:rsidRDefault="000B529C" w:rsidP="00DF7493">
      <w:pPr>
        <w:ind w:left="708" w:hanging="708"/>
        <w:rPr>
          <w:rFonts w:ascii="Arial" w:hAnsi="Arial" w:cs="Arial"/>
          <w:sz w:val="22"/>
          <w:szCs w:val="22"/>
        </w:rPr>
      </w:pPr>
    </w:p>
    <w:p w14:paraId="6DB14A90" w14:textId="77777777" w:rsidR="007A6520" w:rsidRPr="000B529C" w:rsidRDefault="00C202D2" w:rsidP="00C202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pro členy vlády o vyhodnocení plnění Koncepce památkové péče </w:t>
      </w:r>
      <w:r w:rsidR="000B529C">
        <w:rPr>
          <w:rFonts w:ascii="Arial" w:hAnsi="Arial" w:cs="Arial"/>
          <w:b/>
          <w:sz w:val="22"/>
          <w:szCs w:val="22"/>
        </w:rPr>
        <w:t xml:space="preserve">                   </w:t>
      </w:r>
      <w:r>
        <w:rPr>
          <w:rFonts w:ascii="Arial" w:hAnsi="Arial" w:cs="Arial"/>
          <w:b/>
          <w:sz w:val="22"/>
          <w:szCs w:val="22"/>
        </w:rPr>
        <w:t xml:space="preserve">v České republice na léta 2017 - 2020 </w:t>
      </w:r>
      <w:r w:rsidRPr="000B529C">
        <w:rPr>
          <w:rFonts w:ascii="Arial" w:hAnsi="Arial" w:cs="Arial"/>
          <w:sz w:val="22"/>
          <w:szCs w:val="22"/>
        </w:rPr>
        <w:t>(předložil ministr kultury)</w:t>
      </w:r>
    </w:p>
    <w:p w14:paraId="45865E50" w14:textId="77777777" w:rsidR="00C202D2" w:rsidRDefault="00C202D2" w:rsidP="00C202D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305/21</w:t>
      </w:r>
    </w:p>
    <w:p w14:paraId="4EDD0166" w14:textId="77777777" w:rsidR="000B529C" w:rsidRPr="00C202D2" w:rsidRDefault="000B529C" w:rsidP="00C202D2">
      <w:pPr>
        <w:ind w:left="708" w:hanging="708"/>
        <w:rPr>
          <w:rFonts w:ascii="Arial" w:hAnsi="Arial" w:cs="Arial"/>
          <w:sz w:val="22"/>
          <w:szCs w:val="22"/>
        </w:rPr>
      </w:pPr>
    </w:p>
    <w:p w14:paraId="0F8B73D5" w14:textId="77777777" w:rsidR="007A6520" w:rsidRDefault="007C5F38" w:rsidP="007C5F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vládě o úmyslu realizovat veřejnou zakázku „Rozvoj IS eGonServiceBus - bezpečnostní úpravy - etapa III.“ dle § 29 písm. b) bodu 3 zákona č. 134/2016 Sb., o zadávání veřejných zakázek, ve znění pozdějších předpisů  </w:t>
      </w:r>
      <w:r w:rsidRPr="000B529C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73E77AAF" w14:textId="77777777" w:rsidR="007C5F38" w:rsidRDefault="007C5F38" w:rsidP="007C5F3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283/21</w:t>
      </w:r>
    </w:p>
    <w:p w14:paraId="125A7048" w14:textId="77777777" w:rsidR="000B529C" w:rsidRPr="007C5F38" w:rsidRDefault="000B529C" w:rsidP="007C5F38">
      <w:pPr>
        <w:ind w:left="708" w:hanging="708"/>
        <w:rPr>
          <w:rFonts w:ascii="Arial" w:hAnsi="Arial" w:cs="Arial"/>
          <w:sz w:val="22"/>
          <w:szCs w:val="22"/>
        </w:rPr>
      </w:pPr>
    </w:p>
    <w:p w14:paraId="3292326E" w14:textId="77777777" w:rsidR="007A6520" w:rsidRPr="000B529C" w:rsidRDefault="00C902AF" w:rsidP="00C902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Realizace povinnosti informovat vládu v souvislosti s výdaji v oblasti informačních a komunikačních technologií, dle usnesení vlády ze dne 27. led</w:t>
      </w:r>
      <w:r w:rsidR="000B529C">
        <w:rPr>
          <w:rFonts w:ascii="Arial" w:hAnsi="Arial" w:cs="Arial"/>
          <w:b/>
          <w:sz w:val="22"/>
          <w:szCs w:val="22"/>
        </w:rPr>
        <w:t xml:space="preserve">-            </w:t>
      </w:r>
      <w:r>
        <w:rPr>
          <w:rFonts w:ascii="Arial" w:hAnsi="Arial" w:cs="Arial"/>
          <w:b/>
          <w:sz w:val="22"/>
          <w:szCs w:val="22"/>
        </w:rPr>
        <w:t xml:space="preserve">na 2020, č. 86, Resort Ministerstva vnitra (40) </w:t>
      </w:r>
      <w:r w:rsidRPr="000B529C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2DA5693F" w14:textId="77777777" w:rsidR="00C902AF" w:rsidRDefault="00C902AF" w:rsidP="00C902A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307/21</w:t>
      </w:r>
    </w:p>
    <w:p w14:paraId="3DC37412" w14:textId="77777777" w:rsidR="000B529C" w:rsidRDefault="000B529C" w:rsidP="00C902AF">
      <w:pPr>
        <w:ind w:left="708" w:hanging="708"/>
        <w:rPr>
          <w:rFonts w:ascii="Arial" w:hAnsi="Arial" w:cs="Arial"/>
          <w:sz w:val="22"/>
          <w:szCs w:val="22"/>
        </w:rPr>
      </w:pPr>
    </w:p>
    <w:p w14:paraId="0E48BCBF" w14:textId="77777777" w:rsidR="000B529C" w:rsidRDefault="000B529C" w:rsidP="00C902AF">
      <w:pPr>
        <w:ind w:left="708" w:hanging="708"/>
        <w:rPr>
          <w:rFonts w:ascii="Arial" w:hAnsi="Arial" w:cs="Arial"/>
          <w:sz w:val="22"/>
          <w:szCs w:val="22"/>
        </w:rPr>
      </w:pPr>
    </w:p>
    <w:p w14:paraId="177D9593" w14:textId="77777777" w:rsidR="000B529C" w:rsidRDefault="000B529C" w:rsidP="00C902AF">
      <w:pPr>
        <w:ind w:left="708" w:hanging="708"/>
        <w:rPr>
          <w:rFonts w:ascii="Arial" w:hAnsi="Arial" w:cs="Arial"/>
          <w:sz w:val="22"/>
          <w:szCs w:val="22"/>
        </w:rPr>
      </w:pPr>
    </w:p>
    <w:p w14:paraId="47DFE5FE" w14:textId="77777777" w:rsidR="007A6520" w:rsidRPr="000B529C" w:rsidRDefault="007228E8" w:rsidP="007228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záměru uzavřít dílčí objednávku ze Smlouvy o poskytování služeb „Zajištění provozu a rozvoje informačního systému technických prohlídek“ ev. č. S-346-150/2018, s firmou AUTOCONT a.s. Předmětem objednávky je úprava aplikace Informační systém technických prohlídek (IS TP), týkající se rozšíření rozhraní na SME – měřicí přístroje. Úprava aplikace bude spočívat v úpravě datové struktury rozhraní pro přenos </w:t>
      </w:r>
      <w:r w:rsidR="000B529C">
        <w:rPr>
          <w:rFonts w:ascii="Arial" w:hAnsi="Arial" w:cs="Arial"/>
          <w:b/>
          <w:sz w:val="22"/>
          <w:szCs w:val="22"/>
        </w:rPr>
        <w:t xml:space="preserve">                </w:t>
      </w:r>
      <w:r>
        <w:rPr>
          <w:rFonts w:ascii="Arial" w:hAnsi="Arial" w:cs="Arial"/>
          <w:b/>
          <w:sz w:val="22"/>
          <w:szCs w:val="22"/>
        </w:rPr>
        <w:t xml:space="preserve">z měřicích přístrojů SME do IS TP a zabezpečení přenosu dat do IS TP a zpět </w:t>
      </w:r>
      <w:r w:rsidR="000B529C"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  <w:t>(1. část</w:t>
      </w:r>
      <w:r w:rsidRPr="000B529C">
        <w:rPr>
          <w:rFonts w:ascii="Arial" w:hAnsi="Arial" w:cs="Arial"/>
          <w:sz w:val="22"/>
          <w:szCs w:val="22"/>
        </w:rPr>
        <w:t>) (předložil místopředseda vlády, ministr průmyslu a ochodu a ministr dopravy)</w:t>
      </w:r>
    </w:p>
    <w:p w14:paraId="738726F3" w14:textId="77777777" w:rsidR="007228E8" w:rsidRDefault="007228E8" w:rsidP="007228E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292/21</w:t>
      </w:r>
    </w:p>
    <w:p w14:paraId="22EE24C7" w14:textId="77777777" w:rsidR="000B529C" w:rsidRPr="007228E8" w:rsidRDefault="000B529C" w:rsidP="007228E8">
      <w:pPr>
        <w:ind w:left="708" w:hanging="708"/>
        <w:rPr>
          <w:rFonts w:ascii="Arial" w:hAnsi="Arial" w:cs="Arial"/>
          <w:sz w:val="22"/>
          <w:szCs w:val="22"/>
        </w:rPr>
      </w:pPr>
    </w:p>
    <w:p w14:paraId="25059A5F" w14:textId="77777777" w:rsidR="007A6520" w:rsidRPr="000B529C" w:rsidRDefault="009B1D41" w:rsidP="009B1D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záměru uzavřít dílčí objednávku ze Smlouvy o poskytování služeb „Zabezpečení provozu a rozvoje aplikace Registru silničních vozidel“, uzavřené s firmou ICZ a.s. Předmětem objednávky je úprava aplikace Registru silničních vozidel (RSV), týkající se výdeje dat </w:t>
      </w:r>
      <w:r w:rsidR="000B529C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 xml:space="preserve">o vozidlech prostřednictvím Portálu občana a publikování formulářů pro požadavky na změnu RSV ze strany občana. Výdej dat o vozidlech bude dostupný pro fyzické osoby z registru obyvatel a pro podnikající fyzické osoby z registru osob </w:t>
      </w:r>
      <w:r w:rsidRPr="000B529C">
        <w:rPr>
          <w:rFonts w:ascii="Arial" w:hAnsi="Arial" w:cs="Arial"/>
          <w:sz w:val="22"/>
          <w:szCs w:val="22"/>
        </w:rPr>
        <w:t>(předložil místopředseda vlády, ministr průmyslu a ochodu a ministr dopravy)</w:t>
      </w:r>
    </w:p>
    <w:p w14:paraId="62FFEB34" w14:textId="77777777" w:rsidR="009B1D41" w:rsidRDefault="009B1D41" w:rsidP="009B1D4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293/21</w:t>
      </w:r>
    </w:p>
    <w:p w14:paraId="0EEF08AE" w14:textId="77777777" w:rsidR="000B529C" w:rsidRPr="009B1D41" w:rsidRDefault="000B529C" w:rsidP="009B1D41">
      <w:pPr>
        <w:ind w:left="708" w:hanging="708"/>
        <w:rPr>
          <w:rFonts w:ascii="Arial" w:hAnsi="Arial" w:cs="Arial"/>
          <w:sz w:val="22"/>
          <w:szCs w:val="22"/>
        </w:rPr>
      </w:pPr>
    </w:p>
    <w:p w14:paraId="032CA613" w14:textId="77777777" w:rsidR="007A6520" w:rsidRDefault="008354D8" w:rsidP="008354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záměrech MŽP učinit výdaj v oblasti digitalizace nebo informačních a komunikačních technologií podle usnesení ze dne 27. ledna 2020, č. 86 </w:t>
      </w:r>
      <w:r w:rsidRPr="000B529C">
        <w:rPr>
          <w:rFonts w:ascii="Arial" w:hAnsi="Arial" w:cs="Arial"/>
          <w:sz w:val="22"/>
          <w:szCs w:val="22"/>
        </w:rPr>
        <w:t>(předložil ministr životního prostředí)</w:t>
      </w:r>
    </w:p>
    <w:p w14:paraId="62EBD67B" w14:textId="77777777" w:rsidR="008354D8" w:rsidRDefault="008354D8" w:rsidP="008354D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306/21</w:t>
      </w:r>
    </w:p>
    <w:p w14:paraId="0C9013A4" w14:textId="77777777" w:rsidR="000B529C" w:rsidRPr="000B529C" w:rsidRDefault="000B529C" w:rsidP="008354D8">
      <w:pPr>
        <w:ind w:left="708" w:hanging="708"/>
        <w:rPr>
          <w:rFonts w:ascii="Arial" w:hAnsi="Arial" w:cs="Arial"/>
          <w:b/>
          <w:sz w:val="22"/>
          <w:szCs w:val="22"/>
        </w:rPr>
      </w:pPr>
    </w:p>
    <w:p w14:paraId="0E4E34BA" w14:textId="77777777" w:rsidR="007A6520" w:rsidRPr="000B6A21" w:rsidRDefault="00CC53B0" w:rsidP="00CC53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9" w:name="ORDER38"/>
      <w:bookmarkEnd w:id="39"/>
      <w:r w:rsidRPr="000B529C">
        <w:rPr>
          <w:rFonts w:ascii="Arial" w:hAnsi="Arial" w:cs="Arial"/>
          <w:b/>
          <w:sz w:val="22"/>
          <w:szCs w:val="22"/>
        </w:rPr>
        <w:t>11.</w:t>
      </w:r>
      <w:r w:rsidRPr="000B529C">
        <w:rPr>
          <w:rFonts w:ascii="Arial" w:hAnsi="Arial" w:cs="Arial"/>
          <w:b/>
          <w:sz w:val="22"/>
          <w:szCs w:val="22"/>
        </w:rPr>
        <w:tab/>
        <w:t xml:space="preserve">Informace o veřejné zakázce „LETVIS upgrade“ </w:t>
      </w:r>
      <w:r w:rsidRPr="000B6A21">
        <w:rPr>
          <w:rFonts w:ascii="Arial" w:hAnsi="Arial" w:cs="Arial"/>
          <w:sz w:val="22"/>
          <w:szCs w:val="22"/>
        </w:rPr>
        <w:t>(předložil ministr obrany)</w:t>
      </w:r>
    </w:p>
    <w:p w14:paraId="6949753F" w14:textId="77777777" w:rsidR="00CC53B0" w:rsidRPr="00CC53B0" w:rsidRDefault="00CC53B0" w:rsidP="00CC53B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290/21</w:t>
      </w:r>
    </w:p>
    <w:p w14:paraId="4223DC23" w14:textId="77777777" w:rsidR="007A6520" w:rsidRDefault="007A6520" w:rsidP="00B664EB">
      <w:pPr>
        <w:rPr>
          <w:rFonts w:ascii="Arial" w:hAnsi="Arial" w:cs="Arial"/>
          <w:sz w:val="22"/>
          <w:szCs w:val="22"/>
        </w:rPr>
      </w:pPr>
    </w:p>
    <w:p w14:paraId="74C0F3EB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95A69F8" w14:textId="77777777" w:rsidR="00B73F95" w:rsidRDefault="00B73F95" w:rsidP="00B664EB">
      <w:pPr>
        <w:rPr>
          <w:rFonts w:ascii="Arial" w:hAnsi="Arial" w:cs="Arial"/>
          <w:sz w:val="22"/>
          <w:szCs w:val="22"/>
        </w:rPr>
      </w:pPr>
    </w:p>
    <w:p w14:paraId="0CA022A4" w14:textId="77777777" w:rsidR="000B529C" w:rsidRDefault="000B529C" w:rsidP="00B664EB">
      <w:pPr>
        <w:rPr>
          <w:rFonts w:ascii="Arial" w:hAnsi="Arial" w:cs="Arial"/>
          <w:sz w:val="22"/>
          <w:szCs w:val="22"/>
        </w:rPr>
      </w:pPr>
    </w:p>
    <w:p w14:paraId="765DB55B" w14:textId="77777777" w:rsidR="000B529C" w:rsidRDefault="000B529C" w:rsidP="00B664EB">
      <w:pPr>
        <w:rPr>
          <w:rFonts w:ascii="Arial" w:hAnsi="Arial" w:cs="Arial"/>
          <w:sz w:val="22"/>
          <w:szCs w:val="22"/>
        </w:rPr>
      </w:pPr>
    </w:p>
    <w:p w14:paraId="040364B7" w14:textId="77777777" w:rsidR="000B529C" w:rsidRDefault="000B529C" w:rsidP="00B664EB">
      <w:pPr>
        <w:rPr>
          <w:rFonts w:ascii="Arial" w:hAnsi="Arial" w:cs="Arial"/>
          <w:sz w:val="22"/>
          <w:szCs w:val="22"/>
        </w:rPr>
      </w:pPr>
    </w:p>
    <w:p w14:paraId="113B6F50" w14:textId="77777777" w:rsidR="000B529C" w:rsidRDefault="000B529C" w:rsidP="00B664EB">
      <w:pPr>
        <w:rPr>
          <w:rFonts w:ascii="Arial" w:hAnsi="Arial" w:cs="Arial"/>
          <w:sz w:val="22"/>
          <w:szCs w:val="22"/>
        </w:rPr>
      </w:pPr>
    </w:p>
    <w:p w14:paraId="302A17B2" w14:textId="77777777" w:rsidR="00B73F95" w:rsidRDefault="00B73F95" w:rsidP="00B664EB">
      <w:pPr>
        <w:rPr>
          <w:rFonts w:ascii="Arial" w:hAnsi="Arial" w:cs="Arial"/>
          <w:sz w:val="22"/>
          <w:szCs w:val="22"/>
        </w:rPr>
      </w:pPr>
    </w:p>
    <w:p w14:paraId="59DBD404" w14:textId="77777777" w:rsidR="00B73F95" w:rsidRDefault="00B73F95" w:rsidP="00B73F9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2900E1">
        <w:rPr>
          <w:rFonts w:ascii="Arial" w:hAnsi="Arial" w:cs="Arial"/>
          <w:sz w:val="22"/>
          <w:szCs w:val="22"/>
        </w:rPr>
        <w:t>, v. r.</w:t>
      </w:r>
    </w:p>
    <w:p w14:paraId="61617AD0" w14:textId="77777777" w:rsidR="00B73F95" w:rsidRDefault="00B73F95" w:rsidP="00B73F9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3B163D6" w14:textId="77777777" w:rsidR="00B73F95" w:rsidRDefault="00B73F95" w:rsidP="00B73F95">
      <w:pPr>
        <w:keepNext/>
        <w:keepLines/>
        <w:rPr>
          <w:rFonts w:ascii="Arial" w:hAnsi="Arial" w:cs="Arial"/>
          <w:sz w:val="22"/>
          <w:szCs w:val="22"/>
        </w:rPr>
      </w:pPr>
    </w:p>
    <w:p w14:paraId="7750069E" w14:textId="77777777" w:rsidR="00B73F95" w:rsidRDefault="00B73F95" w:rsidP="00B73F95">
      <w:pPr>
        <w:keepNext/>
        <w:keepLines/>
        <w:rPr>
          <w:rFonts w:ascii="Arial" w:hAnsi="Arial" w:cs="Arial"/>
          <w:sz w:val="22"/>
          <w:szCs w:val="22"/>
        </w:rPr>
      </w:pPr>
    </w:p>
    <w:p w14:paraId="541AE198" w14:textId="77777777" w:rsidR="00B73F95" w:rsidRDefault="00B73F95" w:rsidP="00B73F95">
      <w:pPr>
        <w:keepNext/>
        <w:keepLines/>
        <w:rPr>
          <w:rFonts w:ascii="Arial" w:hAnsi="Arial" w:cs="Arial"/>
          <w:sz w:val="22"/>
          <w:szCs w:val="22"/>
        </w:rPr>
      </w:pPr>
    </w:p>
    <w:p w14:paraId="264D6A59" w14:textId="77777777" w:rsidR="00B73F95" w:rsidRDefault="00B73F95" w:rsidP="00B73F95">
      <w:pPr>
        <w:keepNext/>
        <w:keepLines/>
        <w:rPr>
          <w:rFonts w:ascii="Arial" w:hAnsi="Arial" w:cs="Arial"/>
          <w:sz w:val="22"/>
          <w:szCs w:val="22"/>
        </w:rPr>
      </w:pPr>
    </w:p>
    <w:p w14:paraId="02F5A1EA" w14:textId="77777777" w:rsidR="00B73F95" w:rsidRDefault="00B73F95" w:rsidP="00B73F95">
      <w:pPr>
        <w:keepNext/>
        <w:keepLines/>
        <w:rPr>
          <w:rFonts w:ascii="Arial" w:hAnsi="Arial" w:cs="Arial"/>
          <w:sz w:val="22"/>
          <w:szCs w:val="22"/>
        </w:rPr>
      </w:pPr>
    </w:p>
    <w:p w14:paraId="24514FB9" w14:textId="77777777" w:rsidR="00B73F95" w:rsidRDefault="00B73F95" w:rsidP="00B73F95">
      <w:pPr>
        <w:keepNext/>
        <w:keepLines/>
        <w:rPr>
          <w:rFonts w:ascii="Arial" w:hAnsi="Arial" w:cs="Arial"/>
          <w:sz w:val="22"/>
          <w:szCs w:val="22"/>
        </w:rPr>
      </w:pPr>
    </w:p>
    <w:p w14:paraId="5E6C2B26" w14:textId="77777777" w:rsidR="000B529C" w:rsidRDefault="000B529C" w:rsidP="00B73F95">
      <w:pPr>
        <w:keepNext/>
        <w:keepLines/>
        <w:rPr>
          <w:rFonts w:ascii="Arial" w:hAnsi="Arial" w:cs="Arial"/>
          <w:sz w:val="22"/>
          <w:szCs w:val="22"/>
        </w:rPr>
      </w:pPr>
    </w:p>
    <w:p w14:paraId="76C03176" w14:textId="77777777" w:rsidR="000B529C" w:rsidRDefault="000B529C" w:rsidP="00B73F95">
      <w:pPr>
        <w:keepNext/>
        <w:keepLines/>
        <w:rPr>
          <w:rFonts w:ascii="Arial" w:hAnsi="Arial" w:cs="Arial"/>
          <w:sz w:val="22"/>
          <w:szCs w:val="22"/>
        </w:rPr>
      </w:pPr>
    </w:p>
    <w:p w14:paraId="463661D8" w14:textId="77777777" w:rsidR="000B529C" w:rsidRDefault="000B529C" w:rsidP="00B73F95">
      <w:pPr>
        <w:keepNext/>
        <w:keepLines/>
        <w:rPr>
          <w:rFonts w:ascii="Arial" w:hAnsi="Arial" w:cs="Arial"/>
          <w:sz w:val="22"/>
          <w:szCs w:val="22"/>
        </w:rPr>
      </w:pPr>
    </w:p>
    <w:p w14:paraId="2F547D8D" w14:textId="77777777" w:rsidR="000B529C" w:rsidRDefault="000B529C" w:rsidP="00B73F95">
      <w:pPr>
        <w:keepNext/>
        <w:keepLines/>
        <w:rPr>
          <w:rFonts w:ascii="Arial" w:hAnsi="Arial" w:cs="Arial"/>
          <w:sz w:val="22"/>
          <w:szCs w:val="22"/>
        </w:rPr>
      </w:pPr>
    </w:p>
    <w:p w14:paraId="57615B25" w14:textId="77777777" w:rsidR="000B529C" w:rsidRDefault="000B529C" w:rsidP="00B73F95">
      <w:pPr>
        <w:keepNext/>
        <w:keepLines/>
        <w:rPr>
          <w:rFonts w:ascii="Arial" w:hAnsi="Arial" w:cs="Arial"/>
          <w:sz w:val="22"/>
          <w:szCs w:val="22"/>
        </w:rPr>
      </w:pPr>
    </w:p>
    <w:p w14:paraId="4CF27AE0" w14:textId="77777777" w:rsidR="00B73F95" w:rsidRPr="00F13A68" w:rsidRDefault="00B73F95" w:rsidP="00B73F9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40" w:name="Zapsal"/>
      <w:bookmarkEnd w:id="40"/>
      <w:r>
        <w:rPr>
          <w:rFonts w:ascii="Arial" w:hAnsi="Arial" w:cs="Arial"/>
          <w:sz w:val="22"/>
          <w:szCs w:val="22"/>
        </w:rPr>
        <w:t>Ing. Alena Dvořáková</w:t>
      </w:r>
    </w:p>
    <w:sectPr w:rsidR="00B73F95" w:rsidRPr="00F13A68" w:rsidSect="007A65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19608B" w14:textId="77777777" w:rsidR="0015314A" w:rsidRDefault="0015314A" w:rsidP="00E9542B">
      <w:r>
        <w:separator/>
      </w:r>
    </w:p>
  </w:endnote>
  <w:endnote w:type="continuationSeparator" w:id="0">
    <w:p w14:paraId="463225BE" w14:textId="77777777" w:rsidR="0015314A" w:rsidRDefault="0015314A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3CB07" w14:textId="77777777" w:rsidR="007A6520" w:rsidRDefault="007A65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946A7" w14:textId="77777777" w:rsidR="009A59D4" w:rsidRPr="0015314A" w:rsidRDefault="009A59D4" w:rsidP="0015314A">
    <w:pPr>
      <w:pStyle w:val="Footer"/>
      <w:jc w:val="center"/>
      <w:rPr>
        <w:rFonts w:ascii="Arial" w:hAnsi="Arial" w:cs="Arial"/>
        <w:sz w:val="22"/>
        <w:szCs w:val="22"/>
      </w:rPr>
    </w:pPr>
    <w:r w:rsidRPr="0015314A">
      <w:rPr>
        <w:rFonts w:ascii="Arial" w:hAnsi="Arial" w:cs="Arial"/>
        <w:sz w:val="22"/>
        <w:szCs w:val="22"/>
      </w:rPr>
      <w:t xml:space="preserve">Stránka </w:t>
    </w:r>
    <w:r w:rsidRPr="0015314A">
      <w:rPr>
        <w:rFonts w:ascii="Arial" w:hAnsi="Arial" w:cs="Arial"/>
        <w:bCs/>
        <w:sz w:val="22"/>
        <w:szCs w:val="22"/>
      </w:rPr>
      <w:fldChar w:fldCharType="begin"/>
    </w:r>
    <w:r w:rsidRPr="0015314A">
      <w:rPr>
        <w:rFonts w:ascii="Arial" w:hAnsi="Arial" w:cs="Arial"/>
        <w:bCs/>
        <w:sz w:val="22"/>
        <w:szCs w:val="22"/>
      </w:rPr>
      <w:instrText>PAGE</w:instrText>
    </w:r>
    <w:r w:rsidRPr="0015314A">
      <w:rPr>
        <w:rFonts w:ascii="Arial" w:hAnsi="Arial" w:cs="Arial"/>
        <w:bCs/>
        <w:sz w:val="22"/>
        <w:szCs w:val="22"/>
      </w:rPr>
      <w:fldChar w:fldCharType="separate"/>
    </w:r>
    <w:r w:rsidR="000B1D64">
      <w:rPr>
        <w:rFonts w:ascii="Arial" w:hAnsi="Arial" w:cs="Arial"/>
        <w:bCs/>
        <w:noProof/>
        <w:sz w:val="22"/>
        <w:szCs w:val="22"/>
      </w:rPr>
      <w:t>8</w:t>
    </w:r>
    <w:r w:rsidRPr="0015314A">
      <w:rPr>
        <w:rFonts w:ascii="Arial" w:hAnsi="Arial" w:cs="Arial"/>
        <w:bCs/>
        <w:sz w:val="22"/>
        <w:szCs w:val="22"/>
      </w:rPr>
      <w:fldChar w:fldCharType="end"/>
    </w:r>
    <w:r w:rsidRPr="0015314A">
      <w:rPr>
        <w:rFonts w:ascii="Arial" w:hAnsi="Arial" w:cs="Arial"/>
        <w:sz w:val="22"/>
        <w:szCs w:val="22"/>
      </w:rPr>
      <w:t xml:space="preserve"> (celkem </w:t>
    </w:r>
    <w:r w:rsidRPr="0015314A">
      <w:rPr>
        <w:rFonts w:ascii="Arial" w:hAnsi="Arial" w:cs="Arial"/>
        <w:bCs/>
        <w:sz w:val="22"/>
        <w:szCs w:val="22"/>
      </w:rPr>
      <w:fldChar w:fldCharType="begin"/>
    </w:r>
    <w:r w:rsidRPr="0015314A">
      <w:rPr>
        <w:rFonts w:ascii="Arial" w:hAnsi="Arial" w:cs="Arial"/>
        <w:bCs/>
        <w:sz w:val="22"/>
        <w:szCs w:val="22"/>
      </w:rPr>
      <w:instrText>NUMPAGES</w:instrText>
    </w:r>
    <w:r w:rsidRPr="0015314A">
      <w:rPr>
        <w:rFonts w:ascii="Arial" w:hAnsi="Arial" w:cs="Arial"/>
        <w:bCs/>
        <w:sz w:val="22"/>
        <w:szCs w:val="22"/>
      </w:rPr>
      <w:fldChar w:fldCharType="separate"/>
    </w:r>
    <w:r w:rsidR="000B1D64">
      <w:rPr>
        <w:rFonts w:ascii="Arial" w:hAnsi="Arial" w:cs="Arial"/>
        <w:bCs/>
        <w:noProof/>
        <w:sz w:val="22"/>
        <w:szCs w:val="22"/>
      </w:rPr>
      <w:t>8</w:t>
    </w:r>
    <w:r w:rsidRPr="0015314A">
      <w:rPr>
        <w:rFonts w:ascii="Arial" w:hAnsi="Arial" w:cs="Arial"/>
        <w:bCs/>
        <w:sz w:val="22"/>
        <w:szCs w:val="22"/>
      </w:rPr>
      <w:fldChar w:fldCharType="end"/>
    </w:r>
    <w:r w:rsidRPr="0015314A">
      <w:rPr>
        <w:rFonts w:ascii="Arial" w:hAnsi="Arial" w:cs="Arial"/>
        <w:bCs/>
        <w:sz w:val="22"/>
        <w:szCs w:val="22"/>
      </w:rPr>
      <w:t>)</w:t>
    </w:r>
  </w:p>
  <w:p w14:paraId="7C284690" w14:textId="77777777" w:rsidR="009A59D4" w:rsidRPr="0015314A" w:rsidRDefault="0015314A" w:rsidP="0015314A">
    <w:pPr>
      <w:pStyle w:val="Footer"/>
      <w:jc w:val="center"/>
      <w:rPr>
        <w:rFonts w:ascii="Arial" w:hAnsi="Arial" w:cs="Arial"/>
        <w:color w:val="FF0000"/>
        <w:sz w:val="18"/>
      </w:rPr>
    </w:pPr>
    <w:r w:rsidRPr="0015314A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987B8" w14:textId="77777777" w:rsidR="007A6520" w:rsidRPr="0015314A" w:rsidRDefault="0015314A" w:rsidP="0015314A">
    <w:pPr>
      <w:pStyle w:val="Footer"/>
      <w:jc w:val="center"/>
      <w:rPr>
        <w:rFonts w:ascii="Arial" w:hAnsi="Arial" w:cs="Arial"/>
        <w:color w:val="FF0000"/>
        <w:sz w:val="18"/>
      </w:rPr>
    </w:pPr>
    <w:r w:rsidRPr="0015314A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5552DA" w14:textId="77777777" w:rsidR="0015314A" w:rsidRDefault="0015314A" w:rsidP="00E9542B">
      <w:r>
        <w:separator/>
      </w:r>
    </w:p>
  </w:footnote>
  <w:footnote w:type="continuationSeparator" w:id="0">
    <w:p w14:paraId="5B4D7B6D" w14:textId="77777777" w:rsidR="0015314A" w:rsidRDefault="0015314A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2D791" w14:textId="77777777" w:rsidR="007A6520" w:rsidRDefault="007A65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BFF0B" w14:textId="77777777" w:rsidR="007A6520" w:rsidRPr="007A6520" w:rsidRDefault="007A6520" w:rsidP="007A6520">
    <w:pPr>
      <w:pStyle w:val="Header"/>
      <w:jc w:val="center"/>
      <w:rPr>
        <w:rFonts w:ascii="Arial" w:hAnsi="Arial" w:cs="Arial"/>
        <w:color w:val="808080"/>
        <w:sz w:val="20"/>
      </w:rPr>
    </w:pPr>
    <w:r w:rsidRPr="007A6520">
      <w:rPr>
        <w:rFonts w:ascii="Arial" w:hAnsi="Arial" w:cs="Arial"/>
        <w:color w:val="808080"/>
        <w:sz w:val="20"/>
      </w:rPr>
      <w:t>VLÁDA ČESKÉ REPUBLIKY</w:t>
    </w:r>
  </w:p>
  <w:p w14:paraId="79E43E08" w14:textId="77777777" w:rsidR="007A6520" w:rsidRPr="007A6520" w:rsidRDefault="007A6520" w:rsidP="007A6520">
    <w:pPr>
      <w:pStyle w:val="Header"/>
      <w:jc w:val="center"/>
      <w:rPr>
        <w:rFonts w:ascii="Arial" w:hAnsi="Arial" w:cs="Arial"/>
        <w:color w:val="808080"/>
        <w:sz w:val="20"/>
      </w:rPr>
    </w:pPr>
    <w:r w:rsidRPr="007A6520">
      <w:rPr>
        <w:rFonts w:ascii="Arial" w:hAnsi="Arial" w:cs="Arial"/>
        <w:color w:val="808080"/>
        <w:sz w:val="20"/>
      </w:rPr>
      <w:t>záznam z jednání schůze ze dne 29. března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6528A" w14:textId="77777777" w:rsidR="007A6520" w:rsidRDefault="007A65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169F2"/>
    <w:rsid w:val="00056378"/>
    <w:rsid w:val="000B1D64"/>
    <w:rsid w:val="000B529C"/>
    <w:rsid w:val="000B6A21"/>
    <w:rsid w:val="00102653"/>
    <w:rsid w:val="00116E03"/>
    <w:rsid w:val="0015314A"/>
    <w:rsid w:val="00210F4A"/>
    <w:rsid w:val="00224878"/>
    <w:rsid w:val="00252509"/>
    <w:rsid w:val="00257B3B"/>
    <w:rsid w:val="002769FF"/>
    <w:rsid w:val="00285CFE"/>
    <w:rsid w:val="002900E1"/>
    <w:rsid w:val="002921F5"/>
    <w:rsid w:val="002B4ABC"/>
    <w:rsid w:val="002B6A31"/>
    <w:rsid w:val="002B778F"/>
    <w:rsid w:val="002C5552"/>
    <w:rsid w:val="002C7A81"/>
    <w:rsid w:val="002D2B56"/>
    <w:rsid w:val="00316850"/>
    <w:rsid w:val="00370E2A"/>
    <w:rsid w:val="00382289"/>
    <w:rsid w:val="00464DAB"/>
    <w:rsid w:val="004D6F17"/>
    <w:rsid w:val="00532944"/>
    <w:rsid w:val="005434A4"/>
    <w:rsid w:val="005730E9"/>
    <w:rsid w:val="005A378F"/>
    <w:rsid w:val="005B5FB2"/>
    <w:rsid w:val="005D712C"/>
    <w:rsid w:val="005E6BBC"/>
    <w:rsid w:val="0060171B"/>
    <w:rsid w:val="006072A6"/>
    <w:rsid w:val="00610EF8"/>
    <w:rsid w:val="0061593C"/>
    <w:rsid w:val="00632FC0"/>
    <w:rsid w:val="006A2667"/>
    <w:rsid w:val="00717640"/>
    <w:rsid w:val="007228E8"/>
    <w:rsid w:val="00740A68"/>
    <w:rsid w:val="00777715"/>
    <w:rsid w:val="007A6520"/>
    <w:rsid w:val="007B1245"/>
    <w:rsid w:val="007C5F38"/>
    <w:rsid w:val="007D56C6"/>
    <w:rsid w:val="00801C1A"/>
    <w:rsid w:val="008354D8"/>
    <w:rsid w:val="00866074"/>
    <w:rsid w:val="008A5E66"/>
    <w:rsid w:val="009A59D4"/>
    <w:rsid w:val="009A710A"/>
    <w:rsid w:val="009B1D41"/>
    <w:rsid w:val="009C3702"/>
    <w:rsid w:val="00A47AF2"/>
    <w:rsid w:val="00A76986"/>
    <w:rsid w:val="00AE2DD7"/>
    <w:rsid w:val="00B43AEA"/>
    <w:rsid w:val="00B57C4D"/>
    <w:rsid w:val="00B620BC"/>
    <w:rsid w:val="00B664EB"/>
    <w:rsid w:val="00B66EA3"/>
    <w:rsid w:val="00B73F95"/>
    <w:rsid w:val="00C04CC8"/>
    <w:rsid w:val="00C04DAA"/>
    <w:rsid w:val="00C202D2"/>
    <w:rsid w:val="00C2479B"/>
    <w:rsid w:val="00C42836"/>
    <w:rsid w:val="00C45231"/>
    <w:rsid w:val="00C56B73"/>
    <w:rsid w:val="00C74C9A"/>
    <w:rsid w:val="00C902AF"/>
    <w:rsid w:val="00CC53B0"/>
    <w:rsid w:val="00CD63AF"/>
    <w:rsid w:val="00D013FB"/>
    <w:rsid w:val="00D02957"/>
    <w:rsid w:val="00D25276"/>
    <w:rsid w:val="00D7271D"/>
    <w:rsid w:val="00D72C27"/>
    <w:rsid w:val="00DB16F4"/>
    <w:rsid w:val="00DC5F84"/>
    <w:rsid w:val="00DF7493"/>
    <w:rsid w:val="00E23823"/>
    <w:rsid w:val="00E2681F"/>
    <w:rsid w:val="00E810A0"/>
    <w:rsid w:val="00E9542B"/>
    <w:rsid w:val="00EA5313"/>
    <w:rsid w:val="00EE17CE"/>
    <w:rsid w:val="00F13A68"/>
    <w:rsid w:val="00F34729"/>
    <w:rsid w:val="00F350DF"/>
    <w:rsid w:val="00F45C6D"/>
    <w:rsid w:val="00F829A0"/>
    <w:rsid w:val="00F87ECF"/>
    <w:rsid w:val="00F9512A"/>
    <w:rsid w:val="00FF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85CADC2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210F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10F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1704</Words>
  <Characters>9717</Characters>
  <Application>Microsoft Office Word</Application>
  <DocSecurity>0</DocSecurity>
  <Lines>80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2021-03-31T07:35:00Z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