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8E0C2" w14:textId="77777777" w:rsidR="00116E03" w:rsidRPr="00E9542B" w:rsidRDefault="00197B7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510D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335E9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2D779DD" w14:textId="77777777" w:rsidTr="002B778F">
        <w:trPr>
          <w:trHeight w:val="302"/>
        </w:trPr>
        <w:tc>
          <w:tcPr>
            <w:tcW w:w="3082" w:type="dxa"/>
          </w:tcPr>
          <w:p w14:paraId="22C0F18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FF32C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4C72A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2B2723D" w14:textId="77777777" w:rsidTr="002B778F">
        <w:trPr>
          <w:trHeight w:val="302"/>
        </w:trPr>
        <w:tc>
          <w:tcPr>
            <w:tcW w:w="3082" w:type="dxa"/>
          </w:tcPr>
          <w:p w14:paraId="0F6ADD3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B651B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69AA2E" w14:textId="77777777" w:rsidR="00717640" w:rsidRPr="0076543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6543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2267/21</w:t>
            </w:r>
          </w:p>
        </w:tc>
      </w:tr>
    </w:tbl>
    <w:p w14:paraId="72D56B9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08D9378" w14:textId="77777777" w:rsidR="00777715" w:rsidRDefault="00777715" w:rsidP="00777715">
      <w:pPr>
        <w:rPr>
          <w:rFonts w:ascii="Arial" w:hAnsi="Arial" w:cs="Arial"/>
        </w:rPr>
      </w:pPr>
    </w:p>
    <w:p w14:paraId="525F0FC6" w14:textId="77777777" w:rsidR="00D013FB" w:rsidRPr="00E9542B" w:rsidRDefault="00D013FB" w:rsidP="00777715">
      <w:pPr>
        <w:rPr>
          <w:rFonts w:ascii="Arial" w:hAnsi="Arial" w:cs="Arial"/>
        </w:rPr>
      </w:pPr>
    </w:p>
    <w:p w14:paraId="23ED0D1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81B77A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CA352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6543A">
        <w:rPr>
          <w:rFonts w:ascii="Arial" w:hAnsi="Arial" w:cs="Arial"/>
          <w:sz w:val="22"/>
          <w:szCs w:val="22"/>
        </w:rPr>
        <w:t>6. dubna 2021</w:t>
      </w:r>
    </w:p>
    <w:p w14:paraId="58652FA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CE2968D" w14:textId="77777777" w:rsidR="00E2681F" w:rsidRDefault="0076543A" w:rsidP="007654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5BB67A7C" w14:textId="77777777" w:rsidR="0076543A" w:rsidRDefault="0076543A" w:rsidP="0076543A">
      <w:pPr>
        <w:rPr>
          <w:rFonts w:ascii="Arial" w:hAnsi="Arial" w:cs="Arial"/>
          <w:sz w:val="22"/>
          <w:szCs w:val="22"/>
        </w:rPr>
      </w:pPr>
    </w:p>
    <w:p w14:paraId="0285CA08" w14:textId="77777777" w:rsidR="0076543A" w:rsidRDefault="0076543A" w:rsidP="0076543A">
      <w:pPr>
        <w:rPr>
          <w:rFonts w:ascii="Arial" w:hAnsi="Arial" w:cs="Arial"/>
          <w:sz w:val="22"/>
          <w:szCs w:val="22"/>
        </w:rPr>
      </w:pPr>
    </w:p>
    <w:p w14:paraId="61A4465B" w14:textId="77777777" w:rsidR="0076543A" w:rsidRDefault="0076543A" w:rsidP="0076543A">
      <w:pPr>
        <w:rPr>
          <w:rFonts w:ascii="Arial" w:hAnsi="Arial" w:cs="Arial"/>
          <w:sz w:val="22"/>
          <w:szCs w:val="22"/>
        </w:rPr>
      </w:pPr>
    </w:p>
    <w:p w14:paraId="762C0CC4" w14:textId="77777777" w:rsidR="0076543A" w:rsidRDefault="0076543A" w:rsidP="007654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2F2A7C7" w14:textId="77777777" w:rsidR="0076543A" w:rsidRDefault="0076543A" w:rsidP="0076543A">
      <w:pPr>
        <w:rPr>
          <w:rFonts w:ascii="Arial" w:hAnsi="Arial" w:cs="Arial"/>
          <w:sz w:val="22"/>
          <w:szCs w:val="22"/>
        </w:rPr>
      </w:pPr>
    </w:p>
    <w:p w14:paraId="021B386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4FFA0B" w14:textId="77777777" w:rsidR="0076543A" w:rsidRDefault="0076543A" w:rsidP="007654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Radka Vondráčka, Jakuba Michálka, Jana Chvojky, Vojtěcha Filipa, Zbyňka Stanjury, Marka Výborného, Heleny Langšádlové a Věry Kovářové na vydání zákona, kterým se mění zákon č. 90/1995 Sb., o jedna</w:t>
      </w:r>
      <w:r w:rsidR="00F5586F">
        <w:rPr>
          <w:rFonts w:ascii="Arial" w:hAnsi="Arial" w:cs="Arial"/>
          <w:b/>
          <w:sz w:val="22"/>
          <w:szCs w:val="22"/>
        </w:rPr>
        <w:t xml:space="preserve">-     </w:t>
      </w:r>
      <w:r>
        <w:rPr>
          <w:rFonts w:ascii="Arial" w:hAnsi="Arial" w:cs="Arial"/>
          <w:b/>
          <w:sz w:val="22"/>
          <w:szCs w:val="22"/>
        </w:rPr>
        <w:t xml:space="preserve">cím řádu Poslanecké sněmovny, ve znění pozdějších předpisů, a zákon </w:t>
      </w:r>
      <w:r w:rsidR="00F5586F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č. 250/2016 Sb., o odpovědnosti za přestupky a řízení o nich, ve znění pozdějších předpisů (sněmovní tisk č. 1189</w:t>
      </w:r>
      <w:r w:rsidR="007D49F9">
        <w:rPr>
          <w:rFonts w:ascii="Arial" w:hAnsi="Arial" w:cs="Arial"/>
          <w:b/>
          <w:sz w:val="22"/>
          <w:szCs w:val="22"/>
        </w:rPr>
        <w:t>)</w:t>
      </w:r>
    </w:p>
    <w:p w14:paraId="3C387966" w14:textId="77777777" w:rsidR="0076543A" w:rsidRDefault="0076543A" w:rsidP="007654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333/21</w:t>
      </w:r>
    </w:p>
    <w:p w14:paraId="5D962322" w14:textId="77777777" w:rsidR="0076543A" w:rsidRDefault="0076543A" w:rsidP="0076543A">
      <w:pPr>
        <w:ind w:left="708" w:hanging="708"/>
        <w:rPr>
          <w:rFonts w:ascii="Arial" w:hAnsi="Arial" w:cs="Arial"/>
          <w:sz w:val="22"/>
          <w:szCs w:val="22"/>
        </w:rPr>
      </w:pPr>
    </w:p>
    <w:p w14:paraId="63CEAA76" w14:textId="77777777" w:rsidR="0076543A" w:rsidRDefault="0076543A" w:rsidP="007654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A6E6C47" w14:textId="77777777" w:rsidR="0076543A" w:rsidRDefault="0076543A" w:rsidP="007654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342.</w:t>
      </w:r>
    </w:p>
    <w:p w14:paraId="493C997D" w14:textId="77777777" w:rsidR="0076543A" w:rsidRDefault="0076543A" w:rsidP="007654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92501" w14:textId="77777777" w:rsidR="0076543A" w:rsidRDefault="0076543A" w:rsidP="007654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6D73FA" w14:textId="77777777" w:rsidR="0076543A" w:rsidRDefault="0076543A" w:rsidP="007654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704C7" w14:textId="77777777" w:rsidR="0076543A" w:rsidRDefault="0076543A" w:rsidP="007654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F20A7" w14:textId="77777777" w:rsidR="00F5586F" w:rsidRPr="0076543A" w:rsidRDefault="00F5586F" w:rsidP="007654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4A91E" w14:textId="77777777" w:rsidR="0076543A" w:rsidRDefault="007468E0" w:rsidP="007468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Minth Automotive Technology Research &amp; Development Co., Ltd.</w:t>
      </w:r>
    </w:p>
    <w:p w14:paraId="70F8C6E0" w14:textId="77777777" w:rsidR="007468E0" w:rsidRDefault="007468E0" w:rsidP="007468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323/21</w:t>
      </w:r>
    </w:p>
    <w:p w14:paraId="12F27D8F" w14:textId="77777777" w:rsidR="007468E0" w:rsidRDefault="007468E0" w:rsidP="007468E0">
      <w:pPr>
        <w:ind w:left="708" w:hanging="708"/>
        <w:rPr>
          <w:rFonts w:ascii="Arial" w:hAnsi="Arial" w:cs="Arial"/>
          <w:sz w:val="22"/>
          <w:szCs w:val="22"/>
        </w:rPr>
      </w:pPr>
    </w:p>
    <w:p w14:paraId="7BC785ED" w14:textId="77777777" w:rsidR="007468E0" w:rsidRDefault="007468E0" w:rsidP="00746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069D108" w14:textId="77777777" w:rsidR="007468E0" w:rsidRDefault="007468E0" w:rsidP="00746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343.</w:t>
      </w:r>
    </w:p>
    <w:p w14:paraId="6684E42A" w14:textId="77777777" w:rsidR="007468E0" w:rsidRDefault="007468E0" w:rsidP="00746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20B4F" w14:textId="77777777" w:rsidR="007468E0" w:rsidRDefault="007468E0" w:rsidP="00746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E88655" w14:textId="77777777" w:rsidR="007468E0" w:rsidRDefault="007468E0" w:rsidP="00746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619EF" w14:textId="77777777" w:rsidR="007468E0" w:rsidRDefault="007468E0" w:rsidP="00746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DC25D" w14:textId="77777777" w:rsidR="00F5586F" w:rsidRDefault="00F5586F" w:rsidP="00746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640C7" w14:textId="77777777" w:rsidR="00F5586F" w:rsidRDefault="00F5586F" w:rsidP="00746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FE7B6" w14:textId="77777777" w:rsidR="00F5586F" w:rsidRDefault="00F5586F" w:rsidP="00746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90DA8" w14:textId="77777777" w:rsidR="00F5586F" w:rsidRPr="007468E0" w:rsidRDefault="00F5586F" w:rsidP="00746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DA606" w14:textId="77777777" w:rsidR="0076543A" w:rsidRDefault="00500FBB" w:rsidP="00500F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výstupech ze zpracovaných analýz posuzujících realizovatelnost propojené vodohospodářské soustavy dokončených a plánovaných hydrických rekultivací a jejího energetického potenciálu v Ústeckém kraji </w:t>
      </w:r>
    </w:p>
    <w:p w14:paraId="5E66EC4D" w14:textId="77777777" w:rsidR="00500FBB" w:rsidRDefault="00500FBB" w:rsidP="00500F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328/21</w:t>
      </w:r>
    </w:p>
    <w:p w14:paraId="2D8421B0" w14:textId="77777777" w:rsidR="00500FBB" w:rsidRDefault="00500FBB" w:rsidP="00500FBB">
      <w:pPr>
        <w:ind w:left="708" w:hanging="708"/>
        <w:rPr>
          <w:rFonts w:ascii="Arial" w:hAnsi="Arial" w:cs="Arial"/>
          <w:sz w:val="22"/>
          <w:szCs w:val="22"/>
        </w:rPr>
      </w:pPr>
    </w:p>
    <w:p w14:paraId="410D1D00" w14:textId="77777777" w:rsidR="00500FBB" w:rsidRDefault="00500FBB" w:rsidP="00500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dopravy, ministry zemědělství a životního prostředí a přijala</w:t>
      </w:r>
    </w:p>
    <w:p w14:paraId="2F1E6E74" w14:textId="77777777" w:rsidR="00500FBB" w:rsidRDefault="00500FBB" w:rsidP="00500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344.</w:t>
      </w:r>
    </w:p>
    <w:p w14:paraId="3D802FBB" w14:textId="77777777" w:rsidR="00500FBB" w:rsidRDefault="00500FBB" w:rsidP="00500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3FFBB" w14:textId="77777777" w:rsidR="00500FBB" w:rsidRDefault="00500FBB" w:rsidP="00500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66B13B" w14:textId="77777777" w:rsidR="00500FBB" w:rsidRDefault="00500FBB" w:rsidP="00500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9E77F" w14:textId="77777777" w:rsidR="00500FBB" w:rsidRDefault="00500FBB" w:rsidP="00500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2BC6A" w14:textId="77777777" w:rsidR="00F5586F" w:rsidRPr="00500FBB" w:rsidRDefault="00F5586F" w:rsidP="00500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32113" w14:textId="77777777" w:rsidR="0076543A" w:rsidRDefault="002F405B" w:rsidP="002F40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Stanovení výše účasti státního rozpočtu na financování programu reprodukce majetku 107V690 „Udržení a rozvoj schopností logistické podpory“ ve znění </w:t>
      </w:r>
      <w:r w:rsidR="00F5586F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1. doplňku</w:t>
      </w:r>
    </w:p>
    <w:p w14:paraId="6838A553" w14:textId="77777777" w:rsidR="002F405B" w:rsidRDefault="002F405B" w:rsidP="002F40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310/21</w:t>
      </w:r>
    </w:p>
    <w:p w14:paraId="602B4FAC" w14:textId="77777777" w:rsidR="002F405B" w:rsidRDefault="002F405B" w:rsidP="002F405B">
      <w:pPr>
        <w:ind w:left="708" w:hanging="708"/>
        <w:rPr>
          <w:rFonts w:ascii="Arial" w:hAnsi="Arial" w:cs="Arial"/>
          <w:sz w:val="22"/>
          <w:szCs w:val="22"/>
        </w:rPr>
      </w:pPr>
    </w:p>
    <w:p w14:paraId="789C5040" w14:textId="77777777" w:rsidR="002F405B" w:rsidRDefault="002F405B" w:rsidP="002F4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FBF8E21" w14:textId="77777777" w:rsidR="002F405B" w:rsidRDefault="002F405B" w:rsidP="002F4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345.</w:t>
      </w:r>
    </w:p>
    <w:p w14:paraId="12BC4A9A" w14:textId="77777777" w:rsidR="002F405B" w:rsidRDefault="002F405B" w:rsidP="002F4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6BBC7" w14:textId="77777777" w:rsidR="002F405B" w:rsidRDefault="002F405B" w:rsidP="002F4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DEA639" w14:textId="77777777" w:rsidR="002F405B" w:rsidRPr="00F5586F" w:rsidRDefault="002F405B" w:rsidP="002F405B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739BA5E1" w14:textId="77777777" w:rsidR="00F5586F" w:rsidRPr="00F5586F" w:rsidRDefault="00F5586F" w:rsidP="002F405B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3537AC63" w14:textId="77777777" w:rsidR="002F405B" w:rsidRPr="00F5586F" w:rsidRDefault="002F405B" w:rsidP="002F405B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33DD315A" w14:textId="77777777" w:rsidR="0076543A" w:rsidRDefault="00BB4E3E" w:rsidP="00BB4E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Palivový kombinát Ústí, státní podnik, do vlastnictví Statutárního města Chomutov podle ustanovení §16 odst. 8 zákona č. 77/1997 Sb., o státním podniku, ve znění pozdějších předpisů</w:t>
      </w:r>
    </w:p>
    <w:p w14:paraId="47BB05F0" w14:textId="77777777" w:rsidR="00BB4E3E" w:rsidRDefault="00BB4E3E" w:rsidP="00BB4E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327/21</w:t>
      </w:r>
    </w:p>
    <w:p w14:paraId="6CDFA386" w14:textId="77777777" w:rsidR="00BB4E3E" w:rsidRDefault="00BB4E3E" w:rsidP="00BB4E3E">
      <w:pPr>
        <w:ind w:left="708" w:hanging="708"/>
        <w:rPr>
          <w:rFonts w:ascii="Arial" w:hAnsi="Arial" w:cs="Arial"/>
          <w:sz w:val="22"/>
          <w:szCs w:val="22"/>
        </w:rPr>
      </w:pPr>
    </w:p>
    <w:p w14:paraId="5A9135A1" w14:textId="77777777" w:rsidR="00BB4E3E" w:rsidRDefault="00BB4E3E" w:rsidP="00BB4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FC33556" w14:textId="77777777" w:rsidR="00BB4E3E" w:rsidRDefault="00BB4E3E" w:rsidP="00BB4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4EE1E188" w14:textId="77777777" w:rsidR="00BB4E3E" w:rsidRDefault="00BB4E3E" w:rsidP="00BB4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60E93" w14:textId="77777777" w:rsidR="00BB4E3E" w:rsidRDefault="00BB4E3E" w:rsidP="00BB4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B9F404" w14:textId="77777777" w:rsidR="00BB4E3E" w:rsidRDefault="00BB4E3E" w:rsidP="00BB4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33CC1" w14:textId="77777777" w:rsidR="00BB4E3E" w:rsidRDefault="00BB4E3E" w:rsidP="00BB4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místopředseda vlády, ministr průmyslu a obchodu a ministr dopravy, místo</w:t>
      </w:r>
      <w:r w:rsidR="00F5586F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předsedkyně vlády a ministryně financí, ministři zemědělství, zdravotnictví, kultury, životního prostředí, zahraničních věcí, školství, mládeže a tělovýchovy, obrany, ministryně spravedlnosti, práce a sociálních věcí a pro místní rozvoj.</w:t>
      </w:r>
    </w:p>
    <w:p w14:paraId="5BCEA954" w14:textId="77777777" w:rsidR="00BB4E3E" w:rsidRPr="00F5586F" w:rsidRDefault="00BB4E3E" w:rsidP="00BB4E3E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2242E70A" w14:textId="77777777" w:rsidR="00BB4E3E" w:rsidRPr="00F5586F" w:rsidRDefault="00BB4E3E" w:rsidP="00BB4E3E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7BA63735" w14:textId="77777777" w:rsidR="00F5586F" w:rsidRPr="00F5586F" w:rsidRDefault="00F5586F" w:rsidP="00BB4E3E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32A0DE85" w14:textId="77777777" w:rsidR="0076543A" w:rsidRDefault="00034E69" w:rsidP="00034E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pověření ředitele Národního úřadu pro kybernetickou a informační bezpečnost k podpisu smlouvy o Vládním bezpečnostním programu se společností Microsoft</w:t>
      </w:r>
    </w:p>
    <w:p w14:paraId="60856E4E" w14:textId="77777777" w:rsidR="00034E69" w:rsidRDefault="00034E69" w:rsidP="00034E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315/21</w:t>
      </w:r>
    </w:p>
    <w:p w14:paraId="79E585F1" w14:textId="77777777" w:rsidR="00034E69" w:rsidRDefault="00034E69" w:rsidP="00034E69">
      <w:pPr>
        <w:ind w:left="708" w:hanging="708"/>
        <w:rPr>
          <w:rFonts w:ascii="Arial" w:hAnsi="Arial" w:cs="Arial"/>
          <w:sz w:val="22"/>
          <w:szCs w:val="22"/>
        </w:rPr>
      </w:pPr>
    </w:p>
    <w:p w14:paraId="7550660F" w14:textId="77777777" w:rsidR="00034E69" w:rsidRDefault="00034E69" w:rsidP="00034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286842DD" w14:textId="77777777" w:rsidR="00034E69" w:rsidRDefault="00034E69" w:rsidP="00034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42D9E40A" w14:textId="77777777" w:rsidR="00034E69" w:rsidRDefault="00034E69" w:rsidP="00034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E1F9C" w14:textId="77777777" w:rsidR="00034E69" w:rsidRDefault="00034E69" w:rsidP="00034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4DF848F" w14:textId="77777777" w:rsidR="00034E69" w:rsidRDefault="00034E69" w:rsidP="00034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D101C" w14:textId="77777777" w:rsidR="00034E69" w:rsidRPr="00034E69" w:rsidRDefault="00034E69" w:rsidP="00034E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FB173" w14:textId="77777777" w:rsidR="0076543A" w:rsidRDefault="005C1FE7" w:rsidP="005C1F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2020 pro Poslaneckou sněmovnu Parlamentu ČR</w:t>
      </w:r>
    </w:p>
    <w:p w14:paraId="55977A38" w14:textId="77777777" w:rsidR="005C1FE7" w:rsidRDefault="005C1FE7" w:rsidP="005C1F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319/21</w:t>
      </w:r>
    </w:p>
    <w:p w14:paraId="2F389055" w14:textId="77777777" w:rsidR="005C1FE7" w:rsidRDefault="005C1FE7" w:rsidP="005C1FE7">
      <w:pPr>
        <w:ind w:left="708" w:hanging="708"/>
        <w:rPr>
          <w:rFonts w:ascii="Arial" w:hAnsi="Arial" w:cs="Arial"/>
          <w:sz w:val="22"/>
          <w:szCs w:val="22"/>
        </w:rPr>
      </w:pPr>
    </w:p>
    <w:p w14:paraId="2805EC7D" w14:textId="77777777" w:rsidR="005C1FE7" w:rsidRDefault="005C1FE7" w:rsidP="005C1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64E4890" w14:textId="77777777" w:rsidR="005C1FE7" w:rsidRDefault="005C1FE7" w:rsidP="005C1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348.</w:t>
      </w:r>
    </w:p>
    <w:p w14:paraId="044264ED" w14:textId="77777777" w:rsidR="005C1FE7" w:rsidRDefault="005C1FE7" w:rsidP="005C1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69CD0" w14:textId="77777777" w:rsidR="005C1FE7" w:rsidRDefault="005C1FE7" w:rsidP="005C1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5A7A55" w14:textId="77777777" w:rsidR="005C1FE7" w:rsidRDefault="005C1FE7" w:rsidP="005C1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3CD26" w14:textId="77777777" w:rsidR="005C1FE7" w:rsidRDefault="005C1FE7" w:rsidP="005C1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1F31C" w14:textId="77777777" w:rsidR="00F5586F" w:rsidRPr="005C1FE7" w:rsidRDefault="00F5586F" w:rsidP="005C1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85DE0" w14:textId="77777777" w:rsidR="0076543A" w:rsidRDefault="00313E2E" w:rsidP="00313E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Program NAKI III - program na podporu aplikovaného výzkumu v oblasti národní a kulturní identity na léta 2023 až 2030</w:t>
      </w:r>
    </w:p>
    <w:p w14:paraId="24C63903" w14:textId="77777777" w:rsidR="00313E2E" w:rsidRDefault="00313E2E" w:rsidP="00313E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308/21</w:t>
      </w:r>
    </w:p>
    <w:p w14:paraId="6385EB60" w14:textId="77777777" w:rsidR="00313E2E" w:rsidRDefault="00313E2E" w:rsidP="00313E2E">
      <w:pPr>
        <w:ind w:left="708" w:hanging="708"/>
        <w:rPr>
          <w:rFonts w:ascii="Arial" w:hAnsi="Arial" w:cs="Arial"/>
          <w:sz w:val="22"/>
          <w:szCs w:val="22"/>
        </w:rPr>
      </w:pPr>
    </w:p>
    <w:p w14:paraId="23A3A010" w14:textId="77777777" w:rsidR="00313E2E" w:rsidRDefault="00313E2E" w:rsidP="0031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74045A6" w14:textId="77777777" w:rsidR="00313E2E" w:rsidRDefault="00313E2E" w:rsidP="0031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349.</w:t>
      </w:r>
    </w:p>
    <w:p w14:paraId="57BCE837" w14:textId="77777777" w:rsidR="00313E2E" w:rsidRDefault="00313E2E" w:rsidP="0031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569F0" w14:textId="77777777" w:rsidR="00313E2E" w:rsidRDefault="00313E2E" w:rsidP="0031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75DDB81" w14:textId="77777777" w:rsidR="00313E2E" w:rsidRDefault="00313E2E" w:rsidP="0031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AA9FF" w14:textId="77777777" w:rsidR="00313E2E" w:rsidRDefault="00313E2E" w:rsidP="00313E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87614" w14:textId="77777777" w:rsidR="00F5586F" w:rsidRPr="00313E2E" w:rsidRDefault="00F5586F" w:rsidP="00313E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699F4" w14:textId="77777777" w:rsidR="0076543A" w:rsidRDefault="004F2080" w:rsidP="004F20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 Rakouské republice dne </w:t>
      </w:r>
      <w:r w:rsidR="00F5586F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16. března 2021</w:t>
      </w:r>
    </w:p>
    <w:p w14:paraId="33FD2ACA" w14:textId="77777777" w:rsidR="004F2080" w:rsidRDefault="004F2080" w:rsidP="004F20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311/21</w:t>
      </w:r>
    </w:p>
    <w:p w14:paraId="125F58AF" w14:textId="77777777" w:rsidR="004F2080" w:rsidRDefault="004F2080" w:rsidP="004F2080">
      <w:pPr>
        <w:ind w:left="708" w:hanging="708"/>
        <w:rPr>
          <w:rFonts w:ascii="Arial" w:hAnsi="Arial" w:cs="Arial"/>
          <w:sz w:val="22"/>
          <w:szCs w:val="22"/>
        </w:rPr>
      </w:pPr>
    </w:p>
    <w:p w14:paraId="6ED9E81F" w14:textId="77777777" w:rsidR="004F2080" w:rsidRDefault="004F2080" w:rsidP="004F2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AAD018" w14:textId="77777777" w:rsidR="004F2080" w:rsidRDefault="004F2080" w:rsidP="004F2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350.</w:t>
      </w:r>
    </w:p>
    <w:p w14:paraId="0BFDF2AD" w14:textId="77777777" w:rsidR="004F2080" w:rsidRDefault="004F2080" w:rsidP="004F2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3950A" w14:textId="77777777" w:rsidR="004F2080" w:rsidRDefault="004F2080" w:rsidP="004F2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897155" w14:textId="77777777" w:rsidR="004F2080" w:rsidRDefault="004F2080" w:rsidP="004F2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D9569" w14:textId="77777777" w:rsidR="004F2080" w:rsidRDefault="004F2080" w:rsidP="004F2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99438" w14:textId="77777777" w:rsidR="00F5586F" w:rsidRPr="004F2080" w:rsidRDefault="00F5586F" w:rsidP="004F2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7EF3B" w14:textId="77777777" w:rsidR="0076543A" w:rsidRDefault="00D548BC" w:rsidP="00D548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Distribuce osobních ochranných prostředků školám a školským zařízením </w:t>
      </w:r>
      <w:r w:rsidR="00F5586F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v souvislosti s onemocněním COVID-19</w:t>
      </w:r>
    </w:p>
    <w:p w14:paraId="14D15778" w14:textId="77777777" w:rsidR="00D548BC" w:rsidRDefault="00D548BC" w:rsidP="00D548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352/21</w:t>
      </w:r>
    </w:p>
    <w:p w14:paraId="3E155070" w14:textId="77777777" w:rsidR="00D548BC" w:rsidRDefault="00D548BC" w:rsidP="00D548BC">
      <w:pPr>
        <w:ind w:left="708" w:hanging="708"/>
        <w:rPr>
          <w:rFonts w:ascii="Arial" w:hAnsi="Arial" w:cs="Arial"/>
          <w:sz w:val="22"/>
          <w:szCs w:val="22"/>
        </w:rPr>
      </w:pPr>
    </w:p>
    <w:p w14:paraId="52BBBB38" w14:textId="77777777" w:rsidR="00D548BC" w:rsidRDefault="00D548BC" w:rsidP="00D54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F558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předsedy Správy státních hmotných rezerv projednala materiál předložený ministrem školství‚ mládeže a tělovýchovy a přijala</w:t>
      </w:r>
    </w:p>
    <w:p w14:paraId="070A27B8" w14:textId="77777777" w:rsidR="00D548BC" w:rsidRDefault="00D548BC" w:rsidP="00D54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2BA25F30" w14:textId="77777777" w:rsidR="00D548BC" w:rsidRDefault="00D548BC" w:rsidP="00D54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A87C3" w14:textId="77777777" w:rsidR="00D548BC" w:rsidRDefault="00D548BC" w:rsidP="00D54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A6F6B7" w14:textId="77777777" w:rsidR="00D548BC" w:rsidRDefault="00D548BC" w:rsidP="00D54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3B122" w14:textId="77777777" w:rsidR="00D548BC" w:rsidRDefault="00D548BC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F397F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D964C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BE7A8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2F038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68C87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9FE5F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0487F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9FCA3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DE483" w14:textId="77777777" w:rsidR="00F5586F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4539F" w14:textId="77777777" w:rsidR="00F5586F" w:rsidRPr="00D548BC" w:rsidRDefault="00F5586F" w:rsidP="00D54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8F964" w14:textId="77777777" w:rsidR="0076543A" w:rsidRDefault="000754AA" w:rsidP="000754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Pořízení testovacích sad antigenních testů na přítomnost onemocnění COVID-19 za účelem jejich poskytnutí školám a školským zařízením</w:t>
      </w:r>
    </w:p>
    <w:p w14:paraId="57844A1E" w14:textId="77777777" w:rsidR="000754AA" w:rsidRDefault="000754AA" w:rsidP="000754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353/21</w:t>
      </w:r>
    </w:p>
    <w:p w14:paraId="091C441B" w14:textId="77777777" w:rsidR="000754AA" w:rsidRDefault="000754AA" w:rsidP="000754AA">
      <w:pPr>
        <w:ind w:left="708" w:hanging="708"/>
        <w:rPr>
          <w:rFonts w:ascii="Arial" w:hAnsi="Arial" w:cs="Arial"/>
          <w:sz w:val="22"/>
          <w:szCs w:val="22"/>
        </w:rPr>
      </w:pPr>
    </w:p>
    <w:p w14:paraId="1C6D862B" w14:textId="77777777" w:rsidR="000754AA" w:rsidRDefault="000754AA" w:rsidP="00075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ministrem školství‚ mládeže a tělovýchovy a přijala</w:t>
      </w:r>
    </w:p>
    <w:p w14:paraId="30C0E89A" w14:textId="77777777" w:rsidR="000754AA" w:rsidRDefault="000754AA" w:rsidP="00075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73A832A2" w14:textId="77777777" w:rsidR="000754AA" w:rsidRDefault="000754AA" w:rsidP="00075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B7720" w14:textId="77777777" w:rsidR="000754AA" w:rsidRDefault="000754AA" w:rsidP="00075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05CD48" w14:textId="77777777" w:rsidR="000754AA" w:rsidRDefault="000754AA" w:rsidP="000754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12803" w14:textId="77777777" w:rsidR="000754AA" w:rsidRDefault="000754AA" w:rsidP="000754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8C14D" w14:textId="77777777" w:rsidR="00F5586F" w:rsidRPr="000754AA" w:rsidRDefault="00F5586F" w:rsidP="000754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C6204" w14:textId="77777777" w:rsidR="0076543A" w:rsidRDefault="00DB18B3" w:rsidP="00DB18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Mimořádná opatření Min</w:t>
      </w:r>
      <w:r w:rsidR="00F5586F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sterstva zdravotnictví</w:t>
      </w:r>
    </w:p>
    <w:p w14:paraId="0EF91264" w14:textId="77777777" w:rsidR="00DB18B3" w:rsidRDefault="00DB18B3" w:rsidP="00DB18B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433F21" w14:textId="77777777" w:rsidR="00DB18B3" w:rsidRDefault="00DB18B3" w:rsidP="00DB1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2D97C54" w14:textId="77777777" w:rsidR="00DB18B3" w:rsidRDefault="00DB18B3" w:rsidP="00DB1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353.</w:t>
      </w:r>
    </w:p>
    <w:p w14:paraId="0C8363DB" w14:textId="77777777" w:rsidR="00DB18B3" w:rsidRDefault="00DB18B3" w:rsidP="00DB1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A8B06" w14:textId="77777777" w:rsidR="00DB18B3" w:rsidRDefault="00DB18B3" w:rsidP="00DB1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D41D13" w14:textId="77777777" w:rsidR="00DB18B3" w:rsidRDefault="00DB18B3" w:rsidP="00DB18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C4F12" w14:textId="77777777" w:rsidR="00DB18B3" w:rsidRPr="00DB18B3" w:rsidRDefault="00DB18B3" w:rsidP="00DB18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25868" w14:textId="77777777" w:rsidR="00DC7DBB" w:rsidRDefault="00DC7DBB" w:rsidP="00DC7DBB">
      <w:pPr>
        <w:jc w:val="center"/>
        <w:rPr>
          <w:rFonts w:ascii="Arial" w:hAnsi="Arial" w:cs="Arial"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*  *  *</w:t>
      </w:r>
    </w:p>
    <w:p w14:paraId="28A652B8" w14:textId="77777777" w:rsidR="00DC7DBB" w:rsidRDefault="00DC7DBB" w:rsidP="00DC7DBB">
      <w:pPr>
        <w:rPr>
          <w:rFonts w:ascii="Arial" w:hAnsi="Arial" w:cs="Arial"/>
          <w:sz w:val="22"/>
          <w:szCs w:val="22"/>
        </w:rPr>
      </w:pPr>
    </w:p>
    <w:p w14:paraId="0FC01485" w14:textId="77777777" w:rsidR="00DC7DBB" w:rsidRDefault="00DC7DBB" w:rsidP="00DC7DBB">
      <w:pPr>
        <w:rPr>
          <w:rFonts w:ascii="Arial" w:hAnsi="Arial" w:cs="Arial"/>
          <w:sz w:val="22"/>
          <w:szCs w:val="22"/>
        </w:rPr>
      </w:pPr>
    </w:p>
    <w:p w14:paraId="56DFE438" w14:textId="77777777" w:rsidR="00DC7DBB" w:rsidRDefault="00DC7DBB" w:rsidP="00DC7DB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6431122" w14:textId="77777777" w:rsidR="00DC7DBB" w:rsidRDefault="00DC7DBB" w:rsidP="00DC7DB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5F5288F" w14:textId="77777777" w:rsidR="00F5586F" w:rsidRDefault="00F5586F" w:rsidP="00DC7DB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921BC4F" w14:textId="77777777" w:rsidR="00DC7DBB" w:rsidRPr="00F5586F" w:rsidRDefault="00DC7DBB" w:rsidP="00DC7D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vládě ČR o stavu realizace útlumu hlubinného dobývání černého uhlí v ostravsko-karvinském revíru a činnostech souvisejících se zahlazováním následků hornické činnosti </w:t>
      </w:r>
      <w:r w:rsidRPr="00F5586F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E41EBAE" w14:textId="77777777" w:rsidR="00DC7DBB" w:rsidRDefault="00DC7DBB" w:rsidP="00DC7D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314/21</w:t>
      </w:r>
    </w:p>
    <w:p w14:paraId="01FB48E8" w14:textId="77777777" w:rsidR="00F5586F" w:rsidRPr="00DC7DBB" w:rsidRDefault="00F5586F" w:rsidP="00DC7DBB">
      <w:pPr>
        <w:ind w:left="708" w:hanging="708"/>
        <w:rPr>
          <w:rFonts w:ascii="Arial" w:hAnsi="Arial" w:cs="Arial"/>
          <w:sz w:val="22"/>
          <w:szCs w:val="22"/>
        </w:rPr>
      </w:pPr>
    </w:p>
    <w:p w14:paraId="2028A5D4" w14:textId="77777777" w:rsidR="0076543A" w:rsidRPr="00F5586F" w:rsidRDefault="00D9537F" w:rsidP="00D95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Vyhodnocení vlivu rozšíření těžby v hnědouhelném dolu Turów na české území včetně návrhu konkrétního řešení a financování jednotlivých monitoringů </w:t>
      </w:r>
      <w:r w:rsidRPr="00F5586F">
        <w:rPr>
          <w:rFonts w:ascii="Arial" w:hAnsi="Arial" w:cs="Arial"/>
          <w:sz w:val="22"/>
          <w:szCs w:val="22"/>
        </w:rPr>
        <w:t>(předložili ministři životního prostředí a zemědělství)</w:t>
      </w:r>
    </w:p>
    <w:p w14:paraId="526E7CAD" w14:textId="77777777" w:rsidR="00D9537F" w:rsidRDefault="00D9537F" w:rsidP="00D953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329/21</w:t>
      </w:r>
    </w:p>
    <w:p w14:paraId="73B1CE57" w14:textId="77777777" w:rsidR="00F5586F" w:rsidRPr="00D9537F" w:rsidRDefault="00F5586F" w:rsidP="00D9537F">
      <w:pPr>
        <w:ind w:left="708" w:hanging="708"/>
        <w:rPr>
          <w:rFonts w:ascii="Arial" w:hAnsi="Arial" w:cs="Arial"/>
          <w:sz w:val="22"/>
          <w:szCs w:val="22"/>
        </w:rPr>
      </w:pPr>
    </w:p>
    <w:p w14:paraId="0745C31D" w14:textId="77777777" w:rsidR="0076543A" w:rsidRPr="00F5586F" w:rsidRDefault="00B22B68" w:rsidP="00B22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Monitorovací zpráva Akčního plánu Strategie regionálního rozvoje ČR </w:t>
      </w:r>
      <w:r w:rsidR="00F5586F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2019-2020 </w:t>
      </w:r>
      <w:r w:rsidRPr="00F5586F">
        <w:rPr>
          <w:rFonts w:ascii="Arial" w:hAnsi="Arial" w:cs="Arial"/>
          <w:sz w:val="22"/>
          <w:szCs w:val="22"/>
        </w:rPr>
        <w:t>(předložila ministryně pro místní rozvoj)</w:t>
      </w:r>
    </w:p>
    <w:p w14:paraId="1A5AEB68" w14:textId="77777777" w:rsidR="00B22B68" w:rsidRDefault="00B22B68" w:rsidP="00B22B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316/21</w:t>
      </w:r>
    </w:p>
    <w:p w14:paraId="2D05AD47" w14:textId="77777777" w:rsidR="00F5586F" w:rsidRPr="00B22B68" w:rsidRDefault="00F5586F" w:rsidP="00B22B68">
      <w:pPr>
        <w:ind w:left="708" w:hanging="708"/>
        <w:rPr>
          <w:rFonts w:ascii="Arial" w:hAnsi="Arial" w:cs="Arial"/>
          <w:sz w:val="22"/>
          <w:szCs w:val="22"/>
        </w:rPr>
      </w:pPr>
    </w:p>
    <w:p w14:paraId="4DD554FC" w14:textId="77777777" w:rsidR="0076543A" w:rsidRPr="00F5586F" w:rsidRDefault="008850E5" w:rsidP="00885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Strategie boje proti sociálnímu vyloučení na období 2016 až 2020 </w:t>
      </w:r>
      <w:r w:rsidRPr="00F5586F">
        <w:rPr>
          <w:rFonts w:ascii="Arial" w:hAnsi="Arial" w:cs="Arial"/>
          <w:sz w:val="22"/>
          <w:szCs w:val="22"/>
        </w:rPr>
        <w:t>(předložila ministryně pro místní rozvoj)</w:t>
      </w:r>
    </w:p>
    <w:p w14:paraId="0C2A195F" w14:textId="77777777" w:rsidR="008850E5" w:rsidRDefault="008850E5" w:rsidP="008850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313/21</w:t>
      </w:r>
    </w:p>
    <w:p w14:paraId="461C1279" w14:textId="77777777" w:rsidR="00F5586F" w:rsidRPr="008850E5" w:rsidRDefault="00F5586F" w:rsidP="008850E5">
      <w:pPr>
        <w:ind w:left="708" w:hanging="708"/>
        <w:rPr>
          <w:rFonts w:ascii="Arial" w:hAnsi="Arial" w:cs="Arial"/>
          <w:sz w:val="22"/>
          <w:szCs w:val="22"/>
        </w:rPr>
      </w:pPr>
    </w:p>
    <w:p w14:paraId="3DFD984E" w14:textId="77777777" w:rsidR="0076543A" w:rsidRDefault="00D52BB7" w:rsidP="00D52B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F5586F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F3717A">
        <w:rPr>
          <w:rFonts w:ascii="Arial" w:hAnsi="Arial" w:cs="Arial"/>
          <w:sz w:val="22"/>
          <w:szCs w:val="22"/>
        </w:rPr>
        <w:t>(předložil ministr zemědělství)</w:t>
      </w:r>
    </w:p>
    <w:p w14:paraId="44C8B4D6" w14:textId="77777777" w:rsidR="00D52BB7" w:rsidRDefault="00D52BB7" w:rsidP="00D52BB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309/21</w:t>
      </w:r>
    </w:p>
    <w:p w14:paraId="62CE610A" w14:textId="77777777" w:rsidR="00F5586F" w:rsidRPr="00D52BB7" w:rsidRDefault="00F5586F" w:rsidP="00D52BB7">
      <w:pPr>
        <w:ind w:left="708" w:hanging="708"/>
        <w:rPr>
          <w:rFonts w:ascii="Arial" w:hAnsi="Arial" w:cs="Arial"/>
          <w:sz w:val="22"/>
          <w:szCs w:val="22"/>
        </w:rPr>
      </w:pPr>
    </w:p>
    <w:p w14:paraId="226D9AAC" w14:textId="77777777" w:rsidR="0076543A" w:rsidRPr="00F5586F" w:rsidRDefault="00EC627B" w:rsidP="00EC62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Dodávky ceninových papírů k výrobě fiskálních známek „CZTN“ a „AN“ </w:t>
      </w:r>
      <w:r w:rsidRPr="00F5586F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61D36A63" w14:textId="77777777" w:rsidR="00EC627B" w:rsidRDefault="00EC627B" w:rsidP="00EC627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320/21</w:t>
      </w:r>
    </w:p>
    <w:p w14:paraId="06A530C2" w14:textId="77777777" w:rsidR="00F5586F" w:rsidRDefault="00F5586F" w:rsidP="00EC627B">
      <w:pPr>
        <w:ind w:left="708" w:hanging="708"/>
        <w:rPr>
          <w:rFonts w:ascii="Arial" w:hAnsi="Arial" w:cs="Arial"/>
          <w:sz w:val="22"/>
          <w:szCs w:val="22"/>
        </w:rPr>
      </w:pPr>
    </w:p>
    <w:p w14:paraId="0A4C3F52" w14:textId="77777777" w:rsidR="00F5586F" w:rsidRDefault="00F5586F" w:rsidP="00EC627B">
      <w:pPr>
        <w:ind w:left="708" w:hanging="708"/>
        <w:rPr>
          <w:rFonts w:ascii="Arial" w:hAnsi="Arial" w:cs="Arial"/>
          <w:sz w:val="22"/>
          <w:szCs w:val="22"/>
        </w:rPr>
      </w:pPr>
    </w:p>
    <w:p w14:paraId="2A25F326" w14:textId="77777777" w:rsidR="00F5586F" w:rsidRPr="00EC627B" w:rsidRDefault="00F5586F" w:rsidP="00EC627B">
      <w:pPr>
        <w:ind w:left="708" w:hanging="708"/>
        <w:rPr>
          <w:rFonts w:ascii="Arial" w:hAnsi="Arial" w:cs="Arial"/>
          <w:sz w:val="22"/>
          <w:szCs w:val="22"/>
        </w:rPr>
      </w:pPr>
    </w:p>
    <w:p w14:paraId="0CEDC1CA" w14:textId="77777777" w:rsidR="0076543A" w:rsidRPr="00F5586F" w:rsidRDefault="00906471" w:rsidP="009064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2020 - Dokončení realizace, provoz a další rozvoj IS ZAM </w:t>
      </w:r>
      <w:r w:rsidRPr="00F5586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183012B7" w14:textId="77777777" w:rsidR="00906471" w:rsidRDefault="00906471" w:rsidP="009064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330/21</w:t>
      </w:r>
    </w:p>
    <w:p w14:paraId="074AB007" w14:textId="77777777" w:rsidR="00F5586F" w:rsidRPr="00906471" w:rsidRDefault="00F5586F" w:rsidP="00906471">
      <w:pPr>
        <w:ind w:left="708" w:hanging="708"/>
        <w:rPr>
          <w:rFonts w:ascii="Arial" w:hAnsi="Arial" w:cs="Arial"/>
          <w:sz w:val="22"/>
          <w:szCs w:val="22"/>
        </w:rPr>
      </w:pPr>
    </w:p>
    <w:p w14:paraId="574FC333" w14:textId="77777777" w:rsidR="0076543A" w:rsidRPr="00F5586F" w:rsidRDefault="00806232" w:rsidP="00806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Ministerstva práce a sociálních věcí učinit výdaj v oblasti digitalizace nebo informačních a komunikačních technologií - Zajištění provozu a rozvoje IS ESF </w:t>
      </w:r>
      <w:r w:rsidRPr="00F5586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A006062" w14:textId="77777777" w:rsidR="00806232" w:rsidRPr="00806232" w:rsidRDefault="00806232" w:rsidP="008062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331/21</w:t>
      </w:r>
    </w:p>
    <w:p w14:paraId="6B7E55CF" w14:textId="77777777" w:rsidR="0076543A" w:rsidRDefault="0076543A" w:rsidP="00B664EB">
      <w:pPr>
        <w:rPr>
          <w:rFonts w:ascii="Arial" w:hAnsi="Arial" w:cs="Arial"/>
          <w:sz w:val="22"/>
          <w:szCs w:val="22"/>
        </w:rPr>
      </w:pPr>
    </w:p>
    <w:p w14:paraId="68AEC79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42C643F" w14:textId="77777777" w:rsidR="006902A9" w:rsidRDefault="006902A9" w:rsidP="00B664EB">
      <w:pPr>
        <w:rPr>
          <w:rFonts w:ascii="Arial" w:hAnsi="Arial" w:cs="Arial"/>
          <w:sz w:val="22"/>
          <w:szCs w:val="22"/>
        </w:rPr>
      </w:pPr>
    </w:p>
    <w:p w14:paraId="060E7DB0" w14:textId="77777777" w:rsidR="006902A9" w:rsidRDefault="006902A9" w:rsidP="00B664EB">
      <w:pPr>
        <w:rPr>
          <w:rFonts w:ascii="Arial" w:hAnsi="Arial" w:cs="Arial"/>
          <w:sz w:val="22"/>
          <w:szCs w:val="22"/>
        </w:rPr>
      </w:pPr>
    </w:p>
    <w:p w14:paraId="74F87046" w14:textId="77777777" w:rsidR="00F5586F" w:rsidRDefault="00F5586F" w:rsidP="00B664EB">
      <w:pPr>
        <w:rPr>
          <w:rFonts w:ascii="Arial" w:hAnsi="Arial" w:cs="Arial"/>
          <w:sz w:val="22"/>
          <w:szCs w:val="22"/>
        </w:rPr>
      </w:pPr>
    </w:p>
    <w:p w14:paraId="79F81521" w14:textId="77777777" w:rsidR="00F5586F" w:rsidRDefault="00F5586F" w:rsidP="00B664EB">
      <w:pPr>
        <w:rPr>
          <w:rFonts w:ascii="Arial" w:hAnsi="Arial" w:cs="Arial"/>
          <w:sz w:val="22"/>
          <w:szCs w:val="22"/>
        </w:rPr>
      </w:pPr>
    </w:p>
    <w:p w14:paraId="3D4F7BD0" w14:textId="77777777" w:rsidR="00F5586F" w:rsidRDefault="00F5586F" w:rsidP="00B664EB">
      <w:pPr>
        <w:rPr>
          <w:rFonts w:ascii="Arial" w:hAnsi="Arial" w:cs="Arial"/>
          <w:sz w:val="22"/>
          <w:szCs w:val="22"/>
        </w:rPr>
      </w:pPr>
    </w:p>
    <w:p w14:paraId="2D4DB8E6" w14:textId="77777777" w:rsidR="00F5586F" w:rsidRDefault="00F5586F" w:rsidP="00B664EB">
      <w:pPr>
        <w:rPr>
          <w:rFonts w:ascii="Arial" w:hAnsi="Arial" w:cs="Arial"/>
          <w:sz w:val="22"/>
          <w:szCs w:val="22"/>
        </w:rPr>
      </w:pPr>
    </w:p>
    <w:p w14:paraId="19BB1D55" w14:textId="77777777" w:rsidR="006902A9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87264">
        <w:rPr>
          <w:rFonts w:ascii="Arial" w:hAnsi="Arial" w:cs="Arial"/>
          <w:sz w:val="22"/>
          <w:szCs w:val="22"/>
        </w:rPr>
        <w:t>, v. r.</w:t>
      </w:r>
    </w:p>
    <w:p w14:paraId="3A610E2F" w14:textId="77777777" w:rsidR="006902A9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86A05C7" w14:textId="77777777" w:rsidR="006902A9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566C81ED" w14:textId="77777777" w:rsidR="006902A9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1BC14AC0" w14:textId="77777777" w:rsidR="006902A9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15D5F92" w14:textId="77777777" w:rsidR="006902A9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56284A3D" w14:textId="77777777" w:rsidR="006902A9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2B4FD12" w14:textId="77777777" w:rsidR="006902A9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545D7F7E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21F0EA74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325F2A46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07E599DF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0E4CBCB5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30F0242D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07A8A393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B97EDFB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3E919D23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7346115E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2153231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2336322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86EE751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01ACF1B6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2C17A14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33753C7E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339E757B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10DC301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67FED69A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367BB899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43659994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2BC18DFF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3B713133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007948E6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47EE4B16" w14:textId="77777777" w:rsidR="00F5586F" w:rsidRDefault="00F5586F" w:rsidP="006902A9">
      <w:pPr>
        <w:keepNext/>
        <w:keepLines/>
        <w:rPr>
          <w:rFonts w:ascii="Arial" w:hAnsi="Arial" w:cs="Arial"/>
          <w:sz w:val="22"/>
          <w:szCs w:val="22"/>
        </w:rPr>
      </w:pPr>
    </w:p>
    <w:p w14:paraId="1BC3794A" w14:textId="77777777" w:rsidR="006902A9" w:rsidRPr="00F13A68" w:rsidRDefault="006902A9" w:rsidP="006902A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2" w:name="Zapsal"/>
      <w:bookmarkEnd w:id="22"/>
      <w:r>
        <w:rPr>
          <w:rFonts w:ascii="Arial" w:hAnsi="Arial" w:cs="Arial"/>
          <w:sz w:val="22"/>
          <w:szCs w:val="22"/>
        </w:rPr>
        <w:t>JUDr. Hana Hanusová</w:t>
      </w:r>
    </w:p>
    <w:sectPr w:rsidR="006902A9" w:rsidRPr="00F13A68" w:rsidSect="00765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36D85" w14:textId="77777777" w:rsidR="000C3E1A" w:rsidRDefault="000C3E1A" w:rsidP="00E9542B">
      <w:r>
        <w:separator/>
      </w:r>
    </w:p>
  </w:endnote>
  <w:endnote w:type="continuationSeparator" w:id="0">
    <w:p w14:paraId="6F366D88" w14:textId="77777777" w:rsidR="000C3E1A" w:rsidRDefault="000C3E1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7808" w14:textId="77777777" w:rsidR="0076543A" w:rsidRDefault="007654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3DDA2" w14:textId="77777777" w:rsidR="009A59D4" w:rsidRPr="000C3E1A" w:rsidRDefault="009A59D4" w:rsidP="000C3E1A">
    <w:pPr>
      <w:pStyle w:val="Footer"/>
      <w:jc w:val="center"/>
      <w:rPr>
        <w:rFonts w:ascii="Arial" w:hAnsi="Arial" w:cs="Arial"/>
        <w:sz w:val="22"/>
        <w:szCs w:val="22"/>
      </w:rPr>
    </w:pPr>
    <w:r w:rsidRPr="000C3E1A">
      <w:rPr>
        <w:rFonts w:ascii="Arial" w:hAnsi="Arial" w:cs="Arial"/>
        <w:sz w:val="22"/>
        <w:szCs w:val="22"/>
      </w:rPr>
      <w:t xml:space="preserve">Stránka </w:t>
    </w:r>
    <w:r w:rsidRPr="000C3E1A">
      <w:rPr>
        <w:rFonts w:ascii="Arial" w:hAnsi="Arial" w:cs="Arial"/>
        <w:bCs/>
        <w:sz w:val="22"/>
        <w:szCs w:val="22"/>
      </w:rPr>
      <w:fldChar w:fldCharType="begin"/>
    </w:r>
    <w:r w:rsidRPr="000C3E1A">
      <w:rPr>
        <w:rFonts w:ascii="Arial" w:hAnsi="Arial" w:cs="Arial"/>
        <w:bCs/>
        <w:sz w:val="22"/>
        <w:szCs w:val="22"/>
      </w:rPr>
      <w:instrText>PAGE</w:instrText>
    </w:r>
    <w:r w:rsidRPr="000C3E1A">
      <w:rPr>
        <w:rFonts w:ascii="Arial" w:hAnsi="Arial" w:cs="Arial"/>
        <w:bCs/>
        <w:sz w:val="22"/>
        <w:szCs w:val="22"/>
      </w:rPr>
      <w:fldChar w:fldCharType="separate"/>
    </w:r>
    <w:r w:rsidR="00DF1849">
      <w:rPr>
        <w:rFonts w:ascii="Arial" w:hAnsi="Arial" w:cs="Arial"/>
        <w:bCs/>
        <w:noProof/>
        <w:sz w:val="22"/>
        <w:szCs w:val="22"/>
      </w:rPr>
      <w:t>5</w:t>
    </w:r>
    <w:r w:rsidRPr="000C3E1A">
      <w:rPr>
        <w:rFonts w:ascii="Arial" w:hAnsi="Arial" w:cs="Arial"/>
        <w:bCs/>
        <w:sz w:val="22"/>
        <w:szCs w:val="22"/>
      </w:rPr>
      <w:fldChar w:fldCharType="end"/>
    </w:r>
    <w:r w:rsidRPr="000C3E1A">
      <w:rPr>
        <w:rFonts w:ascii="Arial" w:hAnsi="Arial" w:cs="Arial"/>
        <w:sz w:val="22"/>
        <w:szCs w:val="22"/>
      </w:rPr>
      <w:t xml:space="preserve"> (celkem </w:t>
    </w:r>
    <w:r w:rsidRPr="000C3E1A">
      <w:rPr>
        <w:rFonts w:ascii="Arial" w:hAnsi="Arial" w:cs="Arial"/>
        <w:bCs/>
        <w:sz w:val="22"/>
        <w:szCs w:val="22"/>
      </w:rPr>
      <w:fldChar w:fldCharType="begin"/>
    </w:r>
    <w:r w:rsidRPr="000C3E1A">
      <w:rPr>
        <w:rFonts w:ascii="Arial" w:hAnsi="Arial" w:cs="Arial"/>
        <w:bCs/>
        <w:sz w:val="22"/>
        <w:szCs w:val="22"/>
      </w:rPr>
      <w:instrText>NUMPAGES</w:instrText>
    </w:r>
    <w:r w:rsidRPr="000C3E1A">
      <w:rPr>
        <w:rFonts w:ascii="Arial" w:hAnsi="Arial" w:cs="Arial"/>
        <w:bCs/>
        <w:sz w:val="22"/>
        <w:szCs w:val="22"/>
      </w:rPr>
      <w:fldChar w:fldCharType="separate"/>
    </w:r>
    <w:r w:rsidR="00DF1849">
      <w:rPr>
        <w:rFonts w:ascii="Arial" w:hAnsi="Arial" w:cs="Arial"/>
        <w:bCs/>
        <w:noProof/>
        <w:sz w:val="22"/>
        <w:szCs w:val="22"/>
      </w:rPr>
      <w:t>5</w:t>
    </w:r>
    <w:r w:rsidRPr="000C3E1A">
      <w:rPr>
        <w:rFonts w:ascii="Arial" w:hAnsi="Arial" w:cs="Arial"/>
        <w:bCs/>
        <w:sz w:val="22"/>
        <w:szCs w:val="22"/>
      </w:rPr>
      <w:fldChar w:fldCharType="end"/>
    </w:r>
    <w:r w:rsidRPr="000C3E1A">
      <w:rPr>
        <w:rFonts w:ascii="Arial" w:hAnsi="Arial" w:cs="Arial"/>
        <w:bCs/>
        <w:sz w:val="22"/>
        <w:szCs w:val="22"/>
      </w:rPr>
      <w:t>)</w:t>
    </w:r>
  </w:p>
  <w:p w14:paraId="448A529D" w14:textId="77777777" w:rsidR="009A59D4" w:rsidRPr="000C3E1A" w:rsidRDefault="000C3E1A" w:rsidP="000C3E1A">
    <w:pPr>
      <w:pStyle w:val="Footer"/>
      <w:jc w:val="center"/>
      <w:rPr>
        <w:rFonts w:ascii="Arial" w:hAnsi="Arial" w:cs="Arial"/>
        <w:color w:val="FF0000"/>
        <w:sz w:val="18"/>
      </w:rPr>
    </w:pPr>
    <w:r w:rsidRPr="000C3E1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7B18C" w14:textId="77777777" w:rsidR="0076543A" w:rsidRPr="000C3E1A" w:rsidRDefault="000C3E1A" w:rsidP="000C3E1A">
    <w:pPr>
      <w:pStyle w:val="Footer"/>
      <w:jc w:val="center"/>
      <w:rPr>
        <w:rFonts w:ascii="Arial" w:hAnsi="Arial" w:cs="Arial"/>
        <w:color w:val="FF0000"/>
        <w:sz w:val="18"/>
      </w:rPr>
    </w:pPr>
    <w:r w:rsidRPr="000C3E1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A6C64" w14:textId="77777777" w:rsidR="000C3E1A" w:rsidRDefault="000C3E1A" w:rsidP="00E9542B">
      <w:r>
        <w:separator/>
      </w:r>
    </w:p>
  </w:footnote>
  <w:footnote w:type="continuationSeparator" w:id="0">
    <w:p w14:paraId="5840CB1C" w14:textId="77777777" w:rsidR="000C3E1A" w:rsidRDefault="000C3E1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90EC4" w14:textId="77777777" w:rsidR="0076543A" w:rsidRDefault="007654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15A50" w14:textId="77777777" w:rsidR="0076543A" w:rsidRPr="0076543A" w:rsidRDefault="0076543A" w:rsidP="0076543A">
    <w:pPr>
      <w:pStyle w:val="Header"/>
      <w:jc w:val="center"/>
      <w:rPr>
        <w:rFonts w:ascii="Arial" w:hAnsi="Arial" w:cs="Arial"/>
        <w:color w:val="808080"/>
        <w:sz w:val="20"/>
      </w:rPr>
    </w:pPr>
    <w:r w:rsidRPr="0076543A">
      <w:rPr>
        <w:rFonts w:ascii="Arial" w:hAnsi="Arial" w:cs="Arial"/>
        <w:color w:val="808080"/>
        <w:sz w:val="20"/>
      </w:rPr>
      <w:t>VLÁDA ČESKÉ REPUBLIKY</w:t>
    </w:r>
  </w:p>
  <w:p w14:paraId="4AD2AEBD" w14:textId="77777777" w:rsidR="0076543A" w:rsidRPr="0076543A" w:rsidRDefault="0076543A" w:rsidP="0076543A">
    <w:pPr>
      <w:pStyle w:val="Header"/>
      <w:jc w:val="center"/>
      <w:rPr>
        <w:rFonts w:ascii="Arial" w:hAnsi="Arial" w:cs="Arial"/>
        <w:color w:val="808080"/>
        <w:sz w:val="20"/>
      </w:rPr>
    </w:pPr>
    <w:r w:rsidRPr="0076543A">
      <w:rPr>
        <w:rFonts w:ascii="Arial" w:hAnsi="Arial" w:cs="Arial"/>
        <w:color w:val="808080"/>
        <w:sz w:val="20"/>
      </w:rPr>
      <w:t>záznam z jednání schůze ze dne 6. dubna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0CF85" w14:textId="77777777" w:rsidR="0076543A" w:rsidRDefault="007654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4E69"/>
    <w:rsid w:val="000754AA"/>
    <w:rsid w:val="000C3E1A"/>
    <w:rsid w:val="00116E03"/>
    <w:rsid w:val="00197B70"/>
    <w:rsid w:val="00252509"/>
    <w:rsid w:val="00257B3B"/>
    <w:rsid w:val="002B4ABC"/>
    <w:rsid w:val="002B6A31"/>
    <w:rsid w:val="002B778F"/>
    <w:rsid w:val="002C5552"/>
    <w:rsid w:val="002C7A81"/>
    <w:rsid w:val="002D2B56"/>
    <w:rsid w:val="002D79E5"/>
    <w:rsid w:val="002F405B"/>
    <w:rsid w:val="00313E2E"/>
    <w:rsid w:val="00316850"/>
    <w:rsid w:val="004D6F17"/>
    <w:rsid w:val="004F2080"/>
    <w:rsid w:val="00500FBB"/>
    <w:rsid w:val="00532944"/>
    <w:rsid w:val="005434A4"/>
    <w:rsid w:val="00566E0A"/>
    <w:rsid w:val="005730E9"/>
    <w:rsid w:val="005A378F"/>
    <w:rsid w:val="005B5FB2"/>
    <w:rsid w:val="005C1FE7"/>
    <w:rsid w:val="006072A6"/>
    <w:rsid w:val="00610EF8"/>
    <w:rsid w:val="006902A9"/>
    <w:rsid w:val="006A2667"/>
    <w:rsid w:val="006E3021"/>
    <w:rsid w:val="00717640"/>
    <w:rsid w:val="00740A68"/>
    <w:rsid w:val="007468E0"/>
    <w:rsid w:val="0076543A"/>
    <w:rsid w:val="00777715"/>
    <w:rsid w:val="00787264"/>
    <w:rsid w:val="007B1245"/>
    <w:rsid w:val="007D49F9"/>
    <w:rsid w:val="007D56C6"/>
    <w:rsid w:val="00801C1A"/>
    <w:rsid w:val="00806232"/>
    <w:rsid w:val="00866074"/>
    <w:rsid w:val="008850E5"/>
    <w:rsid w:val="00906471"/>
    <w:rsid w:val="009A59D4"/>
    <w:rsid w:val="009C3702"/>
    <w:rsid w:val="00A47AF2"/>
    <w:rsid w:val="00AE259E"/>
    <w:rsid w:val="00B22B68"/>
    <w:rsid w:val="00B57C4D"/>
    <w:rsid w:val="00B664EB"/>
    <w:rsid w:val="00BB4E3E"/>
    <w:rsid w:val="00C04CC8"/>
    <w:rsid w:val="00C04DAA"/>
    <w:rsid w:val="00C2479B"/>
    <w:rsid w:val="00C45231"/>
    <w:rsid w:val="00C56B73"/>
    <w:rsid w:val="00C74C9A"/>
    <w:rsid w:val="00D013FB"/>
    <w:rsid w:val="00D52BB7"/>
    <w:rsid w:val="00D548BC"/>
    <w:rsid w:val="00D7271D"/>
    <w:rsid w:val="00D72C27"/>
    <w:rsid w:val="00D9537F"/>
    <w:rsid w:val="00DB16F4"/>
    <w:rsid w:val="00DB18B3"/>
    <w:rsid w:val="00DC7DBB"/>
    <w:rsid w:val="00DF1849"/>
    <w:rsid w:val="00E2681F"/>
    <w:rsid w:val="00E810A0"/>
    <w:rsid w:val="00E9542B"/>
    <w:rsid w:val="00EA5313"/>
    <w:rsid w:val="00EC627B"/>
    <w:rsid w:val="00F13A68"/>
    <w:rsid w:val="00F350DF"/>
    <w:rsid w:val="00F3717A"/>
    <w:rsid w:val="00F45C6D"/>
    <w:rsid w:val="00F5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C95EECB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55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5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2021-04-08T06:51:00Z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