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80331E" w14:textId="77777777" w:rsidR="00116E03" w:rsidRPr="00E9542B" w:rsidRDefault="009F1448" w:rsidP="002B778F">
      <w:pPr>
        <w:pStyle w:val="Heading2"/>
        <w:spacing w:before="1320"/>
        <w:jc w:val="center"/>
        <w:rPr>
          <w:rFonts w:ascii="Arial" w:hAnsi="Arial" w:cs="Arial"/>
          <w:b/>
          <w:bCs/>
          <w:i w:val="0"/>
          <w:iCs w:val="0"/>
          <w:color w:val="000000"/>
          <w:sz w:val="28"/>
          <w:szCs w:val="28"/>
        </w:rPr>
      </w:pPr>
      <w:r>
        <w:rPr>
          <w:rFonts w:ascii="Arial" w:hAnsi="Arial" w:cs="Arial"/>
          <w:b/>
          <w:bCs/>
          <w:i w:val="0"/>
          <w:iCs w:val="0"/>
          <w:color w:val="000000"/>
          <w:sz w:val="28"/>
          <w:szCs w:val="28"/>
        </w:rPr>
        <w:pict w14:anchorId="387D0C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rázek 4" o:spid="_x0000_s1026" type="#_x0000_t75" alt="velky" style="position:absolute;left:0;text-align:left;margin-left:0;margin-top:0;width:47.15pt;height:57.1pt;z-index:-251658752;visibility:visible;mso-position-horizontal:center;mso-position-horizontal-relative:margin;mso-position-vertical:top;mso-position-vertical-relative:margin">
            <v:imagedata r:id="rId6" o:title="velky"/>
            <w10:wrap anchorx="margin" anchory="margin"/>
          </v:shape>
        </w:pict>
      </w:r>
      <w:r w:rsidR="00116E03" w:rsidRPr="00E9542B">
        <w:rPr>
          <w:rFonts w:ascii="Arial" w:hAnsi="Arial" w:cs="Arial"/>
          <w:b/>
          <w:bCs/>
          <w:i w:val="0"/>
          <w:iCs w:val="0"/>
          <w:color w:val="000000"/>
          <w:sz w:val="28"/>
          <w:szCs w:val="28"/>
        </w:rPr>
        <w:t>VLÁDA ČESKÉ REPUBLIKY</w:t>
      </w:r>
    </w:p>
    <w:p w14:paraId="5735DE2A" w14:textId="77777777" w:rsidR="00116E03" w:rsidRPr="00E9542B" w:rsidRDefault="00116E03">
      <w:pPr>
        <w:rPr>
          <w:rFonts w:ascii="Arial" w:hAnsi="Arial" w:cs="Arial"/>
        </w:rPr>
      </w:pPr>
    </w:p>
    <w:tbl>
      <w:tblPr>
        <w:tblW w:w="9248" w:type="dxa"/>
        <w:tblCellMar>
          <w:left w:w="70" w:type="dxa"/>
          <w:right w:w="70" w:type="dxa"/>
        </w:tblCellMar>
        <w:tblLook w:val="0000" w:firstRow="0" w:lastRow="0" w:firstColumn="0" w:lastColumn="0" w:noHBand="0" w:noVBand="0"/>
      </w:tblPr>
      <w:tblGrid>
        <w:gridCol w:w="3082"/>
        <w:gridCol w:w="3083"/>
        <w:gridCol w:w="3083"/>
      </w:tblGrid>
      <w:tr w:rsidR="006072A6" w:rsidRPr="00F13A68" w14:paraId="03435841" w14:textId="77777777" w:rsidTr="002B778F">
        <w:trPr>
          <w:trHeight w:val="302"/>
        </w:trPr>
        <w:tc>
          <w:tcPr>
            <w:tcW w:w="3082" w:type="dxa"/>
          </w:tcPr>
          <w:p w14:paraId="4898CA0C" w14:textId="77777777" w:rsidR="006072A6" w:rsidRPr="00F13A68" w:rsidRDefault="006072A6" w:rsidP="00717640">
            <w:pPr>
              <w:pStyle w:val="Heading2"/>
              <w:rPr>
                <w:rFonts w:ascii="Arial" w:hAnsi="Arial" w:cs="Arial"/>
                <w:i w:val="0"/>
                <w:iCs w:val="0"/>
                <w:sz w:val="22"/>
                <w:szCs w:val="22"/>
              </w:rPr>
            </w:pPr>
          </w:p>
        </w:tc>
        <w:tc>
          <w:tcPr>
            <w:tcW w:w="3083" w:type="dxa"/>
          </w:tcPr>
          <w:p w14:paraId="288C1191" w14:textId="77777777" w:rsidR="006072A6" w:rsidRPr="00F13A68" w:rsidRDefault="006072A6" w:rsidP="002B778F">
            <w:pPr>
              <w:pStyle w:val="Heading2"/>
              <w:jc w:val="center"/>
              <w:rPr>
                <w:rFonts w:ascii="Arial" w:hAnsi="Arial" w:cs="Arial"/>
                <w:i w:val="0"/>
                <w:iCs w:val="0"/>
                <w:color w:val="000000"/>
                <w:sz w:val="22"/>
                <w:szCs w:val="22"/>
              </w:rPr>
            </w:pPr>
          </w:p>
        </w:tc>
        <w:tc>
          <w:tcPr>
            <w:tcW w:w="3083" w:type="dxa"/>
          </w:tcPr>
          <w:p w14:paraId="208AAE09" w14:textId="77777777" w:rsidR="006072A6" w:rsidRPr="00F13A68" w:rsidRDefault="006072A6" w:rsidP="00717640">
            <w:pPr>
              <w:pStyle w:val="Heading2"/>
              <w:jc w:val="right"/>
              <w:rPr>
                <w:rFonts w:ascii="Arial" w:hAnsi="Arial" w:cs="Arial"/>
                <w:i w:val="0"/>
                <w:iCs w:val="0"/>
                <w:sz w:val="22"/>
                <w:szCs w:val="22"/>
              </w:rPr>
            </w:pPr>
          </w:p>
        </w:tc>
      </w:tr>
      <w:tr w:rsidR="00717640" w:rsidRPr="00F13A68" w14:paraId="6B3C90D4" w14:textId="77777777" w:rsidTr="002B778F">
        <w:trPr>
          <w:trHeight w:val="302"/>
        </w:trPr>
        <w:tc>
          <w:tcPr>
            <w:tcW w:w="3082" w:type="dxa"/>
          </w:tcPr>
          <w:p w14:paraId="499D65F1" w14:textId="77777777" w:rsidR="00717640" w:rsidRPr="00F13A68" w:rsidRDefault="00717640" w:rsidP="00717640">
            <w:pPr>
              <w:pStyle w:val="Heading2"/>
              <w:rPr>
                <w:rFonts w:ascii="Arial" w:hAnsi="Arial" w:cs="Arial"/>
                <w:i w:val="0"/>
                <w:iCs w:val="0"/>
                <w:sz w:val="22"/>
                <w:szCs w:val="22"/>
              </w:rPr>
            </w:pPr>
          </w:p>
        </w:tc>
        <w:tc>
          <w:tcPr>
            <w:tcW w:w="3083" w:type="dxa"/>
          </w:tcPr>
          <w:p w14:paraId="365CAE76" w14:textId="77777777" w:rsidR="00717640" w:rsidRPr="00F13A68" w:rsidRDefault="00717640" w:rsidP="002B778F">
            <w:pPr>
              <w:pStyle w:val="Heading2"/>
              <w:jc w:val="center"/>
              <w:rPr>
                <w:rFonts w:ascii="Arial" w:hAnsi="Arial" w:cs="Arial"/>
                <w:i w:val="0"/>
                <w:iCs w:val="0"/>
                <w:color w:val="000000"/>
                <w:sz w:val="22"/>
                <w:szCs w:val="22"/>
              </w:rPr>
            </w:pPr>
          </w:p>
        </w:tc>
        <w:tc>
          <w:tcPr>
            <w:tcW w:w="3083" w:type="dxa"/>
          </w:tcPr>
          <w:p w14:paraId="1C9DC288" w14:textId="77777777" w:rsidR="00717640" w:rsidRPr="005C45A0" w:rsidRDefault="00717640" w:rsidP="007B1245">
            <w:pPr>
              <w:pStyle w:val="Heading2"/>
              <w:jc w:val="right"/>
              <w:rPr>
                <w:rFonts w:ascii="Arial" w:hAnsi="Arial" w:cs="Arial"/>
                <w:i w:val="0"/>
                <w:iCs w:val="0"/>
                <w:color w:val="000000"/>
                <w:sz w:val="22"/>
                <w:szCs w:val="22"/>
              </w:rPr>
            </w:pPr>
            <w:r w:rsidRPr="00F13A68">
              <w:rPr>
                <w:rFonts w:ascii="Arial" w:hAnsi="Arial" w:cs="Arial"/>
                <w:i w:val="0"/>
                <w:iCs w:val="0"/>
                <w:sz w:val="22"/>
                <w:szCs w:val="22"/>
              </w:rPr>
              <w:t xml:space="preserve">Čj. </w:t>
            </w:r>
            <w:bookmarkStart w:id="0" w:name="CJ"/>
            <w:bookmarkEnd w:id="0"/>
            <w:r w:rsidR="005C45A0">
              <w:rPr>
                <w:rFonts w:ascii="Arial" w:hAnsi="Arial" w:cs="Arial"/>
                <w:i w:val="0"/>
                <w:iCs w:val="0"/>
                <w:sz w:val="22"/>
                <w:szCs w:val="22"/>
              </w:rPr>
              <w:t>2269/21</w:t>
            </w:r>
          </w:p>
        </w:tc>
      </w:tr>
    </w:tbl>
    <w:p w14:paraId="0D8D026A" w14:textId="77777777" w:rsidR="00777715" w:rsidRDefault="00777715" w:rsidP="00777715">
      <w:pPr>
        <w:rPr>
          <w:rFonts w:ascii="Arial" w:hAnsi="Arial" w:cs="Arial"/>
        </w:rPr>
      </w:pPr>
    </w:p>
    <w:p w14:paraId="75A25779" w14:textId="77777777" w:rsidR="00D013FB" w:rsidRPr="00E9542B" w:rsidRDefault="00D013FB" w:rsidP="00777715">
      <w:pPr>
        <w:rPr>
          <w:rFonts w:ascii="Arial" w:hAnsi="Arial" w:cs="Arial"/>
        </w:rPr>
      </w:pPr>
    </w:p>
    <w:p w14:paraId="7002BB49" w14:textId="77777777" w:rsidR="00116E03" w:rsidRPr="00E9542B" w:rsidRDefault="00116E03">
      <w:pPr>
        <w:pStyle w:val="Heading3"/>
        <w:rPr>
          <w:rFonts w:ascii="Arial" w:hAnsi="Arial" w:cs="Arial"/>
        </w:rPr>
      </w:pPr>
      <w:r w:rsidRPr="00E9542B">
        <w:rPr>
          <w:rFonts w:ascii="Arial" w:hAnsi="Arial" w:cs="Arial"/>
        </w:rPr>
        <w:t>ZÁZNAM</w:t>
      </w:r>
    </w:p>
    <w:p w14:paraId="33D7C2F3" w14:textId="77777777" w:rsidR="00116E03" w:rsidRPr="00E9542B" w:rsidRDefault="00116E03">
      <w:pPr>
        <w:pStyle w:val="Heading3"/>
        <w:rPr>
          <w:rFonts w:ascii="Arial" w:hAnsi="Arial" w:cs="Arial"/>
          <w:sz w:val="24"/>
        </w:rPr>
      </w:pPr>
      <w:r w:rsidRPr="00E9542B">
        <w:rPr>
          <w:rFonts w:ascii="Arial" w:hAnsi="Arial" w:cs="Arial"/>
          <w:sz w:val="24"/>
        </w:rPr>
        <w:t>Z</w:t>
      </w:r>
      <w:r w:rsidR="00717640">
        <w:rPr>
          <w:rFonts w:ascii="Arial" w:hAnsi="Arial" w:cs="Arial"/>
          <w:sz w:val="24"/>
        </w:rPr>
        <w:t> </w:t>
      </w:r>
      <w:r w:rsidRPr="00E9542B">
        <w:rPr>
          <w:rFonts w:ascii="Arial" w:hAnsi="Arial" w:cs="Arial"/>
          <w:sz w:val="24"/>
        </w:rPr>
        <w:t>JEDNÁNÍ</w:t>
      </w:r>
      <w:r w:rsidR="00717640">
        <w:rPr>
          <w:rFonts w:ascii="Arial" w:hAnsi="Arial" w:cs="Arial"/>
          <w:sz w:val="24"/>
        </w:rPr>
        <w:t xml:space="preserve"> </w:t>
      </w:r>
      <w:r w:rsidRPr="00E9542B">
        <w:rPr>
          <w:rFonts w:ascii="Arial" w:hAnsi="Arial" w:cs="Arial"/>
          <w:sz w:val="24"/>
        </w:rPr>
        <w:t>SCHŮZE VLÁDY ČESKÉ REPUBLIKY</w:t>
      </w:r>
    </w:p>
    <w:p w14:paraId="775EBF9D" w14:textId="77777777" w:rsidR="00C2479B" w:rsidRPr="00F13A68" w:rsidRDefault="00C2479B" w:rsidP="00C2479B">
      <w:pPr>
        <w:jc w:val="center"/>
        <w:rPr>
          <w:rFonts w:ascii="Arial" w:hAnsi="Arial" w:cs="Arial"/>
          <w:sz w:val="22"/>
          <w:szCs w:val="22"/>
        </w:rPr>
      </w:pPr>
      <w:r w:rsidRPr="00F13A68">
        <w:rPr>
          <w:rFonts w:ascii="Arial" w:hAnsi="Arial" w:cs="Arial"/>
          <w:sz w:val="22"/>
          <w:szCs w:val="22"/>
        </w:rPr>
        <w:t xml:space="preserve">konané </w:t>
      </w:r>
      <w:bookmarkStart w:id="1" w:name="ZaznamMeetDate"/>
      <w:bookmarkEnd w:id="1"/>
      <w:r w:rsidR="005C45A0">
        <w:rPr>
          <w:rFonts w:ascii="Arial" w:hAnsi="Arial" w:cs="Arial"/>
          <w:sz w:val="22"/>
          <w:szCs w:val="22"/>
        </w:rPr>
        <w:t>12. dubna 2021</w:t>
      </w:r>
    </w:p>
    <w:p w14:paraId="08E9D3FD" w14:textId="77777777" w:rsidR="00E2681F" w:rsidRPr="00F13A68" w:rsidRDefault="00E2681F" w:rsidP="00B664EB">
      <w:pPr>
        <w:rPr>
          <w:rFonts w:ascii="Arial" w:hAnsi="Arial" w:cs="Arial"/>
          <w:sz w:val="22"/>
          <w:szCs w:val="22"/>
        </w:rPr>
      </w:pPr>
    </w:p>
    <w:p w14:paraId="0D763E65" w14:textId="77777777" w:rsidR="00E2681F" w:rsidRDefault="005C45A0" w:rsidP="005C45A0">
      <w:pPr>
        <w:jc w:val="center"/>
        <w:rPr>
          <w:rFonts w:ascii="Arial" w:hAnsi="Arial" w:cs="Arial"/>
          <w:sz w:val="22"/>
          <w:szCs w:val="22"/>
        </w:rPr>
      </w:pPr>
      <w:r>
        <w:rPr>
          <w:rFonts w:ascii="Arial" w:hAnsi="Arial" w:cs="Arial"/>
          <w:sz w:val="22"/>
          <w:szCs w:val="22"/>
        </w:rPr>
        <w:t>(15. schůze)</w:t>
      </w:r>
    </w:p>
    <w:p w14:paraId="0C4465FC" w14:textId="77777777" w:rsidR="005C45A0" w:rsidRDefault="005C45A0" w:rsidP="005C45A0">
      <w:pPr>
        <w:rPr>
          <w:rFonts w:ascii="Arial" w:hAnsi="Arial" w:cs="Arial"/>
          <w:sz w:val="22"/>
          <w:szCs w:val="22"/>
        </w:rPr>
      </w:pPr>
    </w:p>
    <w:p w14:paraId="37093E5A" w14:textId="77777777" w:rsidR="005C45A0" w:rsidRDefault="005C45A0" w:rsidP="005C45A0">
      <w:pPr>
        <w:rPr>
          <w:rFonts w:ascii="Arial" w:hAnsi="Arial" w:cs="Arial"/>
          <w:sz w:val="22"/>
          <w:szCs w:val="22"/>
        </w:rPr>
      </w:pPr>
    </w:p>
    <w:p w14:paraId="78A9D94F" w14:textId="77777777" w:rsidR="005C45A0" w:rsidRDefault="005C45A0" w:rsidP="005C45A0">
      <w:pPr>
        <w:rPr>
          <w:rFonts w:ascii="Arial" w:hAnsi="Arial" w:cs="Arial"/>
          <w:sz w:val="22"/>
          <w:szCs w:val="22"/>
        </w:rPr>
      </w:pPr>
    </w:p>
    <w:p w14:paraId="2702AB01" w14:textId="77777777" w:rsidR="00EE7E36" w:rsidRDefault="005C45A0" w:rsidP="005C45A0">
      <w:pPr>
        <w:rPr>
          <w:rFonts w:ascii="Arial" w:hAnsi="Arial" w:cs="Arial"/>
          <w:sz w:val="22"/>
          <w:szCs w:val="22"/>
        </w:rPr>
      </w:pPr>
      <w:r>
        <w:rPr>
          <w:rFonts w:ascii="Arial" w:hAnsi="Arial" w:cs="Arial"/>
          <w:sz w:val="22"/>
          <w:szCs w:val="22"/>
        </w:rPr>
        <w:t xml:space="preserve">Schůzi řídil předseda vlády. </w:t>
      </w:r>
    </w:p>
    <w:p w14:paraId="2C671038" w14:textId="77777777" w:rsidR="005C45A0" w:rsidRDefault="005C45A0" w:rsidP="005C45A0">
      <w:pPr>
        <w:rPr>
          <w:rFonts w:ascii="Arial" w:hAnsi="Arial" w:cs="Arial"/>
          <w:sz w:val="22"/>
          <w:szCs w:val="22"/>
        </w:rPr>
      </w:pPr>
      <w:r>
        <w:rPr>
          <w:rFonts w:ascii="Arial" w:hAnsi="Arial" w:cs="Arial"/>
          <w:sz w:val="22"/>
          <w:szCs w:val="22"/>
        </w:rPr>
        <w:t xml:space="preserve">Část schůze řídila místopředsedkyně vlády a ministryně financí. </w:t>
      </w:r>
    </w:p>
    <w:p w14:paraId="08E5F96E" w14:textId="77777777" w:rsidR="005C45A0" w:rsidRDefault="005C45A0" w:rsidP="005C45A0">
      <w:pPr>
        <w:rPr>
          <w:rFonts w:ascii="Arial" w:hAnsi="Arial" w:cs="Arial"/>
          <w:sz w:val="22"/>
          <w:szCs w:val="22"/>
        </w:rPr>
      </w:pPr>
    </w:p>
    <w:p w14:paraId="799EB691" w14:textId="77777777" w:rsidR="00E2681F" w:rsidRDefault="00E2681F" w:rsidP="00B664EB">
      <w:pPr>
        <w:rPr>
          <w:rFonts w:ascii="Arial" w:hAnsi="Arial" w:cs="Arial"/>
          <w:sz w:val="22"/>
          <w:szCs w:val="22"/>
        </w:rPr>
      </w:pPr>
    </w:p>
    <w:p w14:paraId="58CECF10" w14:textId="77777777" w:rsidR="005C45A0" w:rsidRDefault="005C45A0" w:rsidP="005C45A0">
      <w:pPr>
        <w:keepLines/>
        <w:ind w:left="708" w:hanging="708"/>
        <w:jc w:val="both"/>
        <w:rPr>
          <w:rFonts w:ascii="Arial" w:hAnsi="Arial" w:cs="Arial"/>
          <w:b/>
          <w:sz w:val="22"/>
          <w:szCs w:val="22"/>
        </w:rPr>
      </w:pPr>
      <w:bookmarkStart w:id="2" w:name="ORDER1"/>
      <w:bookmarkEnd w:id="2"/>
      <w:r>
        <w:rPr>
          <w:rFonts w:ascii="Arial" w:hAnsi="Arial" w:cs="Arial"/>
          <w:sz w:val="22"/>
          <w:szCs w:val="22"/>
        </w:rPr>
        <w:t>1.</w:t>
      </w:r>
      <w:r>
        <w:rPr>
          <w:rFonts w:ascii="Arial" w:hAnsi="Arial" w:cs="Arial"/>
          <w:b/>
          <w:sz w:val="22"/>
          <w:szCs w:val="22"/>
        </w:rPr>
        <w:tab/>
        <w:t>Pravidla spolufinancování Evropského fondu pro regionální rozvoj, Evropského sociálního fondu+, Fondu soudržnosti, Fondu pro spravedlivou transformaci, Evropského námořního, rybářského a akvakulturního fondu, Azylového, migračního a integračního fondu, Fondu pro vnitřní bezpečnost a Nástroje pro finanční podporu správy hranic a víz  na programové období 2021-2027</w:t>
      </w:r>
    </w:p>
    <w:p w14:paraId="10EA725B" w14:textId="77777777" w:rsidR="005C45A0" w:rsidRDefault="005C45A0" w:rsidP="005C45A0">
      <w:pPr>
        <w:keepLines/>
        <w:ind w:left="708" w:hanging="708"/>
        <w:rPr>
          <w:rFonts w:ascii="Arial" w:hAnsi="Arial" w:cs="Arial"/>
          <w:sz w:val="22"/>
          <w:szCs w:val="22"/>
        </w:rPr>
      </w:pPr>
      <w:r>
        <w:rPr>
          <w:rFonts w:ascii="Arial" w:hAnsi="Arial" w:cs="Arial"/>
          <w:sz w:val="22"/>
          <w:szCs w:val="22"/>
        </w:rPr>
        <w:tab/>
        <w:t>čj. 343/21</w:t>
      </w:r>
    </w:p>
    <w:p w14:paraId="0D31C2DC" w14:textId="77777777" w:rsidR="005C45A0" w:rsidRDefault="005C45A0" w:rsidP="005C45A0">
      <w:pPr>
        <w:ind w:left="708" w:hanging="708"/>
        <w:rPr>
          <w:rFonts w:ascii="Arial" w:hAnsi="Arial" w:cs="Arial"/>
          <w:sz w:val="22"/>
          <w:szCs w:val="22"/>
        </w:rPr>
      </w:pPr>
    </w:p>
    <w:p w14:paraId="490D356F" w14:textId="77777777" w:rsidR="005C45A0" w:rsidRDefault="005C45A0" w:rsidP="005C45A0">
      <w:pPr>
        <w:keepLines/>
        <w:ind w:left="708" w:hanging="708"/>
        <w:jc w:val="both"/>
        <w:rPr>
          <w:rFonts w:ascii="Arial" w:hAnsi="Arial" w:cs="Arial"/>
          <w:sz w:val="22"/>
          <w:szCs w:val="22"/>
        </w:rPr>
      </w:pPr>
      <w:r>
        <w:rPr>
          <w:rFonts w:ascii="Arial" w:hAnsi="Arial" w:cs="Arial"/>
          <w:sz w:val="22"/>
          <w:szCs w:val="22"/>
        </w:rPr>
        <w:tab/>
        <w:t>Vláda za účasti zmocněnkyně vlády pro lidská práva projednala materiál předložený místopředsedkyní vlády a ministryní financí a přijala</w:t>
      </w:r>
    </w:p>
    <w:p w14:paraId="1AC7B00E" w14:textId="77777777" w:rsidR="005C45A0" w:rsidRDefault="005C45A0" w:rsidP="005C45A0">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354.</w:t>
      </w:r>
    </w:p>
    <w:p w14:paraId="79B9BC8F" w14:textId="77777777" w:rsidR="005C45A0" w:rsidRDefault="005C45A0" w:rsidP="005C45A0">
      <w:pPr>
        <w:keepLines/>
        <w:ind w:left="708" w:hanging="708"/>
        <w:jc w:val="both"/>
        <w:rPr>
          <w:rFonts w:ascii="Arial" w:hAnsi="Arial" w:cs="Arial"/>
          <w:sz w:val="22"/>
          <w:szCs w:val="22"/>
        </w:rPr>
      </w:pPr>
    </w:p>
    <w:p w14:paraId="6583B1FB" w14:textId="77777777" w:rsidR="005C45A0" w:rsidRDefault="005C45A0" w:rsidP="005C45A0">
      <w:pPr>
        <w:keepLines/>
        <w:ind w:left="708" w:hanging="708"/>
        <w:jc w:val="both"/>
        <w:rPr>
          <w:rFonts w:ascii="Arial" w:hAnsi="Arial" w:cs="Arial"/>
          <w:sz w:val="22"/>
          <w:szCs w:val="22"/>
        </w:rPr>
      </w:pPr>
      <w:r>
        <w:rPr>
          <w:rFonts w:ascii="Arial" w:hAnsi="Arial" w:cs="Arial"/>
          <w:sz w:val="22"/>
          <w:szCs w:val="22"/>
        </w:rPr>
        <w:tab/>
        <w:t>Z 11 přítomných členů vlády hlasovalo pro 10 a proti nikdo.</w:t>
      </w:r>
    </w:p>
    <w:p w14:paraId="084FEA17" w14:textId="77777777" w:rsidR="005C45A0" w:rsidRDefault="005C45A0" w:rsidP="005C45A0">
      <w:pPr>
        <w:keepLines/>
        <w:ind w:left="708" w:hanging="708"/>
        <w:jc w:val="both"/>
        <w:rPr>
          <w:rFonts w:ascii="Arial" w:hAnsi="Arial" w:cs="Arial"/>
          <w:sz w:val="22"/>
          <w:szCs w:val="22"/>
        </w:rPr>
      </w:pPr>
    </w:p>
    <w:p w14:paraId="7CD42A27" w14:textId="77777777" w:rsidR="005C45A0" w:rsidRDefault="005C45A0" w:rsidP="005C45A0">
      <w:pPr>
        <w:keepLines/>
        <w:ind w:left="708" w:hanging="708"/>
        <w:jc w:val="both"/>
        <w:rPr>
          <w:rFonts w:ascii="Arial" w:hAnsi="Arial" w:cs="Arial"/>
          <w:sz w:val="22"/>
          <w:szCs w:val="22"/>
        </w:rPr>
      </w:pPr>
      <w:r>
        <w:rPr>
          <w:rFonts w:ascii="Arial" w:hAnsi="Arial" w:cs="Arial"/>
          <w:sz w:val="22"/>
          <w:szCs w:val="22"/>
        </w:rPr>
        <w:tab/>
        <w:t>Projednávání se neúčastnil předseda vlády</w:t>
      </w:r>
      <w:r w:rsidR="00EE7E36">
        <w:rPr>
          <w:rFonts w:ascii="Arial" w:hAnsi="Arial" w:cs="Arial"/>
          <w:sz w:val="22"/>
          <w:szCs w:val="22"/>
        </w:rPr>
        <w:t xml:space="preserve">. </w:t>
      </w:r>
      <w:r>
        <w:rPr>
          <w:rFonts w:ascii="Arial" w:hAnsi="Arial" w:cs="Arial"/>
          <w:sz w:val="22"/>
          <w:szCs w:val="22"/>
        </w:rPr>
        <w:t xml:space="preserve">Důvodem neúčasti předsedy vlády na projednávání tohoto bodu je uplatnění preventivního přístupu, tj. zdržení se jakéhokoliv jednání, jež by mohlo vést ke střetu zájmů předsedy vlády se zájmy Evropské unie, jako vhodného opatření s ohledem na čl. 61 Finančního nařízení (Nařízení Evropského parlamentu a Rady (EU, Euratom) 2018/1046 ze dne </w:t>
      </w:r>
      <w:r w:rsidR="00AF6B4F">
        <w:rPr>
          <w:rFonts w:ascii="Arial" w:hAnsi="Arial" w:cs="Arial"/>
          <w:sz w:val="22"/>
          <w:szCs w:val="22"/>
        </w:rPr>
        <w:br/>
      </w:r>
      <w:r>
        <w:rPr>
          <w:rFonts w:ascii="Arial" w:hAnsi="Arial" w:cs="Arial"/>
          <w:sz w:val="22"/>
          <w:szCs w:val="22"/>
        </w:rPr>
        <w:t>18. července 2018, kterým se stanoví finanční pravidla pro souhrnný rozpočet Unie).</w:t>
      </w:r>
    </w:p>
    <w:p w14:paraId="7262040A" w14:textId="77777777" w:rsidR="005C45A0" w:rsidRDefault="005C45A0" w:rsidP="005C45A0">
      <w:pPr>
        <w:keepLines/>
        <w:ind w:left="708" w:hanging="708"/>
        <w:jc w:val="both"/>
        <w:rPr>
          <w:rFonts w:ascii="Arial" w:hAnsi="Arial" w:cs="Arial"/>
          <w:sz w:val="22"/>
          <w:szCs w:val="22"/>
        </w:rPr>
      </w:pPr>
    </w:p>
    <w:p w14:paraId="3541E6CC" w14:textId="77777777" w:rsidR="005C45A0" w:rsidRDefault="005C45A0" w:rsidP="005C45A0">
      <w:pPr>
        <w:ind w:left="708" w:hanging="708"/>
        <w:jc w:val="both"/>
        <w:rPr>
          <w:rFonts w:ascii="Arial" w:hAnsi="Arial" w:cs="Arial"/>
          <w:sz w:val="22"/>
          <w:szCs w:val="22"/>
        </w:rPr>
      </w:pPr>
    </w:p>
    <w:p w14:paraId="3C4000FE" w14:textId="77777777" w:rsidR="00AF6B4F" w:rsidRPr="005C45A0" w:rsidRDefault="00AF6B4F" w:rsidP="005C45A0">
      <w:pPr>
        <w:ind w:left="708" w:hanging="708"/>
        <w:jc w:val="both"/>
        <w:rPr>
          <w:rFonts w:ascii="Arial" w:hAnsi="Arial" w:cs="Arial"/>
          <w:sz w:val="22"/>
          <w:szCs w:val="22"/>
        </w:rPr>
      </w:pPr>
    </w:p>
    <w:p w14:paraId="7E72E4CA" w14:textId="77777777" w:rsidR="005C45A0" w:rsidRDefault="00902225" w:rsidP="00902225">
      <w:pPr>
        <w:keepLines/>
        <w:ind w:left="708" w:hanging="708"/>
        <w:jc w:val="both"/>
        <w:rPr>
          <w:rFonts w:ascii="Arial" w:hAnsi="Arial" w:cs="Arial"/>
          <w:b/>
          <w:sz w:val="22"/>
          <w:szCs w:val="22"/>
        </w:rPr>
      </w:pPr>
      <w:bookmarkStart w:id="3" w:name="ORDER2"/>
      <w:bookmarkEnd w:id="3"/>
      <w:r>
        <w:rPr>
          <w:rFonts w:ascii="Arial" w:hAnsi="Arial" w:cs="Arial"/>
          <w:sz w:val="22"/>
          <w:szCs w:val="22"/>
        </w:rPr>
        <w:t>2.</w:t>
      </w:r>
      <w:r>
        <w:rPr>
          <w:rFonts w:ascii="Arial" w:hAnsi="Arial" w:cs="Arial"/>
          <w:b/>
          <w:sz w:val="22"/>
          <w:szCs w:val="22"/>
        </w:rPr>
        <w:tab/>
        <w:t>Udělení výjimky z povinnosti používat Národní elektronický nástroj</w:t>
      </w:r>
    </w:p>
    <w:p w14:paraId="18C01564" w14:textId="77777777" w:rsidR="00902225" w:rsidRDefault="00902225" w:rsidP="00902225">
      <w:pPr>
        <w:keepLines/>
        <w:ind w:left="708" w:hanging="708"/>
        <w:rPr>
          <w:rFonts w:ascii="Arial" w:hAnsi="Arial" w:cs="Arial"/>
          <w:sz w:val="22"/>
          <w:szCs w:val="22"/>
        </w:rPr>
      </w:pPr>
      <w:r>
        <w:rPr>
          <w:rFonts w:ascii="Arial" w:hAnsi="Arial" w:cs="Arial"/>
          <w:sz w:val="22"/>
          <w:szCs w:val="22"/>
        </w:rPr>
        <w:tab/>
        <w:t>čj. 345/21</w:t>
      </w:r>
    </w:p>
    <w:p w14:paraId="1C01687C" w14:textId="77777777" w:rsidR="00902225" w:rsidRDefault="00902225" w:rsidP="00902225">
      <w:pPr>
        <w:ind w:left="708" w:hanging="708"/>
        <w:rPr>
          <w:rFonts w:ascii="Arial" w:hAnsi="Arial" w:cs="Arial"/>
          <w:sz w:val="22"/>
          <w:szCs w:val="22"/>
        </w:rPr>
      </w:pPr>
    </w:p>
    <w:p w14:paraId="7D1217A3" w14:textId="77777777" w:rsidR="00902225" w:rsidRDefault="00902225" w:rsidP="00902225">
      <w:pPr>
        <w:keepLines/>
        <w:ind w:left="708" w:hanging="708"/>
        <w:jc w:val="both"/>
        <w:rPr>
          <w:rFonts w:ascii="Arial" w:hAnsi="Arial" w:cs="Arial"/>
          <w:sz w:val="22"/>
          <w:szCs w:val="22"/>
        </w:rPr>
      </w:pPr>
      <w:r>
        <w:rPr>
          <w:rFonts w:ascii="Arial" w:hAnsi="Arial" w:cs="Arial"/>
          <w:sz w:val="22"/>
          <w:szCs w:val="22"/>
        </w:rPr>
        <w:tab/>
        <w:t xml:space="preserve">Vláda projednala materiál předložený místopředsedou vlády, ministrem průmyslu </w:t>
      </w:r>
      <w:r w:rsidR="00AF6B4F">
        <w:rPr>
          <w:rFonts w:ascii="Arial" w:hAnsi="Arial" w:cs="Arial"/>
          <w:sz w:val="22"/>
          <w:szCs w:val="22"/>
        </w:rPr>
        <w:br/>
      </w:r>
      <w:r>
        <w:rPr>
          <w:rFonts w:ascii="Arial" w:hAnsi="Arial" w:cs="Arial"/>
          <w:sz w:val="22"/>
          <w:szCs w:val="22"/>
        </w:rPr>
        <w:t>a obchodu a ministrem dopravy a přijala</w:t>
      </w:r>
    </w:p>
    <w:p w14:paraId="3A21CA11" w14:textId="77777777" w:rsidR="00902225" w:rsidRDefault="00902225" w:rsidP="00902225">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355.</w:t>
      </w:r>
    </w:p>
    <w:p w14:paraId="3D51BFC6" w14:textId="77777777" w:rsidR="00902225" w:rsidRDefault="00902225" w:rsidP="00902225">
      <w:pPr>
        <w:keepLines/>
        <w:ind w:left="708" w:hanging="708"/>
        <w:jc w:val="both"/>
        <w:rPr>
          <w:rFonts w:ascii="Arial" w:hAnsi="Arial" w:cs="Arial"/>
          <w:sz w:val="22"/>
          <w:szCs w:val="22"/>
        </w:rPr>
      </w:pPr>
    </w:p>
    <w:p w14:paraId="0436E15B" w14:textId="77777777" w:rsidR="00902225" w:rsidRPr="00902225" w:rsidRDefault="00902225" w:rsidP="00AF6B4F">
      <w:pPr>
        <w:keepLines/>
        <w:ind w:left="708" w:hanging="708"/>
        <w:jc w:val="both"/>
        <w:rPr>
          <w:rFonts w:ascii="Arial" w:hAnsi="Arial" w:cs="Arial"/>
          <w:sz w:val="22"/>
          <w:szCs w:val="22"/>
        </w:rPr>
      </w:pPr>
      <w:r>
        <w:rPr>
          <w:rFonts w:ascii="Arial" w:hAnsi="Arial" w:cs="Arial"/>
          <w:sz w:val="22"/>
          <w:szCs w:val="22"/>
        </w:rPr>
        <w:tab/>
        <w:t>Z 11 přítomných členů vlády hlasovalo pro 11.</w:t>
      </w:r>
    </w:p>
    <w:p w14:paraId="48700C0B" w14:textId="77777777" w:rsidR="005C45A0" w:rsidRDefault="00CA2C11" w:rsidP="00CA2C11">
      <w:pPr>
        <w:keepLines/>
        <w:ind w:left="708" w:hanging="708"/>
        <w:jc w:val="both"/>
        <w:rPr>
          <w:rFonts w:ascii="Arial" w:hAnsi="Arial" w:cs="Arial"/>
          <w:b/>
          <w:sz w:val="22"/>
          <w:szCs w:val="22"/>
        </w:rPr>
      </w:pPr>
      <w:bookmarkStart w:id="4" w:name="ORDER3"/>
      <w:bookmarkEnd w:id="4"/>
      <w:r>
        <w:rPr>
          <w:rFonts w:ascii="Arial" w:hAnsi="Arial" w:cs="Arial"/>
          <w:sz w:val="22"/>
          <w:szCs w:val="22"/>
        </w:rPr>
        <w:lastRenderedPageBreak/>
        <w:t>3.</w:t>
      </w:r>
      <w:r>
        <w:rPr>
          <w:rFonts w:ascii="Arial" w:hAnsi="Arial" w:cs="Arial"/>
          <w:b/>
          <w:sz w:val="22"/>
          <w:szCs w:val="22"/>
        </w:rPr>
        <w:tab/>
        <w:t>Návrh na podpis Memoranda o porozumění č. 2 mezi Agenturou pro evropský globální navigační družicový systém (GSA) a vládou České republiky ohledně přípravy a zpřístupnění fyzické infrastruktury nezbytné pro fungování Agentury Evropské unie pro kosmický program (EUSPA) v České republice</w:t>
      </w:r>
    </w:p>
    <w:p w14:paraId="0D8ACD61" w14:textId="77777777" w:rsidR="00CA2C11" w:rsidRDefault="00CA2C11" w:rsidP="00CA2C11">
      <w:pPr>
        <w:keepLines/>
        <w:ind w:left="708" w:hanging="708"/>
        <w:rPr>
          <w:rFonts w:ascii="Arial" w:hAnsi="Arial" w:cs="Arial"/>
          <w:sz w:val="22"/>
          <w:szCs w:val="22"/>
        </w:rPr>
      </w:pPr>
      <w:r>
        <w:rPr>
          <w:rFonts w:ascii="Arial" w:hAnsi="Arial" w:cs="Arial"/>
          <w:sz w:val="22"/>
          <w:szCs w:val="22"/>
        </w:rPr>
        <w:tab/>
        <w:t>čj. 346/21</w:t>
      </w:r>
    </w:p>
    <w:p w14:paraId="20F5AB60" w14:textId="77777777" w:rsidR="00CA2C11" w:rsidRDefault="00CA2C11" w:rsidP="00CA2C11">
      <w:pPr>
        <w:ind w:left="708" w:hanging="708"/>
        <w:rPr>
          <w:rFonts w:ascii="Arial" w:hAnsi="Arial" w:cs="Arial"/>
          <w:sz w:val="22"/>
          <w:szCs w:val="22"/>
        </w:rPr>
      </w:pPr>
    </w:p>
    <w:p w14:paraId="0BBC5101" w14:textId="77777777" w:rsidR="00CA2C11" w:rsidRDefault="00CA2C11" w:rsidP="00CA2C11">
      <w:pPr>
        <w:keepLines/>
        <w:ind w:left="708" w:hanging="708"/>
        <w:jc w:val="both"/>
        <w:rPr>
          <w:rFonts w:ascii="Arial" w:hAnsi="Arial" w:cs="Arial"/>
          <w:sz w:val="22"/>
          <w:szCs w:val="22"/>
        </w:rPr>
      </w:pPr>
      <w:r>
        <w:rPr>
          <w:rFonts w:ascii="Arial" w:hAnsi="Arial" w:cs="Arial"/>
          <w:sz w:val="22"/>
          <w:szCs w:val="22"/>
        </w:rPr>
        <w:tab/>
        <w:t xml:space="preserve">Vláda projednala materiál předložený místopředsedou vlády, ministrem průmyslu </w:t>
      </w:r>
      <w:r w:rsidR="00AF6B4F">
        <w:rPr>
          <w:rFonts w:ascii="Arial" w:hAnsi="Arial" w:cs="Arial"/>
          <w:sz w:val="22"/>
          <w:szCs w:val="22"/>
        </w:rPr>
        <w:br/>
      </w:r>
      <w:r>
        <w:rPr>
          <w:rFonts w:ascii="Arial" w:hAnsi="Arial" w:cs="Arial"/>
          <w:sz w:val="22"/>
          <w:szCs w:val="22"/>
        </w:rPr>
        <w:t>a obchodu a ministrem dopravy a přijala</w:t>
      </w:r>
    </w:p>
    <w:p w14:paraId="527C3FA5" w14:textId="77777777" w:rsidR="00CA2C11" w:rsidRDefault="00CA2C11" w:rsidP="00CA2C11">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356.</w:t>
      </w:r>
    </w:p>
    <w:p w14:paraId="03A28432" w14:textId="77777777" w:rsidR="00CA2C11" w:rsidRDefault="00CA2C11" w:rsidP="00CA2C11">
      <w:pPr>
        <w:keepLines/>
        <w:ind w:left="708" w:hanging="708"/>
        <w:jc w:val="both"/>
        <w:rPr>
          <w:rFonts w:ascii="Arial" w:hAnsi="Arial" w:cs="Arial"/>
          <w:sz w:val="22"/>
          <w:szCs w:val="22"/>
        </w:rPr>
      </w:pPr>
    </w:p>
    <w:p w14:paraId="0CB6312F" w14:textId="77777777" w:rsidR="00CA2C11" w:rsidRDefault="00CA2C11" w:rsidP="00CA2C11">
      <w:pPr>
        <w:keepLines/>
        <w:ind w:left="708" w:hanging="708"/>
        <w:jc w:val="both"/>
        <w:rPr>
          <w:rFonts w:ascii="Arial" w:hAnsi="Arial" w:cs="Arial"/>
          <w:sz w:val="22"/>
          <w:szCs w:val="22"/>
        </w:rPr>
      </w:pPr>
      <w:r>
        <w:rPr>
          <w:rFonts w:ascii="Arial" w:hAnsi="Arial" w:cs="Arial"/>
          <w:sz w:val="22"/>
          <w:szCs w:val="22"/>
        </w:rPr>
        <w:tab/>
        <w:t>Z 11 přítomných členů vlády hlasovalo pro 11.</w:t>
      </w:r>
    </w:p>
    <w:p w14:paraId="44898255" w14:textId="77777777" w:rsidR="00CA2C11" w:rsidRDefault="00CA2C11" w:rsidP="00CA2C11">
      <w:pPr>
        <w:keepLines/>
        <w:ind w:left="708" w:hanging="708"/>
        <w:jc w:val="both"/>
        <w:rPr>
          <w:rFonts w:ascii="Arial" w:hAnsi="Arial" w:cs="Arial"/>
          <w:sz w:val="22"/>
          <w:szCs w:val="22"/>
        </w:rPr>
      </w:pPr>
    </w:p>
    <w:p w14:paraId="6A59E1CD" w14:textId="77777777" w:rsidR="00CA2C11" w:rsidRDefault="00CA2C11" w:rsidP="00CA2C11">
      <w:pPr>
        <w:ind w:left="708" w:hanging="708"/>
        <w:jc w:val="both"/>
        <w:rPr>
          <w:rFonts w:ascii="Arial" w:hAnsi="Arial" w:cs="Arial"/>
          <w:sz w:val="22"/>
          <w:szCs w:val="22"/>
        </w:rPr>
      </w:pPr>
    </w:p>
    <w:p w14:paraId="15385708" w14:textId="77777777" w:rsidR="00AF6B4F" w:rsidRPr="00CA2C11" w:rsidRDefault="00AF6B4F" w:rsidP="00CA2C11">
      <w:pPr>
        <w:ind w:left="708" w:hanging="708"/>
        <w:jc w:val="both"/>
        <w:rPr>
          <w:rFonts w:ascii="Arial" w:hAnsi="Arial" w:cs="Arial"/>
          <w:sz w:val="22"/>
          <w:szCs w:val="22"/>
        </w:rPr>
      </w:pPr>
    </w:p>
    <w:p w14:paraId="2D6F946A" w14:textId="77777777" w:rsidR="005C45A0" w:rsidRDefault="003509AD" w:rsidP="003509AD">
      <w:pPr>
        <w:keepLines/>
        <w:ind w:left="708" w:hanging="708"/>
        <w:jc w:val="both"/>
        <w:rPr>
          <w:rFonts w:ascii="Arial" w:hAnsi="Arial" w:cs="Arial"/>
          <w:b/>
          <w:sz w:val="22"/>
          <w:szCs w:val="22"/>
        </w:rPr>
      </w:pPr>
      <w:bookmarkStart w:id="5" w:name="ORDER4"/>
      <w:bookmarkEnd w:id="5"/>
      <w:r>
        <w:rPr>
          <w:rFonts w:ascii="Arial" w:hAnsi="Arial" w:cs="Arial"/>
          <w:sz w:val="22"/>
          <w:szCs w:val="22"/>
        </w:rPr>
        <w:t>4.</w:t>
      </w:r>
      <w:r>
        <w:rPr>
          <w:rFonts w:ascii="Arial" w:hAnsi="Arial" w:cs="Arial"/>
          <w:b/>
          <w:sz w:val="22"/>
          <w:szCs w:val="22"/>
        </w:rPr>
        <w:tab/>
        <w:t xml:space="preserve">Návrh záruky poskytnuté vládou České republiky pro Evropskou komisi ve smyslu Nařízení Evropského parlamentu a Rady (EU)  2018/1092 ze dne </w:t>
      </w:r>
      <w:r w:rsidR="00AF6B4F">
        <w:rPr>
          <w:rFonts w:ascii="Arial" w:hAnsi="Arial" w:cs="Arial"/>
          <w:b/>
          <w:sz w:val="22"/>
          <w:szCs w:val="22"/>
        </w:rPr>
        <w:br/>
      </w:r>
      <w:r>
        <w:rPr>
          <w:rFonts w:ascii="Arial" w:hAnsi="Arial" w:cs="Arial"/>
          <w:b/>
          <w:sz w:val="22"/>
          <w:szCs w:val="22"/>
        </w:rPr>
        <w:t>18. července 2018, kterým se zřizuje Evropský program rozvoje obranného průmyslu, s cílem podpořit konkurencschopnost a inovační kapacitu obranného průmyslu Unie, pro společnost GE Aviation Czech s.r.o., k zajištění její účasti v Evropském programu rozvoje obranného průmyslu</w:t>
      </w:r>
    </w:p>
    <w:p w14:paraId="2C9D7D6D" w14:textId="77777777" w:rsidR="003509AD" w:rsidRDefault="003509AD" w:rsidP="003509AD">
      <w:pPr>
        <w:keepLines/>
        <w:ind w:left="708" w:hanging="708"/>
        <w:rPr>
          <w:rFonts w:ascii="Arial" w:hAnsi="Arial" w:cs="Arial"/>
          <w:sz w:val="22"/>
          <w:szCs w:val="22"/>
        </w:rPr>
      </w:pPr>
      <w:r>
        <w:rPr>
          <w:rFonts w:ascii="Arial" w:hAnsi="Arial" w:cs="Arial"/>
          <w:sz w:val="22"/>
          <w:szCs w:val="22"/>
        </w:rPr>
        <w:tab/>
        <w:t>čj. 348/21</w:t>
      </w:r>
    </w:p>
    <w:p w14:paraId="30E18D0C" w14:textId="77777777" w:rsidR="003509AD" w:rsidRDefault="003509AD" w:rsidP="003509AD">
      <w:pPr>
        <w:ind w:left="708" w:hanging="708"/>
        <w:rPr>
          <w:rFonts w:ascii="Arial" w:hAnsi="Arial" w:cs="Arial"/>
          <w:sz w:val="22"/>
          <w:szCs w:val="22"/>
        </w:rPr>
      </w:pPr>
    </w:p>
    <w:p w14:paraId="57ECE604" w14:textId="77777777" w:rsidR="003509AD" w:rsidRDefault="003509AD" w:rsidP="003509AD">
      <w:pPr>
        <w:keepLines/>
        <w:ind w:left="708" w:hanging="708"/>
        <w:jc w:val="both"/>
        <w:rPr>
          <w:rFonts w:ascii="Arial" w:hAnsi="Arial" w:cs="Arial"/>
          <w:sz w:val="22"/>
          <w:szCs w:val="22"/>
        </w:rPr>
      </w:pPr>
      <w:r>
        <w:rPr>
          <w:rFonts w:ascii="Arial" w:hAnsi="Arial" w:cs="Arial"/>
          <w:sz w:val="22"/>
          <w:szCs w:val="22"/>
        </w:rPr>
        <w:tab/>
        <w:t>Vláda projednala materiál předložený ministrem obrany, místopředsedou vlády, ministrem průmyslu a obchodu a ministrem dopravy a přijala</w:t>
      </w:r>
    </w:p>
    <w:p w14:paraId="36410D6E" w14:textId="77777777" w:rsidR="003509AD" w:rsidRDefault="003509AD" w:rsidP="003509AD">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357.</w:t>
      </w:r>
    </w:p>
    <w:p w14:paraId="78AD16F7" w14:textId="77777777" w:rsidR="003509AD" w:rsidRDefault="003509AD" w:rsidP="003509AD">
      <w:pPr>
        <w:keepLines/>
        <w:ind w:left="708" w:hanging="708"/>
        <w:jc w:val="both"/>
        <w:rPr>
          <w:rFonts w:ascii="Arial" w:hAnsi="Arial" w:cs="Arial"/>
          <w:sz w:val="22"/>
          <w:szCs w:val="22"/>
        </w:rPr>
      </w:pPr>
    </w:p>
    <w:p w14:paraId="2356F20D" w14:textId="77777777" w:rsidR="003509AD" w:rsidRDefault="003509AD" w:rsidP="003509AD">
      <w:pPr>
        <w:keepLines/>
        <w:ind w:left="708" w:hanging="708"/>
        <w:jc w:val="both"/>
        <w:rPr>
          <w:rFonts w:ascii="Arial" w:hAnsi="Arial" w:cs="Arial"/>
          <w:sz w:val="22"/>
          <w:szCs w:val="22"/>
        </w:rPr>
      </w:pPr>
      <w:r>
        <w:rPr>
          <w:rFonts w:ascii="Arial" w:hAnsi="Arial" w:cs="Arial"/>
          <w:sz w:val="22"/>
          <w:szCs w:val="22"/>
        </w:rPr>
        <w:tab/>
        <w:t>Z 11 přítomných členů vlády hlasovalo pro 11.</w:t>
      </w:r>
    </w:p>
    <w:p w14:paraId="59909AFD" w14:textId="77777777" w:rsidR="003509AD" w:rsidRDefault="003509AD" w:rsidP="003509AD">
      <w:pPr>
        <w:keepLines/>
        <w:ind w:left="708" w:hanging="708"/>
        <w:jc w:val="both"/>
        <w:rPr>
          <w:rFonts w:ascii="Arial" w:hAnsi="Arial" w:cs="Arial"/>
          <w:sz w:val="22"/>
          <w:szCs w:val="22"/>
        </w:rPr>
      </w:pPr>
    </w:p>
    <w:p w14:paraId="1B96B394" w14:textId="77777777" w:rsidR="003509AD" w:rsidRDefault="003509AD" w:rsidP="003509AD">
      <w:pPr>
        <w:ind w:left="708" w:hanging="708"/>
        <w:jc w:val="both"/>
        <w:rPr>
          <w:rFonts w:ascii="Arial" w:hAnsi="Arial" w:cs="Arial"/>
          <w:sz w:val="22"/>
          <w:szCs w:val="22"/>
        </w:rPr>
      </w:pPr>
    </w:p>
    <w:p w14:paraId="7F73FC2B" w14:textId="77777777" w:rsidR="00AF6B4F" w:rsidRPr="003509AD" w:rsidRDefault="00AF6B4F" w:rsidP="003509AD">
      <w:pPr>
        <w:ind w:left="708" w:hanging="708"/>
        <w:jc w:val="both"/>
        <w:rPr>
          <w:rFonts w:ascii="Arial" w:hAnsi="Arial" w:cs="Arial"/>
          <w:sz w:val="22"/>
          <w:szCs w:val="22"/>
        </w:rPr>
      </w:pPr>
    </w:p>
    <w:p w14:paraId="1F9E01CC" w14:textId="77777777" w:rsidR="005C45A0" w:rsidRDefault="00237314" w:rsidP="00237314">
      <w:pPr>
        <w:keepLines/>
        <w:ind w:left="708" w:hanging="708"/>
        <w:jc w:val="both"/>
        <w:rPr>
          <w:rFonts w:ascii="Arial" w:hAnsi="Arial" w:cs="Arial"/>
          <w:b/>
          <w:sz w:val="22"/>
          <w:szCs w:val="22"/>
        </w:rPr>
      </w:pPr>
      <w:bookmarkStart w:id="6" w:name="ORDER5"/>
      <w:bookmarkEnd w:id="6"/>
      <w:r>
        <w:rPr>
          <w:rFonts w:ascii="Arial" w:hAnsi="Arial" w:cs="Arial"/>
          <w:sz w:val="22"/>
          <w:szCs w:val="22"/>
        </w:rPr>
        <w:t>5.</w:t>
      </w:r>
      <w:r>
        <w:rPr>
          <w:rFonts w:ascii="Arial" w:hAnsi="Arial" w:cs="Arial"/>
          <w:b/>
          <w:sz w:val="22"/>
          <w:szCs w:val="22"/>
        </w:rPr>
        <w:tab/>
        <w:t>Koncepce bydlení České republiky 2021+</w:t>
      </w:r>
    </w:p>
    <w:p w14:paraId="0BB7B279" w14:textId="77777777" w:rsidR="00237314" w:rsidRDefault="00237314" w:rsidP="00237314">
      <w:pPr>
        <w:keepLines/>
        <w:ind w:left="708" w:hanging="708"/>
        <w:rPr>
          <w:rFonts w:ascii="Arial" w:hAnsi="Arial" w:cs="Arial"/>
          <w:sz w:val="22"/>
          <w:szCs w:val="22"/>
        </w:rPr>
      </w:pPr>
      <w:r>
        <w:rPr>
          <w:rFonts w:ascii="Arial" w:hAnsi="Arial" w:cs="Arial"/>
          <w:sz w:val="22"/>
          <w:szCs w:val="22"/>
        </w:rPr>
        <w:tab/>
        <w:t>čj. 347/21</w:t>
      </w:r>
    </w:p>
    <w:p w14:paraId="21468AC0" w14:textId="77777777" w:rsidR="00237314" w:rsidRDefault="00237314" w:rsidP="00237314">
      <w:pPr>
        <w:ind w:left="708" w:hanging="708"/>
        <w:rPr>
          <w:rFonts w:ascii="Arial" w:hAnsi="Arial" w:cs="Arial"/>
          <w:sz w:val="22"/>
          <w:szCs w:val="22"/>
        </w:rPr>
      </w:pPr>
    </w:p>
    <w:p w14:paraId="2A45A378" w14:textId="77777777" w:rsidR="00237314" w:rsidRDefault="00237314" w:rsidP="00237314">
      <w:pPr>
        <w:keepLines/>
        <w:ind w:left="708" w:hanging="708"/>
        <w:jc w:val="both"/>
        <w:rPr>
          <w:rFonts w:ascii="Arial" w:hAnsi="Arial" w:cs="Arial"/>
          <w:sz w:val="22"/>
          <w:szCs w:val="22"/>
        </w:rPr>
      </w:pPr>
      <w:r>
        <w:rPr>
          <w:rFonts w:ascii="Arial" w:hAnsi="Arial" w:cs="Arial"/>
          <w:sz w:val="22"/>
          <w:szCs w:val="22"/>
        </w:rPr>
        <w:tab/>
        <w:t>Vláda projednala materiál předložený ministryní pro místní rozvoj a přijala</w:t>
      </w:r>
    </w:p>
    <w:p w14:paraId="4C9D0384" w14:textId="77777777" w:rsidR="00237314" w:rsidRDefault="00237314" w:rsidP="00237314">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358.</w:t>
      </w:r>
    </w:p>
    <w:p w14:paraId="3E9CBF63" w14:textId="77777777" w:rsidR="00237314" w:rsidRDefault="00237314" w:rsidP="00237314">
      <w:pPr>
        <w:keepLines/>
        <w:ind w:left="708" w:hanging="708"/>
        <w:jc w:val="both"/>
        <w:rPr>
          <w:rFonts w:ascii="Arial" w:hAnsi="Arial" w:cs="Arial"/>
          <w:sz w:val="22"/>
          <w:szCs w:val="22"/>
        </w:rPr>
      </w:pPr>
    </w:p>
    <w:p w14:paraId="1E670A0A" w14:textId="77777777" w:rsidR="00237314" w:rsidRDefault="00237314" w:rsidP="00237314">
      <w:pPr>
        <w:keepLines/>
        <w:ind w:left="708" w:hanging="708"/>
        <w:jc w:val="both"/>
        <w:rPr>
          <w:rFonts w:ascii="Arial" w:hAnsi="Arial" w:cs="Arial"/>
          <w:sz w:val="22"/>
          <w:szCs w:val="22"/>
        </w:rPr>
      </w:pPr>
      <w:r>
        <w:rPr>
          <w:rFonts w:ascii="Arial" w:hAnsi="Arial" w:cs="Arial"/>
          <w:sz w:val="22"/>
          <w:szCs w:val="22"/>
        </w:rPr>
        <w:tab/>
        <w:t>Z 11 přítomných členů vlády hlasovalo pro 11.</w:t>
      </w:r>
    </w:p>
    <w:p w14:paraId="71F8E9A3" w14:textId="77777777" w:rsidR="00237314" w:rsidRDefault="00237314" w:rsidP="00237314">
      <w:pPr>
        <w:keepLines/>
        <w:ind w:left="708" w:hanging="708"/>
        <w:jc w:val="both"/>
        <w:rPr>
          <w:rFonts w:ascii="Arial" w:hAnsi="Arial" w:cs="Arial"/>
          <w:sz w:val="22"/>
          <w:szCs w:val="22"/>
        </w:rPr>
      </w:pPr>
    </w:p>
    <w:p w14:paraId="75280168" w14:textId="77777777" w:rsidR="00237314" w:rsidRDefault="00237314" w:rsidP="00237314">
      <w:pPr>
        <w:ind w:left="708" w:hanging="708"/>
        <w:jc w:val="both"/>
        <w:rPr>
          <w:rFonts w:ascii="Arial" w:hAnsi="Arial" w:cs="Arial"/>
          <w:sz w:val="22"/>
          <w:szCs w:val="22"/>
        </w:rPr>
      </w:pPr>
    </w:p>
    <w:p w14:paraId="1ACAE1E7" w14:textId="77777777" w:rsidR="00AF6B4F" w:rsidRPr="00237314" w:rsidRDefault="00AF6B4F" w:rsidP="00237314">
      <w:pPr>
        <w:ind w:left="708" w:hanging="708"/>
        <w:jc w:val="both"/>
        <w:rPr>
          <w:rFonts w:ascii="Arial" w:hAnsi="Arial" w:cs="Arial"/>
          <w:sz w:val="22"/>
          <w:szCs w:val="22"/>
        </w:rPr>
      </w:pPr>
    </w:p>
    <w:p w14:paraId="74491CC7" w14:textId="77777777" w:rsidR="005C45A0" w:rsidRDefault="0098471C" w:rsidP="0098471C">
      <w:pPr>
        <w:keepLines/>
        <w:ind w:left="708" w:hanging="708"/>
        <w:jc w:val="both"/>
        <w:rPr>
          <w:rFonts w:ascii="Arial" w:hAnsi="Arial" w:cs="Arial"/>
          <w:b/>
          <w:sz w:val="22"/>
          <w:szCs w:val="22"/>
        </w:rPr>
      </w:pPr>
      <w:bookmarkStart w:id="7" w:name="ORDER6"/>
      <w:bookmarkEnd w:id="7"/>
      <w:r>
        <w:rPr>
          <w:rFonts w:ascii="Arial" w:hAnsi="Arial" w:cs="Arial"/>
          <w:sz w:val="22"/>
          <w:szCs w:val="22"/>
        </w:rPr>
        <w:t>6.</w:t>
      </w:r>
      <w:r>
        <w:rPr>
          <w:rFonts w:ascii="Arial" w:hAnsi="Arial" w:cs="Arial"/>
          <w:b/>
          <w:sz w:val="22"/>
          <w:szCs w:val="22"/>
        </w:rPr>
        <w:tab/>
        <w:t>Návrh usnesení vlády ke změně systemizace Generální inspekce bezpečnostních sborů pro rok 2021</w:t>
      </w:r>
    </w:p>
    <w:p w14:paraId="33E1F189" w14:textId="77777777" w:rsidR="0098471C" w:rsidRDefault="0098471C" w:rsidP="0098471C">
      <w:pPr>
        <w:keepLines/>
        <w:ind w:left="708" w:hanging="708"/>
        <w:rPr>
          <w:rFonts w:ascii="Arial" w:hAnsi="Arial" w:cs="Arial"/>
          <w:sz w:val="22"/>
          <w:szCs w:val="22"/>
        </w:rPr>
      </w:pPr>
      <w:r>
        <w:rPr>
          <w:rFonts w:ascii="Arial" w:hAnsi="Arial" w:cs="Arial"/>
          <w:sz w:val="22"/>
          <w:szCs w:val="22"/>
        </w:rPr>
        <w:tab/>
        <w:t>čj. 357/21</w:t>
      </w:r>
    </w:p>
    <w:p w14:paraId="7DFBD654" w14:textId="77777777" w:rsidR="0098471C" w:rsidRDefault="0098471C" w:rsidP="0098471C">
      <w:pPr>
        <w:ind w:left="708" w:hanging="708"/>
        <w:rPr>
          <w:rFonts w:ascii="Arial" w:hAnsi="Arial" w:cs="Arial"/>
          <w:sz w:val="22"/>
          <w:szCs w:val="22"/>
        </w:rPr>
      </w:pPr>
    </w:p>
    <w:p w14:paraId="415A523F" w14:textId="77777777" w:rsidR="0098471C" w:rsidRDefault="0098471C" w:rsidP="0098471C">
      <w:pPr>
        <w:keepLines/>
        <w:ind w:left="708" w:hanging="708"/>
        <w:jc w:val="both"/>
        <w:rPr>
          <w:rFonts w:ascii="Arial" w:hAnsi="Arial" w:cs="Arial"/>
          <w:sz w:val="22"/>
          <w:szCs w:val="22"/>
        </w:rPr>
      </w:pPr>
      <w:r>
        <w:rPr>
          <w:rFonts w:ascii="Arial" w:hAnsi="Arial" w:cs="Arial"/>
          <w:sz w:val="22"/>
          <w:szCs w:val="22"/>
        </w:rPr>
        <w:tab/>
        <w:t>Vláda projednala materiál předložený předsedou vlády a ředitelem Generální inspekce bezpečnostních sborů a přijala</w:t>
      </w:r>
    </w:p>
    <w:p w14:paraId="41120CEF" w14:textId="77777777" w:rsidR="0098471C" w:rsidRDefault="0098471C" w:rsidP="0098471C">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359.</w:t>
      </w:r>
    </w:p>
    <w:p w14:paraId="6C8702B1" w14:textId="77777777" w:rsidR="0098471C" w:rsidRDefault="0098471C" w:rsidP="0098471C">
      <w:pPr>
        <w:keepLines/>
        <w:ind w:left="708" w:hanging="708"/>
        <w:jc w:val="both"/>
        <w:rPr>
          <w:rFonts w:ascii="Arial" w:hAnsi="Arial" w:cs="Arial"/>
          <w:sz w:val="22"/>
          <w:szCs w:val="22"/>
        </w:rPr>
      </w:pPr>
    </w:p>
    <w:p w14:paraId="127F2049" w14:textId="77777777" w:rsidR="0098471C" w:rsidRDefault="0098471C" w:rsidP="0098471C">
      <w:pPr>
        <w:keepLines/>
        <w:ind w:left="708" w:hanging="708"/>
        <w:jc w:val="both"/>
        <w:rPr>
          <w:rFonts w:ascii="Arial" w:hAnsi="Arial" w:cs="Arial"/>
          <w:sz w:val="22"/>
          <w:szCs w:val="22"/>
        </w:rPr>
      </w:pPr>
      <w:r>
        <w:rPr>
          <w:rFonts w:ascii="Arial" w:hAnsi="Arial" w:cs="Arial"/>
          <w:sz w:val="22"/>
          <w:szCs w:val="22"/>
        </w:rPr>
        <w:tab/>
        <w:t>Z 11 přítomných členů vlády hlasovalo pro 11.</w:t>
      </w:r>
    </w:p>
    <w:p w14:paraId="32065E39" w14:textId="77777777" w:rsidR="0098471C" w:rsidRDefault="0098471C" w:rsidP="0098471C">
      <w:pPr>
        <w:keepLines/>
        <w:ind w:left="708" w:hanging="708"/>
        <w:jc w:val="both"/>
        <w:rPr>
          <w:rFonts w:ascii="Arial" w:hAnsi="Arial" w:cs="Arial"/>
          <w:sz w:val="22"/>
          <w:szCs w:val="22"/>
        </w:rPr>
      </w:pPr>
    </w:p>
    <w:p w14:paraId="3959720C" w14:textId="77777777" w:rsidR="0098471C" w:rsidRDefault="0098471C" w:rsidP="0098471C">
      <w:pPr>
        <w:ind w:left="708" w:hanging="708"/>
        <w:jc w:val="both"/>
        <w:rPr>
          <w:rFonts w:ascii="Arial" w:hAnsi="Arial" w:cs="Arial"/>
          <w:sz w:val="22"/>
          <w:szCs w:val="22"/>
        </w:rPr>
      </w:pPr>
    </w:p>
    <w:p w14:paraId="3778F8D2" w14:textId="77777777" w:rsidR="00AF6B4F" w:rsidRDefault="00AF6B4F" w:rsidP="0098471C">
      <w:pPr>
        <w:ind w:left="708" w:hanging="708"/>
        <w:jc w:val="both"/>
        <w:rPr>
          <w:rFonts w:ascii="Arial" w:hAnsi="Arial" w:cs="Arial"/>
          <w:sz w:val="22"/>
          <w:szCs w:val="22"/>
        </w:rPr>
      </w:pPr>
    </w:p>
    <w:p w14:paraId="36EE6E8D" w14:textId="77777777" w:rsidR="00AF6B4F" w:rsidRDefault="00AF6B4F" w:rsidP="0098471C">
      <w:pPr>
        <w:ind w:left="708" w:hanging="708"/>
        <w:jc w:val="both"/>
        <w:rPr>
          <w:rFonts w:ascii="Arial" w:hAnsi="Arial" w:cs="Arial"/>
          <w:sz w:val="22"/>
          <w:szCs w:val="22"/>
        </w:rPr>
      </w:pPr>
    </w:p>
    <w:p w14:paraId="7413DE07" w14:textId="77777777" w:rsidR="00AF6B4F" w:rsidRDefault="00AF6B4F" w:rsidP="0098471C">
      <w:pPr>
        <w:ind w:left="708" w:hanging="708"/>
        <w:jc w:val="both"/>
        <w:rPr>
          <w:rFonts w:ascii="Arial" w:hAnsi="Arial" w:cs="Arial"/>
          <w:sz w:val="22"/>
          <w:szCs w:val="22"/>
        </w:rPr>
      </w:pPr>
    </w:p>
    <w:p w14:paraId="3939A555" w14:textId="77777777" w:rsidR="00AF6B4F" w:rsidRDefault="00AF6B4F" w:rsidP="0098471C">
      <w:pPr>
        <w:ind w:left="708" w:hanging="708"/>
        <w:jc w:val="both"/>
        <w:rPr>
          <w:rFonts w:ascii="Arial" w:hAnsi="Arial" w:cs="Arial"/>
          <w:sz w:val="22"/>
          <w:szCs w:val="22"/>
        </w:rPr>
      </w:pPr>
    </w:p>
    <w:p w14:paraId="73889234" w14:textId="77777777" w:rsidR="00AF6B4F" w:rsidRPr="0098471C" w:rsidRDefault="00AF6B4F" w:rsidP="0098471C">
      <w:pPr>
        <w:ind w:left="708" w:hanging="708"/>
        <w:jc w:val="both"/>
        <w:rPr>
          <w:rFonts w:ascii="Arial" w:hAnsi="Arial" w:cs="Arial"/>
          <w:sz w:val="22"/>
          <w:szCs w:val="22"/>
        </w:rPr>
      </w:pPr>
    </w:p>
    <w:p w14:paraId="595DDD69" w14:textId="77777777" w:rsidR="005C45A0" w:rsidRDefault="00EE14B0" w:rsidP="00EE14B0">
      <w:pPr>
        <w:keepLines/>
        <w:ind w:left="708" w:hanging="708"/>
        <w:jc w:val="both"/>
        <w:rPr>
          <w:rFonts w:ascii="Arial" w:hAnsi="Arial" w:cs="Arial"/>
          <w:b/>
          <w:sz w:val="22"/>
          <w:szCs w:val="22"/>
        </w:rPr>
      </w:pPr>
      <w:bookmarkStart w:id="8" w:name="ORDER7"/>
      <w:bookmarkEnd w:id="8"/>
      <w:r>
        <w:rPr>
          <w:rFonts w:ascii="Arial" w:hAnsi="Arial" w:cs="Arial"/>
          <w:sz w:val="22"/>
          <w:szCs w:val="22"/>
        </w:rPr>
        <w:t>7.</w:t>
      </w:r>
      <w:r>
        <w:rPr>
          <w:rFonts w:ascii="Arial" w:hAnsi="Arial" w:cs="Arial"/>
          <w:b/>
          <w:sz w:val="22"/>
          <w:szCs w:val="22"/>
        </w:rPr>
        <w:tab/>
        <w:t xml:space="preserve">Návrh na zrušení informačního systému o nestátních neziskových organizacích a zajištění pravidelného šetření dobrovolnické činnosti v České republice </w:t>
      </w:r>
      <w:r w:rsidR="00AF6B4F">
        <w:rPr>
          <w:rFonts w:ascii="Arial" w:hAnsi="Arial" w:cs="Arial"/>
          <w:b/>
          <w:sz w:val="22"/>
          <w:szCs w:val="22"/>
        </w:rPr>
        <w:br/>
      </w:r>
      <w:r>
        <w:rPr>
          <w:rFonts w:ascii="Arial" w:hAnsi="Arial" w:cs="Arial"/>
          <w:b/>
          <w:sz w:val="22"/>
          <w:szCs w:val="22"/>
        </w:rPr>
        <w:t>v rámci výběrového šetření pracovních sil Českým statistickým úřadem</w:t>
      </w:r>
    </w:p>
    <w:p w14:paraId="0103DD30" w14:textId="77777777" w:rsidR="00EE14B0" w:rsidRDefault="00EE14B0" w:rsidP="00EE14B0">
      <w:pPr>
        <w:keepLines/>
        <w:ind w:left="708" w:hanging="708"/>
        <w:rPr>
          <w:rFonts w:ascii="Arial" w:hAnsi="Arial" w:cs="Arial"/>
          <w:sz w:val="22"/>
          <w:szCs w:val="22"/>
        </w:rPr>
      </w:pPr>
      <w:r>
        <w:rPr>
          <w:rFonts w:ascii="Arial" w:hAnsi="Arial" w:cs="Arial"/>
          <w:sz w:val="22"/>
          <w:szCs w:val="22"/>
        </w:rPr>
        <w:tab/>
        <w:t>čj. 351/21</w:t>
      </w:r>
    </w:p>
    <w:p w14:paraId="0C493E53" w14:textId="77777777" w:rsidR="00EE14B0" w:rsidRDefault="00EE14B0" w:rsidP="00EE14B0">
      <w:pPr>
        <w:ind w:left="708" w:hanging="708"/>
        <w:rPr>
          <w:rFonts w:ascii="Arial" w:hAnsi="Arial" w:cs="Arial"/>
          <w:sz w:val="22"/>
          <w:szCs w:val="22"/>
        </w:rPr>
      </w:pPr>
    </w:p>
    <w:p w14:paraId="70E8BF5B" w14:textId="77777777" w:rsidR="00EE14B0" w:rsidRDefault="00EE14B0" w:rsidP="00EE14B0">
      <w:pPr>
        <w:keepLines/>
        <w:ind w:left="708" w:hanging="708"/>
        <w:jc w:val="both"/>
        <w:rPr>
          <w:rFonts w:ascii="Arial" w:hAnsi="Arial" w:cs="Arial"/>
          <w:sz w:val="22"/>
          <w:szCs w:val="22"/>
        </w:rPr>
      </w:pPr>
      <w:r>
        <w:rPr>
          <w:rFonts w:ascii="Arial" w:hAnsi="Arial" w:cs="Arial"/>
          <w:sz w:val="22"/>
          <w:szCs w:val="22"/>
        </w:rPr>
        <w:tab/>
        <w:t>Vláda projednala materiál předložený předsedou vlády a zmocněnkyní vlády pro lidská práva a přijala</w:t>
      </w:r>
    </w:p>
    <w:p w14:paraId="2C01FD29" w14:textId="77777777" w:rsidR="00EE14B0" w:rsidRDefault="00EE14B0" w:rsidP="00EE14B0">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360.</w:t>
      </w:r>
    </w:p>
    <w:p w14:paraId="6359C9C3" w14:textId="77777777" w:rsidR="00EE14B0" w:rsidRDefault="00EE14B0" w:rsidP="00EE14B0">
      <w:pPr>
        <w:keepLines/>
        <w:ind w:left="708" w:hanging="708"/>
        <w:jc w:val="both"/>
        <w:rPr>
          <w:rFonts w:ascii="Arial" w:hAnsi="Arial" w:cs="Arial"/>
          <w:sz w:val="22"/>
          <w:szCs w:val="22"/>
        </w:rPr>
      </w:pPr>
    </w:p>
    <w:p w14:paraId="069E1CB4" w14:textId="77777777" w:rsidR="00EE14B0" w:rsidRDefault="00EE14B0" w:rsidP="00EE14B0">
      <w:pPr>
        <w:keepLines/>
        <w:ind w:left="708" w:hanging="708"/>
        <w:jc w:val="both"/>
        <w:rPr>
          <w:rFonts w:ascii="Arial" w:hAnsi="Arial" w:cs="Arial"/>
          <w:sz w:val="22"/>
          <w:szCs w:val="22"/>
        </w:rPr>
      </w:pPr>
      <w:r>
        <w:rPr>
          <w:rFonts w:ascii="Arial" w:hAnsi="Arial" w:cs="Arial"/>
          <w:sz w:val="22"/>
          <w:szCs w:val="22"/>
        </w:rPr>
        <w:tab/>
        <w:t>Z 11 přítomných členů vlády hlasovalo pro 11.</w:t>
      </w:r>
    </w:p>
    <w:p w14:paraId="7ABFD737" w14:textId="77777777" w:rsidR="00EE14B0" w:rsidRDefault="00EE14B0" w:rsidP="00EE14B0">
      <w:pPr>
        <w:keepLines/>
        <w:ind w:left="708" w:hanging="708"/>
        <w:jc w:val="both"/>
        <w:rPr>
          <w:rFonts w:ascii="Arial" w:hAnsi="Arial" w:cs="Arial"/>
          <w:sz w:val="22"/>
          <w:szCs w:val="22"/>
        </w:rPr>
      </w:pPr>
    </w:p>
    <w:p w14:paraId="2CB0512B" w14:textId="77777777" w:rsidR="00EE14B0" w:rsidRDefault="00EE14B0" w:rsidP="00EE14B0">
      <w:pPr>
        <w:ind w:left="708" w:hanging="708"/>
        <w:jc w:val="both"/>
        <w:rPr>
          <w:rFonts w:ascii="Arial" w:hAnsi="Arial" w:cs="Arial"/>
          <w:sz w:val="22"/>
          <w:szCs w:val="22"/>
        </w:rPr>
      </w:pPr>
    </w:p>
    <w:p w14:paraId="03269F97" w14:textId="77777777" w:rsidR="00AF6B4F" w:rsidRPr="00EE14B0" w:rsidRDefault="00AF6B4F" w:rsidP="00EE14B0">
      <w:pPr>
        <w:ind w:left="708" w:hanging="708"/>
        <w:jc w:val="both"/>
        <w:rPr>
          <w:rFonts w:ascii="Arial" w:hAnsi="Arial" w:cs="Arial"/>
          <w:sz w:val="22"/>
          <w:szCs w:val="22"/>
        </w:rPr>
      </w:pPr>
    </w:p>
    <w:p w14:paraId="7BC50379" w14:textId="77777777" w:rsidR="005C45A0" w:rsidRDefault="00476AA2" w:rsidP="00476AA2">
      <w:pPr>
        <w:keepLines/>
        <w:ind w:left="708" w:hanging="708"/>
        <w:jc w:val="both"/>
        <w:rPr>
          <w:rFonts w:ascii="Arial" w:hAnsi="Arial" w:cs="Arial"/>
          <w:b/>
          <w:sz w:val="22"/>
          <w:szCs w:val="22"/>
        </w:rPr>
      </w:pPr>
      <w:bookmarkStart w:id="9" w:name="ORDER8"/>
      <w:bookmarkEnd w:id="9"/>
      <w:r>
        <w:rPr>
          <w:rFonts w:ascii="Arial" w:hAnsi="Arial" w:cs="Arial"/>
          <w:sz w:val="22"/>
          <w:szCs w:val="22"/>
        </w:rPr>
        <w:t>8.</w:t>
      </w:r>
      <w:r>
        <w:rPr>
          <w:rFonts w:ascii="Arial" w:hAnsi="Arial" w:cs="Arial"/>
          <w:b/>
          <w:sz w:val="22"/>
          <w:szCs w:val="22"/>
        </w:rPr>
        <w:tab/>
        <w:t>1. doplněk k účasti ozbrojených sil České republiky na vojenských cvičeních mimo území České republiky a účasti ozbrojených sil jiných států na vojenských cvičeních na území České republiky v roce 2021</w:t>
      </w:r>
    </w:p>
    <w:p w14:paraId="50232BD3" w14:textId="77777777" w:rsidR="00476AA2" w:rsidRDefault="00476AA2" w:rsidP="00476AA2">
      <w:pPr>
        <w:keepLines/>
        <w:ind w:left="708" w:hanging="708"/>
        <w:rPr>
          <w:rFonts w:ascii="Arial" w:hAnsi="Arial" w:cs="Arial"/>
          <w:sz w:val="22"/>
          <w:szCs w:val="22"/>
        </w:rPr>
      </w:pPr>
      <w:r>
        <w:rPr>
          <w:rFonts w:ascii="Arial" w:hAnsi="Arial" w:cs="Arial"/>
          <w:sz w:val="22"/>
          <w:szCs w:val="22"/>
        </w:rPr>
        <w:tab/>
        <w:t>čj. 349/21</w:t>
      </w:r>
    </w:p>
    <w:p w14:paraId="70551996" w14:textId="77777777" w:rsidR="00476AA2" w:rsidRDefault="00476AA2" w:rsidP="00476AA2">
      <w:pPr>
        <w:ind w:left="708" w:hanging="708"/>
        <w:rPr>
          <w:rFonts w:ascii="Arial" w:hAnsi="Arial" w:cs="Arial"/>
          <w:sz w:val="22"/>
          <w:szCs w:val="22"/>
        </w:rPr>
      </w:pPr>
    </w:p>
    <w:p w14:paraId="0BC38AD4" w14:textId="77777777" w:rsidR="00476AA2" w:rsidRDefault="00476AA2" w:rsidP="00476AA2">
      <w:pPr>
        <w:keepLines/>
        <w:ind w:left="708" w:hanging="708"/>
        <w:jc w:val="both"/>
        <w:rPr>
          <w:rFonts w:ascii="Arial" w:hAnsi="Arial" w:cs="Arial"/>
          <w:sz w:val="22"/>
          <w:szCs w:val="22"/>
        </w:rPr>
      </w:pPr>
      <w:r>
        <w:rPr>
          <w:rFonts w:ascii="Arial" w:hAnsi="Arial" w:cs="Arial"/>
          <w:sz w:val="22"/>
          <w:szCs w:val="22"/>
        </w:rPr>
        <w:tab/>
        <w:t>Vláda projednala materiál předložený ministrem obrany a přijala</w:t>
      </w:r>
    </w:p>
    <w:p w14:paraId="67B199E4" w14:textId="77777777" w:rsidR="00476AA2" w:rsidRDefault="00476AA2" w:rsidP="00476AA2">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361.</w:t>
      </w:r>
    </w:p>
    <w:p w14:paraId="2369A67B" w14:textId="77777777" w:rsidR="00476AA2" w:rsidRDefault="00476AA2" w:rsidP="00476AA2">
      <w:pPr>
        <w:keepLines/>
        <w:ind w:left="708" w:hanging="708"/>
        <w:jc w:val="both"/>
        <w:rPr>
          <w:rFonts w:ascii="Arial" w:hAnsi="Arial" w:cs="Arial"/>
          <w:sz w:val="22"/>
          <w:szCs w:val="22"/>
        </w:rPr>
      </w:pPr>
    </w:p>
    <w:p w14:paraId="272490AE" w14:textId="77777777" w:rsidR="00476AA2" w:rsidRDefault="00476AA2" w:rsidP="00476AA2">
      <w:pPr>
        <w:keepLines/>
        <w:ind w:left="708" w:hanging="708"/>
        <w:jc w:val="both"/>
        <w:rPr>
          <w:rFonts w:ascii="Arial" w:hAnsi="Arial" w:cs="Arial"/>
          <w:sz w:val="22"/>
          <w:szCs w:val="22"/>
        </w:rPr>
      </w:pPr>
      <w:r>
        <w:rPr>
          <w:rFonts w:ascii="Arial" w:hAnsi="Arial" w:cs="Arial"/>
          <w:sz w:val="22"/>
          <w:szCs w:val="22"/>
        </w:rPr>
        <w:tab/>
        <w:t>Z 11 přítomných členů vlády hlasovalo pro 11.</w:t>
      </w:r>
    </w:p>
    <w:p w14:paraId="40CF2E70" w14:textId="77777777" w:rsidR="00476AA2" w:rsidRDefault="00476AA2" w:rsidP="00476AA2">
      <w:pPr>
        <w:keepLines/>
        <w:ind w:left="708" w:hanging="708"/>
        <w:jc w:val="both"/>
        <w:rPr>
          <w:rFonts w:ascii="Arial" w:hAnsi="Arial" w:cs="Arial"/>
          <w:sz w:val="22"/>
          <w:szCs w:val="22"/>
        </w:rPr>
      </w:pPr>
    </w:p>
    <w:p w14:paraId="6735669C" w14:textId="77777777" w:rsidR="00AF6B4F" w:rsidRDefault="00AF6B4F" w:rsidP="00476AA2">
      <w:pPr>
        <w:keepLines/>
        <w:ind w:left="708" w:hanging="708"/>
        <w:jc w:val="both"/>
        <w:rPr>
          <w:rFonts w:ascii="Arial" w:hAnsi="Arial" w:cs="Arial"/>
          <w:sz w:val="22"/>
          <w:szCs w:val="22"/>
        </w:rPr>
      </w:pPr>
    </w:p>
    <w:p w14:paraId="06AE6C68" w14:textId="77777777" w:rsidR="00476AA2" w:rsidRPr="00476AA2" w:rsidRDefault="00476AA2" w:rsidP="00476AA2">
      <w:pPr>
        <w:ind w:left="708" w:hanging="708"/>
        <w:jc w:val="both"/>
        <w:rPr>
          <w:rFonts w:ascii="Arial" w:hAnsi="Arial" w:cs="Arial"/>
          <w:sz w:val="22"/>
          <w:szCs w:val="22"/>
        </w:rPr>
      </w:pPr>
    </w:p>
    <w:p w14:paraId="6C817D50" w14:textId="77777777" w:rsidR="005C45A0" w:rsidRDefault="005C6F41" w:rsidP="005C6F41">
      <w:pPr>
        <w:keepLines/>
        <w:ind w:left="708" w:hanging="708"/>
        <w:jc w:val="both"/>
        <w:rPr>
          <w:rFonts w:ascii="Arial" w:hAnsi="Arial" w:cs="Arial"/>
          <w:b/>
          <w:sz w:val="22"/>
          <w:szCs w:val="22"/>
        </w:rPr>
      </w:pPr>
      <w:bookmarkStart w:id="10" w:name="ORDER9"/>
      <w:bookmarkEnd w:id="10"/>
      <w:r>
        <w:rPr>
          <w:rFonts w:ascii="Arial" w:hAnsi="Arial" w:cs="Arial"/>
          <w:sz w:val="22"/>
          <w:szCs w:val="22"/>
        </w:rPr>
        <w:t>9.</w:t>
      </w:r>
      <w:r w:rsidR="00AF6B4F">
        <w:rPr>
          <w:rFonts w:ascii="Arial" w:hAnsi="Arial" w:cs="Arial"/>
          <w:b/>
          <w:sz w:val="22"/>
          <w:szCs w:val="22"/>
        </w:rPr>
        <w:tab/>
        <w:t xml:space="preserve">Změna č. 2 </w:t>
      </w:r>
      <w:r>
        <w:rPr>
          <w:rFonts w:ascii="Arial" w:hAnsi="Arial" w:cs="Arial"/>
          <w:b/>
          <w:sz w:val="22"/>
          <w:szCs w:val="22"/>
        </w:rPr>
        <w:t>programu ENERG na podporu dosažení úspor energie v konečné spotřebě v podnikatelském sektoru</w:t>
      </w:r>
    </w:p>
    <w:p w14:paraId="3EB1545B" w14:textId="77777777" w:rsidR="005C6F41" w:rsidRDefault="005C6F41" w:rsidP="005C6F41">
      <w:pPr>
        <w:keepLines/>
        <w:ind w:left="708" w:hanging="708"/>
        <w:rPr>
          <w:rFonts w:ascii="Arial" w:hAnsi="Arial" w:cs="Arial"/>
          <w:sz w:val="22"/>
          <w:szCs w:val="22"/>
        </w:rPr>
      </w:pPr>
      <w:r>
        <w:rPr>
          <w:rFonts w:ascii="Arial" w:hAnsi="Arial" w:cs="Arial"/>
          <w:sz w:val="22"/>
          <w:szCs w:val="22"/>
        </w:rPr>
        <w:tab/>
        <w:t>čj. 342/21</w:t>
      </w:r>
    </w:p>
    <w:p w14:paraId="33FE0F49" w14:textId="77777777" w:rsidR="005C6F41" w:rsidRDefault="005C6F41" w:rsidP="005C6F41">
      <w:pPr>
        <w:ind w:left="708" w:hanging="708"/>
        <w:rPr>
          <w:rFonts w:ascii="Arial" w:hAnsi="Arial" w:cs="Arial"/>
          <w:sz w:val="22"/>
          <w:szCs w:val="22"/>
        </w:rPr>
      </w:pPr>
    </w:p>
    <w:p w14:paraId="349D3066" w14:textId="77777777" w:rsidR="005C6F41" w:rsidRDefault="005C6F41" w:rsidP="005C6F41">
      <w:pPr>
        <w:keepLines/>
        <w:ind w:left="708" w:hanging="708"/>
        <w:jc w:val="both"/>
        <w:rPr>
          <w:rFonts w:ascii="Arial" w:hAnsi="Arial" w:cs="Arial"/>
          <w:sz w:val="22"/>
          <w:szCs w:val="22"/>
        </w:rPr>
      </w:pPr>
      <w:r>
        <w:rPr>
          <w:rFonts w:ascii="Arial" w:hAnsi="Arial" w:cs="Arial"/>
          <w:sz w:val="22"/>
          <w:szCs w:val="22"/>
        </w:rPr>
        <w:tab/>
        <w:t xml:space="preserve">Vláda projednala materiál předložený místopředsedou vlády, ministrem průmyslu </w:t>
      </w:r>
      <w:r w:rsidR="00AF6B4F">
        <w:rPr>
          <w:rFonts w:ascii="Arial" w:hAnsi="Arial" w:cs="Arial"/>
          <w:sz w:val="22"/>
          <w:szCs w:val="22"/>
        </w:rPr>
        <w:br/>
      </w:r>
      <w:r>
        <w:rPr>
          <w:rFonts w:ascii="Arial" w:hAnsi="Arial" w:cs="Arial"/>
          <w:sz w:val="22"/>
          <w:szCs w:val="22"/>
        </w:rPr>
        <w:t>a obchodu a ministrem dopravy a přijala</w:t>
      </w:r>
    </w:p>
    <w:p w14:paraId="0D567A78" w14:textId="77777777" w:rsidR="005C6F41" w:rsidRDefault="005C6F41" w:rsidP="005C6F41">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362.</w:t>
      </w:r>
    </w:p>
    <w:p w14:paraId="49A51706" w14:textId="77777777" w:rsidR="005C6F41" w:rsidRDefault="005C6F41" w:rsidP="005C6F41">
      <w:pPr>
        <w:keepLines/>
        <w:ind w:left="708" w:hanging="708"/>
        <w:jc w:val="both"/>
        <w:rPr>
          <w:rFonts w:ascii="Arial" w:hAnsi="Arial" w:cs="Arial"/>
          <w:sz w:val="22"/>
          <w:szCs w:val="22"/>
        </w:rPr>
      </w:pPr>
    </w:p>
    <w:p w14:paraId="5D711B51" w14:textId="77777777" w:rsidR="005C6F41" w:rsidRDefault="005C6F41" w:rsidP="005C6F41">
      <w:pPr>
        <w:keepLines/>
        <w:ind w:left="708" w:hanging="708"/>
        <w:jc w:val="both"/>
        <w:rPr>
          <w:rFonts w:ascii="Arial" w:hAnsi="Arial" w:cs="Arial"/>
          <w:sz w:val="22"/>
          <w:szCs w:val="22"/>
        </w:rPr>
      </w:pPr>
      <w:r>
        <w:rPr>
          <w:rFonts w:ascii="Arial" w:hAnsi="Arial" w:cs="Arial"/>
          <w:sz w:val="22"/>
          <w:szCs w:val="22"/>
        </w:rPr>
        <w:tab/>
        <w:t>Z 11 přítomných členů vlády hlasovalo pro 11.</w:t>
      </w:r>
    </w:p>
    <w:p w14:paraId="5731DFF8" w14:textId="77777777" w:rsidR="005C6F41" w:rsidRDefault="005C6F41" w:rsidP="005C6F41">
      <w:pPr>
        <w:keepLines/>
        <w:ind w:left="708" w:hanging="708"/>
        <w:jc w:val="both"/>
        <w:rPr>
          <w:rFonts w:ascii="Arial" w:hAnsi="Arial" w:cs="Arial"/>
          <w:sz w:val="22"/>
          <w:szCs w:val="22"/>
        </w:rPr>
      </w:pPr>
    </w:p>
    <w:p w14:paraId="2F6A1C5D" w14:textId="77777777" w:rsidR="005C6F41" w:rsidRDefault="005C6F41" w:rsidP="005C6F41">
      <w:pPr>
        <w:ind w:left="708" w:hanging="708"/>
        <w:jc w:val="both"/>
        <w:rPr>
          <w:rFonts w:ascii="Arial" w:hAnsi="Arial" w:cs="Arial"/>
          <w:sz w:val="22"/>
          <w:szCs w:val="22"/>
        </w:rPr>
      </w:pPr>
    </w:p>
    <w:p w14:paraId="14CEEB83" w14:textId="77777777" w:rsidR="00AF6B4F" w:rsidRPr="005C6F41" w:rsidRDefault="00AF6B4F" w:rsidP="005C6F41">
      <w:pPr>
        <w:ind w:left="708" w:hanging="708"/>
        <w:jc w:val="both"/>
        <w:rPr>
          <w:rFonts w:ascii="Arial" w:hAnsi="Arial" w:cs="Arial"/>
          <w:sz w:val="22"/>
          <w:szCs w:val="22"/>
        </w:rPr>
      </w:pPr>
    </w:p>
    <w:p w14:paraId="612DBE41" w14:textId="77777777" w:rsidR="005C45A0" w:rsidRDefault="00552558" w:rsidP="00552558">
      <w:pPr>
        <w:keepLines/>
        <w:ind w:left="708" w:hanging="708"/>
        <w:jc w:val="both"/>
        <w:rPr>
          <w:rFonts w:ascii="Arial" w:hAnsi="Arial" w:cs="Arial"/>
          <w:b/>
          <w:sz w:val="22"/>
          <w:szCs w:val="22"/>
        </w:rPr>
      </w:pPr>
      <w:bookmarkStart w:id="11" w:name="ORDER10"/>
      <w:bookmarkEnd w:id="11"/>
      <w:r>
        <w:rPr>
          <w:rFonts w:ascii="Arial" w:hAnsi="Arial" w:cs="Arial"/>
          <w:sz w:val="22"/>
          <w:szCs w:val="22"/>
        </w:rPr>
        <w:t>10.</w:t>
      </w:r>
      <w:r>
        <w:rPr>
          <w:rFonts w:ascii="Arial" w:hAnsi="Arial" w:cs="Arial"/>
          <w:b/>
          <w:sz w:val="22"/>
          <w:szCs w:val="22"/>
        </w:rPr>
        <w:tab/>
        <w:t>Zhodnocení plnění opatření uvedených v Akčním plánu boje s korupcí na rok 2020</w:t>
      </w:r>
    </w:p>
    <w:p w14:paraId="32E8B043" w14:textId="77777777" w:rsidR="00552558" w:rsidRDefault="00552558" w:rsidP="00552558">
      <w:pPr>
        <w:keepLines/>
        <w:ind w:left="708" w:hanging="708"/>
        <w:rPr>
          <w:rFonts w:ascii="Arial" w:hAnsi="Arial" w:cs="Arial"/>
          <w:sz w:val="22"/>
          <w:szCs w:val="22"/>
        </w:rPr>
      </w:pPr>
      <w:r>
        <w:rPr>
          <w:rFonts w:ascii="Arial" w:hAnsi="Arial" w:cs="Arial"/>
          <w:sz w:val="22"/>
          <w:szCs w:val="22"/>
        </w:rPr>
        <w:tab/>
        <w:t>čj. 312/21</w:t>
      </w:r>
    </w:p>
    <w:p w14:paraId="23BEBC5B" w14:textId="77777777" w:rsidR="00552558" w:rsidRDefault="00552558" w:rsidP="00552558">
      <w:pPr>
        <w:ind w:left="708" w:hanging="708"/>
        <w:rPr>
          <w:rFonts w:ascii="Arial" w:hAnsi="Arial" w:cs="Arial"/>
          <w:sz w:val="22"/>
          <w:szCs w:val="22"/>
        </w:rPr>
      </w:pPr>
    </w:p>
    <w:p w14:paraId="674CA382" w14:textId="77777777" w:rsidR="00552558" w:rsidRDefault="00552558" w:rsidP="00552558">
      <w:pPr>
        <w:keepLines/>
        <w:ind w:left="708" w:hanging="708"/>
        <w:jc w:val="both"/>
        <w:rPr>
          <w:rFonts w:ascii="Arial" w:hAnsi="Arial" w:cs="Arial"/>
          <w:sz w:val="22"/>
          <w:szCs w:val="22"/>
        </w:rPr>
      </w:pPr>
      <w:r>
        <w:rPr>
          <w:rFonts w:ascii="Arial" w:hAnsi="Arial" w:cs="Arial"/>
          <w:sz w:val="22"/>
          <w:szCs w:val="22"/>
        </w:rPr>
        <w:tab/>
        <w:t>Vláda projednala materiál předložený ministryní spravedlnosti a předsedkyní Legislativní rady vlády  a přijala</w:t>
      </w:r>
    </w:p>
    <w:p w14:paraId="022991C4" w14:textId="77777777" w:rsidR="00552558" w:rsidRDefault="00552558" w:rsidP="00552558">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363.</w:t>
      </w:r>
    </w:p>
    <w:p w14:paraId="0FC9B006" w14:textId="77777777" w:rsidR="00552558" w:rsidRDefault="00552558" w:rsidP="00552558">
      <w:pPr>
        <w:keepLines/>
        <w:ind w:left="708" w:hanging="708"/>
        <w:jc w:val="both"/>
        <w:rPr>
          <w:rFonts w:ascii="Arial" w:hAnsi="Arial" w:cs="Arial"/>
          <w:sz w:val="22"/>
          <w:szCs w:val="22"/>
        </w:rPr>
      </w:pPr>
    </w:p>
    <w:p w14:paraId="477282EA" w14:textId="77777777" w:rsidR="00552558" w:rsidRDefault="00552558" w:rsidP="00552558">
      <w:pPr>
        <w:keepLines/>
        <w:ind w:left="708" w:hanging="708"/>
        <w:jc w:val="both"/>
        <w:rPr>
          <w:rFonts w:ascii="Arial" w:hAnsi="Arial" w:cs="Arial"/>
          <w:sz w:val="22"/>
          <w:szCs w:val="22"/>
        </w:rPr>
      </w:pPr>
      <w:r>
        <w:rPr>
          <w:rFonts w:ascii="Arial" w:hAnsi="Arial" w:cs="Arial"/>
          <w:sz w:val="22"/>
          <w:szCs w:val="22"/>
        </w:rPr>
        <w:tab/>
        <w:t>Z 11 přítomných členů vlády hlasovalo pro 11.</w:t>
      </w:r>
    </w:p>
    <w:p w14:paraId="0F152659" w14:textId="77777777" w:rsidR="00552558" w:rsidRDefault="00552558" w:rsidP="00552558">
      <w:pPr>
        <w:keepLines/>
        <w:ind w:left="708" w:hanging="708"/>
        <w:jc w:val="both"/>
        <w:rPr>
          <w:rFonts w:ascii="Arial" w:hAnsi="Arial" w:cs="Arial"/>
          <w:sz w:val="22"/>
          <w:szCs w:val="22"/>
        </w:rPr>
      </w:pPr>
    </w:p>
    <w:p w14:paraId="396CE7EB" w14:textId="77777777" w:rsidR="00552558" w:rsidRDefault="00552558" w:rsidP="00552558">
      <w:pPr>
        <w:ind w:left="708" w:hanging="708"/>
        <w:jc w:val="both"/>
        <w:rPr>
          <w:rFonts w:ascii="Arial" w:hAnsi="Arial" w:cs="Arial"/>
          <w:sz w:val="22"/>
          <w:szCs w:val="22"/>
        </w:rPr>
      </w:pPr>
    </w:p>
    <w:p w14:paraId="2209F611" w14:textId="77777777" w:rsidR="00AF6B4F" w:rsidRDefault="00AF6B4F" w:rsidP="00552558">
      <w:pPr>
        <w:ind w:left="708" w:hanging="708"/>
        <w:jc w:val="both"/>
        <w:rPr>
          <w:rFonts w:ascii="Arial" w:hAnsi="Arial" w:cs="Arial"/>
          <w:sz w:val="22"/>
          <w:szCs w:val="22"/>
        </w:rPr>
      </w:pPr>
    </w:p>
    <w:p w14:paraId="7331BFE4" w14:textId="77777777" w:rsidR="00AF6B4F" w:rsidRDefault="00AF6B4F" w:rsidP="00552558">
      <w:pPr>
        <w:ind w:left="708" w:hanging="708"/>
        <w:jc w:val="both"/>
        <w:rPr>
          <w:rFonts w:ascii="Arial" w:hAnsi="Arial" w:cs="Arial"/>
          <w:sz w:val="22"/>
          <w:szCs w:val="22"/>
        </w:rPr>
      </w:pPr>
    </w:p>
    <w:p w14:paraId="569B863D" w14:textId="77777777" w:rsidR="00AF6B4F" w:rsidRDefault="00AF6B4F" w:rsidP="00552558">
      <w:pPr>
        <w:ind w:left="708" w:hanging="708"/>
        <w:jc w:val="both"/>
        <w:rPr>
          <w:rFonts w:ascii="Arial" w:hAnsi="Arial" w:cs="Arial"/>
          <w:sz w:val="22"/>
          <w:szCs w:val="22"/>
        </w:rPr>
      </w:pPr>
    </w:p>
    <w:p w14:paraId="2779A81B" w14:textId="77777777" w:rsidR="00AF6B4F" w:rsidRDefault="00AF6B4F" w:rsidP="00552558">
      <w:pPr>
        <w:ind w:left="708" w:hanging="708"/>
        <w:jc w:val="both"/>
        <w:rPr>
          <w:rFonts w:ascii="Arial" w:hAnsi="Arial" w:cs="Arial"/>
          <w:sz w:val="22"/>
          <w:szCs w:val="22"/>
        </w:rPr>
      </w:pPr>
    </w:p>
    <w:p w14:paraId="0132D467" w14:textId="77777777" w:rsidR="00AF6B4F" w:rsidRDefault="00AF6B4F" w:rsidP="00552558">
      <w:pPr>
        <w:ind w:left="708" w:hanging="708"/>
        <w:jc w:val="both"/>
        <w:rPr>
          <w:rFonts w:ascii="Arial" w:hAnsi="Arial" w:cs="Arial"/>
          <w:sz w:val="22"/>
          <w:szCs w:val="22"/>
        </w:rPr>
      </w:pPr>
    </w:p>
    <w:p w14:paraId="160B1690" w14:textId="77777777" w:rsidR="00AF6B4F" w:rsidRDefault="00AF6B4F" w:rsidP="00552558">
      <w:pPr>
        <w:ind w:left="708" w:hanging="708"/>
        <w:jc w:val="both"/>
        <w:rPr>
          <w:rFonts w:ascii="Arial" w:hAnsi="Arial" w:cs="Arial"/>
          <w:sz w:val="22"/>
          <w:szCs w:val="22"/>
        </w:rPr>
      </w:pPr>
    </w:p>
    <w:p w14:paraId="426D4D0F" w14:textId="77777777" w:rsidR="00AF6B4F" w:rsidRPr="00552558" w:rsidRDefault="00AF6B4F" w:rsidP="00552558">
      <w:pPr>
        <w:ind w:left="708" w:hanging="708"/>
        <w:jc w:val="both"/>
        <w:rPr>
          <w:rFonts w:ascii="Arial" w:hAnsi="Arial" w:cs="Arial"/>
          <w:sz w:val="22"/>
          <w:szCs w:val="22"/>
        </w:rPr>
      </w:pPr>
    </w:p>
    <w:p w14:paraId="76320702" w14:textId="77777777" w:rsidR="005C45A0" w:rsidRDefault="00954D92" w:rsidP="00954D92">
      <w:pPr>
        <w:keepLines/>
        <w:ind w:left="708" w:hanging="708"/>
        <w:jc w:val="both"/>
        <w:rPr>
          <w:rFonts w:ascii="Arial" w:hAnsi="Arial" w:cs="Arial"/>
          <w:b/>
          <w:sz w:val="22"/>
          <w:szCs w:val="22"/>
        </w:rPr>
      </w:pPr>
      <w:bookmarkStart w:id="12" w:name="ORDER11"/>
      <w:bookmarkEnd w:id="12"/>
      <w:r>
        <w:rPr>
          <w:rFonts w:ascii="Arial" w:hAnsi="Arial" w:cs="Arial"/>
          <w:sz w:val="22"/>
          <w:szCs w:val="22"/>
        </w:rPr>
        <w:t>11.</w:t>
      </w:r>
      <w:r>
        <w:rPr>
          <w:rFonts w:ascii="Arial" w:hAnsi="Arial" w:cs="Arial"/>
          <w:b/>
          <w:sz w:val="22"/>
          <w:szCs w:val="22"/>
        </w:rPr>
        <w:tab/>
        <w:t>Národní akční plán pro Alzheimerovu nemoc a obdobná onemocnění 2020-2030 (NAPAN)</w:t>
      </w:r>
    </w:p>
    <w:p w14:paraId="7843D60D" w14:textId="77777777" w:rsidR="00954D92" w:rsidRDefault="00954D92" w:rsidP="00954D92">
      <w:pPr>
        <w:keepLines/>
        <w:ind w:left="708" w:hanging="708"/>
        <w:rPr>
          <w:rFonts w:ascii="Arial" w:hAnsi="Arial" w:cs="Arial"/>
          <w:sz w:val="22"/>
          <w:szCs w:val="22"/>
        </w:rPr>
      </w:pPr>
      <w:r>
        <w:rPr>
          <w:rFonts w:ascii="Arial" w:hAnsi="Arial" w:cs="Arial"/>
          <w:sz w:val="22"/>
          <w:szCs w:val="22"/>
        </w:rPr>
        <w:tab/>
        <w:t>čj. 355/21</w:t>
      </w:r>
    </w:p>
    <w:p w14:paraId="5D77BA84" w14:textId="77777777" w:rsidR="00954D92" w:rsidRDefault="00954D92" w:rsidP="00954D92">
      <w:pPr>
        <w:ind w:left="708" w:hanging="708"/>
        <w:rPr>
          <w:rFonts w:ascii="Arial" w:hAnsi="Arial" w:cs="Arial"/>
          <w:sz w:val="22"/>
          <w:szCs w:val="22"/>
        </w:rPr>
      </w:pPr>
    </w:p>
    <w:p w14:paraId="553B354A" w14:textId="77777777" w:rsidR="00954D92" w:rsidRDefault="00954D92" w:rsidP="00954D92">
      <w:pPr>
        <w:keepLines/>
        <w:ind w:left="708" w:hanging="708"/>
        <w:jc w:val="both"/>
        <w:rPr>
          <w:rFonts w:ascii="Arial" w:hAnsi="Arial" w:cs="Arial"/>
          <w:sz w:val="22"/>
          <w:szCs w:val="22"/>
        </w:rPr>
      </w:pPr>
      <w:r>
        <w:rPr>
          <w:rFonts w:ascii="Arial" w:hAnsi="Arial" w:cs="Arial"/>
          <w:sz w:val="22"/>
          <w:szCs w:val="22"/>
        </w:rPr>
        <w:tab/>
        <w:t xml:space="preserve">Vláda projednala materiál předložený ministrem zdravotnictví a ministryní práce </w:t>
      </w:r>
      <w:r w:rsidR="00AF6B4F">
        <w:rPr>
          <w:rFonts w:ascii="Arial" w:hAnsi="Arial" w:cs="Arial"/>
          <w:sz w:val="22"/>
          <w:szCs w:val="22"/>
        </w:rPr>
        <w:br/>
      </w:r>
      <w:r>
        <w:rPr>
          <w:rFonts w:ascii="Arial" w:hAnsi="Arial" w:cs="Arial"/>
          <w:sz w:val="22"/>
          <w:szCs w:val="22"/>
        </w:rPr>
        <w:t>a sociálních věcí a přijala</w:t>
      </w:r>
    </w:p>
    <w:p w14:paraId="5B7841D4" w14:textId="77777777" w:rsidR="00954D92" w:rsidRDefault="00954D92" w:rsidP="00954D92">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364.</w:t>
      </w:r>
    </w:p>
    <w:p w14:paraId="2F825C13" w14:textId="77777777" w:rsidR="00954D92" w:rsidRDefault="00954D92" w:rsidP="00954D92">
      <w:pPr>
        <w:keepLines/>
        <w:ind w:left="708" w:hanging="708"/>
        <w:jc w:val="both"/>
        <w:rPr>
          <w:rFonts w:ascii="Arial" w:hAnsi="Arial" w:cs="Arial"/>
          <w:sz w:val="22"/>
          <w:szCs w:val="22"/>
        </w:rPr>
      </w:pPr>
    </w:p>
    <w:p w14:paraId="37131A9F" w14:textId="77777777" w:rsidR="00954D92" w:rsidRDefault="00954D92" w:rsidP="00954D92">
      <w:pPr>
        <w:keepLines/>
        <w:ind w:left="708" w:hanging="708"/>
        <w:jc w:val="both"/>
        <w:rPr>
          <w:rFonts w:ascii="Arial" w:hAnsi="Arial" w:cs="Arial"/>
          <w:sz w:val="22"/>
          <w:szCs w:val="22"/>
        </w:rPr>
      </w:pPr>
      <w:r>
        <w:rPr>
          <w:rFonts w:ascii="Arial" w:hAnsi="Arial" w:cs="Arial"/>
          <w:sz w:val="22"/>
          <w:szCs w:val="22"/>
        </w:rPr>
        <w:tab/>
        <w:t>Z 11 přítomných členů vlády hlasovalo pro 11.</w:t>
      </w:r>
    </w:p>
    <w:p w14:paraId="72F117CE" w14:textId="77777777" w:rsidR="00954D92" w:rsidRDefault="00954D92" w:rsidP="00954D92">
      <w:pPr>
        <w:keepLines/>
        <w:ind w:left="708" w:hanging="708"/>
        <w:jc w:val="both"/>
        <w:rPr>
          <w:rFonts w:ascii="Arial" w:hAnsi="Arial" w:cs="Arial"/>
          <w:sz w:val="22"/>
          <w:szCs w:val="22"/>
        </w:rPr>
      </w:pPr>
    </w:p>
    <w:p w14:paraId="262B3612" w14:textId="77777777" w:rsidR="00AF6B4F" w:rsidRDefault="00AF6B4F" w:rsidP="00954D92">
      <w:pPr>
        <w:keepLines/>
        <w:ind w:left="708" w:hanging="708"/>
        <w:jc w:val="both"/>
        <w:rPr>
          <w:rFonts w:ascii="Arial" w:hAnsi="Arial" w:cs="Arial"/>
          <w:sz w:val="22"/>
          <w:szCs w:val="22"/>
        </w:rPr>
      </w:pPr>
    </w:p>
    <w:p w14:paraId="62C60A4F" w14:textId="77777777" w:rsidR="00954D92" w:rsidRPr="00954D92" w:rsidRDefault="00954D92" w:rsidP="00954D92">
      <w:pPr>
        <w:ind w:left="708" w:hanging="708"/>
        <w:jc w:val="both"/>
        <w:rPr>
          <w:rFonts w:ascii="Arial" w:hAnsi="Arial" w:cs="Arial"/>
          <w:sz w:val="22"/>
          <w:szCs w:val="22"/>
        </w:rPr>
      </w:pPr>
    </w:p>
    <w:p w14:paraId="62865443" w14:textId="77777777" w:rsidR="005C45A0" w:rsidRDefault="009E173F" w:rsidP="009E173F">
      <w:pPr>
        <w:keepLines/>
        <w:ind w:left="708" w:hanging="708"/>
        <w:jc w:val="both"/>
        <w:rPr>
          <w:rFonts w:ascii="Arial" w:hAnsi="Arial" w:cs="Arial"/>
          <w:b/>
          <w:sz w:val="22"/>
          <w:szCs w:val="22"/>
        </w:rPr>
      </w:pPr>
      <w:bookmarkStart w:id="13" w:name="ORDER12"/>
      <w:bookmarkEnd w:id="13"/>
      <w:r>
        <w:rPr>
          <w:rFonts w:ascii="Arial" w:hAnsi="Arial" w:cs="Arial"/>
          <w:sz w:val="22"/>
          <w:szCs w:val="22"/>
        </w:rPr>
        <w:t>12.</w:t>
      </w:r>
      <w:r>
        <w:rPr>
          <w:rFonts w:ascii="Arial" w:hAnsi="Arial" w:cs="Arial"/>
          <w:b/>
          <w:sz w:val="22"/>
          <w:szCs w:val="22"/>
        </w:rPr>
        <w:tab/>
        <w:t>Zpráva o pracovní návštěvě předsedy vlády České republiky ve Státě Izrael dne 11. března 2021</w:t>
      </w:r>
    </w:p>
    <w:p w14:paraId="565B66D4" w14:textId="77777777" w:rsidR="009E173F" w:rsidRDefault="009E173F" w:rsidP="009E173F">
      <w:pPr>
        <w:keepLines/>
        <w:ind w:left="708" w:hanging="708"/>
        <w:rPr>
          <w:rFonts w:ascii="Arial" w:hAnsi="Arial" w:cs="Arial"/>
          <w:sz w:val="22"/>
          <w:szCs w:val="22"/>
        </w:rPr>
      </w:pPr>
      <w:r>
        <w:rPr>
          <w:rFonts w:ascii="Arial" w:hAnsi="Arial" w:cs="Arial"/>
          <w:sz w:val="22"/>
          <w:szCs w:val="22"/>
        </w:rPr>
        <w:tab/>
        <w:t>čj. 356/21</w:t>
      </w:r>
    </w:p>
    <w:p w14:paraId="0B84C0B7" w14:textId="77777777" w:rsidR="009E173F" w:rsidRDefault="009E173F" w:rsidP="009E173F">
      <w:pPr>
        <w:ind w:left="708" w:hanging="708"/>
        <w:rPr>
          <w:rFonts w:ascii="Arial" w:hAnsi="Arial" w:cs="Arial"/>
          <w:sz w:val="22"/>
          <w:szCs w:val="22"/>
        </w:rPr>
      </w:pPr>
    </w:p>
    <w:p w14:paraId="7EE1DCF5" w14:textId="77777777" w:rsidR="009E173F" w:rsidRDefault="009E173F" w:rsidP="009E173F">
      <w:pPr>
        <w:keepLines/>
        <w:ind w:left="708" w:hanging="708"/>
        <w:jc w:val="both"/>
        <w:rPr>
          <w:rFonts w:ascii="Arial" w:hAnsi="Arial" w:cs="Arial"/>
          <w:sz w:val="22"/>
          <w:szCs w:val="22"/>
        </w:rPr>
      </w:pPr>
      <w:r>
        <w:rPr>
          <w:rFonts w:ascii="Arial" w:hAnsi="Arial" w:cs="Arial"/>
          <w:sz w:val="22"/>
          <w:szCs w:val="22"/>
        </w:rPr>
        <w:tab/>
        <w:t>Vláda projednala materiál předložený ministrem zahraničních věcí a přijala</w:t>
      </w:r>
    </w:p>
    <w:p w14:paraId="39E690D9" w14:textId="77777777" w:rsidR="009E173F" w:rsidRDefault="009E173F" w:rsidP="009E173F">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365.</w:t>
      </w:r>
    </w:p>
    <w:p w14:paraId="5D4FB9C2" w14:textId="77777777" w:rsidR="009E173F" w:rsidRDefault="009E173F" w:rsidP="009E173F">
      <w:pPr>
        <w:keepLines/>
        <w:ind w:left="708" w:hanging="708"/>
        <w:jc w:val="both"/>
        <w:rPr>
          <w:rFonts w:ascii="Arial" w:hAnsi="Arial" w:cs="Arial"/>
          <w:sz w:val="22"/>
          <w:szCs w:val="22"/>
        </w:rPr>
      </w:pPr>
    </w:p>
    <w:p w14:paraId="56963B04" w14:textId="77777777" w:rsidR="009E173F" w:rsidRDefault="009E173F" w:rsidP="009E173F">
      <w:pPr>
        <w:keepLines/>
        <w:ind w:left="708" w:hanging="708"/>
        <w:jc w:val="both"/>
        <w:rPr>
          <w:rFonts w:ascii="Arial" w:hAnsi="Arial" w:cs="Arial"/>
          <w:sz w:val="22"/>
          <w:szCs w:val="22"/>
        </w:rPr>
      </w:pPr>
      <w:r>
        <w:rPr>
          <w:rFonts w:ascii="Arial" w:hAnsi="Arial" w:cs="Arial"/>
          <w:sz w:val="22"/>
          <w:szCs w:val="22"/>
        </w:rPr>
        <w:tab/>
        <w:t>Z 11 přítomných členů vlády hlasovalo pro 11.</w:t>
      </w:r>
    </w:p>
    <w:p w14:paraId="5C62E5BD" w14:textId="77777777" w:rsidR="009E173F" w:rsidRDefault="009E173F" w:rsidP="009E173F">
      <w:pPr>
        <w:keepLines/>
        <w:ind w:left="708" w:hanging="708"/>
        <w:jc w:val="both"/>
        <w:rPr>
          <w:rFonts w:ascii="Arial" w:hAnsi="Arial" w:cs="Arial"/>
          <w:sz w:val="22"/>
          <w:szCs w:val="22"/>
        </w:rPr>
      </w:pPr>
    </w:p>
    <w:p w14:paraId="591462F8" w14:textId="77777777" w:rsidR="009E173F" w:rsidRDefault="009E173F" w:rsidP="009E173F">
      <w:pPr>
        <w:ind w:left="708" w:hanging="708"/>
        <w:jc w:val="both"/>
        <w:rPr>
          <w:rFonts w:ascii="Arial" w:hAnsi="Arial" w:cs="Arial"/>
          <w:sz w:val="22"/>
          <w:szCs w:val="22"/>
        </w:rPr>
      </w:pPr>
    </w:p>
    <w:p w14:paraId="7E259FBA" w14:textId="77777777" w:rsidR="00AF6B4F" w:rsidRPr="009E173F" w:rsidRDefault="00AF6B4F" w:rsidP="009E173F">
      <w:pPr>
        <w:ind w:left="708" w:hanging="708"/>
        <w:jc w:val="both"/>
        <w:rPr>
          <w:rFonts w:ascii="Arial" w:hAnsi="Arial" w:cs="Arial"/>
          <w:sz w:val="22"/>
          <w:szCs w:val="22"/>
        </w:rPr>
      </w:pPr>
    </w:p>
    <w:p w14:paraId="046DA865" w14:textId="77777777" w:rsidR="005C45A0" w:rsidRDefault="00087778" w:rsidP="00087778">
      <w:pPr>
        <w:keepLines/>
        <w:ind w:left="708" w:hanging="708"/>
        <w:jc w:val="both"/>
        <w:rPr>
          <w:rFonts w:ascii="Arial" w:hAnsi="Arial" w:cs="Arial"/>
          <w:b/>
          <w:sz w:val="22"/>
          <w:szCs w:val="22"/>
        </w:rPr>
      </w:pPr>
      <w:bookmarkStart w:id="14" w:name="ORDER13"/>
      <w:bookmarkEnd w:id="14"/>
      <w:r>
        <w:rPr>
          <w:rFonts w:ascii="Arial" w:hAnsi="Arial" w:cs="Arial"/>
          <w:sz w:val="22"/>
          <w:szCs w:val="22"/>
        </w:rPr>
        <w:t>13.</w:t>
      </w:r>
      <w:r>
        <w:rPr>
          <w:rFonts w:ascii="Arial" w:hAnsi="Arial" w:cs="Arial"/>
          <w:b/>
          <w:sz w:val="22"/>
          <w:szCs w:val="22"/>
        </w:rPr>
        <w:tab/>
        <w:t xml:space="preserve">Vydání rozhodnutí o prominutí daně z přidané hodnoty v souvislosti </w:t>
      </w:r>
      <w:r w:rsidR="00AF6B4F">
        <w:rPr>
          <w:rFonts w:ascii="Arial" w:hAnsi="Arial" w:cs="Arial"/>
          <w:b/>
          <w:sz w:val="22"/>
          <w:szCs w:val="22"/>
        </w:rPr>
        <w:br/>
      </w:r>
      <w:r>
        <w:rPr>
          <w:rFonts w:ascii="Arial" w:hAnsi="Arial" w:cs="Arial"/>
          <w:b/>
          <w:sz w:val="22"/>
          <w:szCs w:val="22"/>
        </w:rPr>
        <w:t>s mimořádnou událostí způsobenou šířením koronaviru (SARS-CoV-2)</w:t>
      </w:r>
    </w:p>
    <w:p w14:paraId="7DE1EE0C" w14:textId="77777777" w:rsidR="00087778" w:rsidRDefault="00087778" w:rsidP="00087778">
      <w:pPr>
        <w:keepLines/>
        <w:ind w:left="708" w:hanging="708"/>
        <w:rPr>
          <w:rFonts w:ascii="Arial" w:hAnsi="Arial" w:cs="Arial"/>
          <w:sz w:val="22"/>
          <w:szCs w:val="22"/>
        </w:rPr>
      </w:pPr>
      <w:r>
        <w:rPr>
          <w:rFonts w:ascii="Arial" w:hAnsi="Arial" w:cs="Arial"/>
          <w:sz w:val="22"/>
          <w:szCs w:val="22"/>
        </w:rPr>
        <w:tab/>
        <w:t>čj. 370/21</w:t>
      </w:r>
    </w:p>
    <w:p w14:paraId="5F764DE0" w14:textId="77777777" w:rsidR="00087778" w:rsidRDefault="00087778" w:rsidP="00087778">
      <w:pPr>
        <w:ind w:left="708" w:hanging="708"/>
        <w:rPr>
          <w:rFonts w:ascii="Arial" w:hAnsi="Arial" w:cs="Arial"/>
          <w:sz w:val="22"/>
          <w:szCs w:val="22"/>
        </w:rPr>
      </w:pPr>
    </w:p>
    <w:p w14:paraId="58966C9B" w14:textId="77777777" w:rsidR="00087778" w:rsidRDefault="00087778" w:rsidP="00087778">
      <w:pPr>
        <w:keepLines/>
        <w:ind w:left="708" w:hanging="708"/>
        <w:jc w:val="both"/>
        <w:rPr>
          <w:rFonts w:ascii="Arial" w:hAnsi="Arial" w:cs="Arial"/>
          <w:sz w:val="22"/>
          <w:szCs w:val="22"/>
        </w:rPr>
      </w:pPr>
      <w:r>
        <w:rPr>
          <w:rFonts w:ascii="Arial" w:hAnsi="Arial" w:cs="Arial"/>
          <w:sz w:val="22"/>
          <w:szCs w:val="22"/>
        </w:rPr>
        <w:tab/>
        <w:t xml:space="preserve">Vláda projednala materiál předložený místopředsedkyní vlády a ministryní financí </w:t>
      </w:r>
      <w:r w:rsidR="00AF6B4F">
        <w:rPr>
          <w:rFonts w:ascii="Arial" w:hAnsi="Arial" w:cs="Arial"/>
          <w:sz w:val="22"/>
          <w:szCs w:val="22"/>
        </w:rPr>
        <w:br/>
      </w:r>
      <w:r>
        <w:rPr>
          <w:rFonts w:ascii="Arial" w:hAnsi="Arial" w:cs="Arial"/>
          <w:sz w:val="22"/>
          <w:szCs w:val="22"/>
        </w:rPr>
        <w:t>a přijala</w:t>
      </w:r>
    </w:p>
    <w:p w14:paraId="1DD1552C" w14:textId="77777777" w:rsidR="00087778" w:rsidRDefault="00087778" w:rsidP="00087778">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366.</w:t>
      </w:r>
    </w:p>
    <w:p w14:paraId="02BD2AD1" w14:textId="77777777" w:rsidR="00087778" w:rsidRDefault="00087778" w:rsidP="00087778">
      <w:pPr>
        <w:keepLines/>
        <w:ind w:left="708" w:hanging="708"/>
        <w:jc w:val="both"/>
        <w:rPr>
          <w:rFonts w:ascii="Arial" w:hAnsi="Arial" w:cs="Arial"/>
          <w:sz w:val="22"/>
          <w:szCs w:val="22"/>
        </w:rPr>
      </w:pPr>
    </w:p>
    <w:p w14:paraId="2E203F63" w14:textId="77777777" w:rsidR="00087778" w:rsidRDefault="00087778" w:rsidP="00087778">
      <w:pPr>
        <w:keepLines/>
        <w:ind w:left="708" w:hanging="708"/>
        <w:jc w:val="both"/>
        <w:rPr>
          <w:rFonts w:ascii="Arial" w:hAnsi="Arial" w:cs="Arial"/>
          <w:sz w:val="22"/>
          <w:szCs w:val="22"/>
        </w:rPr>
      </w:pPr>
      <w:r>
        <w:rPr>
          <w:rFonts w:ascii="Arial" w:hAnsi="Arial" w:cs="Arial"/>
          <w:sz w:val="22"/>
          <w:szCs w:val="22"/>
        </w:rPr>
        <w:tab/>
        <w:t>Z 12 přítomných členů vlády hlasovalo pro 12.</w:t>
      </w:r>
    </w:p>
    <w:p w14:paraId="262C79EF" w14:textId="77777777" w:rsidR="00087778" w:rsidRDefault="00087778" w:rsidP="00087778">
      <w:pPr>
        <w:keepLines/>
        <w:ind w:left="708" w:hanging="708"/>
        <w:jc w:val="both"/>
        <w:rPr>
          <w:rFonts w:ascii="Arial" w:hAnsi="Arial" w:cs="Arial"/>
          <w:sz w:val="22"/>
          <w:szCs w:val="22"/>
        </w:rPr>
      </w:pPr>
    </w:p>
    <w:p w14:paraId="134E7C73" w14:textId="77777777" w:rsidR="00087778" w:rsidRDefault="00087778" w:rsidP="00087778">
      <w:pPr>
        <w:ind w:left="708" w:hanging="708"/>
        <w:jc w:val="both"/>
        <w:rPr>
          <w:rFonts w:ascii="Arial" w:hAnsi="Arial" w:cs="Arial"/>
          <w:sz w:val="22"/>
          <w:szCs w:val="22"/>
        </w:rPr>
      </w:pPr>
    </w:p>
    <w:p w14:paraId="45090B36" w14:textId="77777777" w:rsidR="00AF6B4F" w:rsidRPr="00087778" w:rsidRDefault="00AF6B4F" w:rsidP="00087778">
      <w:pPr>
        <w:ind w:left="708" w:hanging="708"/>
        <w:jc w:val="both"/>
        <w:rPr>
          <w:rFonts w:ascii="Arial" w:hAnsi="Arial" w:cs="Arial"/>
          <w:sz w:val="22"/>
          <w:szCs w:val="22"/>
        </w:rPr>
      </w:pPr>
    </w:p>
    <w:p w14:paraId="070002BE" w14:textId="77777777" w:rsidR="00AF6B4F" w:rsidRDefault="00A53402" w:rsidP="00AF6B4F">
      <w:pPr>
        <w:keepLines/>
        <w:ind w:left="708" w:hanging="708"/>
        <w:jc w:val="both"/>
        <w:rPr>
          <w:rFonts w:ascii="Arial" w:hAnsi="Arial" w:cs="Arial"/>
          <w:b/>
          <w:sz w:val="22"/>
          <w:szCs w:val="22"/>
        </w:rPr>
      </w:pPr>
      <w:bookmarkStart w:id="15" w:name="ORDER14"/>
      <w:bookmarkEnd w:id="15"/>
      <w:r>
        <w:rPr>
          <w:rFonts w:ascii="Arial" w:hAnsi="Arial" w:cs="Arial"/>
          <w:sz w:val="22"/>
          <w:szCs w:val="22"/>
        </w:rPr>
        <w:t>14.</w:t>
      </w:r>
      <w:r>
        <w:rPr>
          <w:rFonts w:ascii="Arial" w:hAnsi="Arial" w:cs="Arial"/>
          <w:b/>
          <w:sz w:val="22"/>
          <w:szCs w:val="22"/>
        </w:rPr>
        <w:tab/>
        <w:t>Zpráva Poslanecké sněmovně Parlamentu České republiky o opatřeních učiněných  ve stavu pandemické pohotovosti  - za období od 15. do 31. března 20021</w:t>
      </w:r>
    </w:p>
    <w:p w14:paraId="2675EA9F" w14:textId="77777777" w:rsidR="00A53402" w:rsidRDefault="00A53402" w:rsidP="00A53402">
      <w:pPr>
        <w:keepLines/>
        <w:ind w:left="708" w:hanging="708"/>
        <w:rPr>
          <w:rFonts w:ascii="Arial" w:hAnsi="Arial" w:cs="Arial"/>
          <w:sz w:val="22"/>
          <w:szCs w:val="22"/>
        </w:rPr>
      </w:pPr>
      <w:r>
        <w:rPr>
          <w:rFonts w:ascii="Arial" w:hAnsi="Arial" w:cs="Arial"/>
          <w:sz w:val="22"/>
          <w:szCs w:val="22"/>
        </w:rPr>
        <w:tab/>
        <w:t>čj. 354/21</w:t>
      </w:r>
    </w:p>
    <w:p w14:paraId="14B6A710" w14:textId="77777777" w:rsidR="00AF6B4F" w:rsidRDefault="00AF6B4F" w:rsidP="00A53402">
      <w:pPr>
        <w:keepLines/>
        <w:ind w:left="708" w:hanging="708"/>
        <w:rPr>
          <w:rFonts w:ascii="Arial" w:hAnsi="Arial" w:cs="Arial"/>
          <w:sz w:val="22"/>
          <w:szCs w:val="22"/>
        </w:rPr>
      </w:pPr>
    </w:p>
    <w:p w14:paraId="3E33C75C" w14:textId="77777777" w:rsidR="00A53402" w:rsidRDefault="00A53402" w:rsidP="00A53402">
      <w:pPr>
        <w:keepLines/>
        <w:ind w:left="708" w:hanging="708"/>
        <w:jc w:val="both"/>
        <w:rPr>
          <w:rFonts w:ascii="Arial" w:hAnsi="Arial" w:cs="Arial"/>
          <w:sz w:val="22"/>
          <w:szCs w:val="22"/>
        </w:rPr>
      </w:pPr>
      <w:r>
        <w:rPr>
          <w:rFonts w:ascii="Arial" w:hAnsi="Arial" w:cs="Arial"/>
          <w:sz w:val="22"/>
          <w:szCs w:val="22"/>
        </w:rPr>
        <w:tab/>
        <w:t>Vláda se seznámila s informacemi obsaženými v materiálu předloženém ministrem zdravotnictví.</w:t>
      </w:r>
    </w:p>
    <w:p w14:paraId="6373F740" w14:textId="77777777" w:rsidR="00A53402" w:rsidRDefault="00A53402" w:rsidP="00A53402">
      <w:pPr>
        <w:keepLines/>
        <w:ind w:left="708" w:hanging="708"/>
        <w:jc w:val="both"/>
        <w:rPr>
          <w:rFonts w:ascii="Arial" w:hAnsi="Arial" w:cs="Arial"/>
          <w:sz w:val="22"/>
          <w:szCs w:val="22"/>
        </w:rPr>
      </w:pPr>
    </w:p>
    <w:p w14:paraId="72E1427D" w14:textId="77777777" w:rsidR="00AF6B4F" w:rsidRDefault="00AF6B4F" w:rsidP="00A53402">
      <w:pPr>
        <w:keepLines/>
        <w:ind w:left="708" w:hanging="708"/>
        <w:jc w:val="both"/>
        <w:rPr>
          <w:rFonts w:ascii="Arial" w:hAnsi="Arial" w:cs="Arial"/>
          <w:sz w:val="22"/>
          <w:szCs w:val="22"/>
        </w:rPr>
      </w:pPr>
    </w:p>
    <w:p w14:paraId="46C0B95C" w14:textId="77777777" w:rsidR="00A53402" w:rsidRPr="00A53402" w:rsidRDefault="00A53402" w:rsidP="00A53402">
      <w:pPr>
        <w:ind w:left="708" w:hanging="708"/>
        <w:jc w:val="both"/>
        <w:rPr>
          <w:rFonts w:ascii="Arial" w:hAnsi="Arial" w:cs="Arial"/>
          <w:sz w:val="22"/>
          <w:szCs w:val="22"/>
        </w:rPr>
      </w:pPr>
    </w:p>
    <w:p w14:paraId="6A93D350" w14:textId="77777777" w:rsidR="005C45A0" w:rsidRDefault="004D3A7A" w:rsidP="004D3A7A">
      <w:pPr>
        <w:keepLines/>
        <w:ind w:left="708" w:hanging="708"/>
        <w:jc w:val="both"/>
        <w:rPr>
          <w:rFonts w:ascii="Arial" w:hAnsi="Arial" w:cs="Arial"/>
          <w:b/>
          <w:sz w:val="22"/>
          <w:szCs w:val="22"/>
        </w:rPr>
      </w:pPr>
      <w:bookmarkStart w:id="16" w:name="ORDER15"/>
      <w:bookmarkEnd w:id="16"/>
      <w:r>
        <w:rPr>
          <w:rFonts w:ascii="Arial" w:hAnsi="Arial" w:cs="Arial"/>
          <w:sz w:val="22"/>
          <w:szCs w:val="22"/>
        </w:rPr>
        <w:t>15.</w:t>
      </w:r>
      <w:r>
        <w:rPr>
          <w:rFonts w:ascii="Arial" w:hAnsi="Arial" w:cs="Arial"/>
          <w:b/>
          <w:sz w:val="22"/>
          <w:szCs w:val="22"/>
        </w:rPr>
        <w:tab/>
        <w:t>Návrh na vytvoření mimořádného dotačního titulu pro dětské skupiny pro rok 2021</w:t>
      </w:r>
    </w:p>
    <w:p w14:paraId="441E9C8C" w14:textId="77777777" w:rsidR="004D3A7A" w:rsidRDefault="004D3A7A" w:rsidP="004D3A7A">
      <w:pPr>
        <w:keepLines/>
        <w:ind w:left="708" w:hanging="708"/>
        <w:rPr>
          <w:rFonts w:ascii="Arial" w:hAnsi="Arial" w:cs="Arial"/>
          <w:sz w:val="22"/>
          <w:szCs w:val="22"/>
        </w:rPr>
      </w:pPr>
      <w:r>
        <w:rPr>
          <w:rFonts w:ascii="Arial" w:hAnsi="Arial" w:cs="Arial"/>
          <w:sz w:val="22"/>
          <w:szCs w:val="22"/>
        </w:rPr>
        <w:tab/>
        <w:t>čj. 371/21</w:t>
      </w:r>
    </w:p>
    <w:p w14:paraId="656883B2" w14:textId="77777777" w:rsidR="004D3A7A" w:rsidRDefault="004D3A7A" w:rsidP="004D3A7A">
      <w:pPr>
        <w:ind w:left="708" w:hanging="708"/>
        <w:rPr>
          <w:rFonts w:ascii="Arial" w:hAnsi="Arial" w:cs="Arial"/>
          <w:sz w:val="22"/>
          <w:szCs w:val="22"/>
        </w:rPr>
      </w:pPr>
    </w:p>
    <w:p w14:paraId="75911F86" w14:textId="77777777" w:rsidR="004D3A7A" w:rsidRDefault="004D3A7A" w:rsidP="004D3A7A">
      <w:pPr>
        <w:keepLines/>
        <w:ind w:left="708" w:hanging="708"/>
        <w:jc w:val="both"/>
        <w:rPr>
          <w:rFonts w:ascii="Arial" w:hAnsi="Arial" w:cs="Arial"/>
          <w:sz w:val="22"/>
          <w:szCs w:val="22"/>
        </w:rPr>
      </w:pPr>
      <w:r>
        <w:rPr>
          <w:rFonts w:ascii="Arial" w:hAnsi="Arial" w:cs="Arial"/>
          <w:sz w:val="22"/>
          <w:szCs w:val="22"/>
        </w:rPr>
        <w:tab/>
        <w:t>Vláda projednala materiál předložený ministryní práce a sociálních věcí a přijala</w:t>
      </w:r>
    </w:p>
    <w:p w14:paraId="5B734C0B" w14:textId="77777777" w:rsidR="004D3A7A" w:rsidRDefault="004D3A7A" w:rsidP="004D3A7A">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367.</w:t>
      </w:r>
    </w:p>
    <w:p w14:paraId="71391F47" w14:textId="77777777" w:rsidR="004D3A7A" w:rsidRDefault="004D3A7A" w:rsidP="004D3A7A">
      <w:pPr>
        <w:keepLines/>
        <w:ind w:left="708" w:hanging="708"/>
        <w:jc w:val="both"/>
        <w:rPr>
          <w:rFonts w:ascii="Arial" w:hAnsi="Arial" w:cs="Arial"/>
          <w:sz w:val="22"/>
          <w:szCs w:val="22"/>
        </w:rPr>
      </w:pPr>
    </w:p>
    <w:p w14:paraId="3771EC77" w14:textId="77777777" w:rsidR="004D3A7A" w:rsidRDefault="004D3A7A" w:rsidP="004D3A7A">
      <w:pPr>
        <w:keepLines/>
        <w:ind w:left="708" w:hanging="708"/>
        <w:jc w:val="both"/>
        <w:rPr>
          <w:rFonts w:ascii="Arial" w:hAnsi="Arial" w:cs="Arial"/>
          <w:sz w:val="22"/>
          <w:szCs w:val="22"/>
        </w:rPr>
      </w:pPr>
      <w:r>
        <w:rPr>
          <w:rFonts w:ascii="Arial" w:hAnsi="Arial" w:cs="Arial"/>
          <w:sz w:val="22"/>
          <w:szCs w:val="22"/>
        </w:rPr>
        <w:tab/>
        <w:t>Z 12 přítomných členů vlády hlasovalo pro 12.</w:t>
      </w:r>
    </w:p>
    <w:p w14:paraId="28896CDF" w14:textId="77777777" w:rsidR="004D3A7A" w:rsidRDefault="004D3A7A" w:rsidP="004D3A7A">
      <w:pPr>
        <w:keepLines/>
        <w:ind w:left="708" w:hanging="708"/>
        <w:jc w:val="both"/>
        <w:rPr>
          <w:rFonts w:ascii="Arial" w:hAnsi="Arial" w:cs="Arial"/>
          <w:sz w:val="22"/>
          <w:szCs w:val="22"/>
        </w:rPr>
      </w:pPr>
    </w:p>
    <w:p w14:paraId="3B22601C" w14:textId="77777777" w:rsidR="004D3A7A" w:rsidRPr="004D3A7A" w:rsidRDefault="004D3A7A" w:rsidP="004D3A7A">
      <w:pPr>
        <w:ind w:left="708" w:hanging="708"/>
        <w:jc w:val="both"/>
        <w:rPr>
          <w:rFonts w:ascii="Arial" w:hAnsi="Arial" w:cs="Arial"/>
          <w:sz w:val="22"/>
          <w:szCs w:val="22"/>
        </w:rPr>
      </w:pPr>
    </w:p>
    <w:p w14:paraId="30CDD562" w14:textId="77777777" w:rsidR="005C45A0" w:rsidRDefault="00BB32A7" w:rsidP="00BB32A7">
      <w:pPr>
        <w:keepLines/>
        <w:ind w:left="708" w:hanging="708"/>
        <w:jc w:val="both"/>
        <w:rPr>
          <w:rFonts w:ascii="Arial" w:hAnsi="Arial" w:cs="Arial"/>
          <w:b/>
          <w:sz w:val="22"/>
          <w:szCs w:val="22"/>
        </w:rPr>
      </w:pPr>
      <w:bookmarkStart w:id="17" w:name="ORDER16"/>
      <w:bookmarkEnd w:id="17"/>
      <w:r>
        <w:rPr>
          <w:rFonts w:ascii="Arial" w:hAnsi="Arial" w:cs="Arial"/>
          <w:sz w:val="22"/>
          <w:szCs w:val="22"/>
        </w:rPr>
        <w:t>16.</w:t>
      </w:r>
      <w:r>
        <w:rPr>
          <w:rFonts w:ascii="Arial" w:hAnsi="Arial" w:cs="Arial"/>
          <w:b/>
          <w:sz w:val="22"/>
          <w:szCs w:val="22"/>
        </w:rPr>
        <w:tab/>
        <w:t>Návrh na jmenování do hodnosti generálů</w:t>
      </w:r>
    </w:p>
    <w:p w14:paraId="637FE7D1" w14:textId="77777777" w:rsidR="00BB32A7" w:rsidRDefault="00BB32A7" w:rsidP="00BB32A7">
      <w:pPr>
        <w:keepLines/>
        <w:ind w:left="708" w:hanging="708"/>
        <w:rPr>
          <w:rFonts w:ascii="Arial" w:hAnsi="Arial" w:cs="Arial"/>
          <w:sz w:val="22"/>
          <w:szCs w:val="22"/>
        </w:rPr>
      </w:pPr>
      <w:r>
        <w:rPr>
          <w:rFonts w:ascii="Arial" w:hAnsi="Arial" w:cs="Arial"/>
          <w:sz w:val="22"/>
          <w:szCs w:val="22"/>
        </w:rPr>
        <w:tab/>
        <w:t>čj. 372/21</w:t>
      </w:r>
    </w:p>
    <w:p w14:paraId="3CED2740" w14:textId="77777777" w:rsidR="00BB32A7" w:rsidRDefault="00BB32A7" w:rsidP="00BB32A7">
      <w:pPr>
        <w:ind w:left="708" w:hanging="708"/>
        <w:rPr>
          <w:rFonts w:ascii="Arial" w:hAnsi="Arial" w:cs="Arial"/>
          <w:sz w:val="22"/>
          <w:szCs w:val="22"/>
        </w:rPr>
      </w:pPr>
    </w:p>
    <w:p w14:paraId="7107926C" w14:textId="77777777" w:rsidR="00BB32A7" w:rsidRDefault="00BB32A7" w:rsidP="00BB32A7">
      <w:pPr>
        <w:keepLines/>
        <w:ind w:left="708" w:hanging="708"/>
        <w:jc w:val="both"/>
        <w:rPr>
          <w:rFonts w:ascii="Arial" w:hAnsi="Arial" w:cs="Arial"/>
          <w:sz w:val="22"/>
          <w:szCs w:val="22"/>
        </w:rPr>
      </w:pPr>
      <w:r>
        <w:rPr>
          <w:rFonts w:ascii="Arial" w:hAnsi="Arial" w:cs="Arial"/>
          <w:sz w:val="22"/>
          <w:szCs w:val="22"/>
        </w:rPr>
        <w:tab/>
        <w:t xml:space="preserve">Vláda projednala materiál předložený 1. místopředsedou vlády a ministrem vnitra </w:t>
      </w:r>
      <w:r w:rsidR="00AF6B4F">
        <w:rPr>
          <w:rFonts w:ascii="Arial" w:hAnsi="Arial" w:cs="Arial"/>
          <w:sz w:val="22"/>
          <w:szCs w:val="22"/>
        </w:rPr>
        <w:br/>
      </w:r>
      <w:r>
        <w:rPr>
          <w:rFonts w:ascii="Arial" w:hAnsi="Arial" w:cs="Arial"/>
          <w:sz w:val="22"/>
          <w:szCs w:val="22"/>
        </w:rPr>
        <w:t>a přijala</w:t>
      </w:r>
    </w:p>
    <w:p w14:paraId="4A8920B6" w14:textId="77777777" w:rsidR="00BB32A7" w:rsidRDefault="00BB32A7" w:rsidP="00BB32A7">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368.</w:t>
      </w:r>
    </w:p>
    <w:p w14:paraId="09B8BA1E" w14:textId="77777777" w:rsidR="00BB32A7" w:rsidRDefault="00BB32A7" w:rsidP="00BB32A7">
      <w:pPr>
        <w:keepLines/>
        <w:ind w:left="708" w:hanging="708"/>
        <w:jc w:val="both"/>
        <w:rPr>
          <w:rFonts w:ascii="Arial" w:hAnsi="Arial" w:cs="Arial"/>
          <w:sz w:val="22"/>
          <w:szCs w:val="22"/>
        </w:rPr>
      </w:pPr>
    </w:p>
    <w:p w14:paraId="0EC8B5C4" w14:textId="77777777" w:rsidR="00BB32A7" w:rsidRDefault="00BB32A7" w:rsidP="00BB32A7">
      <w:pPr>
        <w:keepLines/>
        <w:ind w:left="708" w:hanging="708"/>
        <w:jc w:val="both"/>
        <w:rPr>
          <w:rFonts w:ascii="Arial" w:hAnsi="Arial" w:cs="Arial"/>
          <w:sz w:val="22"/>
          <w:szCs w:val="22"/>
        </w:rPr>
      </w:pPr>
      <w:r>
        <w:rPr>
          <w:rFonts w:ascii="Arial" w:hAnsi="Arial" w:cs="Arial"/>
          <w:sz w:val="22"/>
          <w:szCs w:val="22"/>
        </w:rPr>
        <w:tab/>
        <w:t>Z 11 přítomných členů vlády hlasovalo pro 11.</w:t>
      </w:r>
    </w:p>
    <w:p w14:paraId="44F1E1C4" w14:textId="77777777" w:rsidR="00BB32A7" w:rsidRDefault="00BB32A7" w:rsidP="00BB32A7">
      <w:pPr>
        <w:keepLines/>
        <w:ind w:left="708" w:hanging="708"/>
        <w:jc w:val="both"/>
        <w:rPr>
          <w:rFonts w:ascii="Arial" w:hAnsi="Arial" w:cs="Arial"/>
          <w:sz w:val="22"/>
          <w:szCs w:val="22"/>
        </w:rPr>
      </w:pPr>
    </w:p>
    <w:p w14:paraId="0E6EF393" w14:textId="77777777" w:rsidR="00BB32A7" w:rsidRDefault="00BB32A7" w:rsidP="00BB32A7">
      <w:pPr>
        <w:ind w:left="708" w:hanging="708"/>
        <w:jc w:val="both"/>
        <w:rPr>
          <w:rFonts w:ascii="Arial" w:hAnsi="Arial" w:cs="Arial"/>
          <w:sz w:val="22"/>
          <w:szCs w:val="22"/>
        </w:rPr>
      </w:pPr>
    </w:p>
    <w:p w14:paraId="5182F9EF" w14:textId="77777777" w:rsidR="00AF6B4F" w:rsidRPr="00BB32A7" w:rsidRDefault="00AF6B4F" w:rsidP="00BB32A7">
      <w:pPr>
        <w:ind w:left="708" w:hanging="708"/>
        <w:jc w:val="both"/>
        <w:rPr>
          <w:rFonts w:ascii="Arial" w:hAnsi="Arial" w:cs="Arial"/>
          <w:sz w:val="22"/>
          <w:szCs w:val="22"/>
        </w:rPr>
      </w:pPr>
    </w:p>
    <w:p w14:paraId="28BB341F" w14:textId="77777777" w:rsidR="005C45A0" w:rsidRDefault="00FA1D48" w:rsidP="00FA1D48">
      <w:pPr>
        <w:keepLines/>
        <w:ind w:left="708" w:hanging="708"/>
        <w:jc w:val="both"/>
        <w:rPr>
          <w:rFonts w:ascii="Arial" w:hAnsi="Arial" w:cs="Arial"/>
          <w:b/>
          <w:sz w:val="22"/>
          <w:szCs w:val="22"/>
        </w:rPr>
      </w:pPr>
      <w:bookmarkStart w:id="18" w:name="ORDER17"/>
      <w:bookmarkEnd w:id="18"/>
      <w:r>
        <w:rPr>
          <w:rFonts w:ascii="Arial" w:hAnsi="Arial" w:cs="Arial"/>
          <w:sz w:val="22"/>
          <w:szCs w:val="22"/>
        </w:rPr>
        <w:t>17.</w:t>
      </w:r>
      <w:r>
        <w:rPr>
          <w:rFonts w:ascii="Arial" w:hAnsi="Arial" w:cs="Arial"/>
          <w:b/>
          <w:sz w:val="22"/>
          <w:szCs w:val="22"/>
        </w:rPr>
        <w:tab/>
        <w:t xml:space="preserve">Návrh na jmenování do hodnosti brigádního generála </w:t>
      </w:r>
    </w:p>
    <w:p w14:paraId="30CB4B20" w14:textId="77777777" w:rsidR="00FA1D48" w:rsidRDefault="00FA1D48" w:rsidP="00FA1D48">
      <w:pPr>
        <w:keepLines/>
        <w:ind w:left="708" w:hanging="708"/>
        <w:rPr>
          <w:rFonts w:ascii="Arial" w:hAnsi="Arial" w:cs="Arial"/>
          <w:sz w:val="22"/>
          <w:szCs w:val="22"/>
        </w:rPr>
      </w:pPr>
      <w:r>
        <w:rPr>
          <w:rFonts w:ascii="Arial" w:hAnsi="Arial" w:cs="Arial"/>
          <w:sz w:val="22"/>
          <w:szCs w:val="22"/>
        </w:rPr>
        <w:tab/>
        <w:t>čj. 373/21</w:t>
      </w:r>
    </w:p>
    <w:p w14:paraId="020DD781" w14:textId="77777777" w:rsidR="00FA1D48" w:rsidRDefault="00FA1D48" w:rsidP="00FA1D48">
      <w:pPr>
        <w:ind w:left="708" w:hanging="708"/>
        <w:rPr>
          <w:rFonts w:ascii="Arial" w:hAnsi="Arial" w:cs="Arial"/>
          <w:sz w:val="22"/>
          <w:szCs w:val="22"/>
        </w:rPr>
      </w:pPr>
    </w:p>
    <w:p w14:paraId="68113146" w14:textId="77777777" w:rsidR="00FA1D48" w:rsidRDefault="00FA1D48" w:rsidP="00FA1D48">
      <w:pPr>
        <w:keepLines/>
        <w:ind w:left="708" w:hanging="708"/>
        <w:jc w:val="both"/>
        <w:rPr>
          <w:rFonts w:ascii="Arial" w:hAnsi="Arial" w:cs="Arial"/>
          <w:sz w:val="22"/>
          <w:szCs w:val="22"/>
        </w:rPr>
      </w:pPr>
      <w:r>
        <w:rPr>
          <w:rFonts w:ascii="Arial" w:hAnsi="Arial" w:cs="Arial"/>
          <w:sz w:val="22"/>
          <w:szCs w:val="22"/>
        </w:rPr>
        <w:tab/>
        <w:t>Vláda projednala materiál předložený 1. místopředsedou vlády a ministrem vnitra</w:t>
      </w:r>
      <w:r w:rsidR="00AF6B4F">
        <w:rPr>
          <w:rFonts w:ascii="Arial" w:hAnsi="Arial" w:cs="Arial"/>
          <w:sz w:val="22"/>
          <w:szCs w:val="22"/>
        </w:rPr>
        <w:br/>
      </w:r>
      <w:r>
        <w:rPr>
          <w:rFonts w:ascii="Arial" w:hAnsi="Arial" w:cs="Arial"/>
          <w:sz w:val="22"/>
          <w:szCs w:val="22"/>
        </w:rPr>
        <w:t>a přijala</w:t>
      </w:r>
    </w:p>
    <w:p w14:paraId="769C3A39" w14:textId="77777777" w:rsidR="00FA1D48" w:rsidRDefault="00FA1D48" w:rsidP="00FA1D48">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369.</w:t>
      </w:r>
    </w:p>
    <w:p w14:paraId="62728DD9" w14:textId="77777777" w:rsidR="00FA1D48" w:rsidRDefault="00FA1D48" w:rsidP="00FA1D48">
      <w:pPr>
        <w:keepLines/>
        <w:ind w:left="708" w:hanging="708"/>
        <w:jc w:val="both"/>
        <w:rPr>
          <w:rFonts w:ascii="Arial" w:hAnsi="Arial" w:cs="Arial"/>
          <w:sz w:val="22"/>
          <w:szCs w:val="22"/>
        </w:rPr>
      </w:pPr>
    </w:p>
    <w:p w14:paraId="5FB8A276" w14:textId="77777777" w:rsidR="00FA1D48" w:rsidRDefault="00FA1D48" w:rsidP="00FA1D48">
      <w:pPr>
        <w:keepLines/>
        <w:ind w:left="708" w:hanging="708"/>
        <w:jc w:val="both"/>
        <w:rPr>
          <w:rFonts w:ascii="Arial" w:hAnsi="Arial" w:cs="Arial"/>
          <w:sz w:val="22"/>
          <w:szCs w:val="22"/>
        </w:rPr>
      </w:pPr>
      <w:r>
        <w:rPr>
          <w:rFonts w:ascii="Arial" w:hAnsi="Arial" w:cs="Arial"/>
          <w:sz w:val="22"/>
          <w:szCs w:val="22"/>
        </w:rPr>
        <w:tab/>
        <w:t>Z 11 přítomných členů vlády hlasovalo pro 11.</w:t>
      </w:r>
    </w:p>
    <w:p w14:paraId="493D6088" w14:textId="77777777" w:rsidR="00FA1D48" w:rsidRDefault="00FA1D48" w:rsidP="00FA1D48">
      <w:pPr>
        <w:keepLines/>
        <w:ind w:left="708" w:hanging="708"/>
        <w:jc w:val="both"/>
        <w:rPr>
          <w:rFonts w:ascii="Arial" w:hAnsi="Arial" w:cs="Arial"/>
          <w:sz w:val="22"/>
          <w:szCs w:val="22"/>
        </w:rPr>
      </w:pPr>
    </w:p>
    <w:p w14:paraId="52AD2F2D" w14:textId="77777777" w:rsidR="00AF6B4F" w:rsidRDefault="00AF6B4F" w:rsidP="00FA1D48">
      <w:pPr>
        <w:keepLines/>
        <w:ind w:left="708" w:hanging="708"/>
        <w:jc w:val="both"/>
        <w:rPr>
          <w:rFonts w:ascii="Arial" w:hAnsi="Arial" w:cs="Arial"/>
          <w:sz w:val="22"/>
          <w:szCs w:val="22"/>
        </w:rPr>
      </w:pPr>
    </w:p>
    <w:p w14:paraId="58F7AF28" w14:textId="77777777" w:rsidR="00FA1D48" w:rsidRPr="00FA1D48" w:rsidRDefault="00FA1D48" w:rsidP="00FA1D48">
      <w:pPr>
        <w:ind w:left="708" w:hanging="708"/>
        <w:jc w:val="both"/>
        <w:rPr>
          <w:rFonts w:ascii="Arial" w:hAnsi="Arial" w:cs="Arial"/>
          <w:sz w:val="22"/>
          <w:szCs w:val="22"/>
        </w:rPr>
      </w:pPr>
    </w:p>
    <w:p w14:paraId="31077B42" w14:textId="77777777" w:rsidR="005C45A0" w:rsidRDefault="006A3454" w:rsidP="006A3454">
      <w:pPr>
        <w:keepLines/>
        <w:ind w:left="708" w:hanging="708"/>
        <w:jc w:val="both"/>
        <w:rPr>
          <w:rFonts w:ascii="Arial" w:hAnsi="Arial" w:cs="Arial"/>
          <w:b/>
          <w:sz w:val="22"/>
          <w:szCs w:val="22"/>
        </w:rPr>
      </w:pPr>
      <w:bookmarkStart w:id="19" w:name="ORDER18"/>
      <w:bookmarkEnd w:id="19"/>
      <w:r>
        <w:rPr>
          <w:rFonts w:ascii="Arial" w:hAnsi="Arial" w:cs="Arial"/>
          <w:sz w:val="22"/>
          <w:szCs w:val="22"/>
        </w:rPr>
        <w:t>18.</w:t>
      </w:r>
      <w:r>
        <w:rPr>
          <w:rFonts w:ascii="Arial" w:hAnsi="Arial" w:cs="Arial"/>
          <w:b/>
          <w:sz w:val="22"/>
          <w:szCs w:val="22"/>
        </w:rPr>
        <w:tab/>
        <w:t>Návrh na jmenování do hodnosti brigádní generál</w:t>
      </w:r>
    </w:p>
    <w:p w14:paraId="071051C5" w14:textId="77777777" w:rsidR="006A3454" w:rsidRDefault="006A3454" w:rsidP="006A3454">
      <w:pPr>
        <w:keepLines/>
        <w:ind w:left="708" w:hanging="708"/>
        <w:rPr>
          <w:rFonts w:ascii="Arial" w:hAnsi="Arial" w:cs="Arial"/>
          <w:sz w:val="22"/>
          <w:szCs w:val="22"/>
        </w:rPr>
      </w:pPr>
      <w:r>
        <w:rPr>
          <w:rFonts w:ascii="Arial" w:hAnsi="Arial" w:cs="Arial"/>
          <w:sz w:val="22"/>
          <w:szCs w:val="22"/>
        </w:rPr>
        <w:tab/>
        <w:t>čj. 374/21</w:t>
      </w:r>
    </w:p>
    <w:p w14:paraId="181DAE49" w14:textId="77777777" w:rsidR="006A3454" w:rsidRDefault="006A3454" w:rsidP="006A3454">
      <w:pPr>
        <w:ind w:left="708" w:hanging="708"/>
        <w:rPr>
          <w:rFonts w:ascii="Arial" w:hAnsi="Arial" w:cs="Arial"/>
          <w:sz w:val="22"/>
          <w:szCs w:val="22"/>
        </w:rPr>
      </w:pPr>
    </w:p>
    <w:p w14:paraId="45B3F771" w14:textId="77777777" w:rsidR="006A3454" w:rsidRDefault="006A3454" w:rsidP="006A3454">
      <w:pPr>
        <w:keepLines/>
        <w:ind w:left="708" w:hanging="708"/>
        <w:jc w:val="both"/>
        <w:rPr>
          <w:rFonts w:ascii="Arial" w:hAnsi="Arial" w:cs="Arial"/>
          <w:sz w:val="22"/>
          <w:szCs w:val="22"/>
        </w:rPr>
      </w:pPr>
      <w:r>
        <w:rPr>
          <w:rFonts w:ascii="Arial" w:hAnsi="Arial" w:cs="Arial"/>
          <w:sz w:val="22"/>
          <w:szCs w:val="22"/>
        </w:rPr>
        <w:tab/>
        <w:t>Vláda projednala materiál předložený ministryní spravedlnosti a předsedkyní Legislativní rady vlády  a přijala</w:t>
      </w:r>
    </w:p>
    <w:p w14:paraId="24288A7C" w14:textId="77777777" w:rsidR="006A3454" w:rsidRDefault="006A3454" w:rsidP="006A3454">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370.</w:t>
      </w:r>
    </w:p>
    <w:p w14:paraId="4255881F" w14:textId="77777777" w:rsidR="006A3454" w:rsidRDefault="006A3454" w:rsidP="006A3454">
      <w:pPr>
        <w:keepLines/>
        <w:ind w:left="708" w:hanging="708"/>
        <w:jc w:val="both"/>
        <w:rPr>
          <w:rFonts w:ascii="Arial" w:hAnsi="Arial" w:cs="Arial"/>
          <w:sz w:val="22"/>
          <w:szCs w:val="22"/>
        </w:rPr>
      </w:pPr>
    </w:p>
    <w:p w14:paraId="6653D544" w14:textId="77777777" w:rsidR="006A3454" w:rsidRDefault="006A3454" w:rsidP="006A3454">
      <w:pPr>
        <w:keepLines/>
        <w:ind w:left="708" w:hanging="708"/>
        <w:jc w:val="both"/>
        <w:rPr>
          <w:rFonts w:ascii="Arial" w:hAnsi="Arial" w:cs="Arial"/>
          <w:sz w:val="22"/>
          <w:szCs w:val="22"/>
        </w:rPr>
      </w:pPr>
      <w:r>
        <w:rPr>
          <w:rFonts w:ascii="Arial" w:hAnsi="Arial" w:cs="Arial"/>
          <w:sz w:val="22"/>
          <w:szCs w:val="22"/>
        </w:rPr>
        <w:tab/>
        <w:t>Z 11 přítomných členů vlády hlasovalo pro 11.</w:t>
      </w:r>
    </w:p>
    <w:p w14:paraId="392980E6" w14:textId="77777777" w:rsidR="006A3454" w:rsidRDefault="006A3454" w:rsidP="006A3454">
      <w:pPr>
        <w:keepLines/>
        <w:ind w:left="708" w:hanging="708"/>
        <w:jc w:val="both"/>
        <w:rPr>
          <w:rFonts w:ascii="Arial" w:hAnsi="Arial" w:cs="Arial"/>
          <w:sz w:val="22"/>
          <w:szCs w:val="22"/>
        </w:rPr>
      </w:pPr>
    </w:p>
    <w:p w14:paraId="0842C050" w14:textId="77777777" w:rsidR="006A3454" w:rsidRDefault="006A3454" w:rsidP="006A3454">
      <w:pPr>
        <w:ind w:left="708" w:hanging="708"/>
        <w:jc w:val="both"/>
        <w:rPr>
          <w:rFonts w:ascii="Arial" w:hAnsi="Arial" w:cs="Arial"/>
          <w:sz w:val="22"/>
          <w:szCs w:val="22"/>
        </w:rPr>
      </w:pPr>
    </w:p>
    <w:p w14:paraId="03D87EDB" w14:textId="77777777" w:rsidR="00AF6B4F" w:rsidRPr="006A3454" w:rsidRDefault="00AF6B4F" w:rsidP="006A3454">
      <w:pPr>
        <w:ind w:left="708" w:hanging="708"/>
        <w:jc w:val="both"/>
        <w:rPr>
          <w:rFonts w:ascii="Arial" w:hAnsi="Arial" w:cs="Arial"/>
          <w:sz w:val="22"/>
          <w:szCs w:val="22"/>
        </w:rPr>
      </w:pPr>
    </w:p>
    <w:p w14:paraId="2387371B" w14:textId="77777777" w:rsidR="005C45A0" w:rsidRDefault="00572092" w:rsidP="00572092">
      <w:pPr>
        <w:keepLines/>
        <w:ind w:left="708" w:hanging="708"/>
        <w:jc w:val="both"/>
        <w:rPr>
          <w:rFonts w:ascii="Arial" w:hAnsi="Arial" w:cs="Arial"/>
          <w:b/>
          <w:sz w:val="22"/>
          <w:szCs w:val="22"/>
        </w:rPr>
      </w:pPr>
      <w:bookmarkStart w:id="20" w:name="ORDER19"/>
      <w:bookmarkEnd w:id="20"/>
      <w:r>
        <w:rPr>
          <w:rFonts w:ascii="Arial" w:hAnsi="Arial" w:cs="Arial"/>
          <w:sz w:val="22"/>
          <w:szCs w:val="22"/>
        </w:rPr>
        <w:t>19.</w:t>
      </w:r>
      <w:r>
        <w:rPr>
          <w:rFonts w:ascii="Arial" w:hAnsi="Arial" w:cs="Arial"/>
          <w:b/>
          <w:sz w:val="22"/>
          <w:szCs w:val="22"/>
        </w:rPr>
        <w:tab/>
        <w:t>Návrh na jmenování do hodností generálů</w:t>
      </w:r>
    </w:p>
    <w:p w14:paraId="1559CC58" w14:textId="77777777" w:rsidR="00572092" w:rsidRDefault="00572092" w:rsidP="00572092">
      <w:pPr>
        <w:keepLines/>
        <w:ind w:left="708" w:hanging="708"/>
        <w:rPr>
          <w:rFonts w:ascii="Arial" w:hAnsi="Arial" w:cs="Arial"/>
          <w:sz w:val="22"/>
          <w:szCs w:val="22"/>
        </w:rPr>
      </w:pPr>
      <w:r>
        <w:rPr>
          <w:rFonts w:ascii="Arial" w:hAnsi="Arial" w:cs="Arial"/>
          <w:sz w:val="22"/>
          <w:szCs w:val="22"/>
        </w:rPr>
        <w:tab/>
        <w:t>čj. 375/21</w:t>
      </w:r>
    </w:p>
    <w:p w14:paraId="31011506" w14:textId="77777777" w:rsidR="00572092" w:rsidRDefault="00572092" w:rsidP="00572092">
      <w:pPr>
        <w:ind w:left="708" w:hanging="708"/>
        <w:rPr>
          <w:rFonts w:ascii="Arial" w:hAnsi="Arial" w:cs="Arial"/>
          <w:sz w:val="22"/>
          <w:szCs w:val="22"/>
        </w:rPr>
      </w:pPr>
    </w:p>
    <w:p w14:paraId="119064D8" w14:textId="77777777" w:rsidR="00572092" w:rsidRDefault="00572092" w:rsidP="00572092">
      <w:pPr>
        <w:keepLines/>
        <w:ind w:left="708" w:hanging="708"/>
        <w:jc w:val="both"/>
        <w:rPr>
          <w:rFonts w:ascii="Arial" w:hAnsi="Arial" w:cs="Arial"/>
          <w:sz w:val="22"/>
          <w:szCs w:val="22"/>
        </w:rPr>
      </w:pPr>
      <w:r>
        <w:rPr>
          <w:rFonts w:ascii="Arial" w:hAnsi="Arial" w:cs="Arial"/>
          <w:sz w:val="22"/>
          <w:szCs w:val="22"/>
        </w:rPr>
        <w:tab/>
        <w:t>Vláda projednala materiál předložený ministrem obrany a přijala</w:t>
      </w:r>
    </w:p>
    <w:p w14:paraId="6B7967E4" w14:textId="77777777" w:rsidR="00572092" w:rsidRDefault="00572092" w:rsidP="00572092">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371.</w:t>
      </w:r>
    </w:p>
    <w:p w14:paraId="2B93833A" w14:textId="77777777" w:rsidR="00572092" w:rsidRDefault="00572092" w:rsidP="00572092">
      <w:pPr>
        <w:keepLines/>
        <w:ind w:left="708" w:hanging="708"/>
        <w:jc w:val="both"/>
        <w:rPr>
          <w:rFonts w:ascii="Arial" w:hAnsi="Arial" w:cs="Arial"/>
          <w:sz w:val="22"/>
          <w:szCs w:val="22"/>
        </w:rPr>
      </w:pPr>
    </w:p>
    <w:p w14:paraId="551E030A" w14:textId="77777777" w:rsidR="00572092" w:rsidRDefault="00572092" w:rsidP="00572092">
      <w:pPr>
        <w:keepLines/>
        <w:ind w:left="708" w:hanging="708"/>
        <w:jc w:val="both"/>
        <w:rPr>
          <w:rFonts w:ascii="Arial" w:hAnsi="Arial" w:cs="Arial"/>
          <w:sz w:val="22"/>
          <w:szCs w:val="22"/>
        </w:rPr>
      </w:pPr>
      <w:r>
        <w:rPr>
          <w:rFonts w:ascii="Arial" w:hAnsi="Arial" w:cs="Arial"/>
          <w:sz w:val="22"/>
          <w:szCs w:val="22"/>
        </w:rPr>
        <w:tab/>
        <w:t>Z 11 přítomných členů vlády hlasovalo pro 11.</w:t>
      </w:r>
    </w:p>
    <w:p w14:paraId="7B676E98" w14:textId="77777777" w:rsidR="00572092" w:rsidRDefault="00572092" w:rsidP="00572092">
      <w:pPr>
        <w:keepLines/>
        <w:ind w:left="708" w:hanging="708"/>
        <w:jc w:val="both"/>
        <w:rPr>
          <w:rFonts w:ascii="Arial" w:hAnsi="Arial" w:cs="Arial"/>
          <w:sz w:val="22"/>
          <w:szCs w:val="22"/>
        </w:rPr>
      </w:pPr>
    </w:p>
    <w:p w14:paraId="4A0AC6DD" w14:textId="77777777" w:rsidR="00572092" w:rsidRDefault="00572092" w:rsidP="00572092">
      <w:pPr>
        <w:ind w:left="708" w:hanging="708"/>
        <w:jc w:val="both"/>
        <w:rPr>
          <w:rFonts w:ascii="Arial" w:hAnsi="Arial" w:cs="Arial"/>
          <w:sz w:val="22"/>
          <w:szCs w:val="22"/>
        </w:rPr>
      </w:pPr>
    </w:p>
    <w:p w14:paraId="1A7BD9B0" w14:textId="77777777" w:rsidR="00AF6B4F" w:rsidRPr="00572092" w:rsidRDefault="00AF6B4F" w:rsidP="00572092">
      <w:pPr>
        <w:ind w:left="708" w:hanging="708"/>
        <w:jc w:val="both"/>
        <w:rPr>
          <w:rFonts w:ascii="Arial" w:hAnsi="Arial" w:cs="Arial"/>
          <w:sz w:val="22"/>
          <w:szCs w:val="22"/>
        </w:rPr>
      </w:pPr>
    </w:p>
    <w:p w14:paraId="1C5B00C4" w14:textId="77777777" w:rsidR="005C45A0" w:rsidRDefault="00665C0D" w:rsidP="00665C0D">
      <w:pPr>
        <w:keepLines/>
        <w:ind w:left="708" w:hanging="708"/>
        <w:jc w:val="both"/>
        <w:rPr>
          <w:rFonts w:ascii="Arial" w:hAnsi="Arial" w:cs="Arial"/>
          <w:b/>
          <w:sz w:val="22"/>
          <w:szCs w:val="22"/>
        </w:rPr>
      </w:pPr>
      <w:bookmarkStart w:id="21" w:name="ORDER20"/>
      <w:bookmarkEnd w:id="21"/>
      <w:r>
        <w:rPr>
          <w:rFonts w:ascii="Arial" w:hAnsi="Arial" w:cs="Arial"/>
          <w:sz w:val="22"/>
          <w:szCs w:val="22"/>
        </w:rPr>
        <w:t>20.</w:t>
      </w:r>
      <w:r>
        <w:rPr>
          <w:rFonts w:ascii="Arial" w:hAnsi="Arial" w:cs="Arial"/>
          <w:b/>
          <w:sz w:val="22"/>
          <w:szCs w:val="22"/>
        </w:rPr>
        <w:tab/>
        <w:t>Návrh na vytvoření dotačního programu na úhradu nákladů na sekvenování vzorků na SARS-CoV-2</w:t>
      </w:r>
    </w:p>
    <w:p w14:paraId="6A393226" w14:textId="77777777" w:rsidR="00665C0D" w:rsidRDefault="00665C0D" w:rsidP="00665C0D">
      <w:pPr>
        <w:keepLines/>
        <w:ind w:left="708" w:hanging="708"/>
        <w:rPr>
          <w:rFonts w:ascii="Arial" w:hAnsi="Arial" w:cs="Arial"/>
          <w:sz w:val="22"/>
          <w:szCs w:val="22"/>
        </w:rPr>
      </w:pPr>
      <w:r>
        <w:rPr>
          <w:rFonts w:ascii="Arial" w:hAnsi="Arial" w:cs="Arial"/>
          <w:sz w:val="22"/>
          <w:szCs w:val="22"/>
        </w:rPr>
        <w:tab/>
        <w:t>čj. 376/21</w:t>
      </w:r>
    </w:p>
    <w:p w14:paraId="2F45B891" w14:textId="77777777" w:rsidR="00665C0D" w:rsidRDefault="00665C0D" w:rsidP="00665C0D">
      <w:pPr>
        <w:ind w:left="708" w:hanging="708"/>
        <w:rPr>
          <w:rFonts w:ascii="Arial" w:hAnsi="Arial" w:cs="Arial"/>
          <w:sz w:val="22"/>
          <w:szCs w:val="22"/>
        </w:rPr>
      </w:pPr>
    </w:p>
    <w:p w14:paraId="20C66792" w14:textId="77777777" w:rsidR="00665C0D" w:rsidRDefault="00665C0D" w:rsidP="00665C0D">
      <w:pPr>
        <w:keepLines/>
        <w:ind w:left="708" w:hanging="708"/>
        <w:jc w:val="both"/>
        <w:rPr>
          <w:rFonts w:ascii="Arial" w:hAnsi="Arial" w:cs="Arial"/>
          <w:sz w:val="22"/>
          <w:szCs w:val="22"/>
        </w:rPr>
      </w:pPr>
      <w:r>
        <w:rPr>
          <w:rFonts w:ascii="Arial" w:hAnsi="Arial" w:cs="Arial"/>
          <w:sz w:val="22"/>
          <w:szCs w:val="22"/>
        </w:rPr>
        <w:tab/>
        <w:t>Vláda projednala materiál předložený ministrem zdravotnictví a přijala</w:t>
      </w:r>
    </w:p>
    <w:p w14:paraId="76801E28" w14:textId="77777777" w:rsidR="00665C0D" w:rsidRDefault="00665C0D" w:rsidP="00665C0D">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372.</w:t>
      </w:r>
    </w:p>
    <w:p w14:paraId="2C11E7BB" w14:textId="77777777" w:rsidR="00665C0D" w:rsidRDefault="00665C0D" w:rsidP="00665C0D">
      <w:pPr>
        <w:keepLines/>
        <w:ind w:left="708" w:hanging="708"/>
        <w:jc w:val="both"/>
        <w:rPr>
          <w:rFonts w:ascii="Arial" w:hAnsi="Arial" w:cs="Arial"/>
          <w:sz w:val="22"/>
          <w:szCs w:val="22"/>
        </w:rPr>
      </w:pPr>
    </w:p>
    <w:p w14:paraId="45F3CCDF" w14:textId="77777777" w:rsidR="00665C0D" w:rsidRDefault="00665C0D" w:rsidP="00665C0D">
      <w:pPr>
        <w:keepLines/>
        <w:ind w:left="708" w:hanging="708"/>
        <w:jc w:val="both"/>
        <w:rPr>
          <w:rFonts w:ascii="Arial" w:hAnsi="Arial" w:cs="Arial"/>
          <w:sz w:val="22"/>
          <w:szCs w:val="22"/>
        </w:rPr>
      </w:pPr>
      <w:r>
        <w:rPr>
          <w:rFonts w:ascii="Arial" w:hAnsi="Arial" w:cs="Arial"/>
          <w:sz w:val="22"/>
          <w:szCs w:val="22"/>
        </w:rPr>
        <w:tab/>
        <w:t>Z 12 přítomných členů vlády hlasovalo pro 12.</w:t>
      </w:r>
    </w:p>
    <w:p w14:paraId="35075BFB" w14:textId="77777777" w:rsidR="00665C0D" w:rsidRDefault="00665C0D" w:rsidP="00665C0D">
      <w:pPr>
        <w:keepLines/>
        <w:ind w:left="708" w:hanging="708"/>
        <w:jc w:val="both"/>
        <w:rPr>
          <w:rFonts w:ascii="Arial" w:hAnsi="Arial" w:cs="Arial"/>
          <w:sz w:val="22"/>
          <w:szCs w:val="22"/>
        </w:rPr>
      </w:pPr>
    </w:p>
    <w:p w14:paraId="76608545" w14:textId="77777777" w:rsidR="00665C0D" w:rsidRDefault="00665C0D" w:rsidP="00665C0D">
      <w:pPr>
        <w:ind w:left="708" w:hanging="708"/>
        <w:jc w:val="both"/>
        <w:rPr>
          <w:rFonts w:ascii="Arial" w:hAnsi="Arial" w:cs="Arial"/>
          <w:sz w:val="22"/>
          <w:szCs w:val="22"/>
        </w:rPr>
      </w:pPr>
    </w:p>
    <w:p w14:paraId="6FE5A724" w14:textId="77777777" w:rsidR="00AF6B4F" w:rsidRDefault="00AF6B4F" w:rsidP="00665C0D">
      <w:pPr>
        <w:ind w:left="708" w:hanging="708"/>
        <w:jc w:val="both"/>
        <w:rPr>
          <w:rFonts w:ascii="Arial" w:hAnsi="Arial" w:cs="Arial"/>
          <w:sz w:val="22"/>
          <w:szCs w:val="22"/>
        </w:rPr>
      </w:pPr>
    </w:p>
    <w:p w14:paraId="584A12AD" w14:textId="77777777" w:rsidR="00AF6B4F" w:rsidRDefault="00AF6B4F" w:rsidP="00665C0D">
      <w:pPr>
        <w:ind w:left="708" w:hanging="708"/>
        <w:jc w:val="both"/>
        <w:rPr>
          <w:rFonts w:ascii="Arial" w:hAnsi="Arial" w:cs="Arial"/>
          <w:sz w:val="22"/>
          <w:szCs w:val="22"/>
        </w:rPr>
      </w:pPr>
    </w:p>
    <w:p w14:paraId="2CBB67C4" w14:textId="77777777" w:rsidR="00AF6B4F" w:rsidRPr="00665C0D" w:rsidRDefault="00AF6B4F" w:rsidP="00665C0D">
      <w:pPr>
        <w:ind w:left="708" w:hanging="708"/>
        <w:jc w:val="both"/>
        <w:rPr>
          <w:rFonts w:ascii="Arial" w:hAnsi="Arial" w:cs="Arial"/>
          <w:sz w:val="22"/>
          <w:szCs w:val="22"/>
        </w:rPr>
      </w:pPr>
    </w:p>
    <w:p w14:paraId="2C8899C7" w14:textId="77777777" w:rsidR="005C45A0" w:rsidRDefault="004B43F3" w:rsidP="004B43F3">
      <w:pPr>
        <w:keepLines/>
        <w:ind w:left="708" w:hanging="708"/>
        <w:jc w:val="both"/>
        <w:rPr>
          <w:rFonts w:ascii="Arial" w:hAnsi="Arial" w:cs="Arial"/>
          <w:b/>
          <w:sz w:val="22"/>
          <w:szCs w:val="22"/>
        </w:rPr>
      </w:pPr>
      <w:bookmarkStart w:id="22" w:name="ORDER21"/>
      <w:bookmarkEnd w:id="22"/>
      <w:r>
        <w:rPr>
          <w:rFonts w:ascii="Arial" w:hAnsi="Arial" w:cs="Arial"/>
          <w:sz w:val="22"/>
          <w:szCs w:val="22"/>
        </w:rPr>
        <w:t>21.</w:t>
      </w:r>
      <w:r>
        <w:rPr>
          <w:rFonts w:ascii="Arial" w:hAnsi="Arial" w:cs="Arial"/>
          <w:b/>
          <w:sz w:val="22"/>
          <w:szCs w:val="22"/>
        </w:rPr>
        <w:tab/>
        <w:t xml:space="preserve">Program COVID III - Úprava Invest </w:t>
      </w:r>
    </w:p>
    <w:p w14:paraId="0F803D64" w14:textId="77777777" w:rsidR="004B43F3" w:rsidRDefault="004B43F3" w:rsidP="004B43F3">
      <w:pPr>
        <w:keepLines/>
        <w:ind w:left="708" w:hanging="708"/>
        <w:rPr>
          <w:rFonts w:ascii="Arial" w:hAnsi="Arial" w:cs="Arial"/>
          <w:sz w:val="22"/>
          <w:szCs w:val="22"/>
        </w:rPr>
      </w:pPr>
      <w:r>
        <w:rPr>
          <w:rFonts w:ascii="Arial" w:hAnsi="Arial" w:cs="Arial"/>
          <w:sz w:val="22"/>
          <w:szCs w:val="22"/>
        </w:rPr>
        <w:tab/>
        <w:t>čj. 377/21</w:t>
      </w:r>
    </w:p>
    <w:p w14:paraId="45BFCD7D" w14:textId="77777777" w:rsidR="004B43F3" w:rsidRDefault="004B43F3" w:rsidP="004B43F3">
      <w:pPr>
        <w:ind w:left="708" w:hanging="708"/>
        <w:rPr>
          <w:rFonts w:ascii="Arial" w:hAnsi="Arial" w:cs="Arial"/>
          <w:sz w:val="22"/>
          <w:szCs w:val="22"/>
        </w:rPr>
      </w:pPr>
    </w:p>
    <w:p w14:paraId="6A3B1C09" w14:textId="77777777" w:rsidR="004B43F3" w:rsidRDefault="004B43F3" w:rsidP="004B43F3">
      <w:pPr>
        <w:keepLines/>
        <w:ind w:left="708" w:hanging="708"/>
        <w:jc w:val="both"/>
        <w:rPr>
          <w:rFonts w:ascii="Arial" w:hAnsi="Arial" w:cs="Arial"/>
          <w:sz w:val="22"/>
          <w:szCs w:val="22"/>
        </w:rPr>
      </w:pPr>
      <w:r>
        <w:rPr>
          <w:rFonts w:ascii="Arial" w:hAnsi="Arial" w:cs="Arial"/>
          <w:sz w:val="22"/>
          <w:szCs w:val="22"/>
        </w:rPr>
        <w:tab/>
        <w:t xml:space="preserve">Vláda projednala materiál předložený místopředsedou vlády, ministrem průmyslu </w:t>
      </w:r>
      <w:r w:rsidR="00AF6B4F">
        <w:rPr>
          <w:rFonts w:ascii="Arial" w:hAnsi="Arial" w:cs="Arial"/>
          <w:sz w:val="22"/>
          <w:szCs w:val="22"/>
        </w:rPr>
        <w:br/>
      </w:r>
      <w:r>
        <w:rPr>
          <w:rFonts w:ascii="Arial" w:hAnsi="Arial" w:cs="Arial"/>
          <w:sz w:val="22"/>
          <w:szCs w:val="22"/>
        </w:rPr>
        <w:t>a obchodu a ministrem dopravy a přijala</w:t>
      </w:r>
    </w:p>
    <w:p w14:paraId="78AF671F" w14:textId="77777777" w:rsidR="004B43F3" w:rsidRDefault="004B43F3" w:rsidP="004B43F3">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373.</w:t>
      </w:r>
    </w:p>
    <w:p w14:paraId="7C141901" w14:textId="77777777" w:rsidR="004B43F3" w:rsidRDefault="004B43F3" w:rsidP="004B43F3">
      <w:pPr>
        <w:keepLines/>
        <w:ind w:left="708" w:hanging="708"/>
        <w:jc w:val="both"/>
        <w:rPr>
          <w:rFonts w:ascii="Arial" w:hAnsi="Arial" w:cs="Arial"/>
          <w:sz w:val="22"/>
          <w:szCs w:val="22"/>
        </w:rPr>
      </w:pPr>
    </w:p>
    <w:p w14:paraId="2A10283C" w14:textId="77777777" w:rsidR="004B43F3" w:rsidRDefault="004B43F3" w:rsidP="004B43F3">
      <w:pPr>
        <w:keepLines/>
        <w:ind w:left="708" w:hanging="708"/>
        <w:jc w:val="both"/>
        <w:rPr>
          <w:rFonts w:ascii="Arial" w:hAnsi="Arial" w:cs="Arial"/>
          <w:sz w:val="22"/>
          <w:szCs w:val="22"/>
        </w:rPr>
      </w:pPr>
      <w:r>
        <w:rPr>
          <w:rFonts w:ascii="Arial" w:hAnsi="Arial" w:cs="Arial"/>
          <w:sz w:val="22"/>
          <w:szCs w:val="22"/>
        </w:rPr>
        <w:tab/>
        <w:t>Z 12 přítomných členů vlády hlasovalo pro 12.</w:t>
      </w:r>
    </w:p>
    <w:p w14:paraId="48E45CCA" w14:textId="77777777" w:rsidR="004B43F3" w:rsidRDefault="004B43F3" w:rsidP="004B43F3">
      <w:pPr>
        <w:keepLines/>
        <w:ind w:left="708" w:hanging="708"/>
        <w:jc w:val="both"/>
        <w:rPr>
          <w:rFonts w:ascii="Arial" w:hAnsi="Arial" w:cs="Arial"/>
          <w:sz w:val="22"/>
          <w:szCs w:val="22"/>
        </w:rPr>
      </w:pPr>
    </w:p>
    <w:p w14:paraId="7BC886CC" w14:textId="77777777" w:rsidR="004B43F3" w:rsidRDefault="004B43F3" w:rsidP="004B43F3">
      <w:pPr>
        <w:ind w:left="708" w:hanging="708"/>
        <w:jc w:val="both"/>
        <w:rPr>
          <w:rFonts w:ascii="Arial" w:hAnsi="Arial" w:cs="Arial"/>
          <w:sz w:val="22"/>
          <w:szCs w:val="22"/>
        </w:rPr>
      </w:pPr>
    </w:p>
    <w:p w14:paraId="56E84302" w14:textId="77777777" w:rsidR="00AF6B4F" w:rsidRPr="004B43F3" w:rsidRDefault="00AF6B4F" w:rsidP="004B43F3">
      <w:pPr>
        <w:ind w:left="708" w:hanging="708"/>
        <w:jc w:val="both"/>
        <w:rPr>
          <w:rFonts w:ascii="Arial" w:hAnsi="Arial" w:cs="Arial"/>
          <w:sz w:val="22"/>
          <w:szCs w:val="22"/>
        </w:rPr>
      </w:pPr>
    </w:p>
    <w:p w14:paraId="275F8A28" w14:textId="77777777" w:rsidR="005C45A0" w:rsidRDefault="00BB2514" w:rsidP="00BB2514">
      <w:pPr>
        <w:keepLines/>
        <w:ind w:left="708" w:hanging="708"/>
        <w:jc w:val="both"/>
        <w:rPr>
          <w:rFonts w:ascii="Arial" w:hAnsi="Arial" w:cs="Arial"/>
          <w:b/>
          <w:sz w:val="22"/>
          <w:szCs w:val="22"/>
        </w:rPr>
      </w:pPr>
      <w:bookmarkStart w:id="23" w:name="ORDER22"/>
      <w:bookmarkEnd w:id="23"/>
      <w:r>
        <w:rPr>
          <w:rFonts w:ascii="Arial" w:hAnsi="Arial" w:cs="Arial"/>
          <w:sz w:val="22"/>
          <w:szCs w:val="22"/>
        </w:rPr>
        <w:t>22.</w:t>
      </w:r>
      <w:r>
        <w:rPr>
          <w:rFonts w:ascii="Arial" w:hAnsi="Arial" w:cs="Arial"/>
          <w:b/>
          <w:sz w:val="22"/>
          <w:szCs w:val="22"/>
        </w:rPr>
        <w:tab/>
        <w:t>Mimořádná opatření Ministerstva zdravotnictví</w:t>
      </w:r>
    </w:p>
    <w:p w14:paraId="1743DFA0" w14:textId="77777777" w:rsidR="00BB2514" w:rsidRDefault="00BB2514" w:rsidP="00BB2514">
      <w:pPr>
        <w:ind w:left="708" w:hanging="708"/>
        <w:rPr>
          <w:rFonts w:ascii="Arial" w:hAnsi="Arial" w:cs="Arial"/>
          <w:sz w:val="22"/>
          <w:szCs w:val="22"/>
        </w:rPr>
      </w:pPr>
    </w:p>
    <w:p w14:paraId="21E6AE5B" w14:textId="77777777" w:rsidR="00BB2514" w:rsidRDefault="00BB2514" w:rsidP="00BB2514">
      <w:pPr>
        <w:keepLines/>
        <w:ind w:left="708" w:hanging="708"/>
        <w:jc w:val="both"/>
        <w:rPr>
          <w:rFonts w:ascii="Arial" w:hAnsi="Arial" w:cs="Arial"/>
          <w:sz w:val="22"/>
          <w:szCs w:val="22"/>
        </w:rPr>
      </w:pPr>
      <w:r>
        <w:rPr>
          <w:rFonts w:ascii="Arial" w:hAnsi="Arial" w:cs="Arial"/>
          <w:sz w:val="22"/>
          <w:szCs w:val="22"/>
        </w:rPr>
        <w:tab/>
        <w:t>Vláda z podnětu ministra zdravotnictví přijala</w:t>
      </w:r>
    </w:p>
    <w:p w14:paraId="29BB9980" w14:textId="77777777" w:rsidR="00BB2514" w:rsidRDefault="00BB2514" w:rsidP="00BB2514">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374.</w:t>
      </w:r>
    </w:p>
    <w:p w14:paraId="1CFC7F12" w14:textId="77777777" w:rsidR="00BB2514" w:rsidRDefault="00BB2514" w:rsidP="00BB2514">
      <w:pPr>
        <w:keepLines/>
        <w:ind w:left="708" w:hanging="708"/>
        <w:jc w:val="both"/>
        <w:rPr>
          <w:rFonts w:ascii="Arial" w:hAnsi="Arial" w:cs="Arial"/>
          <w:sz w:val="22"/>
          <w:szCs w:val="22"/>
        </w:rPr>
      </w:pPr>
    </w:p>
    <w:p w14:paraId="1DA39887" w14:textId="77777777" w:rsidR="00BB2514" w:rsidRDefault="00BB2514" w:rsidP="00BB2514">
      <w:pPr>
        <w:keepLines/>
        <w:ind w:left="708" w:hanging="708"/>
        <w:jc w:val="both"/>
        <w:rPr>
          <w:rFonts w:ascii="Arial" w:hAnsi="Arial" w:cs="Arial"/>
          <w:sz w:val="22"/>
          <w:szCs w:val="22"/>
        </w:rPr>
      </w:pPr>
      <w:r>
        <w:rPr>
          <w:rFonts w:ascii="Arial" w:hAnsi="Arial" w:cs="Arial"/>
          <w:sz w:val="22"/>
          <w:szCs w:val="22"/>
        </w:rPr>
        <w:tab/>
        <w:t>Z 12 přítomných členů vlády hlasovalo pro 12.</w:t>
      </w:r>
    </w:p>
    <w:p w14:paraId="281F355B" w14:textId="77777777" w:rsidR="00BB2514" w:rsidRDefault="00BB2514" w:rsidP="00BB2514">
      <w:pPr>
        <w:keepLines/>
        <w:ind w:left="708" w:hanging="708"/>
        <w:jc w:val="both"/>
        <w:rPr>
          <w:rFonts w:ascii="Arial" w:hAnsi="Arial" w:cs="Arial"/>
          <w:sz w:val="22"/>
          <w:szCs w:val="22"/>
        </w:rPr>
      </w:pPr>
    </w:p>
    <w:p w14:paraId="504EB462" w14:textId="77777777" w:rsidR="00BB2514" w:rsidRDefault="00BB2514" w:rsidP="00BB2514">
      <w:pPr>
        <w:ind w:left="708" w:hanging="708"/>
        <w:jc w:val="both"/>
        <w:rPr>
          <w:rFonts w:ascii="Arial" w:hAnsi="Arial" w:cs="Arial"/>
          <w:sz w:val="22"/>
          <w:szCs w:val="22"/>
        </w:rPr>
      </w:pPr>
    </w:p>
    <w:p w14:paraId="766AE2A6" w14:textId="77777777" w:rsidR="00AF6B4F" w:rsidRPr="00BB2514" w:rsidRDefault="00AF6B4F" w:rsidP="00BB2514">
      <w:pPr>
        <w:ind w:left="708" w:hanging="708"/>
        <w:jc w:val="both"/>
        <w:rPr>
          <w:rFonts w:ascii="Arial" w:hAnsi="Arial" w:cs="Arial"/>
          <w:sz w:val="22"/>
          <w:szCs w:val="22"/>
        </w:rPr>
      </w:pPr>
    </w:p>
    <w:p w14:paraId="7D85EC58" w14:textId="77777777" w:rsidR="005C45A0" w:rsidRDefault="00D77F08" w:rsidP="00D77F08">
      <w:pPr>
        <w:keepLines/>
        <w:ind w:left="708" w:hanging="708"/>
        <w:jc w:val="both"/>
        <w:rPr>
          <w:rFonts w:ascii="Arial" w:hAnsi="Arial" w:cs="Arial"/>
          <w:b/>
          <w:sz w:val="22"/>
          <w:szCs w:val="22"/>
        </w:rPr>
      </w:pPr>
      <w:bookmarkStart w:id="24" w:name="ORDER23"/>
      <w:bookmarkEnd w:id="24"/>
      <w:r>
        <w:rPr>
          <w:rFonts w:ascii="Arial" w:hAnsi="Arial" w:cs="Arial"/>
          <w:sz w:val="22"/>
          <w:szCs w:val="22"/>
        </w:rPr>
        <w:t>23.</w:t>
      </w:r>
      <w:r>
        <w:rPr>
          <w:rFonts w:ascii="Arial" w:hAnsi="Arial" w:cs="Arial"/>
          <w:b/>
          <w:sz w:val="22"/>
          <w:szCs w:val="22"/>
        </w:rPr>
        <w:tab/>
        <w:t>Mimořádná opatření Ministerstva zdravotnictví</w:t>
      </w:r>
    </w:p>
    <w:p w14:paraId="15C8D77E" w14:textId="77777777" w:rsidR="00D77F08" w:rsidRDefault="00D77F08" w:rsidP="00D77F08">
      <w:pPr>
        <w:ind w:left="708" w:hanging="708"/>
        <w:rPr>
          <w:rFonts w:ascii="Arial" w:hAnsi="Arial" w:cs="Arial"/>
          <w:sz w:val="22"/>
          <w:szCs w:val="22"/>
        </w:rPr>
      </w:pPr>
    </w:p>
    <w:p w14:paraId="54FFC96D" w14:textId="77777777" w:rsidR="00D77F08" w:rsidRDefault="00D77F08" w:rsidP="00D77F08">
      <w:pPr>
        <w:keepLines/>
        <w:ind w:left="708" w:hanging="708"/>
        <w:jc w:val="both"/>
        <w:rPr>
          <w:rFonts w:ascii="Arial" w:hAnsi="Arial" w:cs="Arial"/>
          <w:sz w:val="22"/>
          <w:szCs w:val="22"/>
        </w:rPr>
      </w:pPr>
      <w:r>
        <w:rPr>
          <w:rFonts w:ascii="Arial" w:hAnsi="Arial" w:cs="Arial"/>
          <w:sz w:val="22"/>
          <w:szCs w:val="22"/>
        </w:rPr>
        <w:tab/>
        <w:t>Vláda z podnětu ministra zdravotnictví přijala</w:t>
      </w:r>
    </w:p>
    <w:p w14:paraId="73DF2D77" w14:textId="77777777" w:rsidR="00D77F08" w:rsidRDefault="00D77F08" w:rsidP="00D77F08">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375.</w:t>
      </w:r>
    </w:p>
    <w:p w14:paraId="53E02A63" w14:textId="77777777" w:rsidR="00D77F08" w:rsidRDefault="00D77F08" w:rsidP="00D77F08">
      <w:pPr>
        <w:keepLines/>
        <w:ind w:left="708" w:hanging="708"/>
        <w:jc w:val="both"/>
        <w:rPr>
          <w:rFonts w:ascii="Arial" w:hAnsi="Arial" w:cs="Arial"/>
          <w:sz w:val="22"/>
          <w:szCs w:val="22"/>
        </w:rPr>
      </w:pPr>
    </w:p>
    <w:p w14:paraId="59C6F10E" w14:textId="77777777" w:rsidR="00D77F08" w:rsidRDefault="00D77F08" w:rsidP="00D77F08">
      <w:pPr>
        <w:keepLines/>
        <w:ind w:left="708" w:hanging="708"/>
        <w:jc w:val="both"/>
        <w:rPr>
          <w:rFonts w:ascii="Arial" w:hAnsi="Arial" w:cs="Arial"/>
          <w:sz w:val="22"/>
          <w:szCs w:val="22"/>
        </w:rPr>
      </w:pPr>
      <w:r>
        <w:rPr>
          <w:rFonts w:ascii="Arial" w:hAnsi="Arial" w:cs="Arial"/>
          <w:sz w:val="22"/>
          <w:szCs w:val="22"/>
        </w:rPr>
        <w:tab/>
        <w:t>Z 12 přítomných členů vlády hlasovalo pro 12.</w:t>
      </w:r>
    </w:p>
    <w:p w14:paraId="401A7ECD" w14:textId="77777777" w:rsidR="00D77F08" w:rsidRDefault="00D77F08" w:rsidP="00D77F08">
      <w:pPr>
        <w:keepLines/>
        <w:ind w:left="708" w:hanging="708"/>
        <w:jc w:val="both"/>
        <w:rPr>
          <w:rFonts w:ascii="Arial" w:hAnsi="Arial" w:cs="Arial"/>
          <w:sz w:val="22"/>
          <w:szCs w:val="22"/>
        </w:rPr>
      </w:pPr>
    </w:p>
    <w:p w14:paraId="537F5AB5" w14:textId="77777777" w:rsidR="00D77F08" w:rsidRPr="00D77F08" w:rsidRDefault="00D77F08" w:rsidP="00D77F08">
      <w:pPr>
        <w:ind w:left="708" w:hanging="708"/>
        <w:jc w:val="both"/>
        <w:rPr>
          <w:rFonts w:ascii="Arial" w:hAnsi="Arial" w:cs="Arial"/>
          <w:sz w:val="22"/>
          <w:szCs w:val="22"/>
        </w:rPr>
      </w:pPr>
    </w:p>
    <w:p w14:paraId="57C7C298" w14:textId="77777777" w:rsidR="005C45A0" w:rsidRDefault="005C45A0" w:rsidP="00B664EB">
      <w:pPr>
        <w:rPr>
          <w:rFonts w:ascii="Arial" w:hAnsi="Arial" w:cs="Arial"/>
          <w:sz w:val="22"/>
          <w:szCs w:val="22"/>
        </w:rPr>
      </w:pPr>
      <w:bookmarkStart w:id="25" w:name="ORDER24"/>
      <w:bookmarkEnd w:id="25"/>
    </w:p>
    <w:p w14:paraId="25813031" w14:textId="77777777" w:rsidR="00A56BFD" w:rsidRDefault="00A56BFD" w:rsidP="00A56BFD">
      <w:pPr>
        <w:jc w:val="center"/>
        <w:rPr>
          <w:rFonts w:ascii="Arial" w:hAnsi="Arial" w:cs="Arial"/>
          <w:sz w:val="22"/>
          <w:szCs w:val="22"/>
        </w:rPr>
      </w:pPr>
      <w:r>
        <w:rPr>
          <w:rFonts w:ascii="Arial" w:hAnsi="Arial" w:cs="Arial"/>
          <w:sz w:val="22"/>
          <w:szCs w:val="22"/>
        </w:rPr>
        <w:t>*  *  *</w:t>
      </w:r>
    </w:p>
    <w:p w14:paraId="68227BA6" w14:textId="77777777" w:rsidR="00A56BFD" w:rsidRDefault="00A56BFD" w:rsidP="00A56BFD">
      <w:pPr>
        <w:rPr>
          <w:rFonts w:ascii="Arial" w:hAnsi="Arial" w:cs="Arial"/>
          <w:sz w:val="22"/>
          <w:szCs w:val="22"/>
        </w:rPr>
      </w:pPr>
    </w:p>
    <w:p w14:paraId="0DEE83D2" w14:textId="77777777" w:rsidR="00A56BFD" w:rsidRDefault="00A56BFD" w:rsidP="00A56BFD">
      <w:pPr>
        <w:keepNext/>
        <w:keepLines/>
        <w:rPr>
          <w:rFonts w:ascii="Arial" w:hAnsi="Arial" w:cs="Arial"/>
          <w:sz w:val="22"/>
          <w:szCs w:val="22"/>
        </w:rPr>
      </w:pPr>
    </w:p>
    <w:p w14:paraId="1243D414" w14:textId="77777777" w:rsidR="00A56BFD" w:rsidRDefault="00A56BFD" w:rsidP="00A56BFD">
      <w:pPr>
        <w:rPr>
          <w:rFonts w:ascii="Arial" w:hAnsi="Arial" w:cs="Arial"/>
          <w:sz w:val="22"/>
          <w:szCs w:val="22"/>
        </w:rPr>
      </w:pPr>
    </w:p>
    <w:p w14:paraId="4F2BAD00" w14:textId="77777777" w:rsidR="00A56BFD" w:rsidRDefault="00A56BFD" w:rsidP="00A56BFD">
      <w:pPr>
        <w:keepNext/>
        <w:keepLines/>
        <w:rPr>
          <w:rFonts w:ascii="Arial" w:hAnsi="Arial" w:cs="Arial"/>
          <w:b/>
          <w:sz w:val="22"/>
          <w:szCs w:val="22"/>
          <w:u w:val="single"/>
        </w:rPr>
      </w:pPr>
      <w:r>
        <w:rPr>
          <w:rFonts w:ascii="Arial" w:hAnsi="Arial" w:cs="Arial"/>
          <w:b/>
          <w:sz w:val="22"/>
          <w:szCs w:val="22"/>
          <w:u w:val="single"/>
        </w:rPr>
        <w:t>Pro informaci:</w:t>
      </w:r>
    </w:p>
    <w:p w14:paraId="5998B982" w14:textId="77777777" w:rsidR="00A56BFD" w:rsidRDefault="00A56BFD" w:rsidP="00A56BFD">
      <w:pPr>
        <w:keepNext/>
        <w:keepLines/>
        <w:rPr>
          <w:rFonts w:ascii="Arial" w:hAnsi="Arial" w:cs="Arial"/>
          <w:b/>
          <w:sz w:val="22"/>
          <w:szCs w:val="22"/>
        </w:rPr>
      </w:pPr>
    </w:p>
    <w:p w14:paraId="53118844" w14:textId="77777777" w:rsidR="00A56BFD" w:rsidRPr="00AF6B4F" w:rsidRDefault="00A56BFD" w:rsidP="00A56BFD">
      <w:pPr>
        <w:keepLines/>
        <w:ind w:left="708" w:hanging="708"/>
        <w:jc w:val="both"/>
        <w:rPr>
          <w:rFonts w:ascii="Arial" w:hAnsi="Arial" w:cs="Arial"/>
          <w:sz w:val="22"/>
          <w:szCs w:val="22"/>
        </w:rPr>
      </w:pPr>
      <w:r>
        <w:rPr>
          <w:rFonts w:ascii="Arial" w:hAnsi="Arial" w:cs="Arial"/>
          <w:sz w:val="22"/>
          <w:szCs w:val="22"/>
        </w:rPr>
        <w:t>1.</w:t>
      </w:r>
      <w:r>
        <w:rPr>
          <w:rFonts w:ascii="Arial" w:hAnsi="Arial" w:cs="Arial"/>
          <w:b/>
          <w:sz w:val="22"/>
          <w:szCs w:val="22"/>
        </w:rPr>
        <w:tab/>
        <w:t xml:space="preserve">Přehled investorské přípravy dopravních staveb, jejichž náklady přesahují </w:t>
      </w:r>
      <w:r w:rsidR="00AF6B4F">
        <w:rPr>
          <w:rFonts w:ascii="Arial" w:hAnsi="Arial" w:cs="Arial"/>
          <w:b/>
          <w:sz w:val="22"/>
          <w:szCs w:val="22"/>
        </w:rPr>
        <w:br/>
      </w:r>
      <w:r>
        <w:rPr>
          <w:rFonts w:ascii="Arial" w:hAnsi="Arial" w:cs="Arial"/>
          <w:b/>
          <w:sz w:val="22"/>
          <w:szCs w:val="22"/>
        </w:rPr>
        <w:t xml:space="preserve">300 mil. Kč a jejichž předpoklad zahájení je v následujících 3 letech </w:t>
      </w:r>
      <w:r w:rsidRPr="00AF6B4F">
        <w:rPr>
          <w:rFonts w:ascii="Arial" w:hAnsi="Arial" w:cs="Arial"/>
          <w:sz w:val="22"/>
          <w:szCs w:val="22"/>
        </w:rPr>
        <w:t>(předložil místopředseda vlády, ministr průmyslu a obchodu a ministr dopravy)</w:t>
      </w:r>
    </w:p>
    <w:p w14:paraId="62A582F3" w14:textId="77777777" w:rsidR="00A56BFD" w:rsidRDefault="00A56BFD" w:rsidP="00A56BFD">
      <w:pPr>
        <w:ind w:left="708" w:hanging="708"/>
        <w:rPr>
          <w:rFonts w:ascii="Arial" w:hAnsi="Arial" w:cs="Arial"/>
          <w:sz w:val="22"/>
          <w:szCs w:val="22"/>
        </w:rPr>
      </w:pPr>
      <w:r>
        <w:rPr>
          <w:rFonts w:ascii="Arial" w:hAnsi="Arial" w:cs="Arial"/>
          <w:sz w:val="22"/>
          <w:szCs w:val="22"/>
        </w:rPr>
        <w:tab/>
        <w:t>čj. 334/21</w:t>
      </w:r>
    </w:p>
    <w:p w14:paraId="029D93DA" w14:textId="77777777" w:rsidR="00AF6B4F" w:rsidRPr="00A56BFD" w:rsidRDefault="00AF6B4F" w:rsidP="00A56BFD">
      <w:pPr>
        <w:ind w:left="708" w:hanging="708"/>
        <w:rPr>
          <w:rFonts w:ascii="Arial" w:hAnsi="Arial" w:cs="Arial"/>
          <w:sz w:val="22"/>
          <w:szCs w:val="22"/>
        </w:rPr>
      </w:pPr>
    </w:p>
    <w:p w14:paraId="723DB110" w14:textId="77777777" w:rsidR="005C45A0" w:rsidRPr="00AF6B4F" w:rsidRDefault="001209DE" w:rsidP="001209DE">
      <w:pPr>
        <w:keepLines/>
        <w:ind w:left="708" w:hanging="708"/>
        <w:jc w:val="both"/>
        <w:rPr>
          <w:rFonts w:ascii="Arial" w:hAnsi="Arial" w:cs="Arial"/>
          <w:sz w:val="22"/>
          <w:szCs w:val="22"/>
        </w:rPr>
      </w:pPr>
      <w:bookmarkStart w:id="26" w:name="ORDER25"/>
      <w:bookmarkEnd w:id="26"/>
      <w:r>
        <w:rPr>
          <w:rFonts w:ascii="Arial" w:hAnsi="Arial" w:cs="Arial"/>
          <w:sz w:val="22"/>
          <w:szCs w:val="22"/>
        </w:rPr>
        <w:t>2.</w:t>
      </w:r>
      <w:r>
        <w:rPr>
          <w:rFonts w:ascii="Arial" w:hAnsi="Arial" w:cs="Arial"/>
          <w:b/>
          <w:sz w:val="22"/>
          <w:szCs w:val="22"/>
        </w:rPr>
        <w:tab/>
        <w:t xml:space="preserve">Pravidelná informace o stavu přípravy Rychlých spojení k 31.3.2021 </w:t>
      </w:r>
      <w:r w:rsidRPr="00AF6B4F">
        <w:rPr>
          <w:rFonts w:ascii="Arial" w:hAnsi="Arial" w:cs="Arial"/>
          <w:sz w:val="22"/>
          <w:szCs w:val="22"/>
        </w:rPr>
        <w:t>(předložil místopředseda vlády, ministr průmyslu a obchodu a ministr dopravy)</w:t>
      </w:r>
    </w:p>
    <w:p w14:paraId="43BEACB9" w14:textId="77777777" w:rsidR="001209DE" w:rsidRDefault="001209DE" w:rsidP="001209DE">
      <w:pPr>
        <w:ind w:left="708" w:hanging="708"/>
        <w:rPr>
          <w:rFonts w:ascii="Arial" w:hAnsi="Arial" w:cs="Arial"/>
          <w:sz w:val="22"/>
          <w:szCs w:val="22"/>
        </w:rPr>
      </w:pPr>
      <w:r>
        <w:rPr>
          <w:rFonts w:ascii="Arial" w:hAnsi="Arial" w:cs="Arial"/>
          <w:sz w:val="22"/>
          <w:szCs w:val="22"/>
        </w:rPr>
        <w:tab/>
        <w:t>čj. 335/21</w:t>
      </w:r>
    </w:p>
    <w:p w14:paraId="04F513FF" w14:textId="77777777" w:rsidR="00AF6B4F" w:rsidRPr="001209DE" w:rsidRDefault="00AF6B4F" w:rsidP="001209DE">
      <w:pPr>
        <w:ind w:left="708" w:hanging="708"/>
        <w:rPr>
          <w:rFonts w:ascii="Arial" w:hAnsi="Arial" w:cs="Arial"/>
          <w:sz w:val="22"/>
          <w:szCs w:val="22"/>
        </w:rPr>
      </w:pPr>
    </w:p>
    <w:p w14:paraId="490CC87F" w14:textId="77777777" w:rsidR="005C45A0" w:rsidRPr="00AF6B4F" w:rsidRDefault="00426CE5" w:rsidP="00426CE5">
      <w:pPr>
        <w:keepLines/>
        <w:ind w:left="708" w:hanging="708"/>
        <w:jc w:val="both"/>
        <w:rPr>
          <w:rFonts w:ascii="Arial" w:hAnsi="Arial" w:cs="Arial"/>
          <w:sz w:val="22"/>
          <w:szCs w:val="22"/>
        </w:rPr>
      </w:pPr>
      <w:bookmarkStart w:id="27" w:name="ORDER26"/>
      <w:bookmarkEnd w:id="27"/>
      <w:r>
        <w:rPr>
          <w:rFonts w:ascii="Arial" w:hAnsi="Arial" w:cs="Arial"/>
          <w:sz w:val="22"/>
          <w:szCs w:val="22"/>
        </w:rPr>
        <w:t>3.</w:t>
      </w:r>
      <w:r>
        <w:rPr>
          <w:rFonts w:ascii="Arial" w:hAnsi="Arial" w:cs="Arial"/>
          <w:b/>
          <w:sz w:val="22"/>
          <w:szCs w:val="22"/>
        </w:rPr>
        <w:tab/>
        <w:t xml:space="preserve">Zpráva o činnosti Řídícího výboru Českých drah, a.s. za rok 2020 </w:t>
      </w:r>
      <w:r w:rsidRPr="00AF6B4F">
        <w:rPr>
          <w:rFonts w:ascii="Arial" w:hAnsi="Arial" w:cs="Arial"/>
          <w:sz w:val="22"/>
          <w:szCs w:val="22"/>
        </w:rPr>
        <w:t>(předložil místopředseda vlády, ministr průmyslu a obchodu a ministr dopravy)</w:t>
      </w:r>
    </w:p>
    <w:p w14:paraId="0A748615" w14:textId="77777777" w:rsidR="00426CE5" w:rsidRDefault="00426CE5" w:rsidP="00426CE5">
      <w:pPr>
        <w:ind w:left="708" w:hanging="708"/>
        <w:rPr>
          <w:rFonts w:ascii="Arial" w:hAnsi="Arial" w:cs="Arial"/>
          <w:sz w:val="22"/>
          <w:szCs w:val="22"/>
        </w:rPr>
      </w:pPr>
      <w:r>
        <w:rPr>
          <w:rFonts w:ascii="Arial" w:hAnsi="Arial" w:cs="Arial"/>
          <w:sz w:val="22"/>
          <w:szCs w:val="22"/>
        </w:rPr>
        <w:tab/>
        <w:t>čj. 341/21</w:t>
      </w:r>
    </w:p>
    <w:p w14:paraId="33489438" w14:textId="77777777" w:rsidR="00AF6B4F" w:rsidRPr="00426CE5" w:rsidRDefault="00AF6B4F" w:rsidP="00426CE5">
      <w:pPr>
        <w:ind w:left="708" w:hanging="708"/>
        <w:rPr>
          <w:rFonts w:ascii="Arial" w:hAnsi="Arial" w:cs="Arial"/>
          <w:sz w:val="22"/>
          <w:szCs w:val="22"/>
        </w:rPr>
      </w:pPr>
    </w:p>
    <w:p w14:paraId="026AF1DA" w14:textId="77777777" w:rsidR="005C45A0" w:rsidRPr="00AF6B4F" w:rsidRDefault="009175EB" w:rsidP="009175EB">
      <w:pPr>
        <w:keepLines/>
        <w:ind w:left="708" w:hanging="708"/>
        <w:jc w:val="both"/>
        <w:rPr>
          <w:rFonts w:ascii="Arial" w:hAnsi="Arial" w:cs="Arial"/>
          <w:sz w:val="22"/>
          <w:szCs w:val="22"/>
        </w:rPr>
      </w:pPr>
      <w:bookmarkStart w:id="28" w:name="ORDER27"/>
      <w:bookmarkEnd w:id="28"/>
      <w:r>
        <w:rPr>
          <w:rFonts w:ascii="Arial" w:hAnsi="Arial" w:cs="Arial"/>
          <w:sz w:val="22"/>
          <w:szCs w:val="22"/>
        </w:rPr>
        <w:t>4.</w:t>
      </w:r>
      <w:r>
        <w:rPr>
          <w:rFonts w:ascii="Arial" w:hAnsi="Arial" w:cs="Arial"/>
          <w:b/>
          <w:sz w:val="22"/>
          <w:szCs w:val="22"/>
        </w:rPr>
        <w:tab/>
        <w:t xml:space="preserve">Zpráva o činnosti a hospodaření Úřadu pro přístup k dopravní infrastruktuře za rok 2020 </w:t>
      </w:r>
      <w:r w:rsidRPr="00AF6B4F">
        <w:rPr>
          <w:rFonts w:ascii="Arial" w:hAnsi="Arial" w:cs="Arial"/>
          <w:sz w:val="22"/>
          <w:szCs w:val="22"/>
        </w:rPr>
        <w:t>(předložil místopředseda vlády, ministr průmyslu a obchodu a ministr dopravy)</w:t>
      </w:r>
    </w:p>
    <w:p w14:paraId="5BCCF2F0" w14:textId="77777777" w:rsidR="009175EB" w:rsidRDefault="009175EB" w:rsidP="009175EB">
      <w:pPr>
        <w:ind w:left="708" w:hanging="708"/>
        <w:rPr>
          <w:rFonts w:ascii="Arial" w:hAnsi="Arial" w:cs="Arial"/>
          <w:sz w:val="22"/>
          <w:szCs w:val="22"/>
        </w:rPr>
      </w:pPr>
      <w:r>
        <w:rPr>
          <w:rFonts w:ascii="Arial" w:hAnsi="Arial" w:cs="Arial"/>
          <w:sz w:val="22"/>
          <w:szCs w:val="22"/>
        </w:rPr>
        <w:tab/>
        <w:t>čj. 339/21</w:t>
      </w:r>
    </w:p>
    <w:p w14:paraId="6090CA9D" w14:textId="77777777" w:rsidR="00AF6B4F" w:rsidRPr="009175EB" w:rsidRDefault="00AF6B4F" w:rsidP="009175EB">
      <w:pPr>
        <w:ind w:left="708" w:hanging="708"/>
        <w:rPr>
          <w:rFonts w:ascii="Arial" w:hAnsi="Arial" w:cs="Arial"/>
          <w:sz w:val="22"/>
          <w:szCs w:val="22"/>
        </w:rPr>
      </w:pPr>
    </w:p>
    <w:p w14:paraId="2DB9C952" w14:textId="77777777" w:rsidR="005C45A0" w:rsidRPr="00AF6B4F" w:rsidRDefault="00F65574" w:rsidP="00F65574">
      <w:pPr>
        <w:keepLines/>
        <w:ind w:left="708" w:hanging="708"/>
        <w:jc w:val="both"/>
        <w:rPr>
          <w:rFonts w:ascii="Arial" w:hAnsi="Arial" w:cs="Arial"/>
          <w:sz w:val="22"/>
          <w:szCs w:val="22"/>
        </w:rPr>
      </w:pPr>
      <w:bookmarkStart w:id="29" w:name="ORDER28"/>
      <w:bookmarkEnd w:id="29"/>
      <w:r>
        <w:rPr>
          <w:rFonts w:ascii="Arial" w:hAnsi="Arial" w:cs="Arial"/>
          <w:sz w:val="22"/>
          <w:szCs w:val="22"/>
        </w:rPr>
        <w:t>5.</w:t>
      </w:r>
      <w:r>
        <w:rPr>
          <w:rFonts w:ascii="Arial" w:hAnsi="Arial" w:cs="Arial"/>
          <w:b/>
          <w:sz w:val="22"/>
          <w:szCs w:val="22"/>
        </w:rPr>
        <w:tab/>
        <w:t xml:space="preserve">Zpráva o vyhodnocení přínosu uplatňování pravidel odpovědného přístupu při zadávání veřejných zakázek 2020 </w:t>
      </w:r>
      <w:r w:rsidRPr="00AF6B4F">
        <w:rPr>
          <w:rFonts w:ascii="Arial" w:hAnsi="Arial" w:cs="Arial"/>
          <w:sz w:val="22"/>
          <w:szCs w:val="22"/>
        </w:rPr>
        <w:t>(předložil ministr životního prostředí)</w:t>
      </w:r>
    </w:p>
    <w:p w14:paraId="4B6D11ED" w14:textId="77777777" w:rsidR="00F65574" w:rsidRDefault="00F65574" w:rsidP="00F65574">
      <w:pPr>
        <w:ind w:left="708" w:hanging="708"/>
        <w:rPr>
          <w:rFonts w:ascii="Arial" w:hAnsi="Arial" w:cs="Arial"/>
          <w:sz w:val="22"/>
          <w:szCs w:val="22"/>
        </w:rPr>
      </w:pPr>
      <w:r>
        <w:rPr>
          <w:rFonts w:ascii="Arial" w:hAnsi="Arial" w:cs="Arial"/>
          <w:sz w:val="22"/>
          <w:szCs w:val="22"/>
        </w:rPr>
        <w:tab/>
        <w:t>čj. 350/21</w:t>
      </w:r>
    </w:p>
    <w:p w14:paraId="32558159" w14:textId="77777777" w:rsidR="00AF6B4F" w:rsidRPr="00F65574" w:rsidRDefault="00AF6B4F" w:rsidP="00F65574">
      <w:pPr>
        <w:ind w:left="708" w:hanging="708"/>
        <w:rPr>
          <w:rFonts w:ascii="Arial" w:hAnsi="Arial" w:cs="Arial"/>
          <w:sz w:val="22"/>
          <w:szCs w:val="22"/>
        </w:rPr>
      </w:pPr>
    </w:p>
    <w:p w14:paraId="154FFB6A" w14:textId="77777777" w:rsidR="005C45A0" w:rsidRPr="00AF6B4F" w:rsidRDefault="004B1F35" w:rsidP="004B1F35">
      <w:pPr>
        <w:keepLines/>
        <w:ind w:left="708" w:hanging="708"/>
        <w:jc w:val="both"/>
        <w:rPr>
          <w:rFonts w:ascii="Arial" w:hAnsi="Arial" w:cs="Arial"/>
          <w:sz w:val="22"/>
          <w:szCs w:val="22"/>
        </w:rPr>
      </w:pPr>
      <w:bookmarkStart w:id="30" w:name="ORDER29"/>
      <w:bookmarkEnd w:id="30"/>
      <w:r>
        <w:rPr>
          <w:rFonts w:ascii="Arial" w:hAnsi="Arial" w:cs="Arial"/>
          <w:sz w:val="22"/>
          <w:szCs w:val="22"/>
        </w:rPr>
        <w:t>6.</w:t>
      </w:r>
      <w:r>
        <w:rPr>
          <w:rFonts w:ascii="Arial" w:hAnsi="Arial" w:cs="Arial"/>
          <w:b/>
          <w:sz w:val="22"/>
          <w:szCs w:val="22"/>
        </w:rPr>
        <w:tab/>
        <w:t xml:space="preserve">Informace pro vládu České republiky o záměru uzavřít dílčí objednávku </w:t>
      </w:r>
      <w:r w:rsidR="00AF6B4F">
        <w:rPr>
          <w:rFonts w:ascii="Arial" w:hAnsi="Arial" w:cs="Arial"/>
          <w:b/>
          <w:sz w:val="22"/>
          <w:szCs w:val="22"/>
        </w:rPr>
        <w:br/>
      </w:r>
      <w:r>
        <w:rPr>
          <w:rFonts w:ascii="Arial" w:hAnsi="Arial" w:cs="Arial"/>
          <w:b/>
          <w:sz w:val="22"/>
          <w:szCs w:val="22"/>
        </w:rPr>
        <w:t xml:space="preserve">z Rámcové smlouvy o poskytování odborných poradenských a dalších služeb </w:t>
      </w:r>
      <w:r w:rsidR="00AF6B4F">
        <w:rPr>
          <w:rFonts w:ascii="Arial" w:hAnsi="Arial" w:cs="Arial"/>
          <w:b/>
          <w:sz w:val="22"/>
          <w:szCs w:val="22"/>
        </w:rPr>
        <w:br/>
      </w:r>
      <w:r>
        <w:rPr>
          <w:rFonts w:ascii="Arial" w:hAnsi="Arial" w:cs="Arial"/>
          <w:b/>
          <w:sz w:val="22"/>
          <w:szCs w:val="22"/>
        </w:rPr>
        <w:t xml:space="preserve">v resortu Ministerstva dopravy (CENDIS), předmětem objednávky je poskytování služeb v oblasti kybernetické bezpečnosti, architektury ICT, metodické podpory řízení projektů a zajištění operativní podpory bezpečnosti provozu </w:t>
      </w:r>
      <w:r w:rsidRPr="00AF6B4F">
        <w:rPr>
          <w:rFonts w:ascii="Arial" w:hAnsi="Arial" w:cs="Arial"/>
          <w:sz w:val="22"/>
          <w:szCs w:val="22"/>
        </w:rPr>
        <w:t>(předložil místopředseda vlády, ministr průmyslu a obchodu a ministr dopravy)</w:t>
      </w:r>
    </w:p>
    <w:p w14:paraId="386CE14F" w14:textId="77777777" w:rsidR="004B1F35" w:rsidRDefault="004B1F35" w:rsidP="004B1F35">
      <w:pPr>
        <w:ind w:left="708" w:hanging="708"/>
        <w:rPr>
          <w:rFonts w:ascii="Arial" w:hAnsi="Arial" w:cs="Arial"/>
          <w:sz w:val="22"/>
          <w:szCs w:val="22"/>
        </w:rPr>
      </w:pPr>
      <w:r>
        <w:rPr>
          <w:rFonts w:ascii="Arial" w:hAnsi="Arial" w:cs="Arial"/>
          <w:sz w:val="22"/>
          <w:szCs w:val="22"/>
        </w:rPr>
        <w:tab/>
        <w:t>čj. 336/21</w:t>
      </w:r>
    </w:p>
    <w:p w14:paraId="440C5855" w14:textId="77777777" w:rsidR="00AF6B4F" w:rsidRPr="004B1F35" w:rsidRDefault="00AF6B4F" w:rsidP="004B1F35">
      <w:pPr>
        <w:ind w:left="708" w:hanging="708"/>
        <w:rPr>
          <w:rFonts w:ascii="Arial" w:hAnsi="Arial" w:cs="Arial"/>
          <w:sz w:val="22"/>
          <w:szCs w:val="22"/>
        </w:rPr>
      </w:pPr>
    </w:p>
    <w:p w14:paraId="28A59D68" w14:textId="77777777" w:rsidR="005C45A0" w:rsidRPr="00AF6B4F" w:rsidRDefault="00BD3264" w:rsidP="00BD3264">
      <w:pPr>
        <w:keepLines/>
        <w:ind w:left="708" w:hanging="708"/>
        <w:jc w:val="both"/>
        <w:rPr>
          <w:rFonts w:ascii="Arial" w:hAnsi="Arial" w:cs="Arial"/>
          <w:sz w:val="22"/>
          <w:szCs w:val="22"/>
        </w:rPr>
      </w:pPr>
      <w:bookmarkStart w:id="31" w:name="ORDER30"/>
      <w:bookmarkEnd w:id="31"/>
      <w:r>
        <w:rPr>
          <w:rFonts w:ascii="Arial" w:hAnsi="Arial" w:cs="Arial"/>
          <w:sz w:val="22"/>
          <w:szCs w:val="22"/>
        </w:rPr>
        <w:t>7.</w:t>
      </w:r>
      <w:r>
        <w:rPr>
          <w:rFonts w:ascii="Arial" w:hAnsi="Arial" w:cs="Arial"/>
          <w:b/>
          <w:sz w:val="22"/>
          <w:szCs w:val="22"/>
        </w:rPr>
        <w:tab/>
        <w:t xml:space="preserve">Informace pro vládu České republiky o záměru uzavřít dílčí objednávku ze Smlouvy o poskytování služeb „Zabezpečení provozu a rozvoje aplikace Registru silničních vozidel“, uzavřené s firmou ICZ a.s. Předmětem objednávky je úprava aplikace Registru silničních vozidel (RSV), týkající se zavedení vícefaktorového ověřování uživatelů, kteří nejsou vedeni v systému JIP/KAAS (Jednotný identitní prostor/Katalog autentizačních a autorizačních služeb), prostřednictvím Národní identitní autority (NIA) </w:t>
      </w:r>
      <w:r w:rsidRPr="00AF6B4F">
        <w:rPr>
          <w:rFonts w:ascii="Arial" w:hAnsi="Arial" w:cs="Arial"/>
          <w:sz w:val="22"/>
          <w:szCs w:val="22"/>
        </w:rPr>
        <w:t>(předložil místopředseda vlády, ministr průmyslu a obchodu a ministr dopravy)</w:t>
      </w:r>
    </w:p>
    <w:p w14:paraId="7494612A" w14:textId="77777777" w:rsidR="00BD3264" w:rsidRDefault="00BD3264" w:rsidP="00BD3264">
      <w:pPr>
        <w:ind w:left="708" w:hanging="708"/>
        <w:rPr>
          <w:rFonts w:ascii="Arial" w:hAnsi="Arial" w:cs="Arial"/>
          <w:sz w:val="22"/>
          <w:szCs w:val="22"/>
        </w:rPr>
      </w:pPr>
      <w:r>
        <w:rPr>
          <w:rFonts w:ascii="Arial" w:hAnsi="Arial" w:cs="Arial"/>
          <w:sz w:val="22"/>
          <w:szCs w:val="22"/>
        </w:rPr>
        <w:tab/>
        <w:t>čj. 337/21</w:t>
      </w:r>
    </w:p>
    <w:p w14:paraId="7B6085E9" w14:textId="77777777" w:rsidR="00AF6B4F" w:rsidRPr="00BD3264" w:rsidRDefault="00AF6B4F" w:rsidP="00BD3264">
      <w:pPr>
        <w:ind w:left="708" w:hanging="708"/>
        <w:rPr>
          <w:rFonts w:ascii="Arial" w:hAnsi="Arial" w:cs="Arial"/>
          <w:sz w:val="22"/>
          <w:szCs w:val="22"/>
        </w:rPr>
      </w:pPr>
    </w:p>
    <w:p w14:paraId="40FE2D03" w14:textId="77777777" w:rsidR="005C45A0" w:rsidRPr="00AF6B4F" w:rsidRDefault="009323F3" w:rsidP="009323F3">
      <w:pPr>
        <w:keepLines/>
        <w:ind w:left="708" w:hanging="708"/>
        <w:jc w:val="both"/>
        <w:rPr>
          <w:rFonts w:ascii="Arial" w:hAnsi="Arial" w:cs="Arial"/>
          <w:sz w:val="22"/>
          <w:szCs w:val="22"/>
        </w:rPr>
      </w:pPr>
      <w:bookmarkStart w:id="32" w:name="ORDER31"/>
      <w:bookmarkEnd w:id="32"/>
      <w:r>
        <w:rPr>
          <w:rFonts w:ascii="Arial" w:hAnsi="Arial" w:cs="Arial"/>
          <w:sz w:val="22"/>
          <w:szCs w:val="22"/>
        </w:rPr>
        <w:t>8.</w:t>
      </w:r>
      <w:r>
        <w:rPr>
          <w:rFonts w:ascii="Arial" w:hAnsi="Arial" w:cs="Arial"/>
          <w:b/>
          <w:sz w:val="22"/>
          <w:szCs w:val="22"/>
        </w:rPr>
        <w:tab/>
        <w:t xml:space="preserve">Informace pro vládu České republiky o záměru uzavřít dílčí objednávku ze Smlouvy o poskytování služeb „Zabezpečení provozu a rozvoje Informačního systému technických prohlídek“ (dále jen IS TP“), uzavřené s firmou AUTOCONT a.s. Předmětem objednávky je úprava aplikace IS TP, která budou spočívat v posílení úrovně šifrování přístupových hesel uživatelů aplikace IS TP v souladu s požadavky auditu kybernetické bezpečnosti pomocí algoritmu SHA512 </w:t>
      </w:r>
      <w:r w:rsidRPr="00AF6B4F">
        <w:rPr>
          <w:rFonts w:ascii="Arial" w:hAnsi="Arial" w:cs="Arial"/>
          <w:sz w:val="22"/>
          <w:szCs w:val="22"/>
        </w:rPr>
        <w:t>(předložil místopředseda vlády, ministr průmyslu a obchodu a ministr dopravy)</w:t>
      </w:r>
    </w:p>
    <w:p w14:paraId="72119F2F" w14:textId="77777777" w:rsidR="009323F3" w:rsidRDefault="009323F3" w:rsidP="009323F3">
      <w:pPr>
        <w:ind w:left="708" w:hanging="708"/>
        <w:rPr>
          <w:rFonts w:ascii="Arial" w:hAnsi="Arial" w:cs="Arial"/>
          <w:sz w:val="22"/>
          <w:szCs w:val="22"/>
        </w:rPr>
      </w:pPr>
      <w:r>
        <w:rPr>
          <w:rFonts w:ascii="Arial" w:hAnsi="Arial" w:cs="Arial"/>
          <w:sz w:val="22"/>
          <w:szCs w:val="22"/>
        </w:rPr>
        <w:tab/>
        <w:t>čj. 338/21</w:t>
      </w:r>
    </w:p>
    <w:p w14:paraId="2914B8C6" w14:textId="77777777" w:rsidR="00AF6B4F" w:rsidRPr="009323F3" w:rsidRDefault="00AF6B4F" w:rsidP="009323F3">
      <w:pPr>
        <w:ind w:left="708" w:hanging="708"/>
        <w:rPr>
          <w:rFonts w:ascii="Arial" w:hAnsi="Arial" w:cs="Arial"/>
          <w:sz w:val="22"/>
          <w:szCs w:val="22"/>
        </w:rPr>
      </w:pPr>
    </w:p>
    <w:p w14:paraId="1B015095" w14:textId="77777777" w:rsidR="005C45A0" w:rsidRPr="00AF6B4F" w:rsidRDefault="00060E40" w:rsidP="00060E40">
      <w:pPr>
        <w:keepLines/>
        <w:ind w:left="708" w:hanging="708"/>
        <w:jc w:val="both"/>
        <w:rPr>
          <w:rFonts w:ascii="Arial" w:hAnsi="Arial" w:cs="Arial"/>
          <w:sz w:val="22"/>
          <w:szCs w:val="22"/>
        </w:rPr>
      </w:pPr>
      <w:bookmarkStart w:id="33" w:name="ORDER32"/>
      <w:bookmarkEnd w:id="33"/>
      <w:r>
        <w:rPr>
          <w:rFonts w:ascii="Arial" w:hAnsi="Arial" w:cs="Arial"/>
          <w:sz w:val="22"/>
          <w:szCs w:val="22"/>
        </w:rPr>
        <w:t>9.</w:t>
      </w:r>
      <w:r>
        <w:rPr>
          <w:rFonts w:ascii="Arial" w:hAnsi="Arial" w:cs="Arial"/>
          <w:b/>
          <w:sz w:val="22"/>
          <w:szCs w:val="22"/>
        </w:rPr>
        <w:tab/>
        <w:t xml:space="preserve">Informace pro vládu České republiky o záměru uzavřít dílčí objednávku na úpravu rozhraní Informačního systému Digitální tachograf (IS DT). Konkrétně se jedná o úpravy týkající se mazání dat z IS DT po uplynutí 10 let od skončení platnosti karet digitálního tachografu (Karet DT), úpravy procesu náhrady Karty DT po jejím zneplatnění, odstranění komponenty Signer, analýzy požadavku rozšíření IS DT pro podporu jiných prohlížečů, zasílání údajů IS DT do SIEM a portace IS DT na prohlížeč MS Edge. Tyto úpravy vyplývají ze změn několika právních předpisů, z požadavků na zefektivnění procesů spojených s IS DT, dále se jedná o přípravné úpravy na otevření systému pro podporu jiných prohlížečů a úpravy nutné pro soulad s požadavky kybernetické bezpečnosti </w:t>
      </w:r>
      <w:r w:rsidRPr="00AF6B4F">
        <w:rPr>
          <w:rFonts w:ascii="Arial" w:hAnsi="Arial" w:cs="Arial"/>
          <w:sz w:val="22"/>
          <w:szCs w:val="22"/>
        </w:rPr>
        <w:t>(předložil místopředseda vlády, ministr průmyslu a obchodu a ministr dopravy)</w:t>
      </w:r>
    </w:p>
    <w:p w14:paraId="1C7D3701" w14:textId="77777777" w:rsidR="00060E40" w:rsidRPr="00060E40" w:rsidRDefault="00060E40" w:rsidP="00060E40">
      <w:pPr>
        <w:ind w:left="708" w:hanging="708"/>
        <w:rPr>
          <w:rFonts w:ascii="Arial" w:hAnsi="Arial" w:cs="Arial"/>
          <w:sz w:val="22"/>
          <w:szCs w:val="22"/>
        </w:rPr>
      </w:pPr>
      <w:r>
        <w:rPr>
          <w:rFonts w:ascii="Arial" w:hAnsi="Arial" w:cs="Arial"/>
          <w:sz w:val="22"/>
          <w:szCs w:val="22"/>
        </w:rPr>
        <w:tab/>
        <w:t>čj. 340/21</w:t>
      </w:r>
    </w:p>
    <w:p w14:paraId="0AB3D0CC" w14:textId="77777777" w:rsidR="005C45A0" w:rsidRDefault="005C45A0" w:rsidP="00B664EB">
      <w:pPr>
        <w:rPr>
          <w:rFonts w:ascii="Arial" w:hAnsi="Arial" w:cs="Arial"/>
          <w:sz w:val="22"/>
          <w:szCs w:val="22"/>
        </w:rPr>
      </w:pPr>
    </w:p>
    <w:p w14:paraId="2F5DD4C3" w14:textId="77777777" w:rsidR="00E07333" w:rsidRDefault="00E07333" w:rsidP="00B664EB">
      <w:pPr>
        <w:rPr>
          <w:rFonts w:ascii="Arial" w:hAnsi="Arial" w:cs="Arial"/>
          <w:sz w:val="22"/>
          <w:szCs w:val="22"/>
        </w:rPr>
      </w:pPr>
    </w:p>
    <w:p w14:paraId="3DB80E96" w14:textId="77777777" w:rsidR="00E07333" w:rsidRDefault="00AF6B4F" w:rsidP="00E07333">
      <w:pPr>
        <w:keepNext/>
        <w:keepLines/>
        <w:rPr>
          <w:rFonts w:ascii="Arial" w:hAnsi="Arial" w:cs="Arial"/>
          <w:sz w:val="22"/>
          <w:szCs w:val="22"/>
        </w:rPr>
      </w:pPr>
      <w:r>
        <w:rPr>
          <w:rFonts w:ascii="Arial" w:hAnsi="Arial" w:cs="Arial"/>
          <w:sz w:val="22"/>
          <w:szCs w:val="22"/>
        </w:rPr>
        <w:t>Ing. Andrej Babiš</w:t>
      </w:r>
      <w:r w:rsidR="001F005D">
        <w:rPr>
          <w:rFonts w:ascii="Arial" w:hAnsi="Arial" w:cs="Arial"/>
          <w:sz w:val="22"/>
          <w:szCs w:val="22"/>
        </w:rPr>
        <w:t xml:space="preserve">, v. r. </w:t>
      </w:r>
    </w:p>
    <w:p w14:paraId="591470D9" w14:textId="77777777" w:rsidR="00E07333" w:rsidRDefault="00E07333" w:rsidP="00E07333">
      <w:pPr>
        <w:keepNext/>
        <w:keepLines/>
        <w:rPr>
          <w:rFonts w:ascii="Arial" w:hAnsi="Arial" w:cs="Arial"/>
          <w:sz w:val="22"/>
          <w:szCs w:val="22"/>
        </w:rPr>
      </w:pPr>
      <w:r>
        <w:rPr>
          <w:rFonts w:ascii="Arial" w:hAnsi="Arial" w:cs="Arial"/>
          <w:sz w:val="22"/>
          <w:szCs w:val="22"/>
        </w:rPr>
        <w:t>předseda vlády</w:t>
      </w:r>
    </w:p>
    <w:p w14:paraId="003A254E" w14:textId="77777777" w:rsidR="00E07333" w:rsidRDefault="00E07333" w:rsidP="00E07333">
      <w:pPr>
        <w:keepNext/>
        <w:keepLines/>
        <w:rPr>
          <w:rFonts w:ascii="Arial" w:hAnsi="Arial" w:cs="Arial"/>
          <w:sz w:val="22"/>
          <w:szCs w:val="22"/>
        </w:rPr>
      </w:pPr>
    </w:p>
    <w:p w14:paraId="51B5C719" w14:textId="77777777" w:rsidR="00E07333" w:rsidRDefault="00E07333" w:rsidP="00E07333">
      <w:pPr>
        <w:keepNext/>
        <w:keepLines/>
        <w:rPr>
          <w:rFonts w:ascii="Arial" w:hAnsi="Arial" w:cs="Arial"/>
          <w:sz w:val="22"/>
          <w:szCs w:val="22"/>
        </w:rPr>
      </w:pPr>
    </w:p>
    <w:p w14:paraId="45A3F8E7" w14:textId="77777777" w:rsidR="00E07333" w:rsidRDefault="00E07333" w:rsidP="00E07333">
      <w:pPr>
        <w:keepNext/>
        <w:keepLines/>
        <w:rPr>
          <w:rFonts w:ascii="Arial" w:hAnsi="Arial" w:cs="Arial"/>
          <w:sz w:val="22"/>
          <w:szCs w:val="22"/>
        </w:rPr>
      </w:pPr>
    </w:p>
    <w:p w14:paraId="3E909095" w14:textId="77777777" w:rsidR="00E07333" w:rsidRDefault="00E07333" w:rsidP="00E07333">
      <w:pPr>
        <w:keepNext/>
        <w:keepLines/>
        <w:rPr>
          <w:rFonts w:ascii="Arial" w:hAnsi="Arial" w:cs="Arial"/>
          <w:sz w:val="22"/>
          <w:szCs w:val="22"/>
        </w:rPr>
      </w:pPr>
    </w:p>
    <w:p w14:paraId="4B0775BA" w14:textId="77777777" w:rsidR="00E07333" w:rsidRDefault="00E07333" w:rsidP="00E07333">
      <w:pPr>
        <w:keepNext/>
        <w:keepLines/>
        <w:rPr>
          <w:rFonts w:ascii="Arial" w:hAnsi="Arial" w:cs="Arial"/>
          <w:sz w:val="22"/>
          <w:szCs w:val="22"/>
        </w:rPr>
      </w:pPr>
    </w:p>
    <w:p w14:paraId="783C32FD" w14:textId="77777777" w:rsidR="00E07333" w:rsidRPr="00F13A68" w:rsidRDefault="00AF6B4F" w:rsidP="00E07333">
      <w:pPr>
        <w:keepNext/>
        <w:keepLines/>
        <w:rPr>
          <w:rFonts w:ascii="Arial" w:hAnsi="Arial" w:cs="Arial"/>
          <w:sz w:val="22"/>
          <w:szCs w:val="22"/>
        </w:rPr>
      </w:pPr>
      <w:r>
        <w:rPr>
          <w:rFonts w:ascii="Arial" w:hAnsi="Arial" w:cs="Arial"/>
          <w:sz w:val="22"/>
          <w:szCs w:val="22"/>
        </w:rPr>
        <w:t>Zapsala:</w:t>
      </w:r>
      <w:r w:rsidR="00E07333">
        <w:rPr>
          <w:rFonts w:ascii="Arial" w:hAnsi="Arial" w:cs="Arial"/>
          <w:sz w:val="22"/>
          <w:szCs w:val="22"/>
        </w:rPr>
        <w:t xml:space="preserve"> </w:t>
      </w:r>
      <w:bookmarkStart w:id="34" w:name="Zapsal"/>
      <w:bookmarkEnd w:id="34"/>
      <w:r w:rsidR="00E07333">
        <w:rPr>
          <w:rFonts w:ascii="Arial" w:hAnsi="Arial" w:cs="Arial"/>
          <w:sz w:val="22"/>
          <w:szCs w:val="22"/>
        </w:rPr>
        <w:t>Ing. Alena Dvořáková</w:t>
      </w:r>
    </w:p>
    <w:sectPr w:rsidR="00E07333" w:rsidRPr="00F13A68" w:rsidSect="005C45A0">
      <w:headerReference w:type="even" r:id="rId7"/>
      <w:headerReference w:type="default" r:id="rId8"/>
      <w:footerReference w:type="even" r:id="rId9"/>
      <w:footerReference w:type="default" r:id="rId10"/>
      <w:headerReference w:type="first" r:id="rId11"/>
      <w:footerReference w:type="first" r:id="rId1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BDC28B" w14:textId="77777777" w:rsidR="0042778F" w:rsidRDefault="0042778F" w:rsidP="00E9542B">
      <w:r>
        <w:separator/>
      </w:r>
    </w:p>
  </w:endnote>
  <w:endnote w:type="continuationSeparator" w:id="0">
    <w:p w14:paraId="4587CBCE" w14:textId="77777777" w:rsidR="0042778F" w:rsidRDefault="0042778F" w:rsidP="00E954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Tms Rmn">
    <w:altName w:val="Times New Roman"/>
    <w:panose1 w:val="02020603040505020304"/>
    <w:charset w:val="00"/>
    <w:family w:val="roman"/>
    <w:pitch w:val="variable"/>
    <w:sig w:usb0="00000003" w:usb1="00000000" w:usb2="00000000" w:usb3="00000000" w:csb0="00000001"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alibri">
    <w:panose1 w:val="020F05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B701B6" w14:textId="77777777" w:rsidR="005C45A0" w:rsidRDefault="005C45A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A4B292" w14:textId="77777777" w:rsidR="009A59D4" w:rsidRPr="0042778F" w:rsidRDefault="009A59D4" w:rsidP="0042778F">
    <w:pPr>
      <w:pStyle w:val="Footer"/>
      <w:jc w:val="center"/>
      <w:rPr>
        <w:rFonts w:ascii="Arial" w:hAnsi="Arial" w:cs="Arial"/>
        <w:sz w:val="22"/>
        <w:szCs w:val="22"/>
      </w:rPr>
    </w:pPr>
    <w:r w:rsidRPr="0042778F">
      <w:rPr>
        <w:rFonts w:ascii="Arial" w:hAnsi="Arial" w:cs="Arial"/>
        <w:sz w:val="22"/>
        <w:szCs w:val="22"/>
      </w:rPr>
      <w:t xml:space="preserve">Stránka </w:t>
    </w:r>
    <w:r w:rsidRPr="0042778F">
      <w:rPr>
        <w:rFonts w:ascii="Arial" w:hAnsi="Arial" w:cs="Arial"/>
        <w:bCs/>
        <w:sz w:val="22"/>
        <w:szCs w:val="22"/>
      </w:rPr>
      <w:fldChar w:fldCharType="begin"/>
    </w:r>
    <w:r w:rsidRPr="0042778F">
      <w:rPr>
        <w:rFonts w:ascii="Arial" w:hAnsi="Arial" w:cs="Arial"/>
        <w:bCs/>
        <w:sz w:val="22"/>
        <w:szCs w:val="22"/>
      </w:rPr>
      <w:instrText>PAGE</w:instrText>
    </w:r>
    <w:r w:rsidRPr="0042778F">
      <w:rPr>
        <w:rFonts w:ascii="Arial" w:hAnsi="Arial" w:cs="Arial"/>
        <w:bCs/>
        <w:sz w:val="22"/>
        <w:szCs w:val="22"/>
      </w:rPr>
      <w:fldChar w:fldCharType="separate"/>
    </w:r>
    <w:r w:rsidR="006D45E4">
      <w:rPr>
        <w:rFonts w:ascii="Arial" w:hAnsi="Arial" w:cs="Arial"/>
        <w:bCs/>
        <w:noProof/>
        <w:sz w:val="22"/>
        <w:szCs w:val="22"/>
      </w:rPr>
      <w:t>7</w:t>
    </w:r>
    <w:r w:rsidRPr="0042778F">
      <w:rPr>
        <w:rFonts w:ascii="Arial" w:hAnsi="Arial" w:cs="Arial"/>
        <w:bCs/>
        <w:sz w:val="22"/>
        <w:szCs w:val="22"/>
      </w:rPr>
      <w:fldChar w:fldCharType="end"/>
    </w:r>
    <w:r w:rsidRPr="0042778F">
      <w:rPr>
        <w:rFonts w:ascii="Arial" w:hAnsi="Arial" w:cs="Arial"/>
        <w:sz w:val="22"/>
        <w:szCs w:val="22"/>
      </w:rPr>
      <w:t xml:space="preserve"> (celkem </w:t>
    </w:r>
    <w:r w:rsidRPr="0042778F">
      <w:rPr>
        <w:rFonts w:ascii="Arial" w:hAnsi="Arial" w:cs="Arial"/>
        <w:bCs/>
        <w:sz w:val="22"/>
        <w:szCs w:val="22"/>
      </w:rPr>
      <w:fldChar w:fldCharType="begin"/>
    </w:r>
    <w:r w:rsidRPr="0042778F">
      <w:rPr>
        <w:rFonts w:ascii="Arial" w:hAnsi="Arial" w:cs="Arial"/>
        <w:bCs/>
        <w:sz w:val="22"/>
        <w:szCs w:val="22"/>
      </w:rPr>
      <w:instrText>NUMPAGES</w:instrText>
    </w:r>
    <w:r w:rsidRPr="0042778F">
      <w:rPr>
        <w:rFonts w:ascii="Arial" w:hAnsi="Arial" w:cs="Arial"/>
        <w:bCs/>
        <w:sz w:val="22"/>
        <w:szCs w:val="22"/>
      </w:rPr>
      <w:fldChar w:fldCharType="separate"/>
    </w:r>
    <w:r w:rsidR="006D45E4">
      <w:rPr>
        <w:rFonts w:ascii="Arial" w:hAnsi="Arial" w:cs="Arial"/>
        <w:bCs/>
        <w:noProof/>
        <w:sz w:val="22"/>
        <w:szCs w:val="22"/>
      </w:rPr>
      <w:t>7</w:t>
    </w:r>
    <w:r w:rsidRPr="0042778F">
      <w:rPr>
        <w:rFonts w:ascii="Arial" w:hAnsi="Arial" w:cs="Arial"/>
        <w:bCs/>
        <w:sz w:val="22"/>
        <w:szCs w:val="22"/>
      </w:rPr>
      <w:fldChar w:fldCharType="end"/>
    </w:r>
    <w:r w:rsidRPr="0042778F">
      <w:rPr>
        <w:rFonts w:ascii="Arial" w:hAnsi="Arial" w:cs="Arial"/>
        <w:bCs/>
        <w:sz w:val="22"/>
        <w:szCs w:val="22"/>
      </w:rPr>
      <w:t>)</w:t>
    </w:r>
  </w:p>
  <w:p w14:paraId="1A633D9E" w14:textId="77777777" w:rsidR="009A59D4" w:rsidRPr="0042778F" w:rsidRDefault="0042778F" w:rsidP="0042778F">
    <w:pPr>
      <w:pStyle w:val="Footer"/>
      <w:jc w:val="center"/>
      <w:rPr>
        <w:rFonts w:ascii="Arial" w:hAnsi="Arial" w:cs="Arial"/>
        <w:color w:val="FF0000"/>
        <w:sz w:val="18"/>
      </w:rPr>
    </w:pPr>
    <w:r w:rsidRPr="0042778F">
      <w:rPr>
        <w:rFonts w:ascii="Arial" w:hAnsi="Arial" w:cs="Arial"/>
        <w:color w:val="FF0000"/>
        <w:sz w:val="18"/>
      </w:rPr>
      <w:t>interní znění, které se může lišit od oficiální verze, která je na webu</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7A3BE8" w14:textId="77777777" w:rsidR="005C45A0" w:rsidRPr="0042778F" w:rsidRDefault="0042778F" w:rsidP="0042778F">
    <w:pPr>
      <w:pStyle w:val="Footer"/>
      <w:jc w:val="center"/>
      <w:rPr>
        <w:rFonts w:ascii="Arial" w:hAnsi="Arial" w:cs="Arial"/>
        <w:color w:val="FF0000"/>
        <w:sz w:val="18"/>
      </w:rPr>
    </w:pPr>
    <w:r w:rsidRPr="0042778F">
      <w:rPr>
        <w:rFonts w:ascii="Arial" w:hAnsi="Arial" w:cs="Arial"/>
        <w:color w:val="FF0000"/>
        <w:sz w:val="18"/>
      </w:rPr>
      <w:t>interní znění, které se může lišit od oficiální verze, která je na webu</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074374" w14:textId="77777777" w:rsidR="0042778F" w:rsidRDefault="0042778F" w:rsidP="00E9542B">
      <w:r>
        <w:separator/>
      </w:r>
    </w:p>
  </w:footnote>
  <w:footnote w:type="continuationSeparator" w:id="0">
    <w:p w14:paraId="482194AD" w14:textId="77777777" w:rsidR="0042778F" w:rsidRDefault="0042778F" w:rsidP="00E954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0D1998" w14:textId="77777777" w:rsidR="005C45A0" w:rsidRDefault="005C45A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8207B1" w14:textId="77777777" w:rsidR="005C45A0" w:rsidRPr="005C45A0" w:rsidRDefault="005C45A0" w:rsidP="005C45A0">
    <w:pPr>
      <w:pStyle w:val="Header"/>
      <w:jc w:val="center"/>
      <w:rPr>
        <w:rFonts w:ascii="Arial" w:hAnsi="Arial" w:cs="Arial"/>
        <w:color w:val="808080"/>
        <w:sz w:val="20"/>
      </w:rPr>
    </w:pPr>
    <w:r w:rsidRPr="005C45A0">
      <w:rPr>
        <w:rFonts w:ascii="Arial" w:hAnsi="Arial" w:cs="Arial"/>
        <w:color w:val="808080"/>
        <w:sz w:val="20"/>
      </w:rPr>
      <w:t>VLÁDA ČESKÉ REPUBLIKY</w:t>
    </w:r>
  </w:p>
  <w:p w14:paraId="306DFA6D" w14:textId="77777777" w:rsidR="005C45A0" w:rsidRPr="005C45A0" w:rsidRDefault="005C45A0" w:rsidP="005C45A0">
    <w:pPr>
      <w:pStyle w:val="Header"/>
      <w:jc w:val="center"/>
      <w:rPr>
        <w:rFonts w:ascii="Arial" w:hAnsi="Arial" w:cs="Arial"/>
        <w:color w:val="808080"/>
        <w:sz w:val="20"/>
      </w:rPr>
    </w:pPr>
    <w:r w:rsidRPr="005C45A0">
      <w:rPr>
        <w:rFonts w:ascii="Arial" w:hAnsi="Arial" w:cs="Arial"/>
        <w:color w:val="808080"/>
        <w:sz w:val="20"/>
      </w:rPr>
      <w:t>záznam z jednání schůze ze dne 12. dubna 2021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171FD3" w14:textId="77777777" w:rsidR="005C45A0" w:rsidRDefault="005C45A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1"/>
  </w:compat>
  <w:rsids>
    <w:rsidRoot w:val="00C04CC8"/>
    <w:rsid w:val="00060E40"/>
    <w:rsid w:val="00087778"/>
    <w:rsid w:val="00116E03"/>
    <w:rsid w:val="001209DE"/>
    <w:rsid w:val="001F005D"/>
    <w:rsid w:val="00237314"/>
    <w:rsid w:val="00252509"/>
    <w:rsid w:val="00257B3B"/>
    <w:rsid w:val="002B4ABC"/>
    <w:rsid w:val="002B6A31"/>
    <w:rsid w:val="002B778F"/>
    <w:rsid w:val="002C5552"/>
    <w:rsid w:val="002C7A81"/>
    <w:rsid w:val="002D2B56"/>
    <w:rsid w:val="002E6CDB"/>
    <w:rsid w:val="00316850"/>
    <w:rsid w:val="003509AD"/>
    <w:rsid w:val="00380A16"/>
    <w:rsid w:val="00426CE5"/>
    <w:rsid w:val="0042778F"/>
    <w:rsid w:val="00476AA2"/>
    <w:rsid w:val="00484153"/>
    <w:rsid w:val="004B1F35"/>
    <w:rsid w:val="004B43F3"/>
    <w:rsid w:val="004D3A7A"/>
    <w:rsid w:val="004D6F17"/>
    <w:rsid w:val="00532944"/>
    <w:rsid w:val="005434A4"/>
    <w:rsid w:val="00552558"/>
    <w:rsid w:val="00572092"/>
    <w:rsid w:val="005730E9"/>
    <w:rsid w:val="005A378F"/>
    <w:rsid w:val="005B5FB2"/>
    <w:rsid w:val="005C45A0"/>
    <w:rsid w:val="005C6F41"/>
    <w:rsid w:val="006072A6"/>
    <w:rsid w:val="00610EF8"/>
    <w:rsid w:val="00665C0D"/>
    <w:rsid w:val="006A2667"/>
    <w:rsid w:val="006A3454"/>
    <w:rsid w:val="006D45E4"/>
    <w:rsid w:val="00717640"/>
    <w:rsid w:val="00740A68"/>
    <w:rsid w:val="00777715"/>
    <w:rsid w:val="007B1245"/>
    <w:rsid w:val="007D56C6"/>
    <w:rsid w:val="007E6F05"/>
    <w:rsid w:val="00801C1A"/>
    <w:rsid w:val="00866074"/>
    <w:rsid w:val="00902225"/>
    <w:rsid w:val="009175EB"/>
    <w:rsid w:val="009323F3"/>
    <w:rsid w:val="00954D92"/>
    <w:rsid w:val="0098471C"/>
    <w:rsid w:val="009A59D4"/>
    <w:rsid w:val="009C3702"/>
    <w:rsid w:val="009E173F"/>
    <w:rsid w:val="009F1448"/>
    <w:rsid w:val="00A47AF2"/>
    <w:rsid w:val="00A53402"/>
    <w:rsid w:val="00A56BFD"/>
    <w:rsid w:val="00AF6B4F"/>
    <w:rsid w:val="00B57C4D"/>
    <w:rsid w:val="00B664EB"/>
    <w:rsid w:val="00BB2514"/>
    <w:rsid w:val="00BB32A7"/>
    <w:rsid w:val="00BD3264"/>
    <w:rsid w:val="00C04CC8"/>
    <w:rsid w:val="00C04DAA"/>
    <w:rsid w:val="00C2479B"/>
    <w:rsid w:val="00C45231"/>
    <w:rsid w:val="00C56B73"/>
    <w:rsid w:val="00C74C9A"/>
    <w:rsid w:val="00CA2C11"/>
    <w:rsid w:val="00D013FB"/>
    <w:rsid w:val="00D7271D"/>
    <w:rsid w:val="00D72C27"/>
    <w:rsid w:val="00D77F08"/>
    <w:rsid w:val="00D9050C"/>
    <w:rsid w:val="00DB16F4"/>
    <w:rsid w:val="00E07333"/>
    <w:rsid w:val="00E2681F"/>
    <w:rsid w:val="00E810A0"/>
    <w:rsid w:val="00E9542B"/>
    <w:rsid w:val="00EA5313"/>
    <w:rsid w:val="00EE14B0"/>
    <w:rsid w:val="00EE7E36"/>
    <w:rsid w:val="00F13A68"/>
    <w:rsid w:val="00F350DF"/>
    <w:rsid w:val="00F45C6D"/>
    <w:rsid w:val="00F65574"/>
    <w:rsid w:val="00FA1D48"/>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1F23F2C6"/>
  <w15:chartTrackingRefBased/>
  <w15:docId w15:val="{F0DD4CC8-3083-4385-B4E0-ECDB4E24B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cs-CZ" w:eastAsia="cs-CZ"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rFonts w:ascii="Tms Rmn" w:hAnsi="Tms Rmn"/>
      <w:b/>
      <w:bCs/>
      <w:color w:val="00000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E9542B"/>
    <w:pPr>
      <w:tabs>
        <w:tab w:val="center" w:pos="4536"/>
        <w:tab w:val="right" w:pos="9072"/>
      </w:tabs>
    </w:pPr>
    <w:rPr>
      <w:lang w:val="x-none" w:eastAsia="x-none"/>
    </w:rPr>
  </w:style>
  <w:style w:type="character" w:customStyle="1" w:styleId="HeaderChar">
    <w:name w:val="Header Char"/>
    <w:link w:val="Header"/>
    <w:rsid w:val="00E9542B"/>
    <w:rPr>
      <w:sz w:val="24"/>
      <w:szCs w:val="24"/>
    </w:rPr>
  </w:style>
  <w:style w:type="paragraph" w:styleId="Footer">
    <w:name w:val="footer"/>
    <w:basedOn w:val="Normal"/>
    <w:link w:val="FooterChar"/>
    <w:uiPriority w:val="99"/>
    <w:rsid w:val="00E9542B"/>
    <w:pPr>
      <w:tabs>
        <w:tab w:val="center" w:pos="4536"/>
        <w:tab w:val="right" w:pos="9072"/>
      </w:tabs>
    </w:pPr>
    <w:rPr>
      <w:lang w:val="x-none" w:eastAsia="x-none"/>
    </w:rPr>
  </w:style>
  <w:style w:type="character" w:customStyle="1" w:styleId="FooterChar">
    <w:name w:val="Footer Char"/>
    <w:link w:val="Footer"/>
    <w:uiPriority w:val="99"/>
    <w:rsid w:val="00E9542B"/>
    <w:rPr>
      <w:sz w:val="24"/>
      <w:szCs w:val="24"/>
    </w:rPr>
  </w:style>
  <w:style w:type="paragraph" w:styleId="BalloonText">
    <w:name w:val="Balloon Text"/>
    <w:basedOn w:val="Normal"/>
    <w:link w:val="BalloonTextChar"/>
    <w:rsid w:val="00AF6B4F"/>
    <w:rPr>
      <w:rFonts w:ascii="Segoe UI" w:hAnsi="Segoe UI" w:cs="Segoe UI"/>
      <w:sz w:val="18"/>
      <w:szCs w:val="18"/>
    </w:rPr>
  </w:style>
  <w:style w:type="character" w:customStyle="1" w:styleId="BalloonTextChar">
    <w:name w:val="Balloon Text Char"/>
    <w:link w:val="BalloonText"/>
    <w:rsid w:val="00AF6B4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1651</Words>
  <Characters>9415</Characters>
  <Application>Microsoft Office Word</Application>
  <DocSecurity>0</DocSecurity>
  <Lines>78</Lines>
  <Paragraphs>22</Paragraphs>
  <ScaleCrop>false</ScaleCrop>
  <HeadingPairs>
    <vt:vector size="2" baseType="variant">
      <vt:variant>
        <vt:lpstr>Název</vt:lpstr>
      </vt:variant>
      <vt:variant>
        <vt:i4>1</vt:i4>
      </vt:variant>
    </vt:vector>
  </HeadingPairs>
  <TitlesOfParts>
    <vt:vector size="1" baseType="lpstr">
      <vt:lpstr>112</vt:lpstr>
    </vt:vector>
  </TitlesOfParts>
  <Company>VUMS LEGEND SPOL. S R.O.</Company>
  <LinksUpToDate>false</LinksUpToDate>
  <CharactersWithSpaces>11044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112</dc:title>
  <dc:subject/>
  <dc:creator>Císařová Radomila</dc:creator>
  <cp:keywords/>
  <cp:lastModifiedBy>Žilt Juraj</cp:lastModifiedBy>
  <cp:revision>2</cp:revision>
  <cp:lastPrinted>2021-04-14T07:49:00Z</cp:lastPrinted>
  <dcterms:created xsi:type="dcterms:W3CDTF">2025-05-02T06:35:00Z</dcterms:created>
  <dcterms:modified xsi:type="dcterms:W3CDTF">2025-05-02T06:35:00Z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apisCislo" linkTarget="ZapisCislo">
    <vt:lpwstr> </vt:lpwstr>
  </property>
  <property fmtid="{D5CDD505-2E9C-101B-9397-08002B2CF9AE}" pid="3" name="ZapisDatum" linkTarget="ZapisDatum">
    <vt:lpwstr> </vt:lpwstr>
  </property>
  <property fmtid="{D5CDD505-2E9C-101B-9397-08002B2CF9AE}" pid="4" name="ZapisHodina" linkTarget="ZapisHodina">
    <vt:lpwstr> </vt:lpwstr>
  </property>
  <property fmtid="{D5CDD505-2E9C-101B-9397-08002B2CF9AE}" pid="5" name="ProgramZasedaniRichText" linkTarget="ProgramZasedaniRichText">
    <vt:lpwstr> </vt:lpwstr>
  </property>
  <property fmtid="{D5CDD505-2E9C-101B-9397-08002B2CF9AE}" pid="6" name="ZapisPrizvanWordAtt" linkTarget="ZapisPrizvanWordAtt">
    <vt:lpwstr> </vt:lpwstr>
  </property>
  <property fmtid="{D5CDD505-2E9C-101B-9397-08002B2CF9AE}" pid="7" name="ZapisOmluveniWordAtt" linkTarget="ZapisOmluveniWordAtt">
    <vt:lpwstr> </vt:lpwstr>
  </property>
  <property fmtid="{D5CDD505-2E9C-101B-9397-08002B2CF9AE}" pid="8" name="ZapisPritomniWordAtt" linkTarget="ZapisPritomniWordAtt">
    <vt:lpwstr> </vt:lpwstr>
  </property>
</Properties>
</file>