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0C16C" w14:textId="77777777" w:rsidR="00116E03" w:rsidRPr="00E9542B" w:rsidRDefault="006C570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C1D8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C691D2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F99EC4C" w14:textId="77777777" w:rsidTr="002B778F">
        <w:trPr>
          <w:trHeight w:val="302"/>
        </w:trPr>
        <w:tc>
          <w:tcPr>
            <w:tcW w:w="3082" w:type="dxa"/>
          </w:tcPr>
          <w:p w14:paraId="479067F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F13FC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2989D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AB7EC6E" w14:textId="77777777" w:rsidTr="002B778F">
        <w:trPr>
          <w:trHeight w:val="302"/>
        </w:trPr>
        <w:tc>
          <w:tcPr>
            <w:tcW w:w="3082" w:type="dxa"/>
          </w:tcPr>
          <w:p w14:paraId="2F0B0EB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40DDB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86C81E" w14:textId="77777777" w:rsidR="00717640" w:rsidRPr="005968B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968B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2301/21</w:t>
            </w:r>
          </w:p>
        </w:tc>
      </w:tr>
    </w:tbl>
    <w:p w14:paraId="7CF6276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5191FA" w14:textId="77777777" w:rsidR="00777715" w:rsidRDefault="00777715" w:rsidP="00777715">
      <w:pPr>
        <w:rPr>
          <w:rFonts w:ascii="Arial" w:hAnsi="Arial" w:cs="Arial"/>
        </w:rPr>
      </w:pPr>
    </w:p>
    <w:p w14:paraId="7659E049" w14:textId="77777777" w:rsidR="00D013FB" w:rsidRPr="00E9542B" w:rsidRDefault="00D013FB" w:rsidP="00777715">
      <w:pPr>
        <w:rPr>
          <w:rFonts w:ascii="Arial" w:hAnsi="Arial" w:cs="Arial"/>
        </w:rPr>
      </w:pPr>
    </w:p>
    <w:p w14:paraId="70FE40C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07569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91283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968B7">
        <w:rPr>
          <w:rFonts w:ascii="Arial" w:hAnsi="Arial" w:cs="Arial"/>
          <w:sz w:val="22"/>
          <w:szCs w:val="22"/>
        </w:rPr>
        <w:t>14. června 2021</w:t>
      </w:r>
    </w:p>
    <w:p w14:paraId="0CC14FA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1A7D6E" w14:textId="77777777" w:rsidR="00E2681F" w:rsidRDefault="005968B7" w:rsidP="005968B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664AE024" w14:textId="77777777" w:rsidR="005968B7" w:rsidRDefault="005968B7" w:rsidP="005968B7">
      <w:pPr>
        <w:rPr>
          <w:rFonts w:ascii="Arial" w:hAnsi="Arial" w:cs="Arial"/>
          <w:sz w:val="22"/>
          <w:szCs w:val="22"/>
        </w:rPr>
      </w:pPr>
    </w:p>
    <w:p w14:paraId="6185B698" w14:textId="77777777" w:rsidR="005968B7" w:rsidRDefault="005968B7" w:rsidP="005968B7">
      <w:pPr>
        <w:rPr>
          <w:rFonts w:ascii="Arial" w:hAnsi="Arial" w:cs="Arial"/>
          <w:sz w:val="22"/>
          <w:szCs w:val="22"/>
        </w:rPr>
      </w:pPr>
    </w:p>
    <w:p w14:paraId="61BAC62D" w14:textId="77777777" w:rsidR="005968B7" w:rsidRDefault="005968B7" w:rsidP="005968B7">
      <w:pPr>
        <w:rPr>
          <w:rFonts w:ascii="Arial" w:hAnsi="Arial" w:cs="Arial"/>
          <w:sz w:val="22"/>
          <w:szCs w:val="22"/>
        </w:rPr>
      </w:pPr>
    </w:p>
    <w:p w14:paraId="555187D6" w14:textId="77777777" w:rsidR="005968B7" w:rsidRDefault="005968B7" w:rsidP="005968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33D4EE44" w14:textId="77777777" w:rsidR="005968B7" w:rsidRDefault="005968B7" w:rsidP="005968B7">
      <w:pPr>
        <w:rPr>
          <w:rFonts w:ascii="Arial" w:hAnsi="Arial" w:cs="Arial"/>
          <w:sz w:val="22"/>
          <w:szCs w:val="22"/>
        </w:rPr>
      </w:pPr>
    </w:p>
    <w:p w14:paraId="0AC5722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3B93EFF" w14:textId="77777777" w:rsidR="005968B7" w:rsidRDefault="005968B7" w:rsidP="005968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zvláštních způsobech hlasování ve volbách do Poslanecké sněmovny Parlamentu České republiky v roce 2021 a o změně některých zákonů </w:t>
      </w:r>
    </w:p>
    <w:p w14:paraId="04B2AE02" w14:textId="77777777" w:rsidR="005968B7" w:rsidRDefault="005968B7" w:rsidP="005968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596/21</w:t>
      </w:r>
    </w:p>
    <w:p w14:paraId="55CA2F62" w14:textId="77777777" w:rsidR="005968B7" w:rsidRDefault="005968B7" w:rsidP="005968B7">
      <w:pPr>
        <w:ind w:left="708" w:hanging="708"/>
        <w:rPr>
          <w:rFonts w:ascii="Arial" w:hAnsi="Arial" w:cs="Arial"/>
          <w:sz w:val="22"/>
          <w:szCs w:val="22"/>
        </w:rPr>
      </w:pPr>
    </w:p>
    <w:p w14:paraId="4888A655" w14:textId="77777777" w:rsidR="005968B7" w:rsidRDefault="005968B7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7A1AD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D61DBA7" w14:textId="77777777" w:rsidR="005968B7" w:rsidRDefault="005968B7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</w:t>
      </w:r>
    </w:p>
    <w:p w14:paraId="6E346829" w14:textId="77777777" w:rsidR="00603106" w:rsidRDefault="00603106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6B8CEC92" w14:textId="77777777" w:rsidR="00603106" w:rsidRPr="00603106" w:rsidRDefault="00603106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03106">
        <w:rPr>
          <w:rFonts w:ascii="Arial" w:hAnsi="Arial" w:cs="Arial"/>
          <w:sz w:val="22"/>
          <w:szCs w:val="22"/>
        </w:rPr>
        <w:t xml:space="preserve">s tím, že </w:t>
      </w:r>
      <w:r w:rsidRPr="00603106">
        <w:rPr>
          <w:rFonts w:ascii="Helv" w:hAnsi="Helv" w:cs="Helv"/>
          <w:color w:val="000000"/>
          <w:sz w:val="22"/>
          <w:szCs w:val="22"/>
        </w:rPr>
        <w:t>návrh zákona (§ 3) bude upraven podle 1. místopředsedy vlády a ministra vnitra.</w:t>
      </w:r>
    </w:p>
    <w:p w14:paraId="185C8AA9" w14:textId="77777777" w:rsidR="005968B7" w:rsidRPr="00603106" w:rsidRDefault="005968B7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04558" w14:textId="77777777" w:rsidR="005968B7" w:rsidRDefault="005968B7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B1138B" w14:textId="77777777" w:rsidR="005968B7" w:rsidRDefault="005968B7" w:rsidP="00596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7756A" w14:textId="77777777" w:rsidR="005968B7" w:rsidRDefault="005968B7" w:rsidP="005968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04D01" w14:textId="77777777" w:rsidR="007A1ADF" w:rsidRPr="005968B7" w:rsidRDefault="007A1ADF" w:rsidP="005968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715F9" w14:textId="77777777" w:rsidR="005968B7" w:rsidRDefault="00473685" w:rsidP="004736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poslance Andreje Babiše na vydání zákona, kterým se mění zákon </w:t>
      </w:r>
      <w:r w:rsidR="007A1AD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236/1995 Sb., o platu a dalších náležitostech spojených s výkonem funkce představitelů státní moci a některých státních orgánů a soudců a poslanců Evropského parlamentu, ve znění pozdějších předpisů (sněmovní tisk č. 1228) </w:t>
      </w:r>
    </w:p>
    <w:p w14:paraId="7222DFF9" w14:textId="77777777" w:rsidR="00473685" w:rsidRDefault="00473685" w:rsidP="004736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607/21</w:t>
      </w:r>
    </w:p>
    <w:p w14:paraId="3EF750AA" w14:textId="77777777" w:rsidR="00473685" w:rsidRDefault="00473685" w:rsidP="00473685">
      <w:pPr>
        <w:ind w:left="708" w:hanging="708"/>
        <w:rPr>
          <w:rFonts w:ascii="Arial" w:hAnsi="Arial" w:cs="Arial"/>
          <w:sz w:val="22"/>
          <w:szCs w:val="22"/>
        </w:rPr>
      </w:pPr>
    </w:p>
    <w:p w14:paraId="30DE5151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BE255CF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534.</w:t>
      </w:r>
    </w:p>
    <w:p w14:paraId="1502C7AF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3441E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4648E793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8C07A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2CEC7F" w14:textId="77777777" w:rsidR="00473685" w:rsidRDefault="00473685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9BECB" w14:textId="77777777" w:rsidR="007A1ADF" w:rsidRDefault="007A1ADF" w:rsidP="00473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958EC" w14:textId="77777777" w:rsidR="00473685" w:rsidRPr="00473685" w:rsidRDefault="00473685" w:rsidP="00603106">
      <w:pPr>
        <w:jc w:val="both"/>
        <w:rPr>
          <w:rFonts w:ascii="Arial" w:hAnsi="Arial" w:cs="Arial"/>
          <w:sz w:val="22"/>
          <w:szCs w:val="22"/>
        </w:rPr>
      </w:pPr>
    </w:p>
    <w:p w14:paraId="61F53424" w14:textId="77777777" w:rsidR="005968B7" w:rsidRDefault="00E82B8A" w:rsidP="00E82B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2022 a střednědobý výhled jejího financování do roku 2024</w:t>
      </w:r>
    </w:p>
    <w:p w14:paraId="16DE4430" w14:textId="77777777" w:rsidR="00E82B8A" w:rsidRDefault="00E82B8A" w:rsidP="00E82B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576/21</w:t>
      </w:r>
    </w:p>
    <w:p w14:paraId="67EAA99F" w14:textId="77777777" w:rsidR="00E82B8A" w:rsidRDefault="00E82B8A" w:rsidP="00E82B8A">
      <w:pPr>
        <w:ind w:left="708" w:hanging="708"/>
        <w:rPr>
          <w:rFonts w:ascii="Arial" w:hAnsi="Arial" w:cs="Arial"/>
          <w:sz w:val="22"/>
          <w:szCs w:val="22"/>
        </w:rPr>
      </w:pPr>
    </w:p>
    <w:p w14:paraId="307A1DD7" w14:textId="77777777" w:rsidR="00E82B8A" w:rsidRDefault="00E82B8A" w:rsidP="00E82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D79C38" w14:textId="77777777" w:rsidR="00E82B8A" w:rsidRDefault="00E82B8A" w:rsidP="00E82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0590E564" w14:textId="77777777" w:rsidR="00E82B8A" w:rsidRDefault="00E82B8A" w:rsidP="00E82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CE706" w14:textId="77777777" w:rsidR="00E82B8A" w:rsidRDefault="00E82B8A" w:rsidP="00E82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F7A5C6" w14:textId="77777777" w:rsidR="00E82B8A" w:rsidRDefault="00E82B8A" w:rsidP="00E82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F798B" w14:textId="77777777" w:rsidR="007A1ADF" w:rsidRDefault="007A1ADF" w:rsidP="00E82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69075" w14:textId="77777777" w:rsidR="00E82B8A" w:rsidRPr="00E82B8A" w:rsidRDefault="00E82B8A" w:rsidP="00E82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08C80" w14:textId="77777777" w:rsidR="005968B7" w:rsidRDefault="00634BD3" w:rsidP="00634B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2020</w:t>
      </w:r>
    </w:p>
    <w:p w14:paraId="4E7B0CF3" w14:textId="77777777" w:rsidR="00634BD3" w:rsidRDefault="00634BD3" w:rsidP="00634B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579/21</w:t>
      </w:r>
    </w:p>
    <w:p w14:paraId="61ACA942" w14:textId="77777777" w:rsidR="00634BD3" w:rsidRDefault="00634BD3" w:rsidP="00634BD3">
      <w:pPr>
        <w:ind w:left="708" w:hanging="708"/>
        <w:rPr>
          <w:rFonts w:ascii="Arial" w:hAnsi="Arial" w:cs="Arial"/>
          <w:sz w:val="22"/>
          <w:szCs w:val="22"/>
        </w:rPr>
      </w:pPr>
    </w:p>
    <w:p w14:paraId="37E620CB" w14:textId="77777777" w:rsidR="00634BD3" w:rsidRDefault="00634BD3" w:rsidP="0063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284E118" w14:textId="77777777" w:rsidR="00634BD3" w:rsidRDefault="00634BD3" w:rsidP="0063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0EBC04ED" w14:textId="77777777" w:rsidR="00634BD3" w:rsidRDefault="00634BD3" w:rsidP="0063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5BC35" w14:textId="77777777" w:rsidR="00634BD3" w:rsidRDefault="00634BD3" w:rsidP="0063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E21B5E" w14:textId="77777777" w:rsidR="00634BD3" w:rsidRDefault="00634BD3" w:rsidP="0063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09E05" w14:textId="77777777" w:rsidR="00634BD3" w:rsidRDefault="00634BD3" w:rsidP="00634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AFA7D" w14:textId="77777777" w:rsidR="007A1ADF" w:rsidRPr="00634BD3" w:rsidRDefault="007A1ADF" w:rsidP="00634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861A1" w14:textId="77777777" w:rsidR="005968B7" w:rsidRDefault="00840608" w:rsidP="008406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Kandidátní listina s kandidáty na soudce Evropského soudu pro lidská práva za Českou republiku</w:t>
      </w:r>
    </w:p>
    <w:p w14:paraId="1E763DA0" w14:textId="77777777" w:rsidR="00840608" w:rsidRDefault="00840608" w:rsidP="008406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606/21</w:t>
      </w:r>
    </w:p>
    <w:p w14:paraId="3926D866" w14:textId="77777777" w:rsidR="007A1ADF" w:rsidRDefault="007A1ADF" w:rsidP="0084060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48A084" w14:textId="77777777" w:rsidR="00840608" w:rsidRDefault="00840608" w:rsidP="0084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spravedlnosti a ministrem zahraničních věcí byl stažen z programu jednání.</w:t>
      </w:r>
    </w:p>
    <w:p w14:paraId="5742AB2A" w14:textId="77777777" w:rsidR="00840608" w:rsidRDefault="00840608" w:rsidP="0084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D417A" w14:textId="77777777" w:rsidR="00840608" w:rsidRDefault="00840608" w:rsidP="008406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5A948" w14:textId="77777777" w:rsidR="007A1ADF" w:rsidRPr="00840608" w:rsidRDefault="007A1ADF" w:rsidP="008406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BFF55" w14:textId="77777777" w:rsidR="005968B7" w:rsidRDefault="00D520B5" w:rsidP="00D520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2020</w:t>
      </w:r>
    </w:p>
    <w:p w14:paraId="0EEF20FF" w14:textId="77777777" w:rsidR="00D520B5" w:rsidRDefault="00D520B5" w:rsidP="00D520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597/21</w:t>
      </w:r>
    </w:p>
    <w:p w14:paraId="06D18432" w14:textId="77777777" w:rsidR="00D520B5" w:rsidRDefault="00D520B5" w:rsidP="00D520B5">
      <w:pPr>
        <w:ind w:left="708" w:hanging="708"/>
        <w:rPr>
          <w:rFonts w:ascii="Arial" w:hAnsi="Arial" w:cs="Arial"/>
          <w:sz w:val="22"/>
          <w:szCs w:val="22"/>
        </w:rPr>
      </w:pPr>
    </w:p>
    <w:p w14:paraId="2EC9366D" w14:textId="77777777" w:rsidR="00D520B5" w:rsidRDefault="00D520B5" w:rsidP="00D52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839B947" w14:textId="77777777" w:rsidR="00D520B5" w:rsidRDefault="00D520B5" w:rsidP="00D52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5985D626" w14:textId="77777777" w:rsidR="00D520B5" w:rsidRDefault="00D520B5" w:rsidP="00D52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5454B" w14:textId="77777777" w:rsidR="00D520B5" w:rsidRDefault="00D520B5" w:rsidP="00D52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F0581C" w14:textId="77777777" w:rsidR="00D520B5" w:rsidRDefault="00D520B5" w:rsidP="00D52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132C4" w14:textId="77777777" w:rsidR="00D520B5" w:rsidRDefault="00D520B5" w:rsidP="00D520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56824" w14:textId="77777777" w:rsidR="007A1ADF" w:rsidRPr="00D520B5" w:rsidRDefault="007A1ADF" w:rsidP="00D520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8E5E1" w14:textId="77777777" w:rsidR="005968B7" w:rsidRDefault="007161BE" w:rsidP="007161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2021 z kapitoly 306 – Ministerstvo zahraničních věcí</w:t>
      </w:r>
    </w:p>
    <w:p w14:paraId="0C479014" w14:textId="77777777" w:rsidR="007161BE" w:rsidRDefault="007161BE" w:rsidP="007161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595/21</w:t>
      </w:r>
    </w:p>
    <w:p w14:paraId="306F109B" w14:textId="77777777" w:rsidR="007161BE" w:rsidRDefault="007161BE" w:rsidP="007161BE">
      <w:pPr>
        <w:ind w:left="708" w:hanging="708"/>
        <w:rPr>
          <w:rFonts w:ascii="Arial" w:hAnsi="Arial" w:cs="Arial"/>
          <w:sz w:val="22"/>
          <w:szCs w:val="22"/>
        </w:rPr>
      </w:pPr>
    </w:p>
    <w:p w14:paraId="2FDCCCC5" w14:textId="77777777" w:rsidR="007161BE" w:rsidRDefault="007161BE" w:rsidP="00716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A87FD4" w14:textId="77777777" w:rsidR="007161BE" w:rsidRDefault="007161BE" w:rsidP="00716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0F3CAED3" w14:textId="77777777" w:rsidR="007161BE" w:rsidRDefault="007161BE" w:rsidP="00716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BA115" w14:textId="77777777" w:rsidR="007161BE" w:rsidRDefault="007161BE" w:rsidP="00716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2F6099" w14:textId="77777777" w:rsidR="007161BE" w:rsidRDefault="007161BE" w:rsidP="00716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98960" w14:textId="77777777" w:rsidR="007161BE" w:rsidRDefault="007161BE" w:rsidP="00716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7FFC5" w14:textId="77777777" w:rsidR="007A1ADF" w:rsidRDefault="007A1ADF" w:rsidP="00716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BDE84" w14:textId="77777777" w:rsidR="007A1ADF" w:rsidRDefault="007A1ADF" w:rsidP="00716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43F67" w14:textId="77777777" w:rsidR="007A1ADF" w:rsidRDefault="007A1ADF" w:rsidP="00716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116E7" w14:textId="77777777" w:rsidR="007A1ADF" w:rsidRPr="007161BE" w:rsidRDefault="007A1ADF" w:rsidP="00716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87683" w14:textId="77777777" w:rsidR="005968B7" w:rsidRDefault="007D4CAF" w:rsidP="007D4C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2022 a léta následující</w:t>
      </w:r>
    </w:p>
    <w:p w14:paraId="197723DC" w14:textId="77777777" w:rsidR="007D4CAF" w:rsidRDefault="007D4CAF" w:rsidP="007D4C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598/21</w:t>
      </w:r>
    </w:p>
    <w:p w14:paraId="0AA75F1B" w14:textId="77777777" w:rsidR="007D4CAF" w:rsidRDefault="007D4CAF" w:rsidP="007D4CAF">
      <w:pPr>
        <w:ind w:left="708" w:hanging="708"/>
        <w:rPr>
          <w:rFonts w:ascii="Arial" w:hAnsi="Arial" w:cs="Arial"/>
          <w:sz w:val="22"/>
          <w:szCs w:val="22"/>
        </w:rPr>
      </w:pPr>
    </w:p>
    <w:p w14:paraId="51F83A6B" w14:textId="77777777" w:rsidR="007D4CAF" w:rsidRDefault="007D4CAF" w:rsidP="007D4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E5E9C5" w14:textId="77777777" w:rsidR="007D4CAF" w:rsidRDefault="007D4CAF" w:rsidP="007D4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21460EAC" w14:textId="77777777" w:rsidR="007D4CAF" w:rsidRDefault="007D4CAF" w:rsidP="007D4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DA9BD" w14:textId="77777777" w:rsidR="007D4CAF" w:rsidRDefault="007D4CAF" w:rsidP="007D4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55758C" w14:textId="77777777" w:rsidR="007D4CAF" w:rsidRDefault="007D4CAF" w:rsidP="007D4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B7D68" w14:textId="77777777" w:rsidR="007D4CAF" w:rsidRDefault="007D4CAF" w:rsidP="007D4C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7013C" w14:textId="77777777" w:rsidR="007A1ADF" w:rsidRPr="007D4CAF" w:rsidRDefault="007A1ADF" w:rsidP="007D4C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7176A" w14:textId="77777777" w:rsidR="005968B7" w:rsidRDefault="000D46F1" w:rsidP="000D46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předsedou vlády na bezpečnostní konferenci GLOBSEC 2021 v Bratislavě dne 15. června 2021</w:t>
      </w:r>
    </w:p>
    <w:p w14:paraId="45AA1553" w14:textId="77777777" w:rsidR="000D46F1" w:rsidRDefault="000D46F1" w:rsidP="000D46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594/21</w:t>
      </w:r>
    </w:p>
    <w:p w14:paraId="2900E67F" w14:textId="77777777" w:rsidR="000D46F1" w:rsidRDefault="000D46F1" w:rsidP="000D46F1">
      <w:pPr>
        <w:ind w:left="708" w:hanging="708"/>
        <w:rPr>
          <w:rFonts w:ascii="Arial" w:hAnsi="Arial" w:cs="Arial"/>
          <w:sz w:val="22"/>
          <w:szCs w:val="22"/>
        </w:rPr>
      </w:pPr>
    </w:p>
    <w:p w14:paraId="22976BB5" w14:textId="77777777" w:rsidR="000D46F1" w:rsidRDefault="000D46F1" w:rsidP="000D46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0BC2DE" w14:textId="77777777" w:rsidR="000D46F1" w:rsidRDefault="000D46F1" w:rsidP="000D46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2C3F7666" w14:textId="77777777" w:rsidR="000D46F1" w:rsidRDefault="000D46F1" w:rsidP="000D46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DDFEE" w14:textId="77777777" w:rsidR="000D46F1" w:rsidRDefault="000D46F1" w:rsidP="000D46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745BC4" w14:textId="77777777" w:rsidR="000D46F1" w:rsidRDefault="000D46F1" w:rsidP="000D46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151C9" w14:textId="77777777" w:rsidR="000D46F1" w:rsidRDefault="000D46F1" w:rsidP="000D46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B4EDC" w14:textId="77777777" w:rsidR="007A1ADF" w:rsidRPr="000D46F1" w:rsidRDefault="007A1ADF" w:rsidP="000D46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D024C" w14:textId="77777777" w:rsidR="005968B7" w:rsidRDefault="00E31DCD" w:rsidP="00E31D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bezpečnostní konferenci GLOBSEC 2021 v Bratislavě dne 16. června 2021</w:t>
      </w:r>
    </w:p>
    <w:p w14:paraId="3CFDF62D" w14:textId="77777777" w:rsidR="00E31DCD" w:rsidRDefault="00E31DCD" w:rsidP="00E31D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593/21</w:t>
      </w:r>
    </w:p>
    <w:p w14:paraId="75D9EAA5" w14:textId="77777777" w:rsidR="00E31DCD" w:rsidRDefault="00E31DCD" w:rsidP="00E31DCD">
      <w:pPr>
        <w:ind w:left="708" w:hanging="708"/>
        <w:rPr>
          <w:rFonts w:ascii="Arial" w:hAnsi="Arial" w:cs="Arial"/>
          <w:sz w:val="22"/>
          <w:szCs w:val="22"/>
        </w:rPr>
      </w:pPr>
    </w:p>
    <w:p w14:paraId="440BB507" w14:textId="77777777" w:rsidR="00E31DCD" w:rsidRDefault="00E31DCD" w:rsidP="00E31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2C9567" w14:textId="77777777" w:rsidR="00E31DCD" w:rsidRDefault="00E31DCD" w:rsidP="00E31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196C4B50" w14:textId="77777777" w:rsidR="00E31DCD" w:rsidRDefault="00E31DCD" w:rsidP="00E31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20D0F" w14:textId="77777777" w:rsidR="00E31DCD" w:rsidRDefault="00E31DCD" w:rsidP="00E31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0BDFDB" w14:textId="77777777" w:rsidR="00E31DCD" w:rsidRDefault="00E31DCD" w:rsidP="00E31D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77B25" w14:textId="77777777" w:rsidR="00E31DCD" w:rsidRDefault="00E31DCD" w:rsidP="00E31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C292F" w14:textId="77777777" w:rsidR="007A1ADF" w:rsidRPr="00E31DCD" w:rsidRDefault="007A1ADF" w:rsidP="00E31D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4E962" w14:textId="77777777" w:rsidR="005968B7" w:rsidRDefault="00995961" w:rsidP="009959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na setkání ministrů zahraničních věcí zemí Visegrádské skupiny a Japonska v Polské republice dne 7. května 2021</w:t>
      </w:r>
    </w:p>
    <w:p w14:paraId="7B9A315C" w14:textId="77777777" w:rsidR="00995961" w:rsidRDefault="00995961" w:rsidP="009959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589/21</w:t>
      </w:r>
    </w:p>
    <w:p w14:paraId="656491AD" w14:textId="77777777" w:rsidR="00995961" w:rsidRDefault="00995961" w:rsidP="00995961">
      <w:pPr>
        <w:ind w:left="708" w:hanging="708"/>
        <w:rPr>
          <w:rFonts w:ascii="Arial" w:hAnsi="Arial" w:cs="Arial"/>
          <w:sz w:val="22"/>
          <w:szCs w:val="22"/>
        </w:rPr>
      </w:pPr>
    </w:p>
    <w:p w14:paraId="5E359268" w14:textId="77777777" w:rsidR="00995961" w:rsidRDefault="00995961" w:rsidP="00995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3E8396" w14:textId="77777777" w:rsidR="00995961" w:rsidRDefault="00995961" w:rsidP="00995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214AE93C" w14:textId="77777777" w:rsidR="00995961" w:rsidRDefault="00995961" w:rsidP="00995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2712C" w14:textId="77777777" w:rsidR="00995961" w:rsidRDefault="00995961" w:rsidP="00995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1C7EAC" w14:textId="77777777" w:rsidR="00995961" w:rsidRDefault="00995961" w:rsidP="00995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47696" w14:textId="77777777" w:rsidR="00995961" w:rsidRDefault="00995961" w:rsidP="00995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613C3" w14:textId="77777777" w:rsidR="007A1ADF" w:rsidRPr="00995961" w:rsidRDefault="007A1ADF" w:rsidP="00995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0ED51" w14:textId="77777777" w:rsidR="005968B7" w:rsidRDefault="009238BA" w:rsidP="009238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cestě ministra zahraničních věcí ČR na setkání ministrů zahraničních věcí zemí Visegrádské skupiny v Polské republice dne 14. května 2021</w:t>
      </w:r>
    </w:p>
    <w:p w14:paraId="543D0F38" w14:textId="77777777" w:rsidR="009238BA" w:rsidRDefault="009238BA" w:rsidP="009238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588/21</w:t>
      </w:r>
    </w:p>
    <w:p w14:paraId="457DCC88" w14:textId="77777777" w:rsidR="009238BA" w:rsidRDefault="009238BA" w:rsidP="009238BA">
      <w:pPr>
        <w:ind w:left="708" w:hanging="708"/>
        <w:rPr>
          <w:rFonts w:ascii="Arial" w:hAnsi="Arial" w:cs="Arial"/>
          <w:sz w:val="22"/>
          <w:szCs w:val="22"/>
        </w:rPr>
      </w:pPr>
    </w:p>
    <w:p w14:paraId="061C5A8C" w14:textId="77777777" w:rsidR="009238BA" w:rsidRDefault="009238BA" w:rsidP="00923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CA57DF" w14:textId="77777777" w:rsidR="009238BA" w:rsidRDefault="009238BA" w:rsidP="00923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5599C387" w14:textId="77777777" w:rsidR="009238BA" w:rsidRDefault="009238BA" w:rsidP="00923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EF0C2" w14:textId="77777777" w:rsidR="009238BA" w:rsidRPr="009238BA" w:rsidRDefault="009238BA" w:rsidP="00603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96E65F" w14:textId="77777777" w:rsidR="005968B7" w:rsidRDefault="00C52B11" w:rsidP="00C52B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ministrů zahraničních věcí České republiky </w:t>
      </w:r>
      <w:r w:rsidR="007A1AD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Slovinské republiky a spolkového ministra pro evropské a mezinárodní záležitosti Rakouské republiky v Republice Severní Makedonie a v Albánské republice ve dnech 22. a 23. května 2021</w:t>
      </w:r>
    </w:p>
    <w:p w14:paraId="13107E37" w14:textId="77777777" w:rsidR="00C52B11" w:rsidRDefault="00C52B11" w:rsidP="00C52B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592/21</w:t>
      </w:r>
    </w:p>
    <w:p w14:paraId="7AC6C431" w14:textId="77777777" w:rsidR="00C52B11" w:rsidRDefault="00C52B11" w:rsidP="00C52B11">
      <w:pPr>
        <w:ind w:left="708" w:hanging="708"/>
        <w:rPr>
          <w:rFonts w:ascii="Arial" w:hAnsi="Arial" w:cs="Arial"/>
          <w:sz w:val="22"/>
          <w:szCs w:val="22"/>
        </w:rPr>
      </w:pPr>
    </w:p>
    <w:p w14:paraId="36617F31" w14:textId="77777777" w:rsidR="00C52B11" w:rsidRDefault="00C52B11" w:rsidP="00C52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594A26" w14:textId="77777777" w:rsidR="00C52B11" w:rsidRDefault="00C52B11" w:rsidP="00C52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5D7E7B5B" w14:textId="77777777" w:rsidR="00C52B11" w:rsidRDefault="00C52B11" w:rsidP="00C52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F2CF2" w14:textId="77777777" w:rsidR="00C52B11" w:rsidRDefault="00C52B11" w:rsidP="00C52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7C266A" w14:textId="77777777" w:rsidR="00C52B11" w:rsidRDefault="00C52B11" w:rsidP="00C52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A9CED" w14:textId="77777777" w:rsidR="00C52B11" w:rsidRDefault="00C52B11" w:rsidP="00C52B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32A02" w14:textId="77777777" w:rsidR="007A1ADF" w:rsidRPr="00C52B11" w:rsidRDefault="007A1ADF" w:rsidP="00C52B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F5681" w14:textId="77777777" w:rsidR="005968B7" w:rsidRDefault="00861101" w:rsidP="008611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Chorvatské republice ve dnech 29. a 30. května 2021</w:t>
      </w:r>
    </w:p>
    <w:p w14:paraId="63169383" w14:textId="77777777" w:rsidR="00861101" w:rsidRDefault="00861101" w:rsidP="008611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591/21</w:t>
      </w:r>
    </w:p>
    <w:p w14:paraId="74260425" w14:textId="77777777" w:rsidR="00861101" w:rsidRDefault="00861101" w:rsidP="00861101">
      <w:pPr>
        <w:ind w:left="708" w:hanging="708"/>
        <w:rPr>
          <w:rFonts w:ascii="Arial" w:hAnsi="Arial" w:cs="Arial"/>
          <w:sz w:val="22"/>
          <w:szCs w:val="22"/>
        </w:rPr>
      </w:pPr>
    </w:p>
    <w:p w14:paraId="7179ED6F" w14:textId="77777777" w:rsidR="00861101" w:rsidRDefault="00861101" w:rsidP="00861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96AE09" w14:textId="77777777" w:rsidR="00861101" w:rsidRDefault="00861101" w:rsidP="00861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489F9311" w14:textId="77777777" w:rsidR="00861101" w:rsidRDefault="00861101" w:rsidP="00861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9E07F" w14:textId="77777777" w:rsidR="00861101" w:rsidRDefault="00861101" w:rsidP="00861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864280" w14:textId="77777777" w:rsidR="00861101" w:rsidRDefault="00861101" w:rsidP="00861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20496" w14:textId="77777777" w:rsidR="00861101" w:rsidRDefault="00861101" w:rsidP="008611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6D165" w14:textId="77777777" w:rsidR="007A1ADF" w:rsidRPr="00861101" w:rsidRDefault="007A1ADF" w:rsidP="008611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C06E8" w14:textId="77777777" w:rsidR="005968B7" w:rsidRDefault="00741FD7" w:rsidP="00741F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pracovní návštěvě spolkového ministra pro evropské a mezinárodní záležitosti Rakouské republiky Alexandera Schallenberga v České republice dne 6. května 2021</w:t>
      </w:r>
    </w:p>
    <w:p w14:paraId="3A21A562" w14:textId="77777777" w:rsidR="00741FD7" w:rsidRDefault="00741FD7" w:rsidP="00741F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587/21</w:t>
      </w:r>
    </w:p>
    <w:p w14:paraId="37D275CC" w14:textId="77777777" w:rsidR="00741FD7" w:rsidRDefault="00741FD7" w:rsidP="00741FD7">
      <w:pPr>
        <w:ind w:left="708" w:hanging="708"/>
        <w:rPr>
          <w:rFonts w:ascii="Arial" w:hAnsi="Arial" w:cs="Arial"/>
          <w:sz w:val="22"/>
          <w:szCs w:val="22"/>
        </w:rPr>
      </w:pPr>
    </w:p>
    <w:p w14:paraId="1FFDDABE" w14:textId="77777777" w:rsidR="00741FD7" w:rsidRDefault="00741FD7" w:rsidP="00741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BD7760" w14:textId="77777777" w:rsidR="00741FD7" w:rsidRDefault="00741FD7" w:rsidP="00741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47997B3C" w14:textId="77777777" w:rsidR="00741FD7" w:rsidRDefault="00741FD7" w:rsidP="00741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99312" w14:textId="77777777" w:rsidR="00741FD7" w:rsidRDefault="00741FD7" w:rsidP="00741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2C176A" w14:textId="77777777" w:rsidR="00741FD7" w:rsidRDefault="00741FD7" w:rsidP="00741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B43B3" w14:textId="77777777" w:rsidR="007A1ADF" w:rsidRDefault="007A1ADF" w:rsidP="00741F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13686" w14:textId="77777777" w:rsidR="00741FD7" w:rsidRPr="00741FD7" w:rsidRDefault="00741FD7" w:rsidP="00741F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555F8" w14:textId="77777777" w:rsidR="005968B7" w:rsidRDefault="00FB7DA2" w:rsidP="00FB7D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členů správních a dozorčích rad zdravotních pojišťoven</w:t>
      </w:r>
    </w:p>
    <w:p w14:paraId="683FFA23" w14:textId="77777777" w:rsidR="00FB7DA2" w:rsidRDefault="00FB7DA2" w:rsidP="00FB7D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33/21</w:t>
      </w:r>
    </w:p>
    <w:p w14:paraId="796BF20B" w14:textId="77777777" w:rsidR="00FB7DA2" w:rsidRDefault="00FB7DA2" w:rsidP="00FB7DA2">
      <w:pPr>
        <w:ind w:left="708" w:hanging="708"/>
        <w:rPr>
          <w:rFonts w:ascii="Arial" w:hAnsi="Arial" w:cs="Arial"/>
          <w:sz w:val="22"/>
          <w:szCs w:val="22"/>
        </w:rPr>
      </w:pPr>
    </w:p>
    <w:p w14:paraId="3D318E53" w14:textId="77777777" w:rsidR="00FB7DA2" w:rsidRDefault="00FB7DA2" w:rsidP="00FB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12DE995" w14:textId="77777777" w:rsidR="00FB7DA2" w:rsidRDefault="00FB7DA2" w:rsidP="00FB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4966D464" w14:textId="77777777" w:rsidR="00FB7DA2" w:rsidRDefault="00FB7DA2" w:rsidP="00FB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EE350" w14:textId="77777777" w:rsidR="00FB7DA2" w:rsidRDefault="00FB7DA2" w:rsidP="00FB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932584" w14:textId="77777777" w:rsidR="00FB7DA2" w:rsidRDefault="00FB7DA2" w:rsidP="00FB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30E4C" w14:textId="77777777" w:rsidR="00FB7DA2" w:rsidRDefault="00FB7DA2" w:rsidP="00FB7D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84F2E" w14:textId="77777777" w:rsidR="007A1ADF" w:rsidRPr="00FB7DA2" w:rsidRDefault="007A1ADF" w:rsidP="00FB7D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25BD3" w14:textId="77777777" w:rsidR="005968B7" w:rsidRDefault="00B443F0" w:rsidP="00B443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109. zasedání Mezinárodní konference práce (Ženeva, </w:t>
      </w:r>
      <w:r w:rsidR="007A1AD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3. – 19. června 2021)</w:t>
      </w:r>
    </w:p>
    <w:p w14:paraId="3FA96566" w14:textId="77777777" w:rsidR="00B443F0" w:rsidRDefault="00B443F0" w:rsidP="00B443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614/21</w:t>
      </w:r>
    </w:p>
    <w:p w14:paraId="60A3D949" w14:textId="77777777" w:rsidR="00B443F0" w:rsidRDefault="00B443F0" w:rsidP="00B443F0">
      <w:pPr>
        <w:ind w:left="708" w:hanging="708"/>
        <w:rPr>
          <w:rFonts w:ascii="Arial" w:hAnsi="Arial" w:cs="Arial"/>
          <w:sz w:val="22"/>
          <w:szCs w:val="22"/>
        </w:rPr>
      </w:pPr>
    </w:p>
    <w:p w14:paraId="08D3C08E" w14:textId="77777777" w:rsidR="00B443F0" w:rsidRDefault="00B443F0" w:rsidP="00B4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3E8EC4CE" w14:textId="77777777" w:rsidR="00B443F0" w:rsidRDefault="00B443F0" w:rsidP="00B4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0620D5AD" w14:textId="77777777" w:rsidR="00B443F0" w:rsidRDefault="00B443F0" w:rsidP="00B4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20239" w14:textId="77777777" w:rsidR="00B443F0" w:rsidRDefault="00B443F0" w:rsidP="00B4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0C1D46" w14:textId="77777777" w:rsidR="00B443F0" w:rsidRPr="00B443F0" w:rsidRDefault="00B443F0" w:rsidP="00B4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BD4BA" w14:textId="77777777" w:rsidR="00FD0547" w:rsidRDefault="00FD0547" w:rsidP="00182B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Navýšení rozpočtu výdajů kapitoly 301 - Kancelář prezidenta republiky v roce 2021 na neinvestiční příspěvek příspěvkové organizaci Správa Pražského hradu v důsledku výpadku výnosů z důvodu nutných karanténních opatření souvisejících s pandemií COVID-19</w:t>
      </w:r>
    </w:p>
    <w:p w14:paraId="11ACDCA8" w14:textId="77777777" w:rsidR="00FD0547" w:rsidRDefault="00FD0547" w:rsidP="00FD05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640/21</w:t>
      </w:r>
    </w:p>
    <w:p w14:paraId="2F99E0E4" w14:textId="77777777" w:rsidR="00FD0547" w:rsidRDefault="00FD0547" w:rsidP="00FD0547">
      <w:pPr>
        <w:ind w:left="708" w:hanging="708"/>
        <w:rPr>
          <w:rFonts w:ascii="Arial" w:hAnsi="Arial" w:cs="Arial"/>
          <w:sz w:val="22"/>
          <w:szCs w:val="22"/>
        </w:rPr>
      </w:pPr>
    </w:p>
    <w:p w14:paraId="3D5545B9" w14:textId="77777777" w:rsidR="00FD0547" w:rsidRDefault="00FD0547" w:rsidP="00FD0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182B5A">
        <w:rPr>
          <w:rFonts w:ascii="Arial" w:hAnsi="Arial" w:cs="Arial"/>
          <w:sz w:val="22"/>
          <w:szCs w:val="22"/>
        </w:rPr>
        <w:t xml:space="preserve">místopředsedkyní vlády a </w:t>
      </w:r>
      <w:r>
        <w:rPr>
          <w:rFonts w:ascii="Arial" w:hAnsi="Arial" w:cs="Arial"/>
          <w:sz w:val="22"/>
          <w:szCs w:val="22"/>
        </w:rPr>
        <w:t xml:space="preserve">ministryní financí </w:t>
      </w:r>
      <w:r w:rsidR="00182B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B609B35" w14:textId="77777777" w:rsidR="00FD0547" w:rsidRDefault="00FD0547" w:rsidP="00FD0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142F014B" w14:textId="77777777" w:rsidR="00FD0547" w:rsidRDefault="00FD0547" w:rsidP="00FD0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16732" w14:textId="77777777" w:rsidR="00FD0547" w:rsidRDefault="00FD0547" w:rsidP="00FD0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F0D7E8" w14:textId="77777777" w:rsidR="00FD0547" w:rsidRDefault="00FD0547" w:rsidP="00FD0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7CAF4" w14:textId="77777777" w:rsidR="00FD0547" w:rsidRDefault="00FD0547" w:rsidP="00FD0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1CD28" w14:textId="77777777" w:rsidR="007A1ADF" w:rsidRPr="00FD0547" w:rsidRDefault="007A1ADF" w:rsidP="00FD0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83B31" w14:textId="77777777" w:rsidR="005968B7" w:rsidRDefault="005204DD" w:rsidP="005204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Projednání zprávy o výsledcích provedených auditů projektů ČVUT podněcujících rozvoj leteckého průmyslu a kosmonautiky v ČR a s tím související aktualizace návratné finanční výpomoci pro tyto projekty</w:t>
      </w:r>
    </w:p>
    <w:p w14:paraId="7443A176" w14:textId="77777777" w:rsidR="005204DD" w:rsidRDefault="005204DD" w:rsidP="005204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628/21</w:t>
      </w:r>
    </w:p>
    <w:p w14:paraId="619623D3" w14:textId="77777777" w:rsidR="005204DD" w:rsidRDefault="005204DD" w:rsidP="005204DD">
      <w:pPr>
        <w:ind w:left="708" w:hanging="708"/>
        <w:rPr>
          <w:rFonts w:ascii="Arial" w:hAnsi="Arial" w:cs="Arial"/>
          <w:sz w:val="22"/>
          <w:szCs w:val="22"/>
        </w:rPr>
      </w:pPr>
    </w:p>
    <w:p w14:paraId="57E94E83" w14:textId="77777777" w:rsidR="005204DD" w:rsidRDefault="005204DD" w:rsidP="0052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7A1AD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C75D0E8" w14:textId="77777777" w:rsidR="005204DD" w:rsidRDefault="005204DD" w:rsidP="0052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3EDC1B8A" w14:textId="77777777" w:rsidR="005204DD" w:rsidRDefault="005204DD" w:rsidP="0052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94D02" w14:textId="77777777" w:rsidR="005204DD" w:rsidRDefault="005204DD" w:rsidP="0052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AC1154" w14:textId="77777777" w:rsidR="005204DD" w:rsidRDefault="005204DD" w:rsidP="0052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1A7EB" w14:textId="77777777" w:rsidR="005204DD" w:rsidRDefault="005204DD" w:rsidP="005204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3CB7F" w14:textId="77777777" w:rsidR="007A1ADF" w:rsidRPr="005204DD" w:rsidRDefault="007A1ADF" w:rsidP="005204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29AE8" w14:textId="77777777" w:rsidR="005968B7" w:rsidRDefault="009B204E" w:rsidP="009B20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Záměr k rozšíření programu podpory Ministerstva průmyslu a obchodu </w:t>
      </w:r>
      <w:r w:rsidR="007A1AD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Ministerstva kultury „COVID-KULTURA“</w:t>
      </w:r>
    </w:p>
    <w:p w14:paraId="22CD92F8" w14:textId="77777777" w:rsidR="009B204E" w:rsidRDefault="009B204E" w:rsidP="009B20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641/21</w:t>
      </w:r>
    </w:p>
    <w:p w14:paraId="438C0205" w14:textId="77777777" w:rsidR="009B204E" w:rsidRDefault="009B204E" w:rsidP="009B204E">
      <w:pPr>
        <w:ind w:left="708" w:hanging="708"/>
        <w:rPr>
          <w:rFonts w:ascii="Arial" w:hAnsi="Arial" w:cs="Arial"/>
          <w:sz w:val="22"/>
          <w:szCs w:val="22"/>
        </w:rPr>
      </w:pPr>
    </w:p>
    <w:p w14:paraId="6D36500E" w14:textId="77777777" w:rsidR="009B204E" w:rsidRDefault="009B204E" w:rsidP="009B2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7A1AD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obchodu a ministrem dopravy a ministrem kultury a přijala</w:t>
      </w:r>
    </w:p>
    <w:p w14:paraId="57AA2BE9" w14:textId="77777777" w:rsidR="009B204E" w:rsidRDefault="009B204E" w:rsidP="009B2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3663692E" w14:textId="77777777" w:rsidR="009B204E" w:rsidRDefault="009B204E" w:rsidP="009B2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6D3E4" w14:textId="77777777" w:rsidR="009B204E" w:rsidRDefault="009B204E" w:rsidP="009B2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CBBA4EC" w14:textId="77777777" w:rsidR="009B204E" w:rsidRDefault="009B204E" w:rsidP="009B2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2DC6E" w14:textId="77777777" w:rsidR="009B204E" w:rsidRDefault="009B204E" w:rsidP="009B20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F5AFA" w14:textId="77777777" w:rsidR="007A1ADF" w:rsidRPr="009B204E" w:rsidRDefault="007A1ADF" w:rsidP="009B20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1FBB1" w14:textId="77777777" w:rsidR="005968B7" w:rsidRDefault="009E6101" w:rsidP="009E61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45F18B18" w14:textId="77777777" w:rsidR="009E6101" w:rsidRDefault="009E6101" w:rsidP="009E6101">
      <w:pPr>
        <w:ind w:left="708" w:hanging="708"/>
        <w:rPr>
          <w:rFonts w:ascii="Arial" w:hAnsi="Arial" w:cs="Arial"/>
          <w:sz w:val="22"/>
          <w:szCs w:val="22"/>
        </w:rPr>
      </w:pPr>
    </w:p>
    <w:p w14:paraId="5E71F0BB" w14:textId="77777777" w:rsidR="009E6101" w:rsidRDefault="009E6101" w:rsidP="009E6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42D2E0B" w14:textId="77777777" w:rsidR="009E6101" w:rsidRDefault="009E6101" w:rsidP="009E6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644C3C5A" w14:textId="77777777" w:rsidR="009E6101" w:rsidRDefault="009E6101" w:rsidP="009E6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43929" w14:textId="77777777" w:rsidR="009E6101" w:rsidRDefault="009E6101" w:rsidP="009E6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01CC63" w14:textId="77777777" w:rsidR="009E6101" w:rsidRDefault="009E6101" w:rsidP="009E6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ABA6B" w14:textId="77777777" w:rsidR="009E6101" w:rsidRPr="009E6101" w:rsidRDefault="009E6101" w:rsidP="009E61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E8D83" w14:textId="77777777" w:rsidR="005968B7" w:rsidRDefault="005968B7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37A7B0FC" w14:textId="77777777" w:rsidR="00C44198" w:rsidRDefault="00C44198" w:rsidP="00C441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73D7795" w14:textId="77777777" w:rsidR="00C44198" w:rsidRDefault="00C44198" w:rsidP="00C44198">
      <w:pPr>
        <w:rPr>
          <w:rFonts w:ascii="Arial" w:hAnsi="Arial" w:cs="Arial"/>
          <w:sz w:val="22"/>
          <w:szCs w:val="22"/>
        </w:rPr>
      </w:pPr>
    </w:p>
    <w:p w14:paraId="4C216645" w14:textId="77777777" w:rsidR="00C44198" w:rsidRDefault="00C44198" w:rsidP="00C44198">
      <w:pPr>
        <w:keepNext/>
        <w:keepLines/>
        <w:rPr>
          <w:rFonts w:ascii="Arial" w:hAnsi="Arial" w:cs="Arial"/>
          <w:sz w:val="22"/>
          <w:szCs w:val="22"/>
        </w:rPr>
      </w:pPr>
    </w:p>
    <w:p w14:paraId="385D486C" w14:textId="77777777" w:rsidR="00C44198" w:rsidRDefault="00C44198" w:rsidP="00C44198">
      <w:pPr>
        <w:rPr>
          <w:rFonts w:ascii="Arial" w:hAnsi="Arial" w:cs="Arial"/>
          <w:sz w:val="22"/>
          <w:szCs w:val="22"/>
        </w:rPr>
      </w:pPr>
    </w:p>
    <w:p w14:paraId="6DB02B87" w14:textId="77777777" w:rsidR="00C44198" w:rsidRDefault="00C44198" w:rsidP="00C4419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A82C126" w14:textId="77777777" w:rsidR="00C44198" w:rsidRDefault="00C44198" w:rsidP="00C441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387FE2" w14:textId="77777777" w:rsidR="00C44198" w:rsidRPr="007A1ADF" w:rsidRDefault="00C44198" w:rsidP="00C441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zahraniční rozvojové spolupráce a humanitární pomoci České republiky v roce 2020 </w:t>
      </w:r>
      <w:r w:rsidRPr="007A1ADF">
        <w:rPr>
          <w:rFonts w:ascii="Arial" w:hAnsi="Arial" w:cs="Arial"/>
          <w:sz w:val="22"/>
          <w:szCs w:val="22"/>
        </w:rPr>
        <w:t>(předložil ministr zahraničních věcí)</w:t>
      </w:r>
    </w:p>
    <w:p w14:paraId="038ED9F8" w14:textId="77777777" w:rsidR="00C44198" w:rsidRDefault="00C44198" w:rsidP="00C441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577/21</w:t>
      </w:r>
    </w:p>
    <w:p w14:paraId="1A4CC2E8" w14:textId="77777777" w:rsidR="007A1ADF" w:rsidRPr="00C44198" w:rsidRDefault="007A1ADF" w:rsidP="00C44198">
      <w:pPr>
        <w:ind w:left="708" w:hanging="708"/>
        <w:rPr>
          <w:rFonts w:ascii="Arial" w:hAnsi="Arial" w:cs="Arial"/>
          <w:sz w:val="22"/>
          <w:szCs w:val="22"/>
        </w:rPr>
      </w:pPr>
    </w:p>
    <w:p w14:paraId="0DDE0085" w14:textId="77777777" w:rsidR="005968B7" w:rsidRPr="007A1ADF" w:rsidRDefault="000C18D4" w:rsidP="000C1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závěrech výročních zasedání mezinárodních kontrolních režimů nešíření zbraní hromadného ničení, konvenčních zbraní a položek dvojího použití v roce 2020 </w:t>
      </w:r>
      <w:r w:rsidRPr="007A1ADF">
        <w:rPr>
          <w:rFonts w:ascii="Arial" w:hAnsi="Arial" w:cs="Arial"/>
          <w:sz w:val="22"/>
          <w:szCs w:val="22"/>
        </w:rPr>
        <w:t>(předložil ministr zahraničních věcí)</w:t>
      </w:r>
    </w:p>
    <w:p w14:paraId="18C6B7AD" w14:textId="77777777" w:rsidR="000C18D4" w:rsidRDefault="000C18D4" w:rsidP="000C18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603/21</w:t>
      </w:r>
    </w:p>
    <w:p w14:paraId="1A8114A8" w14:textId="77777777" w:rsidR="007A1ADF" w:rsidRPr="000C18D4" w:rsidRDefault="007A1ADF" w:rsidP="000C18D4">
      <w:pPr>
        <w:ind w:left="708" w:hanging="708"/>
        <w:rPr>
          <w:rFonts w:ascii="Arial" w:hAnsi="Arial" w:cs="Arial"/>
          <w:sz w:val="22"/>
          <w:szCs w:val="22"/>
        </w:rPr>
      </w:pPr>
    </w:p>
    <w:p w14:paraId="65023C55" w14:textId="77777777" w:rsidR="005968B7" w:rsidRPr="007A1ADF" w:rsidRDefault="00D610B9" w:rsidP="00D61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Významné kulturní a sportovní akce s podporou státu  - Velká pardubická steeplechase 2021 - poskytnutí záštity s finanční podporou </w:t>
      </w:r>
      <w:r w:rsidRPr="007A1ADF">
        <w:rPr>
          <w:rFonts w:ascii="Arial" w:hAnsi="Arial" w:cs="Arial"/>
          <w:sz w:val="22"/>
          <w:szCs w:val="22"/>
        </w:rPr>
        <w:t>(předložil ministr zemědělství)</w:t>
      </w:r>
    </w:p>
    <w:p w14:paraId="21D177C6" w14:textId="77777777" w:rsidR="00D610B9" w:rsidRDefault="00D610B9" w:rsidP="00D610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599/21</w:t>
      </w:r>
    </w:p>
    <w:p w14:paraId="7BECBA2C" w14:textId="77777777" w:rsidR="007A1ADF" w:rsidRPr="00D610B9" w:rsidRDefault="007A1ADF" w:rsidP="00D610B9">
      <w:pPr>
        <w:ind w:left="708" w:hanging="708"/>
        <w:rPr>
          <w:rFonts w:ascii="Arial" w:hAnsi="Arial" w:cs="Arial"/>
          <w:sz w:val="22"/>
          <w:szCs w:val="22"/>
        </w:rPr>
      </w:pPr>
    </w:p>
    <w:p w14:paraId="43AF229E" w14:textId="77777777" w:rsidR="005968B7" w:rsidRPr="007A1ADF" w:rsidRDefault="00D10555" w:rsidP="00D10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telekomunikačního úřadu za rok 2020 </w:t>
      </w:r>
      <w:r w:rsidRPr="007A1ADF">
        <w:rPr>
          <w:rFonts w:ascii="Arial" w:hAnsi="Arial" w:cs="Arial"/>
          <w:sz w:val="22"/>
          <w:szCs w:val="22"/>
        </w:rPr>
        <w:t>(předložili místopředseda vlády, ministr průmyslu a obch</w:t>
      </w:r>
      <w:r w:rsidR="007A1ADF">
        <w:rPr>
          <w:rFonts w:ascii="Arial" w:hAnsi="Arial" w:cs="Arial"/>
          <w:sz w:val="22"/>
          <w:szCs w:val="22"/>
        </w:rPr>
        <w:t>odu a ministr dopravy a předsedkyně Rady</w:t>
      </w:r>
      <w:r w:rsidRPr="007A1ADF">
        <w:rPr>
          <w:rFonts w:ascii="Arial" w:hAnsi="Arial" w:cs="Arial"/>
          <w:sz w:val="22"/>
          <w:szCs w:val="22"/>
        </w:rPr>
        <w:t xml:space="preserve"> Českého telekomunikačního úřadu)</w:t>
      </w:r>
    </w:p>
    <w:p w14:paraId="30CFF253" w14:textId="77777777" w:rsidR="00D10555" w:rsidRDefault="00D10555" w:rsidP="00D105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586/21</w:t>
      </w:r>
    </w:p>
    <w:p w14:paraId="34901559" w14:textId="77777777" w:rsidR="007A1ADF" w:rsidRPr="00D10555" w:rsidRDefault="007A1ADF" w:rsidP="00D10555">
      <w:pPr>
        <w:ind w:left="708" w:hanging="708"/>
        <w:rPr>
          <w:rFonts w:ascii="Arial" w:hAnsi="Arial" w:cs="Arial"/>
          <w:sz w:val="22"/>
          <w:szCs w:val="22"/>
        </w:rPr>
      </w:pPr>
    </w:p>
    <w:p w14:paraId="168FBDD8" w14:textId="77777777" w:rsidR="005968B7" w:rsidRPr="007A1ADF" w:rsidRDefault="002724DB" w:rsidP="00272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</w:t>
      </w:r>
      <w:r w:rsidR="007A1AD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u podřízených organizací Ministerstva zdravotnictví </w:t>
      </w:r>
      <w:r w:rsidRPr="007A1ADF">
        <w:rPr>
          <w:rFonts w:ascii="Arial" w:hAnsi="Arial" w:cs="Arial"/>
          <w:sz w:val="22"/>
          <w:szCs w:val="22"/>
        </w:rPr>
        <w:t>(předložil ministr zdravotnictví)</w:t>
      </w:r>
    </w:p>
    <w:p w14:paraId="2372B806" w14:textId="77777777" w:rsidR="002724DB" w:rsidRDefault="002724DB" w:rsidP="002724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578/21</w:t>
      </w:r>
    </w:p>
    <w:p w14:paraId="030A8CA2" w14:textId="77777777" w:rsidR="007A1ADF" w:rsidRPr="002724DB" w:rsidRDefault="007A1ADF" w:rsidP="002724DB">
      <w:pPr>
        <w:ind w:left="708" w:hanging="708"/>
        <w:rPr>
          <w:rFonts w:ascii="Arial" w:hAnsi="Arial" w:cs="Arial"/>
          <w:sz w:val="22"/>
          <w:szCs w:val="22"/>
        </w:rPr>
      </w:pPr>
    </w:p>
    <w:p w14:paraId="46C1DD25" w14:textId="77777777" w:rsidR="005968B7" w:rsidRPr="007A1ADF" w:rsidRDefault="008B210A" w:rsidP="008B2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informačních a komunikačních technologií s názvem „Systém mobilních informací pro místa dopravních omezení na dálnicích a silnicích v ČR“ </w:t>
      </w:r>
      <w:r w:rsidRPr="007A1ADF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164DBA6D" w14:textId="77777777" w:rsidR="008B210A" w:rsidRDefault="008B210A" w:rsidP="008B21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590/21</w:t>
      </w:r>
    </w:p>
    <w:p w14:paraId="3EF593E1" w14:textId="77777777" w:rsidR="007A1ADF" w:rsidRPr="008B210A" w:rsidRDefault="007A1ADF" w:rsidP="008B210A">
      <w:pPr>
        <w:ind w:left="708" w:hanging="708"/>
        <w:rPr>
          <w:rFonts w:ascii="Arial" w:hAnsi="Arial" w:cs="Arial"/>
          <w:sz w:val="22"/>
          <w:szCs w:val="22"/>
        </w:rPr>
      </w:pPr>
    </w:p>
    <w:p w14:paraId="6E3705FD" w14:textId="77777777" w:rsidR="005968B7" w:rsidRPr="007A1ADF" w:rsidRDefault="000D299B" w:rsidP="000D2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 ve stavu pandemické pohotovosti – za období od 16. května </w:t>
      </w:r>
      <w:r w:rsidR="007A1AD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31. května 2021 </w:t>
      </w:r>
      <w:r w:rsidRPr="007A1ADF">
        <w:rPr>
          <w:rFonts w:ascii="Arial" w:hAnsi="Arial" w:cs="Arial"/>
          <w:sz w:val="22"/>
          <w:szCs w:val="22"/>
        </w:rPr>
        <w:t>(předložil ministr zdravotnictví)</w:t>
      </w:r>
    </w:p>
    <w:p w14:paraId="4FEDA04A" w14:textId="77777777" w:rsidR="000D299B" w:rsidRPr="000D299B" w:rsidRDefault="000D299B" w:rsidP="000D29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609/21</w:t>
      </w:r>
    </w:p>
    <w:p w14:paraId="6A2B0794" w14:textId="77777777" w:rsidR="005968B7" w:rsidRDefault="005968B7" w:rsidP="00B664EB">
      <w:pPr>
        <w:rPr>
          <w:rFonts w:ascii="Arial" w:hAnsi="Arial" w:cs="Arial"/>
          <w:sz w:val="22"/>
          <w:szCs w:val="22"/>
        </w:rPr>
      </w:pPr>
    </w:p>
    <w:p w14:paraId="0FCEAAA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75CC78" w14:textId="77777777" w:rsidR="00C773B3" w:rsidRDefault="00C773B3" w:rsidP="00B664EB">
      <w:pPr>
        <w:rPr>
          <w:rFonts w:ascii="Arial" w:hAnsi="Arial" w:cs="Arial"/>
          <w:sz w:val="22"/>
          <w:szCs w:val="22"/>
        </w:rPr>
      </w:pPr>
    </w:p>
    <w:p w14:paraId="7031DE79" w14:textId="77777777" w:rsidR="007A1ADF" w:rsidRDefault="007A1ADF" w:rsidP="00B664EB">
      <w:pPr>
        <w:rPr>
          <w:rFonts w:ascii="Arial" w:hAnsi="Arial" w:cs="Arial"/>
          <w:sz w:val="22"/>
          <w:szCs w:val="22"/>
        </w:rPr>
      </w:pPr>
    </w:p>
    <w:p w14:paraId="4430C1B7" w14:textId="77777777" w:rsidR="007A1ADF" w:rsidRDefault="007A1ADF" w:rsidP="00B664EB">
      <w:pPr>
        <w:rPr>
          <w:rFonts w:ascii="Arial" w:hAnsi="Arial" w:cs="Arial"/>
          <w:sz w:val="22"/>
          <w:szCs w:val="22"/>
        </w:rPr>
      </w:pPr>
    </w:p>
    <w:p w14:paraId="1D8469C4" w14:textId="77777777" w:rsidR="00C773B3" w:rsidRDefault="00C773B3" w:rsidP="00B664EB">
      <w:pPr>
        <w:rPr>
          <w:rFonts w:ascii="Arial" w:hAnsi="Arial" w:cs="Arial"/>
          <w:sz w:val="22"/>
          <w:szCs w:val="22"/>
        </w:rPr>
      </w:pPr>
    </w:p>
    <w:p w14:paraId="7BDA4756" w14:textId="77777777" w:rsidR="00C773B3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JUDr. Alena Schillerová, Ph.D.</w:t>
      </w:r>
      <w:r w:rsidR="00603106">
        <w:rPr>
          <w:rFonts w:ascii="Arial" w:hAnsi="Arial" w:cs="Arial"/>
          <w:sz w:val="22"/>
          <w:szCs w:val="22"/>
        </w:rPr>
        <w:t xml:space="preserve">, v. r. </w:t>
      </w:r>
    </w:p>
    <w:p w14:paraId="7FEFA4DA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místopředsedkyně vlády a ministryně financí</w:t>
      </w:r>
    </w:p>
    <w:p w14:paraId="27942DB7" w14:textId="77777777" w:rsidR="00C773B3" w:rsidRDefault="00C773B3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7AAA9C52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7E3BE3A1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5A98A2C7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2CA99FE9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02686B8A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7AF241F4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3AD93005" w14:textId="77777777" w:rsidR="007A1ADF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3913FC78" w14:textId="77777777" w:rsidR="00C773B3" w:rsidRDefault="00C773B3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4EC95A77" w14:textId="77777777" w:rsidR="00C773B3" w:rsidRDefault="00C773B3" w:rsidP="00C773B3">
      <w:pPr>
        <w:keepNext/>
        <w:keepLines/>
        <w:rPr>
          <w:rFonts w:ascii="Arial" w:hAnsi="Arial" w:cs="Arial"/>
          <w:sz w:val="22"/>
          <w:szCs w:val="22"/>
        </w:rPr>
      </w:pPr>
    </w:p>
    <w:p w14:paraId="1DA05D07" w14:textId="77777777" w:rsidR="00C773B3" w:rsidRPr="00F13A68" w:rsidRDefault="007A1ADF" w:rsidP="00C773B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773B3">
        <w:rPr>
          <w:rFonts w:ascii="Arial" w:hAnsi="Arial" w:cs="Arial"/>
          <w:sz w:val="22"/>
          <w:szCs w:val="22"/>
        </w:rPr>
        <w:t xml:space="preserve">: </w:t>
      </w:r>
      <w:bookmarkStart w:id="30" w:name="Zapsal"/>
      <w:bookmarkEnd w:id="30"/>
      <w:r w:rsidR="00C773B3">
        <w:rPr>
          <w:rFonts w:ascii="Arial" w:hAnsi="Arial" w:cs="Arial"/>
          <w:sz w:val="22"/>
          <w:szCs w:val="22"/>
        </w:rPr>
        <w:t>JUDr. Hana Hanusová</w:t>
      </w:r>
    </w:p>
    <w:sectPr w:rsidR="00C773B3" w:rsidRPr="00F13A68" w:rsidSect="005968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E3809" w14:textId="77777777" w:rsidR="006941E8" w:rsidRDefault="006941E8" w:rsidP="00E9542B">
      <w:r>
        <w:separator/>
      </w:r>
    </w:p>
  </w:endnote>
  <w:endnote w:type="continuationSeparator" w:id="0">
    <w:p w14:paraId="49F948CB" w14:textId="77777777" w:rsidR="006941E8" w:rsidRDefault="006941E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318DA" w14:textId="77777777" w:rsidR="005968B7" w:rsidRDefault="00596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11E16" w14:textId="77777777" w:rsidR="009A59D4" w:rsidRPr="006941E8" w:rsidRDefault="009A59D4" w:rsidP="006941E8">
    <w:pPr>
      <w:pStyle w:val="Footer"/>
      <w:jc w:val="center"/>
      <w:rPr>
        <w:rFonts w:ascii="Arial" w:hAnsi="Arial" w:cs="Arial"/>
        <w:sz w:val="22"/>
        <w:szCs w:val="22"/>
      </w:rPr>
    </w:pPr>
    <w:r w:rsidRPr="006941E8">
      <w:rPr>
        <w:rFonts w:ascii="Arial" w:hAnsi="Arial" w:cs="Arial"/>
        <w:sz w:val="22"/>
        <w:szCs w:val="22"/>
      </w:rPr>
      <w:t xml:space="preserve">Stránka </w:t>
    </w:r>
    <w:r w:rsidRPr="006941E8">
      <w:rPr>
        <w:rFonts w:ascii="Arial" w:hAnsi="Arial" w:cs="Arial"/>
        <w:bCs/>
        <w:sz w:val="22"/>
        <w:szCs w:val="22"/>
      </w:rPr>
      <w:fldChar w:fldCharType="begin"/>
    </w:r>
    <w:r w:rsidRPr="006941E8">
      <w:rPr>
        <w:rFonts w:ascii="Arial" w:hAnsi="Arial" w:cs="Arial"/>
        <w:bCs/>
        <w:sz w:val="22"/>
        <w:szCs w:val="22"/>
      </w:rPr>
      <w:instrText>PAGE</w:instrText>
    </w:r>
    <w:r w:rsidRPr="006941E8">
      <w:rPr>
        <w:rFonts w:ascii="Arial" w:hAnsi="Arial" w:cs="Arial"/>
        <w:bCs/>
        <w:sz w:val="22"/>
        <w:szCs w:val="22"/>
      </w:rPr>
      <w:fldChar w:fldCharType="separate"/>
    </w:r>
    <w:r w:rsidR="00A3784D">
      <w:rPr>
        <w:rFonts w:ascii="Arial" w:hAnsi="Arial" w:cs="Arial"/>
        <w:bCs/>
        <w:noProof/>
        <w:sz w:val="22"/>
        <w:szCs w:val="22"/>
      </w:rPr>
      <w:t>6</w:t>
    </w:r>
    <w:r w:rsidRPr="006941E8">
      <w:rPr>
        <w:rFonts w:ascii="Arial" w:hAnsi="Arial" w:cs="Arial"/>
        <w:bCs/>
        <w:sz w:val="22"/>
        <w:szCs w:val="22"/>
      </w:rPr>
      <w:fldChar w:fldCharType="end"/>
    </w:r>
    <w:r w:rsidRPr="006941E8">
      <w:rPr>
        <w:rFonts w:ascii="Arial" w:hAnsi="Arial" w:cs="Arial"/>
        <w:sz w:val="22"/>
        <w:szCs w:val="22"/>
      </w:rPr>
      <w:t xml:space="preserve"> (celkem </w:t>
    </w:r>
    <w:r w:rsidRPr="006941E8">
      <w:rPr>
        <w:rFonts w:ascii="Arial" w:hAnsi="Arial" w:cs="Arial"/>
        <w:bCs/>
        <w:sz w:val="22"/>
        <w:szCs w:val="22"/>
      </w:rPr>
      <w:fldChar w:fldCharType="begin"/>
    </w:r>
    <w:r w:rsidRPr="006941E8">
      <w:rPr>
        <w:rFonts w:ascii="Arial" w:hAnsi="Arial" w:cs="Arial"/>
        <w:bCs/>
        <w:sz w:val="22"/>
        <w:szCs w:val="22"/>
      </w:rPr>
      <w:instrText>NUMPAGES</w:instrText>
    </w:r>
    <w:r w:rsidRPr="006941E8">
      <w:rPr>
        <w:rFonts w:ascii="Arial" w:hAnsi="Arial" w:cs="Arial"/>
        <w:bCs/>
        <w:sz w:val="22"/>
        <w:szCs w:val="22"/>
      </w:rPr>
      <w:fldChar w:fldCharType="separate"/>
    </w:r>
    <w:r w:rsidR="00A3784D">
      <w:rPr>
        <w:rFonts w:ascii="Arial" w:hAnsi="Arial" w:cs="Arial"/>
        <w:bCs/>
        <w:noProof/>
        <w:sz w:val="22"/>
        <w:szCs w:val="22"/>
      </w:rPr>
      <w:t>6</w:t>
    </w:r>
    <w:r w:rsidRPr="006941E8">
      <w:rPr>
        <w:rFonts w:ascii="Arial" w:hAnsi="Arial" w:cs="Arial"/>
        <w:bCs/>
        <w:sz w:val="22"/>
        <w:szCs w:val="22"/>
      </w:rPr>
      <w:fldChar w:fldCharType="end"/>
    </w:r>
    <w:r w:rsidRPr="006941E8">
      <w:rPr>
        <w:rFonts w:ascii="Arial" w:hAnsi="Arial" w:cs="Arial"/>
        <w:bCs/>
        <w:sz w:val="22"/>
        <w:szCs w:val="22"/>
      </w:rPr>
      <w:t>)</w:t>
    </w:r>
  </w:p>
  <w:p w14:paraId="0A1C0577" w14:textId="77777777" w:rsidR="009A59D4" w:rsidRPr="006941E8" w:rsidRDefault="006941E8" w:rsidP="006941E8">
    <w:pPr>
      <w:pStyle w:val="Footer"/>
      <w:jc w:val="center"/>
      <w:rPr>
        <w:rFonts w:ascii="Arial" w:hAnsi="Arial" w:cs="Arial"/>
        <w:color w:val="FF0000"/>
        <w:sz w:val="18"/>
      </w:rPr>
    </w:pPr>
    <w:r w:rsidRPr="006941E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283A" w14:textId="77777777" w:rsidR="005968B7" w:rsidRPr="006941E8" w:rsidRDefault="006941E8" w:rsidP="006941E8">
    <w:pPr>
      <w:pStyle w:val="Footer"/>
      <w:jc w:val="center"/>
      <w:rPr>
        <w:rFonts w:ascii="Arial" w:hAnsi="Arial" w:cs="Arial"/>
        <w:color w:val="FF0000"/>
        <w:sz w:val="18"/>
      </w:rPr>
    </w:pPr>
    <w:r w:rsidRPr="006941E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24600" w14:textId="77777777" w:rsidR="006941E8" w:rsidRDefault="006941E8" w:rsidP="00E9542B">
      <w:r>
        <w:separator/>
      </w:r>
    </w:p>
  </w:footnote>
  <w:footnote w:type="continuationSeparator" w:id="0">
    <w:p w14:paraId="58C8EDB8" w14:textId="77777777" w:rsidR="006941E8" w:rsidRDefault="006941E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69D2" w14:textId="77777777" w:rsidR="005968B7" w:rsidRDefault="00596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B07F9" w14:textId="77777777" w:rsidR="005968B7" w:rsidRPr="005968B7" w:rsidRDefault="005968B7" w:rsidP="005968B7">
    <w:pPr>
      <w:pStyle w:val="Header"/>
      <w:jc w:val="center"/>
      <w:rPr>
        <w:rFonts w:ascii="Arial" w:hAnsi="Arial" w:cs="Arial"/>
        <w:color w:val="808080"/>
        <w:sz w:val="20"/>
      </w:rPr>
    </w:pPr>
    <w:r w:rsidRPr="005968B7">
      <w:rPr>
        <w:rFonts w:ascii="Arial" w:hAnsi="Arial" w:cs="Arial"/>
        <w:color w:val="808080"/>
        <w:sz w:val="20"/>
      </w:rPr>
      <w:t>VLÁDA ČESKÉ REPUBLIKY</w:t>
    </w:r>
  </w:p>
  <w:p w14:paraId="2FFDAACF" w14:textId="77777777" w:rsidR="005968B7" w:rsidRPr="005968B7" w:rsidRDefault="005968B7" w:rsidP="005968B7">
    <w:pPr>
      <w:pStyle w:val="Header"/>
      <w:jc w:val="center"/>
      <w:rPr>
        <w:rFonts w:ascii="Arial" w:hAnsi="Arial" w:cs="Arial"/>
        <w:color w:val="808080"/>
        <w:sz w:val="20"/>
      </w:rPr>
    </w:pPr>
    <w:r w:rsidRPr="005968B7">
      <w:rPr>
        <w:rFonts w:ascii="Arial" w:hAnsi="Arial" w:cs="Arial"/>
        <w:color w:val="808080"/>
        <w:sz w:val="20"/>
      </w:rPr>
      <w:t>záznam z jednání schůze ze dne 14. června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FEF68" w14:textId="77777777" w:rsidR="005968B7" w:rsidRDefault="00596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18D4"/>
    <w:rsid w:val="000D299B"/>
    <w:rsid w:val="000D46F1"/>
    <w:rsid w:val="00116E03"/>
    <w:rsid w:val="00182B5A"/>
    <w:rsid w:val="00252509"/>
    <w:rsid w:val="00257B3B"/>
    <w:rsid w:val="002724DB"/>
    <w:rsid w:val="002B4ABC"/>
    <w:rsid w:val="002B6A31"/>
    <w:rsid w:val="002B778F"/>
    <w:rsid w:val="002C5552"/>
    <w:rsid w:val="002C7A81"/>
    <w:rsid w:val="002D2B56"/>
    <w:rsid w:val="00316850"/>
    <w:rsid w:val="00473685"/>
    <w:rsid w:val="004D6F17"/>
    <w:rsid w:val="005204DD"/>
    <w:rsid w:val="00532944"/>
    <w:rsid w:val="005434A4"/>
    <w:rsid w:val="005730E9"/>
    <w:rsid w:val="005968B7"/>
    <w:rsid w:val="005A378F"/>
    <w:rsid w:val="005B5FB2"/>
    <w:rsid w:val="00603106"/>
    <w:rsid w:val="006072A6"/>
    <w:rsid w:val="00610EF8"/>
    <w:rsid w:val="00634BD3"/>
    <w:rsid w:val="006941E8"/>
    <w:rsid w:val="006A2667"/>
    <w:rsid w:val="006C5709"/>
    <w:rsid w:val="006E243C"/>
    <w:rsid w:val="007161BE"/>
    <w:rsid w:val="00717640"/>
    <w:rsid w:val="00740A68"/>
    <w:rsid w:val="00741FD7"/>
    <w:rsid w:val="00777715"/>
    <w:rsid w:val="007A1ADF"/>
    <w:rsid w:val="007A32E6"/>
    <w:rsid w:val="007B1245"/>
    <w:rsid w:val="007D4CAF"/>
    <w:rsid w:val="007D56C6"/>
    <w:rsid w:val="00801C1A"/>
    <w:rsid w:val="00840608"/>
    <w:rsid w:val="00861101"/>
    <w:rsid w:val="00866074"/>
    <w:rsid w:val="008B210A"/>
    <w:rsid w:val="009238BA"/>
    <w:rsid w:val="00995961"/>
    <w:rsid w:val="009A59D4"/>
    <w:rsid w:val="009B204E"/>
    <w:rsid w:val="009C3702"/>
    <w:rsid w:val="009E6101"/>
    <w:rsid w:val="00A3784D"/>
    <w:rsid w:val="00A47AF2"/>
    <w:rsid w:val="00B443F0"/>
    <w:rsid w:val="00B57C4D"/>
    <w:rsid w:val="00B664EB"/>
    <w:rsid w:val="00C04CC8"/>
    <w:rsid w:val="00C04DAA"/>
    <w:rsid w:val="00C2479B"/>
    <w:rsid w:val="00C44198"/>
    <w:rsid w:val="00C45231"/>
    <w:rsid w:val="00C52B11"/>
    <w:rsid w:val="00C56B73"/>
    <w:rsid w:val="00C74C9A"/>
    <w:rsid w:val="00C773B3"/>
    <w:rsid w:val="00CA489A"/>
    <w:rsid w:val="00D013FB"/>
    <w:rsid w:val="00D10555"/>
    <w:rsid w:val="00D520B5"/>
    <w:rsid w:val="00D610B9"/>
    <w:rsid w:val="00D7271D"/>
    <w:rsid w:val="00D72C27"/>
    <w:rsid w:val="00DB16F4"/>
    <w:rsid w:val="00E2681F"/>
    <w:rsid w:val="00E31DCD"/>
    <w:rsid w:val="00E810A0"/>
    <w:rsid w:val="00E82B8A"/>
    <w:rsid w:val="00E9542B"/>
    <w:rsid w:val="00EA5313"/>
    <w:rsid w:val="00F13A68"/>
    <w:rsid w:val="00F350DF"/>
    <w:rsid w:val="00F45C6D"/>
    <w:rsid w:val="00FB7DA2"/>
    <w:rsid w:val="00FD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4DEA0A4"/>
  <w15:chartTrackingRefBased/>
  <w15:docId w15:val="{C5312A4A-97C4-4A35-9208-BAAD2BD7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A1A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A1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2021-06-16T09:13:00Z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