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531AF" w14:textId="77777777" w:rsidR="00116E03" w:rsidRPr="00E9542B" w:rsidRDefault="00A3791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EC28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7E0084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B7775A2" w14:textId="77777777" w:rsidTr="002B778F">
        <w:trPr>
          <w:trHeight w:val="302"/>
        </w:trPr>
        <w:tc>
          <w:tcPr>
            <w:tcW w:w="3082" w:type="dxa"/>
          </w:tcPr>
          <w:p w14:paraId="68AA4F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B6EFE0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D1D634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93C50C2" w14:textId="77777777" w:rsidTr="002B778F">
        <w:trPr>
          <w:trHeight w:val="302"/>
        </w:trPr>
        <w:tc>
          <w:tcPr>
            <w:tcW w:w="3082" w:type="dxa"/>
          </w:tcPr>
          <w:p w14:paraId="30E8C0F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3E7F0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49CAA41" w14:textId="77777777" w:rsidR="00717640" w:rsidRPr="00073D6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73D6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2325/21</w:t>
            </w:r>
          </w:p>
        </w:tc>
      </w:tr>
    </w:tbl>
    <w:p w14:paraId="19F317D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DE571CA" w14:textId="77777777" w:rsidR="00777715" w:rsidRDefault="00777715" w:rsidP="00777715">
      <w:pPr>
        <w:rPr>
          <w:rFonts w:ascii="Arial" w:hAnsi="Arial" w:cs="Arial"/>
        </w:rPr>
      </w:pPr>
    </w:p>
    <w:p w14:paraId="064B0317" w14:textId="77777777" w:rsidR="00D013FB" w:rsidRPr="00E9542B" w:rsidRDefault="00D013FB" w:rsidP="00777715">
      <w:pPr>
        <w:rPr>
          <w:rFonts w:ascii="Arial" w:hAnsi="Arial" w:cs="Arial"/>
        </w:rPr>
      </w:pPr>
    </w:p>
    <w:p w14:paraId="06C23F62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50644A7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C84A16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73D65">
        <w:rPr>
          <w:rFonts w:ascii="Arial" w:hAnsi="Arial" w:cs="Arial"/>
          <w:sz w:val="22"/>
          <w:szCs w:val="22"/>
        </w:rPr>
        <w:t>23. srpna 2021</w:t>
      </w:r>
    </w:p>
    <w:p w14:paraId="47307AA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9DE4624" w14:textId="77777777" w:rsidR="00E2681F" w:rsidRDefault="00073D65" w:rsidP="00073D6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4F359504" w14:textId="77777777" w:rsidR="00073D65" w:rsidRDefault="00073D65" w:rsidP="00073D65">
      <w:pPr>
        <w:rPr>
          <w:rFonts w:ascii="Arial" w:hAnsi="Arial" w:cs="Arial"/>
          <w:sz w:val="22"/>
          <w:szCs w:val="22"/>
        </w:rPr>
      </w:pPr>
    </w:p>
    <w:p w14:paraId="55A28E4C" w14:textId="77777777" w:rsidR="00073D65" w:rsidRDefault="00073D65" w:rsidP="00073D65">
      <w:pPr>
        <w:rPr>
          <w:rFonts w:ascii="Arial" w:hAnsi="Arial" w:cs="Arial"/>
          <w:sz w:val="22"/>
          <w:szCs w:val="22"/>
        </w:rPr>
      </w:pPr>
    </w:p>
    <w:p w14:paraId="5839DD43" w14:textId="77777777" w:rsidR="00091FFC" w:rsidRDefault="00091FFC" w:rsidP="00073D65">
      <w:pPr>
        <w:rPr>
          <w:rFonts w:ascii="Arial" w:hAnsi="Arial" w:cs="Arial"/>
          <w:sz w:val="22"/>
          <w:szCs w:val="22"/>
        </w:rPr>
      </w:pPr>
    </w:p>
    <w:p w14:paraId="3EEA4382" w14:textId="77777777" w:rsidR="00073D65" w:rsidRDefault="00073D65" w:rsidP="00073D65">
      <w:pPr>
        <w:rPr>
          <w:rFonts w:ascii="Arial" w:hAnsi="Arial" w:cs="Arial"/>
          <w:sz w:val="22"/>
          <w:szCs w:val="22"/>
        </w:rPr>
      </w:pPr>
    </w:p>
    <w:p w14:paraId="3C2CA8D8" w14:textId="77777777" w:rsidR="00073D65" w:rsidRDefault="00073D65" w:rsidP="00073D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8563F69" w14:textId="77777777" w:rsidR="00073D65" w:rsidRDefault="00073D65" w:rsidP="00073D65">
      <w:pPr>
        <w:rPr>
          <w:rFonts w:ascii="Arial" w:hAnsi="Arial" w:cs="Arial"/>
          <w:sz w:val="22"/>
          <w:szCs w:val="22"/>
        </w:rPr>
      </w:pPr>
    </w:p>
    <w:p w14:paraId="3FCB69EC" w14:textId="77777777" w:rsidR="00091FFC" w:rsidRDefault="00091FFC" w:rsidP="00073D65">
      <w:pPr>
        <w:rPr>
          <w:rFonts w:ascii="Arial" w:hAnsi="Arial" w:cs="Arial"/>
          <w:sz w:val="22"/>
          <w:szCs w:val="22"/>
        </w:rPr>
      </w:pPr>
    </w:p>
    <w:p w14:paraId="79AB6736" w14:textId="77777777" w:rsidR="00091FFC" w:rsidRDefault="00091FFC" w:rsidP="00073D65">
      <w:pPr>
        <w:rPr>
          <w:rFonts w:ascii="Arial" w:hAnsi="Arial" w:cs="Arial"/>
          <w:sz w:val="22"/>
          <w:szCs w:val="22"/>
        </w:rPr>
      </w:pPr>
    </w:p>
    <w:p w14:paraId="3FA372B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C747FC3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301/1992 Sb., o Hospodářské komoře České republiky a Agrární komoře České republiky, ve znění pozdějších předpisů, a zákon č. 455/1991 Sb., o živnostenském podnikání (živnostenský zákon), ve znění pozdějších předpisů </w:t>
      </w:r>
    </w:p>
    <w:p w14:paraId="1C565F44" w14:textId="77777777" w:rsidR="00073D65" w:rsidRDefault="00073D65" w:rsidP="00073D6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1156/20</w:t>
      </w:r>
    </w:p>
    <w:p w14:paraId="38917E42" w14:textId="77777777" w:rsidR="00073D65" w:rsidRDefault="00073D65" w:rsidP="00073D65">
      <w:pPr>
        <w:ind w:left="708" w:hanging="708"/>
        <w:rPr>
          <w:rFonts w:ascii="Arial" w:hAnsi="Arial" w:cs="Arial"/>
          <w:sz w:val="22"/>
          <w:szCs w:val="22"/>
        </w:rPr>
      </w:pPr>
    </w:p>
    <w:p w14:paraId="40A5798D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2734EC51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715.</w:t>
      </w:r>
    </w:p>
    <w:p w14:paraId="345AADF4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02AE8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0AC1C6" w14:textId="77777777" w:rsidR="00073D65" w:rsidRDefault="00073D65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8AB50" w14:textId="77777777" w:rsidR="00091FFC" w:rsidRDefault="00091FFC" w:rsidP="00073D6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90E293" w14:textId="77777777" w:rsidR="00073D65" w:rsidRPr="00073D65" w:rsidRDefault="00073D65" w:rsidP="00073D6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0D1F4" w14:textId="77777777" w:rsidR="00073D65" w:rsidRDefault="00690ECB" w:rsidP="00690E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Věcný záměr zákona o státní organizaci Správa dálnic a silnic</w:t>
      </w:r>
    </w:p>
    <w:p w14:paraId="44937274" w14:textId="77777777" w:rsidR="00690ECB" w:rsidRDefault="00690ECB" w:rsidP="00690E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434/21</w:t>
      </w:r>
    </w:p>
    <w:p w14:paraId="679AACDF" w14:textId="77777777" w:rsidR="00690ECB" w:rsidRDefault="00690ECB" w:rsidP="00690ECB">
      <w:pPr>
        <w:ind w:left="708" w:hanging="708"/>
        <w:rPr>
          <w:rFonts w:ascii="Arial" w:hAnsi="Arial" w:cs="Arial"/>
          <w:sz w:val="22"/>
          <w:szCs w:val="22"/>
        </w:rPr>
      </w:pPr>
    </w:p>
    <w:p w14:paraId="33E6D3F5" w14:textId="77777777" w:rsidR="00690ECB" w:rsidRDefault="00690ECB" w:rsidP="00690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395E3BE4" w14:textId="77777777" w:rsidR="00690ECB" w:rsidRDefault="00690ECB" w:rsidP="00690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716.</w:t>
      </w:r>
    </w:p>
    <w:p w14:paraId="6F2C6428" w14:textId="77777777" w:rsidR="00690ECB" w:rsidRDefault="00690ECB" w:rsidP="00690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B3391" w14:textId="77777777" w:rsidR="00690ECB" w:rsidRDefault="00690ECB" w:rsidP="00690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C5FDD7" w14:textId="77777777" w:rsidR="00690ECB" w:rsidRDefault="00690ECB" w:rsidP="00690E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81BD6" w14:textId="77777777" w:rsidR="00690ECB" w:rsidRDefault="00690ECB" w:rsidP="00690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0CED0" w14:textId="77777777" w:rsidR="00091FFC" w:rsidRDefault="00091FFC" w:rsidP="00690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AD4F4" w14:textId="77777777" w:rsidR="00091FFC" w:rsidRDefault="00091FFC" w:rsidP="00690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D89B37" w14:textId="77777777" w:rsidR="00091FFC" w:rsidRDefault="00091FFC" w:rsidP="00690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74925" w14:textId="77777777" w:rsidR="00091FFC" w:rsidRPr="00690ECB" w:rsidRDefault="00091FFC" w:rsidP="00690E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4E0B2E" w14:textId="77777777" w:rsidR="00073D65" w:rsidRDefault="00276C1F" w:rsidP="00276C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481/2012 Sb., o omezení používání některých nebezpečných látek v elektrických a elektronických zařízeních, ve znění pozdějších předpisů</w:t>
      </w:r>
    </w:p>
    <w:p w14:paraId="7A0F9C21" w14:textId="77777777" w:rsidR="00276C1F" w:rsidRDefault="00276C1F" w:rsidP="00276C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827/21</w:t>
      </w:r>
    </w:p>
    <w:p w14:paraId="43E59593" w14:textId="77777777" w:rsidR="00276C1F" w:rsidRDefault="00276C1F" w:rsidP="00276C1F">
      <w:pPr>
        <w:ind w:left="708" w:hanging="708"/>
        <w:rPr>
          <w:rFonts w:ascii="Arial" w:hAnsi="Arial" w:cs="Arial"/>
          <w:sz w:val="22"/>
          <w:szCs w:val="22"/>
        </w:rPr>
      </w:pPr>
    </w:p>
    <w:p w14:paraId="59A7FE58" w14:textId="77777777" w:rsidR="00276C1F" w:rsidRDefault="00276C1F" w:rsidP="00276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1CD55CEC" w14:textId="77777777" w:rsidR="00276C1F" w:rsidRDefault="00276C1F" w:rsidP="00276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717.</w:t>
      </w:r>
    </w:p>
    <w:p w14:paraId="405A933D" w14:textId="77777777" w:rsidR="00276C1F" w:rsidRDefault="00276C1F" w:rsidP="00276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F6C44" w14:textId="77777777" w:rsidR="00276C1F" w:rsidRDefault="00276C1F" w:rsidP="00276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9795621" w14:textId="77777777" w:rsidR="00276C1F" w:rsidRDefault="00276C1F" w:rsidP="00276C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E9F958" w14:textId="77777777" w:rsidR="00276C1F" w:rsidRDefault="00276C1F" w:rsidP="00276C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F7825" w14:textId="77777777" w:rsidR="00091FFC" w:rsidRPr="00276C1F" w:rsidRDefault="00091FFC" w:rsidP="00276C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80C861" w14:textId="77777777" w:rsidR="00073D65" w:rsidRDefault="00382FA2" w:rsidP="00382F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351/2013 Sb., kterým se určuje výše úroků z prodlení a nákladů spojených s uplatněním pohledávky, určuje odměna likvidátora, likvidačního správce a člena orgánu právnické osoby jmenovaného soudem a upravují některé otázky Obchodního věstníku, veřejných rejstříků právnických a fyzických osob a evidence svěřenských fondů a evidence údajů o skutečných majitelích</w:t>
      </w:r>
    </w:p>
    <w:p w14:paraId="6C942022" w14:textId="77777777" w:rsidR="00382FA2" w:rsidRDefault="00382FA2" w:rsidP="00382F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897/21</w:t>
      </w:r>
    </w:p>
    <w:p w14:paraId="09A19711" w14:textId="77777777" w:rsidR="00382FA2" w:rsidRDefault="00382FA2" w:rsidP="00382FA2">
      <w:pPr>
        <w:ind w:left="708" w:hanging="708"/>
        <w:rPr>
          <w:rFonts w:ascii="Arial" w:hAnsi="Arial" w:cs="Arial"/>
          <w:sz w:val="22"/>
          <w:szCs w:val="22"/>
        </w:rPr>
      </w:pPr>
    </w:p>
    <w:p w14:paraId="172D0B12" w14:textId="77777777" w:rsidR="00382FA2" w:rsidRDefault="00382FA2" w:rsidP="0038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360E653E" w14:textId="77777777" w:rsidR="00382FA2" w:rsidRDefault="00382FA2" w:rsidP="0038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718.</w:t>
      </w:r>
    </w:p>
    <w:p w14:paraId="614EBBBC" w14:textId="77777777" w:rsidR="00382FA2" w:rsidRDefault="00382FA2" w:rsidP="0038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50EB0" w14:textId="77777777" w:rsidR="00382FA2" w:rsidRDefault="00382FA2" w:rsidP="0038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91454A" w14:textId="77777777" w:rsidR="00382FA2" w:rsidRDefault="00382FA2" w:rsidP="00382F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BE913" w14:textId="77777777" w:rsidR="00382FA2" w:rsidRDefault="00382FA2" w:rsidP="00382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9326E" w14:textId="77777777" w:rsidR="00091FFC" w:rsidRPr="00382FA2" w:rsidRDefault="00091FFC" w:rsidP="00382F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A0661A" w14:textId="77777777" w:rsidR="00073D65" w:rsidRDefault="007B3E6C" w:rsidP="007B3E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589/2006 Sb., kterým se stanoví odchylná úprava pracovní doby a doby odpočinku zaměstnanců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dopravě, ve znění pozdějších předpisů</w:t>
      </w:r>
    </w:p>
    <w:p w14:paraId="4179B981" w14:textId="77777777" w:rsidR="007B3E6C" w:rsidRDefault="007B3E6C" w:rsidP="007B3E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792/21</w:t>
      </w:r>
    </w:p>
    <w:p w14:paraId="75CE68CB" w14:textId="77777777" w:rsidR="007B3E6C" w:rsidRDefault="007B3E6C" w:rsidP="007B3E6C">
      <w:pPr>
        <w:ind w:left="708" w:hanging="708"/>
        <w:rPr>
          <w:rFonts w:ascii="Arial" w:hAnsi="Arial" w:cs="Arial"/>
          <w:sz w:val="22"/>
          <w:szCs w:val="22"/>
        </w:rPr>
      </w:pPr>
    </w:p>
    <w:p w14:paraId="0A973946" w14:textId="77777777" w:rsidR="007B3E6C" w:rsidRDefault="007B3E6C" w:rsidP="007B3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ministryní práce a sociálních věcí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místopředsedou vlády, ministrem průmyslu a obchodu a ministrem dopravy a přijala</w:t>
      </w:r>
    </w:p>
    <w:p w14:paraId="667CD9EA" w14:textId="77777777" w:rsidR="007B3E6C" w:rsidRDefault="007B3E6C" w:rsidP="007B3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719.</w:t>
      </w:r>
    </w:p>
    <w:p w14:paraId="5EC0DBA5" w14:textId="77777777" w:rsidR="007B3E6C" w:rsidRDefault="007B3E6C" w:rsidP="007B3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72987" w14:textId="77777777" w:rsidR="007B3E6C" w:rsidRDefault="007B3E6C" w:rsidP="007B3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8C0D8B1" w14:textId="77777777" w:rsidR="007B3E6C" w:rsidRDefault="007B3E6C" w:rsidP="007B3E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45BE10" w14:textId="77777777" w:rsidR="007B3E6C" w:rsidRDefault="007B3E6C" w:rsidP="007B3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95BC1" w14:textId="77777777" w:rsidR="00091FFC" w:rsidRPr="007B3E6C" w:rsidRDefault="00091FFC" w:rsidP="007B3E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1E331" w14:textId="77777777" w:rsidR="00073D65" w:rsidRDefault="006070B1" w:rsidP="006070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 k provedení některých ustanovení celního zákona v oblasti statistiky</w:t>
      </w:r>
    </w:p>
    <w:p w14:paraId="7F558DBD" w14:textId="77777777" w:rsidR="006070B1" w:rsidRDefault="006070B1" w:rsidP="006070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699/21</w:t>
      </w:r>
    </w:p>
    <w:p w14:paraId="102B7BAE" w14:textId="77777777" w:rsidR="006070B1" w:rsidRDefault="006070B1" w:rsidP="006070B1">
      <w:pPr>
        <w:ind w:left="708" w:hanging="708"/>
        <w:rPr>
          <w:rFonts w:ascii="Arial" w:hAnsi="Arial" w:cs="Arial"/>
          <w:sz w:val="22"/>
          <w:szCs w:val="22"/>
        </w:rPr>
      </w:pPr>
    </w:p>
    <w:p w14:paraId="6F348AF7" w14:textId="77777777" w:rsidR="006070B1" w:rsidRDefault="006070B1" w:rsidP="00607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DC40DE1" w14:textId="77777777" w:rsidR="006070B1" w:rsidRDefault="006070B1" w:rsidP="00607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720.</w:t>
      </w:r>
    </w:p>
    <w:p w14:paraId="75555D28" w14:textId="77777777" w:rsidR="006070B1" w:rsidRDefault="006070B1" w:rsidP="00607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3C15D" w14:textId="77777777" w:rsidR="006070B1" w:rsidRDefault="006070B1" w:rsidP="00607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4A7DF41C" w14:textId="77777777" w:rsidR="006070B1" w:rsidRDefault="006070B1" w:rsidP="006070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AC284" w14:textId="77777777" w:rsidR="006070B1" w:rsidRDefault="006070B1" w:rsidP="00607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534D3" w14:textId="77777777" w:rsidR="00391D83" w:rsidRPr="006070B1" w:rsidRDefault="00391D83" w:rsidP="006070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58213A" w14:textId="77777777" w:rsidR="00073D65" w:rsidRDefault="00193950" w:rsidP="001939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lastRenderedPageBreak/>
        <w:t>7.</w:t>
      </w:r>
      <w:r>
        <w:rPr>
          <w:rFonts w:ascii="Arial" w:hAnsi="Arial" w:cs="Arial"/>
          <w:b/>
          <w:sz w:val="22"/>
          <w:szCs w:val="22"/>
        </w:rPr>
        <w:tab/>
        <w:t xml:space="preserve">Zpráva o naplňování úkolů spojených s předsednictvím ČR v Radě EU za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rok 2020 a první polovinu roku 2021</w:t>
      </w:r>
    </w:p>
    <w:p w14:paraId="65FF65BE" w14:textId="77777777" w:rsidR="00193950" w:rsidRDefault="00193950" w:rsidP="001939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903/21</w:t>
      </w:r>
    </w:p>
    <w:p w14:paraId="11EF0DCB" w14:textId="77777777" w:rsidR="00193950" w:rsidRDefault="00193950" w:rsidP="00193950">
      <w:pPr>
        <w:ind w:left="708" w:hanging="708"/>
        <w:rPr>
          <w:rFonts w:ascii="Arial" w:hAnsi="Arial" w:cs="Arial"/>
          <w:sz w:val="22"/>
          <w:szCs w:val="22"/>
        </w:rPr>
      </w:pPr>
    </w:p>
    <w:p w14:paraId="1AF0E5C9" w14:textId="77777777" w:rsidR="00193950" w:rsidRDefault="00193950" w:rsidP="00193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6AC1CF9" w14:textId="77777777" w:rsidR="00193950" w:rsidRDefault="00193950" w:rsidP="00193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721.</w:t>
      </w:r>
    </w:p>
    <w:p w14:paraId="33E044D7" w14:textId="77777777" w:rsidR="00193950" w:rsidRDefault="00193950" w:rsidP="00193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DB16A" w14:textId="77777777" w:rsidR="00193950" w:rsidRDefault="00193950" w:rsidP="00193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4C0A06" w14:textId="77777777" w:rsidR="00193950" w:rsidRDefault="00193950" w:rsidP="001939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94BD7" w14:textId="77777777" w:rsidR="00193950" w:rsidRDefault="00193950" w:rsidP="001939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F51C5" w14:textId="77777777" w:rsidR="00091FFC" w:rsidRPr="00193950" w:rsidRDefault="00091FFC" w:rsidP="001939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0C42A" w14:textId="77777777" w:rsidR="00073D65" w:rsidRDefault="00620246" w:rsidP="006202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o souhlasu s poskytnutím peněžního daru do Litevské republiky v rámci programu Ministerstva vnitra Pomoc na místě v roce 2021 </w:t>
      </w:r>
    </w:p>
    <w:p w14:paraId="627251AD" w14:textId="77777777" w:rsidR="00620246" w:rsidRDefault="00620246" w:rsidP="006202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910/21</w:t>
      </w:r>
    </w:p>
    <w:p w14:paraId="56B4528E" w14:textId="77777777" w:rsidR="00620246" w:rsidRDefault="00620246" w:rsidP="00620246">
      <w:pPr>
        <w:ind w:left="708" w:hanging="708"/>
        <w:rPr>
          <w:rFonts w:ascii="Arial" w:hAnsi="Arial" w:cs="Arial"/>
          <w:sz w:val="22"/>
          <w:szCs w:val="22"/>
        </w:rPr>
      </w:pPr>
    </w:p>
    <w:p w14:paraId="5ED00353" w14:textId="77777777" w:rsidR="00620246" w:rsidRDefault="00620246" w:rsidP="00620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D1C7D03" w14:textId="77777777" w:rsidR="00620246" w:rsidRDefault="00620246" w:rsidP="00620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722.</w:t>
      </w:r>
    </w:p>
    <w:p w14:paraId="78F4D193" w14:textId="77777777" w:rsidR="00620246" w:rsidRDefault="00620246" w:rsidP="00620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8ED69" w14:textId="77777777" w:rsidR="00620246" w:rsidRDefault="00620246" w:rsidP="00620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58BC78" w14:textId="77777777" w:rsidR="00620246" w:rsidRDefault="00620246" w:rsidP="006202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333F1" w14:textId="77777777" w:rsidR="00620246" w:rsidRDefault="00620246" w:rsidP="00620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C710D" w14:textId="77777777" w:rsidR="00091FFC" w:rsidRPr="00620246" w:rsidRDefault="00091FFC" w:rsidP="006202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9EB06" w14:textId="77777777" w:rsidR="00073D65" w:rsidRDefault="000C610A" w:rsidP="000C6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kolektivní dohody vyššího stupně</w:t>
      </w:r>
    </w:p>
    <w:p w14:paraId="6BB9FCD9" w14:textId="77777777" w:rsidR="000C610A" w:rsidRDefault="000C610A" w:rsidP="000C6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864/21</w:t>
      </w:r>
    </w:p>
    <w:p w14:paraId="59260F76" w14:textId="77777777" w:rsidR="000C610A" w:rsidRDefault="000C610A" w:rsidP="000C610A">
      <w:pPr>
        <w:ind w:left="708" w:hanging="708"/>
        <w:rPr>
          <w:rFonts w:ascii="Arial" w:hAnsi="Arial" w:cs="Arial"/>
          <w:sz w:val="22"/>
          <w:szCs w:val="22"/>
        </w:rPr>
      </w:pPr>
    </w:p>
    <w:p w14:paraId="242C11BD" w14:textId="77777777" w:rsidR="000C610A" w:rsidRDefault="000C610A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9B13A67" w14:textId="77777777" w:rsidR="000C610A" w:rsidRDefault="000C610A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723.</w:t>
      </w:r>
    </w:p>
    <w:p w14:paraId="2F1A6AD8" w14:textId="77777777" w:rsidR="000C610A" w:rsidRDefault="000C610A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81A9C0" w14:textId="77777777" w:rsidR="000C610A" w:rsidRDefault="000C610A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vlády hlasovalo pro 14.</w:t>
      </w:r>
    </w:p>
    <w:p w14:paraId="4059F6F4" w14:textId="77777777" w:rsidR="000C610A" w:rsidRDefault="000C610A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3BE10" w14:textId="77777777" w:rsidR="00091FFC" w:rsidRDefault="00091FFC" w:rsidP="000C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F5A55" w14:textId="77777777" w:rsidR="000C610A" w:rsidRPr="000C610A" w:rsidRDefault="000C610A" w:rsidP="000C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945A5" w14:textId="77777777" w:rsidR="00073D65" w:rsidRDefault="00CF2143" w:rsidP="00CF21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vytvoření dotačního titulu pro provozovatele zařízení pro děti vyžadující okamžitou pomoc pro rok 2021</w:t>
      </w:r>
    </w:p>
    <w:p w14:paraId="31B1B1D2" w14:textId="77777777" w:rsidR="00CF2143" w:rsidRDefault="00CF2143" w:rsidP="00CF21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895/21</w:t>
      </w:r>
    </w:p>
    <w:p w14:paraId="08FF87E7" w14:textId="77777777" w:rsidR="00CF2143" w:rsidRDefault="00CF2143" w:rsidP="00CF2143">
      <w:pPr>
        <w:ind w:left="708" w:hanging="708"/>
        <w:rPr>
          <w:rFonts w:ascii="Arial" w:hAnsi="Arial" w:cs="Arial"/>
          <w:sz w:val="22"/>
          <w:szCs w:val="22"/>
        </w:rPr>
      </w:pPr>
    </w:p>
    <w:p w14:paraId="4E0D6EC0" w14:textId="77777777" w:rsidR="00CF2143" w:rsidRDefault="00CF2143" w:rsidP="00CF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45EA0AD" w14:textId="77777777" w:rsidR="00CF2143" w:rsidRDefault="00CF2143" w:rsidP="00CF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724.</w:t>
      </w:r>
    </w:p>
    <w:p w14:paraId="6D470062" w14:textId="77777777" w:rsidR="00CF2143" w:rsidRDefault="00CF2143" w:rsidP="00CF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6B366" w14:textId="77777777" w:rsidR="00CF2143" w:rsidRDefault="00CF2143" w:rsidP="00CF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7D3D60" w14:textId="77777777" w:rsidR="00CF2143" w:rsidRDefault="00CF2143" w:rsidP="00CF21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8663E" w14:textId="77777777" w:rsidR="00CF2143" w:rsidRDefault="00CF2143" w:rsidP="00CF2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70E3F" w14:textId="77777777" w:rsidR="00091FFC" w:rsidRPr="00CF2143" w:rsidRDefault="00091FFC" w:rsidP="00CF21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A69CB" w14:textId="77777777" w:rsidR="00073D65" w:rsidRDefault="00470E48" w:rsidP="00470E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Záměr dotačního programu pro financování sociální části center duševního zdraví a multidisciplinárních týmů pro cílové skupiny dětí, lidí s demencí, lidí </w:t>
      </w:r>
    </w:p>
    <w:p w14:paraId="0CD96199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s problematikou závislosti a lidí s nařízeným ochranným léčením</w:t>
      </w:r>
    </w:p>
    <w:p w14:paraId="0A81DDB0" w14:textId="77777777" w:rsidR="00470E48" w:rsidRDefault="00470E48" w:rsidP="00470E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905/21</w:t>
      </w:r>
    </w:p>
    <w:p w14:paraId="332257C5" w14:textId="77777777" w:rsidR="00470E48" w:rsidRDefault="00470E48" w:rsidP="00470E48">
      <w:pPr>
        <w:ind w:left="708" w:hanging="708"/>
        <w:rPr>
          <w:rFonts w:ascii="Arial" w:hAnsi="Arial" w:cs="Arial"/>
          <w:sz w:val="22"/>
          <w:szCs w:val="22"/>
        </w:rPr>
      </w:pPr>
    </w:p>
    <w:p w14:paraId="478DE833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2A11B8E2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725.</w:t>
      </w:r>
    </w:p>
    <w:p w14:paraId="04EE6D1A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C3E5C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5126F1" w14:textId="77777777" w:rsidR="00470E48" w:rsidRDefault="00470E48" w:rsidP="00470E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4FA505" w14:textId="77777777" w:rsidR="00470E48" w:rsidRPr="00470E48" w:rsidRDefault="00470E48" w:rsidP="00470E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A96DF" w14:textId="77777777" w:rsidR="00073D65" w:rsidRDefault="00B47D37" w:rsidP="00B47D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Povolení výjimky podle ustanovení § 21 odst. 2 zákona č. 219/2000 Sb.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podmínky trvalé nepotřebnosti nemovitého majetku v k.ú. Nové Město, obec Praha, pro stát</w:t>
      </w:r>
    </w:p>
    <w:p w14:paraId="24FAABA0" w14:textId="77777777" w:rsidR="00B47D37" w:rsidRDefault="00B47D37" w:rsidP="00B47D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858/21</w:t>
      </w:r>
    </w:p>
    <w:p w14:paraId="3F96DEF5" w14:textId="77777777" w:rsidR="00B47D37" w:rsidRDefault="00B47D37" w:rsidP="00B47D37">
      <w:pPr>
        <w:ind w:left="708" w:hanging="708"/>
        <w:rPr>
          <w:rFonts w:ascii="Arial" w:hAnsi="Arial" w:cs="Arial"/>
          <w:sz w:val="22"/>
          <w:szCs w:val="22"/>
        </w:rPr>
      </w:pPr>
    </w:p>
    <w:p w14:paraId="19F441EF" w14:textId="77777777" w:rsidR="00B47D37" w:rsidRDefault="00B47D37" w:rsidP="00B47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A923B00" w14:textId="77777777" w:rsidR="00B47D37" w:rsidRDefault="00B47D37" w:rsidP="00B47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726.</w:t>
      </w:r>
    </w:p>
    <w:p w14:paraId="66EE4C49" w14:textId="77777777" w:rsidR="00B47D37" w:rsidRDefault="00B47D37" w:rsidP="00B47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16BD4" w14:textId="77777777" w:rsidR="00B47D37" w:rsidRDefault="00B47D37" w:rsidP="00B47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EC27FA7" w14:textId="77777777" w:rsidR="00B47D37" w:rsidRDefault="00B47D37" w:rsidP="00B47D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80921" w14:textId="77777777" w:rsidR="00B47D37" w:rsidRDefault="00B47D37" w:rsidP="00B47D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2FA59" w14:textId="77777777" w:rsidR="00091FFC" w:rsidRPr="00B47D37" w:rsidRDefault="00091FFC" w:rsidP="00B47D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B0D7C" w14:textId="77777777" w:rsidR="00073D65" w:rsidRDefault="00514C85" w:rsidP="00514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podle ustanovení § 21 odst. 2 zákona č. 219/2000  Sb., o majetku České republiky a jejím vystupováni v právních vztazích, ve znění pozdějších předpisů (majetek, s nímž je příslušná hospodařit Státní zemědělská a potravinářská inspekce)</w:t>
      </w:r>
    </w:p>
    <w:p w14:paraId="7A413020" w14:textId="77777777" w:rsidR="00514C85" w:rsidRDefault="00514C85" w:rsidP="00514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839/21</w:t>
      </w:r>
    </w:p>
    <w:p w14:paraId="31E032E9" w14:textId="77777777" w:rsidR="00514C85" w:rsidRDefault="00514C85" w:rsidP="00514C85">
      <w:pPr>
        <w:ind w:left="708" w:hanging="708"/>
        <w:rPr>
          <w:rFonts w:ascii="Arial" w:hAnsi="Arial" w:cs="Arial"/>
          <w:sz w:val="22"/>
          <w:szCs w:val="22"/>
        </w:rPr>
      </w:pPr>
    </w:p>
    <w:p w14:paraId="010DF515" w14:textId="77777777" w:rsidR="00514C85" w:rsidRDefault="00514C85" w:rsidP="0051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7FD157" w14:textId="77777777" w:rsidR="00514C85" w:rsidRDefault="00514C85" w:rsidP="0051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727.</w:t>
      </w:r>
    </w:p>
    <w:p w14:paraId="358EBE9D" w14:textId="77777777" w:rsidR="00514C85" w:rsidRDefault="00514C85" w:rsidP="0051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3615E" w14:textId="77777777" w:rsidR="00514C85" w:rsidRDefault="00514C85" w:rsidP="0051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2B2A85" w14:textId="77777777" w:rsidR="00514C85" w:rsidRDefault="00514C85" w:rsidP="00514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ADBDA" w14:textId="77777777" w:rsidR="00514C85" w:rsidRDefault="00514C85" w:rsidP="00514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10221" w14:textId="77777777" w:rsidR="00091FFC" w:rsidRPr="00514C85" w:rsidRDefault="00091FFC" w:rsidP="00514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DB6DD9" w14:textId="77777777" w:rsidR="00073D65" w:rsidRDefault="00995008" w:rsidP="009950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Zajištění zřízení Národního koordinačního centra výzkumu a vývoje v oblasti kybernetické bezpečnosti</w:t>
      </w:r>
    </w:p>
    <w:p w14:paraId="0C121113" w14:textId="77777777" w:rsidR="00995008" w:rsidRDefault="00995008" w:rsidP="009950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847/21</w:t>
      </w:r>
    </w:p>
    <w:p w14:paraId="2C25C751" w14:textId="77777777" w:rsidR="00995008" w:rsidRDefault="00995008" w:rsidP="00995008">
      <w:pPr>
        <w:ind w:left="708" w:hanging="708"/>
        <w:rPr>
          <w:rFonts w:ascii="Arial" w:hAnsi="Arial" w:cs="Arial"/>
          <w:sz w:val="22"/>
          <w:szCs w:val="22"/>
        </w:rPr>
      </w:pPr>
    </w:p>
    <w:p w14:paraId="405C37DB" w14:textId="77777777" w:rsidR="00995008" w:rsidRDefault="00995008" w:rsidP="0099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úřadu pro kybernetickou a informační bezpečnost a přijala</w:t>
      </w:r>
    </w:p>
    <w:p w14:paraId="2CD7A6B3" w14:textId="77777777" w:rsidR="00995008" w:rsidRDefault="00995008" w:rsidP="0099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728.</w:t>
      </w:r>
    </w:p>
    <w:p w14:paraId="6822E835" w14:textId="77777777" w:rsidR="00995008" w:rsidRDefault="00995008" w:rsidP="0099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332886" w14:textId="77777777" w:rsidR="00995008" w:rsidRDefault="00995008" w:rsidP="0099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A66C68" w14:textId="77777777" w:rsidR="00995008" w:rsidRDefault="00995008" w:rsidP="00995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98F73" w14:textId="77777777" w:rsidR="00995008" w:rsidRDefault="00995008" w:rsidP="00995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20F50F" w14:textId="77777777" w:rsidR="00091FFC" w:rsidRPr="00995008" w:rsidRDefault="00091FFC" w:rsidP="00995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628D2" w14:textId="77777777" w:rsidR="00073D65" w:rsidRDefault="00461C64" w:rsidP="00461C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za rok 2020 o plnění Akčního plánu prevence domácího a genderově podmíněného násilí na léta 2019 - 2022</w:t>
      </w:r>
    </w:p>
    <w:p w14:paraId="49390177" w14:textId="77777777" w:rsidR="00461C64" w:rsidRDefault="00461C64" w:rsidP="00461C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822/21</w:t>
      </w:r>
    </w:p>
    <w:p w14:paraId="2AFA11C4" w14:textId="77777777" w:rsidR="00461C64" w:rsidRDefault="00461C64" w:rsidP="00461C64">
      <w:pPr>
        <w:ind w:left="708" w:hanging="708"/>
        <w:rPr>
          <w:rFonts w:ascii="Arial" w:hAnsi="Arial" w:cs="Arial"/>
          <w:sz w:val="22"/>
          <w:szCs w:val="22"/>
        </w:rPr>
      </w:pPr>
    </w:p>
    <w:p w14:paraId="56885662" w14:textId="77777777" w:rsidR="00461C64" w:rsidRDefault="00461C64" w:rsidP="0046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766C0B2" w14:textId="77777777" w:rsidR="00461C64" w:rsidRDefault="00461C64" w:rsidP="0046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729.</w:t>
      </w:r>
    </w:p>
    <w:p w14:paraId="4BFB575D" w14:textId="77777777" w:rsidR="00461C64" w:rsidRDefault="00461C64" w:rsidP="0046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35771" w14:textId="77777777" w:rsidR="00461C64" w:rsidRDefault="00461C64" w:rsidP="0046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C4E3690" w14:textId="77777777" w:rsidR="00461C64" w:rsidRDefault="00461C64" w:rsidP="00461C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FE1BE" w14:textId="77777777" w:rsidR="00461C64" w:rsidRDefault="00461C64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40F0A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1C462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79D98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5C0B1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0DEC11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610A3" w14:textId="77777777" w:rsidR="00091FFC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58FA22" w14:textId="77777777" w:rsidR="00091FFC" w:rsidRPr="00461C64" w:rsidRDefault="00091FFC" w:rsidP="00461C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0B7AD" w14:textId="77777777" w:rsidR="00073D65" w:rsidRDefault="00C04545" w:rsidP="00C045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plnění opatření Národního plánu podpory rovných příležitostí pro osoby se zdravotním postižením na období 2015–2020 v roce 2020 a jeho celkové zhodnocení</w:t>
      </w:r>
    </w:p>
    <w:p w14:paraId="37135312" w14:textId="77777777" w:rsidR="00C04545" w:rsidRDefault="00C04545" w:rsidP="00C045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823/21</w:t>
      </w:r>
    </w:p>
    <w:p w14:paraId="7B66B0AD" w14:textId="77777777" w:rsidR="00C04545" w:rsidRDefault="00C04545" w:rsidP="00C04545">
      <w:pPr>
        <w:ind w:left="708" w:hanging="708"/>
        <w:rPr>
          <w:rFonts w:ascii="Arial" w:hAnsi="Arial" w:cs="Arial"/>
          <w:sz w:val="22"/>
          <w:szCs w:val="22"/>
        </w:rPr>
      </w:pPr>
    </w:p>
    <w:p w14:paraId="2D94E691" w14:textId="77777777" w:rsidR="00C04545" w:rsidRDefault="00C04545" w:rsidP="00C0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445E1D1F" w14:textId="77777777" w:rsidR="00C04545" w:rsidRDefault="00C04545" w:rsidP="00C0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730.</w:t>
      </w:r>
    </w:p>
    <w:p w14:paraId="698FFCEF" w14:textId="77777777" w:rsidR="00C04545" w:rsidRDefault="00C04545" w:rsidP="00C0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75263" w14:textId="77777777" w:rsidR="00C04545" w:rsidRDefault="00C04545" w:rsidP="00C0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507994" w14:textId="77777777" w:rsidR="00C04545" w:rsidRDefault="00C04545" w:rsidP="00C0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505E5" w14:textId="77777777" w:rsidR="00C04545" w:rsidRDefault="00C04545" w:rsidP="00C045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D00804" w14:textId="77777777" w:rsidR="00091FFC" w:rsidRPr="00C04545" w:rsidRDefault="00091FFC" w:rsidP="00C045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07BE3" w14:textId="77777777" w:rsidR="00073D65" w:rsidRDefault="00985C37" w:rsidP="00985C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Doporučení Rady vlády pro rovnost žen a mužů k důsledné implementaci Baby-friendly Hospital Initiative 2018</w:t>
      </w:r>
    </w:p>
    <w:p w14:paraId="3A2D85A9" w14:textId="77777777" w:rsidR="00985C37" w:rsidRDefault="00985C37" w:rsidP="00985C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902/21</w:t>
      </w:r>
    </w:p>
    <w:p w14:paraId="7F6D8832" w14:textId="77777777" w:rsidR="00985C37" w:rsidRDefault="00985C37" w:rsidP="00985C37">
      <w:pPr>
        <w:ind w:left="708" w:hanging="708"/>
        <w:rPr>
          <w:rFonts w:ascii="Arial" w:hAnsi="Arial" w:cs="Arial"/>
          <w:sz w:val="22"/>
          <w:szCs w:val="22"/>
        </w:rPr>
      </w:pPr>
    </w:p>
    <w:p w14:paraId="280EE445" w14:textId="77777777" w:rsidR="00985C37" w:rsidRDefault="00985C37" w:rsidP="00985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5E57F984" w14:textId="77777777" w:rsidR="00985C37" w:rsidRDefault="00985C37" w:rsidP="00985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731.</w:t>
      </w:r>
    </w:p>
    <w:p w14:paraId="700C1D9C" w14:textId="77777777" w:rsidR="00985C37" w:rsidRDefault="00985C37" w:rsidP="00985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D8CFA7" w14:textId="77777777" w:rsidR="00985C37" w:rsidRDefault="00985C37" w:rsidP="00985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A2F562" w14:textId="77777777" w:rsidR="00985C37" w:rsidRDefault="00985C37" w:rsidP="00985C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ACA7E2" w14:textId="77777777" w:rsidR="00985C37" w:rsidRDefault="00985C37" w:rsidP="00985C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18FE7" w14:textId="77777777" w:rsidR="00091FFC" w:rsidRPr="00985C37" w:rsidRDefault="00091FFC" w:rsidP="00985C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A3BB4" w14:textId="77777777" w:rsidR="00073D65" w:rsidRDefault="009540A1" w:rsidP="009540A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Změna Statutu Rady vlády pro koordinaci protidrogové politiky </w:t>
      </w:r>
    </w:p>
    <w:p w14:paraId="5201375D" w14:textId="77777777" w:rsidR="009540A1" w:rsidRDefault="009540A1" w:rsidP="009540A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887/21</w:t>
      </w:r>
    </w:p>
    <w:p w14:paraId="13B5D5DC" w14:textId="77777777" w:rsidR="009540A1" w:rsidRDefault="009540A1" w:rsidP="009540A1">
      <w:pPr>
        <w:ind w:left="708" w:hanging="708"/>
        <w:rPr>
          <w:rFonts w:ascii="Arial" w:hAnsi="Arial" w:cs="Arial"/>
          <w:sz w:val="22"/>
          <w:szCs w:val="22"/>
        </w:rPr>
      </w:pPr>
    </w:p>
    <w:p w14:paraId="41DA220D" w14:textId="77777777" w:rsidR="009540A1" w:rsidRDefault="009540A1" w:rsidP="0095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8593159" w14:textId="77777777" w:rsidR="009540A1" w:rsidRDefault="009540A1" w:rsidP="0095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732.</w:t>
      </w:r>
    </w:p>
    <w:p w14:paraId="40C7215D" w14:textId="77777777" w:rsidR="009540A1" w:rsidRDefault="009540A1" w:rsidP="0095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57B431" w14:textId="77777777" w:rsidR="009540A1" w:rsidRDefault="009540A1" w:rsidP="0095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A8999C" w14:textId="77777777" w:rsidR="009540A1" w:rsidRDefault="009540A1" w:rsidP="009540A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9DF66" w14:textId="77777777" w:rsidR="009540A1" w:rsidRDefault="009540A1" w:rsidP="00954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C0AD8" w14:textId="77777777" w:rsidR="00091FFC" w:rsidRPr="009540A1" w:rsidRDefault="00091FFC" w:rsidP="009540A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8E28D" w14:textId="77777777" w:rsidR="00073D65" w:rsidRDefault="005946A2" w:rsidP="005946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Zpráva o stavu přidělování gescí a plnění legislativních závazků vyplývajících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členství České republiky v Evropské unii za II. čtvrtletí 2021</w:t>
      </w:r>
    </w:p>
    <w:p w14:paraId="7CF80C37" w14:textId="77777777" w:rsidR="005946A2" w:rsidRDefault="005946A2" w:rsidP="005946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894/21</w:t>
      </w:r>
    </w:p>
    <w:p w14:paraId="52F9A7BE" w14:textId="77777777" w:rsidR="005946A2" w:rsidRDefault="005946A2" w:rsidP="005946A2">
      <w:pPr>
        <w:ind w:left="708" w:hanging="708"/>
        <w:rPr>
          <w:rFonts w:ascii="Arial" w:hAnsi="Arial" w:cs="Arial"/>
          <w:sz w:val="22"/>
          <w:szCs w:val="22"/>
        </w:rPr>
      </w:pPr>
    </w:p>
    <w:p w14:paraId="4EA51756" w14:textId="77777777" w:rsidR="005946A2" w:rsidRDefault="005946A2" w:rsidP="00594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E7D2CFD" w14:textId="77777777" w:rsidR="005946A2" w:rsidRDefault="005946A2" w:rsidP="00594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733.</w:t>
      </w:r>
    </w:p>
    <w:p w14:paraId="1333AB39" w14:textId="77777777" w:rsidR="005946A2" w:rsidRDefault="005946A2" w:rsidP="00594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C5DDC" w14:textId="77777777" w:rsidR="005946A2" w:rsidRDefault="005946A2" w:rsidP="00594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E98494" w14:textId="77777777" w:rsidR="005946A2" w:rsidRDefault="005946A2" w:rsidP="005946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022CB" w14:textId="77777777" w:rsidR="005946A2" w:rsidRDefault="005946A2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939757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1DD64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717AC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94133A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267B9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1DAE8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7C0B0" w14:textId="77777777" w:rsidR="00091FFC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7F894" w14:textId="77777777" w:rsidR="00091FFC" w:rsidRPr="005946A2" w:rsidRDefault="00091FFC" w:rsidP="005946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81B08" w14:textId="77777777" w:rsidR="00073D65" w:rsidRDefault="00317721" w:rsidP="003177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2. doplněk k účasti ozbrojených sil České republiky na vojenských cvičeních mimo území České republiky a účasti ozbrojených sil jiných států na vojenských cvičeních na území České republiky v roce 2021</w:t>
      </w:r>
    </w:p>
    <w:p w14:paraId="58B1F6DE" w14:textId="77777777" w:rsidR="00317721" w:rsidRDefault="00317721" w:rsidP="003177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871/21</w:t>
      </w:r>
    </w:p>
    <w:p w14:paraId="3E58913E" w14:textId="77777777" w:rsidR="00317721" w:rsidRDefault="00317721" w:rsidP="00317721">
      <w:pPr>
        <w:ind w:left="708" w:hanging="708"/>
        <w:rPr>
          <w:rFonts w:ascii="Arial" w:hAnsi="Arial" w:cs="Arial"/>
          <w:sz w:val="22"/>
          <w:szCs w:val="22"/>
        </w:rPr>
      </w:pPr>
    </w:p>
    <w:p w14:paraId="66C8D542" w14:textId="77777777" w:rsidR="00317721" w:rsidRDefault="00317721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41AA27BB" w14:textId="77777777" w:rsidR="00317721" w:rsidRDefault="00317721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734.</w:t>
      </w:r>
    </w:p>
    <w:p w14:paraId="37C31A35" w14:textId="77777777" w:rsidR="00317721" w:rsidRDefault="00317721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144F6" w14:textId="77777777" w:rsidR="00317721" w:rsidRDefault="00317721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14F65D0" w14:textId="77777777" w:rsidR="00317721" w:rsidRDefault="00317721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1AB3D" w14:textId="77777777" w:rsidR="00091FFC" w:rsidRDefault="00091FFC" w:rsidP="003177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3125C" w14:textId="77777777" w:rsidR="00317721" w:rsidRPr="00317721" w:rsidRDefault="00317721" w:rsidP="003177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42D0A" w14:textId="77777777" w:rsidR="00073D65" w:rsidRDefault="001518EA" w:rsidP="00151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situaci v oblasti migrace a integrace cizinců na území České republiky v roce 2020</w:t>
      </w:r>
    </w:p>
    <w:p w14:paraId="02309567" w14:textId="77777777" w:rsidR="001518EA" w:rsidRDefault="001518EA" w:rsidP="001518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836/21</w:t>
      </w:r>
    </w:p>
    <w:p w14:paraId="1CE04FCF" w14:textId="77777777" w:rsidR="001518EA" w:rsidRDefault="001518EA" w:rsidP="001518EA">
      <w:pPr>
        <w:ind w:left="708" w:hanging="708"/>
        <w:rPr>
          <w:rFonts w:ascii="Arial" w:hAnsi="Arial" w:cs="Arial"/>
          <w:sz w:val="22"/>
          <w:szCs w:val="22"/>
        </w:rPr>
      </w:pPr>
    </w:p>
    <w:p w14:paraId="6462854D" w14:textId="77777777" w:rsidR="001518EA" w:rsidRDefault="001518EA" w:rsidP="0015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2A0C84B" w14:textId="77777777" w:rsidR="001518EA" w:rsidRDefault="001518EA" w:rsidP="0015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735.</w:t>
      </w:r>
    </w:p>
    <w:p w14:paraId="5D30BF9C" w14:textId="77777777" w:rsidR="001518EA" w:rsidRDefault="001518EA" w:rsidP="0015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39FC3" w14:textId="77777777" w:rsidR="001518EA" w:rsidRDefault="001518EA" w:rsidP="0015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184B863" w14:textId="77777777" w:rsidR="001518EA" w:rsidRDefault="001518EA" w:rsidP="00151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25873" w14:textId="77777777" w:rsidR="001518EA" w:rsidRDefault="001518EA" w:rsidP="00151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80D3D" w14:textId="77777777" w:rsidR="00091FFC" w:rsidRPr="001518EA" w:rsidRDefault="00091FFC" w:rsidP="00151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0E42E" w14:textId="77777777" w:rsidR="00073D65" w:rsidRDefault="001A5DDA" w:rsidP="001A5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stavu zemědělství ČR za rok 2020</w:t>
      </w:r>
    </w:p>
    <w:p w14:paraId="0E8E9ED7" w14:textId="77777777" w:rsidR="001A5DDA" w:rsidRDefault="001A5DDA" w:rsidP="001A5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870/21</w:t>
      </w:r>
    </w:p>
    <w:p w14:paraId="107067B0" w14:textId="77777777" w:rsidR="001A5DDA" w:rsidRDefault="001A5DDA" w:rsidP="001A5DDA">
      <w:pPr>
        <w:ind w:left="708" w:hanging="708"/>
        <w:rPr>
          <w:rFonts w:ascii="Arial" w:hAnsi="Arial" w:cs="Arial"/>
          <w:sz w:val="22"/>
          <w:szCs w:val="22"/>
        </w:rPr>
      </w:pPr>
    </w:p>
    <w:p w14:paraId="43468CA6" w14:textId="77777777" w:rsidR="001A5DDA" w:rsidRDefault="001A5DDA" w:rsidP="001A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48EA19D" w14:textId="77777777" w:rsidR="001A5DDA" w:rsidRDefault="001A5DDA" w:rsidP="001A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736.</w:t>
      </w:r>
    </w:p>
    <w:p w14:paraId="6EDAA753" w14:textId="77777777" w:rsidR="001A5DDA" w:rsidRDefault="001A5DDA" w:rsidP="001A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20A32" w14:textId="77777777" w:rsidR="001A5DDA" w:rsidRDefault="001A5DDA" w:rsidP="001A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75E017F" w14:textId="77777777" w:rsidR="001A5DDA" w:rsidRDefault="001A5DDA" w:rsidP="001A5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C3D19" w14:textId="77777777" w:rsidR="001A5DDA" w:rsidRDefault="001A5DDA" w:rsidP="001A5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0F1B9" w14:textId="77777777" w:rsidR="00091FFC" w:rsidRPr="001A5DDA" w:rsidRDefault="00091FFC" w:rsidP="001A5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639FA" w14:textId="77777777" w:rsidR="00073D65" w:rsidRDefault="00CE6C02" w:rsidP="00CE6C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Aktualizace Komplexního záměru dislokace Finanční správy na území Statutárního města Brna</w:t>
      </w:r>
    </w:p>
    <w:p w14:paraId="231AD149" w14:textId="77777777" w:rsidR="00CE6C02" w:rsidRDefault="00CE6C02" w:rsidP="00CE6C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869/21</w:t>
      </w:r>
    </w:p>
    <w:p w14:paraId="56DBB077" w14:textId="77777777" w:rsidR="00CE6C02" w:rsidRDefault="00CE6C02" w:rsidP="00CE6C02">
      <w:pPr>
        <w:ind w:left="708" w:hanging="708"/>
        <w:rPr>
          <w:rFonts w:ascii="Arial" w:hAnsi="Arial" w:cs="Arial"/>
          <w:sz w:val="22"/>
          <w:szCs w:val="22"/>
        </w:rPr>
      </w:pPr>
    </w:p>
    <w:p w14:paraId="450DA1FE" w14:textId="77777777" w:rsidR="00CE6C02" w:rsidRDefault="00CE6C02" w:rsidP="00CE6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70C622B" w14:textId="77777777" w:rsidR="00CE6C02" w:rsidRDefault="00CE6C02" w:rsidP="00CE6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737.</w:t>
      </w:r>
    </w:p>
    <w:p w14:paraId="711EDDBD" w14:textId="77777777" w:rsidR="00CE6C02" w:rsidRDefault="00CE6C02" w:rsidP="00CE6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D9EDC" w14:textId="77777777" w:rsidR="00CE6C02" w:rsidRDefault="00CE6C02" w:rsidP="00CE6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3439DD" w14:textId="77777777" w:rsidR="00CE6C02" w:rsidRDefault="00CE6C02" w:rsidP="00CE6C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C81E5" w14:textId="77777777" w:rsidR="00CE6C02" w:rsidRDefault="00CE6C02" w:rsidP="00CE6C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2FE0EB" w14:textId="77777777" w:rsidR="00091FFC" w:rsidRPr="00CE6C02" w:rsidRDefault="00091FFC" w:rsidP="00CE6C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47017" w14:textId="77777777" w:rsidR="00073D65" w:rsidRDefault="00C47AE5" w:rsidP="00C47A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změnu Programu na podporu zdravotnického aplikovaného výzkumu na léta 2015 - 2022</w:t>
      </w:r>
    </w:p>
    <w:p w14:paraId="11DCD83B" w14:textId="77777777" w:rsidR="00C47AE5" w:rsidRDefault="00C47AE5" w:rsidP="00C47A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873/21</w:t>
      </w:r>
    </w:p>
    <w:p w14:paraId="606019E9" w14:textId="77777777" w:rsidR="00C47AE5" w:rsidRDefault="00C47AE5" w:rsidP="00C47AE5">
      <w:pPr>
        <w:ind w:left="708" w:hanging="708"/>
        <w:rPr>
          <w:rFonts w:ascii="Arial" w:hAnsi="Arial" w:cs="Arial"/>
          <w:sz w:val="22"/>
          <w:szCs w:val="22"/>
        </w:rPr>
      </w:pPr>
    </w:p>
    <w:p w14:paraId="61CEEE9D" w14:textId="77777777" w:rsidR="00C47AE5" w:rsidRDefault="00C47AE5" w:rsidP="00C47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5AA4D73F" w14:textId="77777777" w:rsidR="00C47AE5" w:rsidRDefault="00C47AE5" w:rsidP="00C47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738.</w:t>
      </w:r>
    </w:p>
    <w:p w14:paraId="00E28068" w14:textId="77777777" w:rsidR="00C47AE5" w:rsidRDefault="00C47AE5" w:rsidP="00C47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4B435" w14:textId="77777777" w:rsidR="00C47AE5" w:rsidRDefault="00C47AE5" w:rsidP="00C47A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61FEFE" w14:textId="77777777" w:rsidR="00C47AE5" w:rsidRPr="00C47AE5" w:rsidRDefault="00C47AE5" w:rsidP="00091FFC">
      <w:pPr>
        <w:jc w:val="both"/>
        <w:rPr>
          <w:rFonts w:ascii="Arial" w:hAnsi="Arial" w:cs="Arial"/>
          <w:sz w:val="22"/>
          <w:szCs w:val="22"/>
        </w:rPr>
      </w:pPr>
    </w:p>
    <w:p w14:paraId="60801BEB" w14:textId="77777777" w:rsidR="00073D65" w:rsidRDefault="00A11142" w:rsidP="00A111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Strategie rozvoje kulturních a kreativních odvětví pro roky 2021-2025</w:t>
      </w:r>
    </w:p>
    <w:p w14:paraId="2DBBED10" w14:textId="77777777" w:rsidR="00A11142" w:rsidRDefault="00A11142" w:rsidP="00A1114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861/21</w:t>
      </w:r>
    </w:p>
    <w:p w14:paraId="1D824326" w14:textId="77777777" w:rsidR="00A11142" w:rsidRDefault="00A11142" w:rsidP="00A11142">
      <w:pPr>
        <w:ind w:left="708" w:hanging="708"/>
        <w:rPr>
          <w:rFonts w:ascii="Arial" w:hAnsi="Arial" w:cs="Arial"/>
          <w:sz w:val="22"/>
          <w:szCs w:val="22"/>
        </w:rPr>
      </w:pPr>
    </w:p>
    <w:p w14:paraId="2956D575" w14:textId="77777777" w:rsidR="00A11142" w:rsidRDefault="00A11142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0347BC61" w14:textId="77777777" w:rsidR="00A11142" w:rsidRDefault="00A11142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739.</w:t>
      </w:r>
    </w:p>
    <w:p w14:paraId="721284AA" w14:textId="77777777" w:rsidR="00A11142" w:rsidRDefault="00A11142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86D23" w14:textId="77777777" w:rsidR="00A11142" w:rsidRDefault="00A11142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5FFC08A" w14:textId="77777777" w:rsidR="00A11142" w:rsidRDefault="00A11142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A4C65" w14:textId="77777777" w:rsidR="00091FFC" w:rsidRDefault="00091FFC" w:rsidP="00A111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18580" w14:textId="77777777" w:rsidR="00A11142" w:rsidRPr="00A11142" w:rsidRDefault="00A11142" w:rsidP="00A1114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B4BEE" w14:textId="77777777" w:rsidR="00073D65" w:rsidRDefault="003C74D0" w:rsidP="003C74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ratifikaci Mezinárodní úmluvy o vzájemné správní pomoci při předcházení, šetření a potlačování celních deliktů (Nairobi, 9. června 1977) a na změnu oznámení podle jejího čl. 15 odst. 3</w:t>
      </w:r>
    </w:p>
    <w:p w14:paraId="3CECA76D" w14:textId="77777777" w:rsidR="003C74D0" w:rsidRDefault="003C74D0" w:rsidP="003C74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857/21</w:t>
      </w:r>
    </w:p>
    <w:p w14:paraId="5DDFE2C1" w14:textId="77777777" w:rsidR="003C74D0" w:rsidRDefault="003C74D0" w:rsidP="003C74D0">
      <w:pPr>
        <w:ind w:left="708" w:hanging="708"/>
        <w:rPr>
          <w:rFonts w:ascii="Arial" w:hAnsi="Arial" w:cs="Arial"/>
          <w:sz w:val="22"/>
          <w:szCs w:val="22"/>
        </w:rPr>
      </w:pPr>
    </w:p>
    <w:p w14:paraId="710ADE00" w14:textId="77777777" w:rsidR="003C74D0" w:rsidRDefault="003C74D0" w:rsidP="003C7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zahraničních věcí a přijala</w:t>
      </w:r>
    </w:p>
    <w:p w14:paraId="48F3A8AD" w14:textId="77777777" w:rsidR="003C74D0" w:rsidRDefault="003C74D0" w:rsidP="003C7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740.</w:t>
      </w:r>
    </w:p>
    <w:p w14:paraId="469AC64B" w14:textId="77777777" w:rsidR="003C74D0" w:rsidRDefault="003C74D0" w:rsidP="003C7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61618" w14:textId="77777777" w:rsidR="003C74D0" w:rsidRDefault="003C74D0" w:rsidP="003C7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67A714E" w14:textId="77777777" w:rsidR="003C74D0" w:rsidRDefault="003C74D0" w:rsidP="003C74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9AE54" w14:textId="77777777" w:rsidR="003C74D0" w:rsidRDefault="003C74D0" w:rsidP="003C74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1A30F" w14:textId="77777777" w:rsidR="00091FFC" w:rsidRPr="003C74D0" w:rsidRDefault="00091FFC" w:rsidP="003C74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9486B" w14:textId="77777777" w:rsidR="00073D65" w:rsidRDefault="007247DB" w:rsidP="007247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Návrh na sjednání Dohody mezi Evropskou unií a jejími členskými státy na jedné straně a Arménskou republikou na straně druhé o společném leteckém prostoru</w:t>
      </w:r>
    </w:p>
    <w:p w14:paraId="213C2623" w14:textId="77777777" w:rsidR="007247DB" w:rsidRDefault="007247DB" w:rsidP="007247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849/21</w:t>
      </w:r>
    </w:p>
    <w:p w14:paraId="1B8FCA75" w14:textId="77777777" w:rsidR="007247DB" w:rsidRDefault="007247DB" w:rsidP="007247DB">
      <w:pPr>
        <w:ind w:left="708" w:hanging="708"/>
        <w:rPr>
          <w:rFonts w:ascii="Arial" w:hAnsi="Arial" w:cs="Arial"/>
          <w:sz w:val="22"/>
          <w:szCs w:val="22"/>
        </w:rPr>
      </w:pPr>
    </w:p>
    <w:p w14:paraId="7656B7C1" w14:textId="77777777" w:rsidR="007247DB" w:rsidRDefault="007247DB" w:rsidP="00724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77D44B5D" w14:textId="77777777" w:rsidR="007247DB" w:rsidRDefault="007247DB" w:rsidP="00724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741.</w:t>
      </w:r>
    </w:p>
    <w:p w14:paraId="265C307D" w14:textId="77777777" w:rsidR="007247DB" w:rsidRDefault="007247DB" w:rsidP="00724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CEF12" w14:textId="77777777" w:rsidR="007247DB" w:rsidRDefault="007247DB" w:rsidP="00724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2C6034" w14:textId="77777777" w:rsidR="007247DB" w:rsidRDefault="007247DB" w:rsidP="007247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37C7C" w14:textId="77777777" w:rsidR="007247DB" w:rsidRDefault="007247DB" w:rsidP="00724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B99D5" w14:textId="77777777" w:rsidR="00091FFC" w:rsidRPr="007247DB" w:rsidRDefault="00091FFC" w:rsidP="007247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952B9" w14:textId="77777777" w:rsidR="00073D65" w:rsidRDefault="001E7A37" w:rsidP="001E7A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Návrh na sjednání Evropsko-středomořské letecké dohody mezi Evropskou unií a jejími členskými státy na jedné straně a Tuniskou republikou na straně druhé</w:t>
      </w:r>
    </w:p>
    <w:p w14:paraId="3C7774F3" w14:textId="77777777" w:rsidR="001E7A37" w:rsidRDefault="001E7A37" w:rsidP="001E7A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850/21</w:t>
      </w:r>
    </w:p>
    <w:p w14:paraId="4DCE5DED" w14:textId="77777777" w:rsidR="001E7A37" w:rsidRDefault="001E7A37" w:rsidP="001E7A37">
      <w:pPr>
        <w:ind w:left="708" w:hanging="708"/>
        <w:rPr>
          <w:rFonts w:ascii="Arial" w:hAnsi="Arial" w:cs="Arial"/>
          <w:sz w:val="22"/>
          <w:szCs w:val="22"/>
        </w:rPr>
      </w:pPr>
    </w:p>
    <w:p w14:paraId="00F62A2A" w14:textId="77777777" w:rsidR="001E7A37" w:rsidRDefault="001E7A37" w:rsidP="001E7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7EBC314B" w14:textId="77777777" w:rsidR="001E7A37" w:rsidRDefault="001E7A37" w:rsidP="001E7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742.</w:t>
      </w:r>
    </w:p>
    <w:p w14:paraId="14BC189D" w14:textId="77777777" w:rsidR="001E7A37" w:rsidRDefault="001E7A37" w:rsidP="001E7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09028D" w14:textId="77777777" w:rsidR="001E7A37" w:rsidRDefault="001E7A37" w:rsidP="001E7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B38195" w14:textId="77777777" w:rsidR="001E7A37" w:rsidRDefault="001E7A37" w:rsidP="001E7A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7F3154" w14:textId="77777777" w:rsidR="001E7A37" w:rsidRDefault="001E7A37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945B8C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909C3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85A00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19BE1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5AD2D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17829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B6415" w14:textId="77777777" w:rsidR="00091FFC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B5364" w14:textId="77777777" w:rsidR="00091FFC" w:rsidRPr="001E7A37" w:rsidRDefault="00091FFC" w:rsidP="001E7A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B1465" w14:textId="77777777" w:rsidR="00073D65" w:rsidRDefault="003738EA" w:rsidP="003738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 sjednání Dohody mezi Evropskou unií a jejími členskými státy na jedné straně a Ukrajinou na straně druhé o společném leteckém prostoru</w:t>
      </w:r>
    </w:p>
    <w:p w14:paraId="1F3A4434" w14:textId="77777777" w:rsidR="003738EA" w:rsidRDefault="003738EA" w:rsidP="003738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851/21</w:t>
      </w:r>
    </w:p>
    <w:p w14:paraId="19574CBE" w14:textId="77777777" w:rsidR="003738EA" w:rsidRDefault="003738EA" w:rsidP="003738EA">
      <w:pPr>
        <w:ind w:left="708" w:hanging="708"/>
        <w:rPr>
          <w:rFonts w:ascii="Arial" w:hAnsi="Arial" w:cs="Arial"/>
          <w:sz w:val="22"/>
          <w:szCs w:val="22"/>
        </w:rPr>
      </w:pPr>
    </w:p>
    <w:p w14:paraId="4527E44C" w14:textId="77777777" w:rsidR="003738EA" w:rsidRDefault="003738EA" w:rsidP="0037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266E1832" w14:textId="77777777" w:rsidR="003738EA" w:rsidRDefault="003738EA" w:rsidP="0037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743.</w:t>
      </w:r>
    </w:p>
    <w:p w14:paraId="68A2EECF" w14:textId="77777777" w:rsidR="003738EA" w:rsidRDefault="003738EA" w:rsidP="0037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06153" w14:textId="77777777" w:rsidR="003738EA" w:rsidRDefault="003738EA" w:rsidP="0037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929D19" w14:textId="77777777" w:rsidR="003738EA" w:rsidRDefault="003738EA" w:rsidP="003738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189CB" w14:textId="77777777" w:rsidR="003738EA" w:rsidRDefault="003738EA" w:rsidP="00373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0160D" w14:textId="77777777" w:rsidR="00091FFC" w:rsidRPr="003738EA" w:rsidRDefault="00091FFC" w:rsidP="003738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AD161" w14:textId="77777777" w:rsidR="00073D65" w:rsidRDefault="002D04E1" w:rsidP="002D04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na sjednání Dohody mezi Evropskou unií a jejími členskými státy na jedné straně a Státem Katar na straně druhé o letecké dopravě</w:t>
      </w:r>
    </w:p>
    <w:p w14:paraId="03CF5C38" w14:textId="77777777" w:rsidR="002D04E1" w:rsidRDefault="002D04E1" w:rsidP="002D04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852/21</w:t>
      </w:r>
    </w:p>
    <w:p w14:paraId="45118BFD" w14:textId="77777777" w:rsidR="002D04E1" w:rsidRDefault="002D04E1" w:rsidP="002D04E1">
      <w:pPr>
        <w:ind w:left="708" w:hanging="708"/>
        <w:rPr>
          <w:rFonts w:ascii="Arial" w:hAnsi="Arial" w:cs="Arial"/>
          <w:sz w:val="22"/>
          <w:szCs w:val="22"/>
        </w:rPr>
      </w:pPr>
    </w:p>
    <w:p w14:paraId="4D3432DD" w14:textId="77777777" w:rsidR="002D04E1" w:rsidRDefault="002D04E1" w:rsidP="002D0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66902CD6" w14:textId="77777777" w:rsidR="002D04E1" w:rsidRDefault="002D04E1" w:rsidP="002D0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744.</w:t>
      </w:r>
    </w:p>
    <w:p w14:paraId="441504CE" w14:textId="77777777" w:rsidR="002D04E1" w:rsidRDefault="002D04E1" w:rsidP="002D0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661E5C" w14:textId="77777777" w:rsidR="002D04E1" w:rsidRDefault="002D04E1" w:rsidP="002D0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A7B338" w14:textId="77777777" w:rsidR="002D04E1" w:rsidRDefault="002D04E1" w:rsidP="002D04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358AA" w14:textId="77777777" w:rsidR="002D04E1" w:rsidRDefault="002D04E1" w:rsidP="002D0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D4C1E" w14:textId="77777777" w:rsidR="00091FFC" w:rsidRPr="002D04E1" w:rsidRDefault="00091FFC" w:rsidP="002D04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E1D59" w14:textId="77777777" w:rsidR="00073D65" w:rsidRDefault="00B26049" w:rsidP="00B260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65. řádného zasedání Generální konference Mezinárodní agentury pro atomovou energii (MAAE), konaného ve dnech 20. 24. 9. 2021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Vídni</w:t>
      </w:r>
    </w:p>
    <w:p w14:paraId="5F58C250" w14:textId="77777777" w:rsidR="00B26049" w:rsidRDefault="00B26049" w:rsidP="00B260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890/21</w:t>
      </w:r>
    </w:p>
    <w:p w14:paraId="6B234EE0" w14:textId="77777777" w:rsidR="00B26049" w:rsidRDefault="00B26049" w:rsidP="00B26049">
      <w:pPr>
        <w:ind w:left="708" w:hanging="708"/>
        <w:rPr>
          <w:rFonts w:ascii="Arial" w:hAnsi="Arial" w:cs="Arial"/>
          <w:sz w:val="22"/>
          <w:szCs w:val="22"/>
        </w:rPr>
      </w:pPr>
    </w:p>
    <w:p w14:paraId="4495E315" w14:textId="77777777" w:rsidR="00B26049" w:rsidRDefault="00B26049" w:rsidP="00B26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45357246" w14:textId="77777777" w:rsidR="00B26049" w:rsidRDefault="00B26049" w:rsidP="00B26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745.</w:t>
      </w:r>
    </w:p>
    <w:p w14:paraId="2E6DB282" w14:textId="77777777" w:rsidR="00B26049" w:rsidRDefault="00B26049" w:rsidP="00B26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5FF37" w14:textId="77777777" w:rsidR="00B26049" w:rsidRDefault="00B26049" w:rsidP="00B26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0FCC098" w14:textId="77777777" w:rsidR="00B26049" w:rsidRDefault="00B26049" w:rsidP="00B260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53200" w14:textId="77777777" w:rsidR="00B26049" w:rsidRDefault="00B26049" w:rsidP="00B260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0C1F56" w14:textId="77777777" w:rsidR="00091FFC" w:rsidRPr="00B26049" w:rsidRDefault="00091FFC" w:rsidP="00B260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B1CDB" w14:textId="77777777" w:rsidR="00073D65" w:rsidRDefault="00E87444" w:rsidP="00E874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 účast na zvláštním zasedání Mezinárodní velrybářské komise, prostřednictvím videokonference (8. – 10. září 2021)</w:t>
      </w:r>
    </w:p>
    <w:p w14:paraId="112EC5A5" w14:textId="77777777" w:rsidR="00E87444" w:rsidRDefault="00E87444" w:rsidP="00E874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872/21</w:t>
      </w:r>
    </w:p>
    <w:p w14:paraId="4A60F460" w14:textId="77777777" w:rsidR="00E87444" w:rsidRDefault="00E87444" w:rsidP="00E87444">
      <w:pPr>
        <w:ind w:left="708" w:hanging="708"/>
        <w:rPr>
          <w:rFonts w:ascii="Arial" w:hAnsi="Arial" w:cs="Arial"/>
          <w:sz w:val="22"/>
          <w:szCs w:val="22"/>
        </w:rPr>
      </w:pPr>
    </w:p>
    <w:p w14:paraId="048BF1E0" w14:textId="77777777" w:rsidR="00E87444" w:rsidRDefault="00E87444" w:rsidP="00E8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7CAE08A" w14:textId="77777777" w:rsidR="00E87444" w:rsidRDefault="00E87444" w:rsidP="00E8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746.</w:t>
      </w:r>
    </w:p>
    <w:p w14:paraId="0D14D086" w14:textId="77777777" w:rsidR="00E87444" w:rsidRDefault="00E87444" w:rsidP="00E8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0559B" w14:textId="77777777" w:rsidR="00E87444" w:rsidRDefault="00E87444" w:rsidP="00E8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310C9A" w14:textId="77777777" w:rsidR="00E87444" w:rsidRDefault="00E87444" w:rsidP="00E87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D3BFF" w14:textId="77777777" w:rsidR="00E87444" w:rsidRDefault="00E87444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38D7C" w14:textId="77777777" w:rsidR="00091FFC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7C4CF" w14:textId="77777777" w:rsidR="00091FFC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60F4A" w14:textId="77777777" w:rsidR="00091FFC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57EC5" w14:textId="77777777" w:rsidR="00091FFC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D3331" w14:textId="77777777" w:rsidR="00091FFC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1C0BC" w14:textId="77777777" w:rsidR="00091FFC" w:rsidRPr="00E87444" w:rsidRDefault="00091FFC" w:rsidP="00E87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BAF48" w14:textId="77777777" w:rsidR="00073D65" w:rsidRDefault="00124758" w:rsidP="001247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ministrů zahraničních věcí členských států Evropské unie v Brdu pri Kranju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2. a 3. září 2021</w:t>
      </w:r>
    </w:p>
    <w:p w14:paraId="4F2045D5" w14:textId="77777777" w:rsidR="00124758" w:rsidRDefault="00124758" w:rsidP="001247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888/21</w:t>
      </w:r>
    </w:p>
    <w:p w14:paraId="2423CCB4" w14:textId="77777777" w:rsidR="00124758" w:rsidRDefault="00124758" w:rsidP="00124758">
      <w:pPr>
        <w:ind w:left="708" w:hanging="708"/>
        <w:rPr>
          <w:rFonts w:ascii="Arial" w:hAnsi="Arial" w:cs="Arial"/>
          <w:sz w:val="22"/>
          <w:szCs w:val="22"/>
        </w:rPr>
      </w:pPr>
    </w:p>
    <w:p w14:paraId="0C70E472" w14:textId="77777777" w:rsidR="00124758" w:rsidRDefault="00124758" w:rsidP="0012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1F88EBA" w14:textId="77777777" w:rsidR="00124758" w:rsidRDefault="00124758" w:rsidP="0012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747.</w:t>
      </w:r>
    </w:p>
    <w:p w14:paraId="178860F2" w14:textId="77777777" w:rsidR="00124758" w:rsidRDefault="00124758" w:rsidP="0012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BE28D" w14:textId="77777777" w:rsidR="00124758" w:rsidRDefault="00124758" w:rsidP="0012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B2F35BC" w14:textId="77777777" w:rsidR="00124758" w:rsidRDefault="00124758" w:rsidP="001247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D201A" w14:textId="77777777" w:rsidR="00124758" w:rsidRDefault="00124758" w:rsidP="00124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53EC4" w14:textId="77777777" w:rsidR="00091FFC" w:rsidRPr="00124758" w:rsidRDefault="00091FFC" w:rsidP="001247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5BD52" w14:textId="77777777" w:rsidR="00073D65" w:rsidRDefault="00242174" w:rsidP="002421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předsedkyně Evropské komise Ursuly von der Leyenové v Praze dne 19. července 2021</w:t>
      </w:r>
    </w:p>
    <w:p w14:paraId="272CBDA5" w14:textId="77777777" w:rsidR="00242174" w:rsidRDefault="00242174" w:rsidP="002421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885/21</w:t>
      </w:r>
    </w:p>
    <w:p w14:paraId="7A742806" w14:textId="77777777" w:rsidR="00242174" w:rsidRDefault="00242174" w:rsidP="00242174">
      <w:pPr>
        <w:ind w:left="708" w:hanging="708"/>
        <w:rPr>
          <w:rFonts w:ascii="Arial" w:hAnsi="Arial" w:cs="Arial"/>
          <w:sz w:val="22"/>
          <w:szCs w:val="22"/>
        </w:rPr>
      </w:pPr>
    </w:p>
    <w:p w14:paraId="55305A27" w14:textId="77777777" w:rsidR="00242174" w:rsidRDefault="00242174" w:rsidP="00242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FF5A44" w14:textId="77777777" w:rsidR="00242174" w:rsidRDefault="00242174" w:rsidP="00242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748.</w:t>
      </w:r>
    </w:p>
    <w:p w14:paraId="7136C335" w14:textId="77777777" w:rsidR="00242174" w:rsidRDefault="00242174" w:rsidP="00242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BC6A8" w14:textId="77777777" w:rsidR="00242174" w:rsidRDefault="00242174" w:rsidP="00242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C31055A" w14:textId="77777777" w:rsidR="00242174" w:rsidRDefault="00242174" w:rsidP="002421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7443B" w14:textId="77777777" w:rsidR="00242174" w:rsidRDefault="00242174" w:rsidP="002421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172E9" w14:textId="77777777" w:rsidR="00091FFC" w:rsidRPr="00242174" w:rsidRDefault="00091FFC" w:rsidP="002421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22890" w14:textId="77777777" w:rsidR="00073D65" w:rsidRDefault="004723BA" w:rsidP="00472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Zpráva o setkání ministrů zahraničních věcí zemí skupiny Central 5 v Mělníku dne 20. července 2021</w:t>
      </w:r>
    </w:p>
    <w:p w14:paraId="3C6B06F0" w14:textId="77777777" w:rsidR="004723BA" w:rsidRDefault="004723BA" w:rsidP="00472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886/21</w:t>
      </w:r>
    </w:p>
    <w:p w14:paraId="70F5EAF1" w14:textId="77777777" w:rsidR="004723BA" w:rsidRDefault="004723BA" w:rsidP="004723BA">
      <w:pPr>
        <w:ind w:left="708" w:hanging="708"/>
        <w:rPr>
          <w:rFonts w:ascii="Arial" w:hAnsi="Arial" w:cs="Arial"/>
          <w:sz w:val="22"/>
          <w:szCs w:val="22"/>
        </w:rPr>
      </w:pPr>
    </w:p>
    <w:p w14:paraId="254323E0" w14:textId="77777777" w:rsidR="004723BA" w:rsidRDefault="004723BA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BC419D3" w14:textId="77777777" w:rsidR="004723BA" w:rsidRDefault="004723BA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749.</w:t>
      </w:r>
    </w:p>
    <w:p w14:paraId="4D1F7823" w14:textId="77777777" w:rsidR="004723BA" w:rsidRDefault="004723BA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0B14E" w14:textId="77777777" w:rsidR="004723BA" w:rsidRDefault="004723BA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AEC7F6" w14:textId="77777777" w:rsidR="004723BA" w:rsidRDefault="004723BA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A2545" w14:textId="77777777" w:rsidR="00091FFC" w:rsidRDefault="00091FFC" w:rsidP="00472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B4C07A" w14:textId="77777777" w:rsidR="004723BA" w:rsidRPr="004723BA" w:rsidRDefault="004723BA" w:rsidP="00472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8DE2F" w14:textId="77777777" w:rsidR="00073D65" w:rsidRDefault="00D77E7F" w:rsidP="00D77E7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Polské republiky Zbigniewa Raua v České republice dne 25. června 2021</w:t>
      </w:r>
    </w:p>
    <w:p w14:paraId="2980B76C" w14:textId="77777777" w:rsidR="00D77E7F" w:rsidRDefault="00D77E7F" w:rsidP="00D77E7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834/21</w:t>
      </w:r>
    </w:p>
    <w:p w14:paraId="4A0977EF" w14:textId="77777777" w:rsidR="00D77E7F" w:rsidRDefault="00D77E7F" w:rsidP="00D77E7F">
      <w:pPr>
        <w:ind w:left="708" w:hanging="708"/>
        <w:rPr>
          <w:rFonts w:ascii="Arial" w:hAnsi="Arial" w:cs="Arial"/>
          <w:sz w:val="22"/>
          <w:szCs w:val="22"/>
        </w:rPr>
      </w:pPr>
    </w:p>
    <w:p w14:paraId="684AF386" w14:textId="77777777" w:rsidR="00D77E7F" w:rsidRDefault="00D77E7F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6D4482" w14:textId="77777777" w:rsidR="00D77E7F" w:rsidRDefault="00D77E7F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750.</w:t>
      </w:r>
    </w:p>
    <w:p w14:paraId="60E9E71F" w14:textId="77777777" w:rsidR="00D77E7F" w:rsidRDefault="00D77E7F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47D70" w14:textId="77777777" w:rsidR="00D77E7F" w:rsidRDefault="00D77E7F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5CD7C1" w14:textId="77777777" w:rsidR="00D77E7F" w:rsidRDefault="00D77E7F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DC515" w14:textId="77777777" w:rsidR="00091FFC" w:rsidRDefault="00091FFC" w:rsidP="00D77E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0E726B" w14:textId="77777777" w:rsidR="00D77E7F" w:rsidRPr="00D77E7F" w:rsidRDefault="00D77E7F" w:rsidP="00D77E7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87120" w14:textId="77777777" w:rsidR="00073D65" w:rsidRDefault="00DF3CF6" w:rsidP="00DF3C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a zahraničního obchodu Maďarska Pétera Szijjártó v Praze dne 1. července 2021</w:t>
      </w:r>
    </w:p>
    <w:p w14:paraId="4028C08D" w14:textId="77777777" w:rsidR="00DF3CF6" w:rsidRDefault="00DF3CF6" w:rsidP="00DF3C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833/21</w:t>
      </w:r>
    </w:p>
    <w:p w14:paraId="766FB896" w14:textId="77777777" w:rsidR="00DF3CF6" w:rsidRDefault="00DF3CF6" w:rsidP="00DF3CF6">
      <w:pPr>
        <w:ind w:left="708" w:hanging="708"/>
        <w:rPr>
          <w:rFonts w:ascii="Arial" w:hAnsi="Arial" w:cs="Arial"/>
          <w:sz w:val="22"/>
          <w:szCs w:val="22"/>
        </w:rPr>
      </w:pPr>
    </w:p>
    <w:p w14:paraId="37094AC1" w14:textId="77777777" w:rsidR="00DF3CF6" w:rsidRDefault="00DF3CF6" w:rsidP="00DF3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A85961E" w14:textId="77777777" w:rsidR="00DF3CF6" w:rsidRDefault="00DF3CF6" w:rsidP="00DF3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751.</w:t>
      </w:r>
    </w:p>
    <w:p w14:paraId="71DCEC17" w14:textId="77777777" w:rsidR="00DF3CF6" w:rsidRDefault="00DF3CF6" w:rsidP="00DF3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A1D79" w14:textId="77777777" w:rsidR="00DF3CF6" w:rsidRDefault="00DF3CF6" w:rsidP="00DF3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329932E" w14:textId="77777777" w:rsidR="00DF3CF6" w:rsidRDefault="00DF3CF6" w:rsidP="00DF3C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03EF4" w14:textId="77777777" w:rsidR="00DF3CF6" w:rsidRPr="00DF3CF6" w:rsidRDefault="00DF3CF6" w:rsidP="00DF3C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BD834" w14:textId="77777777" w:rsidR="00073D65" w:rsidRDefault="00370C7C" w:rsidP="00370C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Zpráva o účasti prezidenta Slovinské republiky Boruta Pahora na Prague European Summit 2021 ve dnech 12. až 14. července 2021</w:t>
      </w:r>
    </w:p>
    <w:p w14:paraId="03221A43" w14:textId="77777777" w:rsidR="00370C7C" w:rsidRDefault="00370C7C" w:rsidP="00370C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878/21</w:t>
      </w:r>
    </w:p>
    <w:p w14:paraId="4E5627DF" w14:textId="77777777" w:rsidR="00370C7C" w:rsidRDefault="00370C7C" w:rsidP="00370C7C">
      <w:pPr>
        <w:ind w:left="708" w:hanging="708"/>
        <w:rPr>
          <w:rFonts w:ascii="Arial" w:hAnsi="Arial" w:cs="Arial"/>
          <w:sz w:val="22"/>
          <w:szCs w:val="22"/>
        </w:rPr>
      </w:pPr>
    </w:p>
    <w:p w14:paraId="5A44844F" w14:textId="77777777" w:rsidR="00370C7C" w:rsidRDefault="00370C7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194A391" w14:textId="77777777" w:rsidR="00370C7C" w:rsidRDefault="00370C7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752.</w:t>
      </w:r>
    </w:p>
    <w:p w14:paraId="0E53B57D" w14:textId="77777777" w:rsidR="00370C7C" w:rsidRDefault="00370C7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663EA6" w14:textId="77777777" w:rsidR="00370C7C" w:rsidRDefault="00370C7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7E2FA9" w14:textId="77777777" w:rsidR="00370C7C" w:rsidRDefault="00370C7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73991" w14:textId="77777777" w:rsidR="00091FFC" w:rsidRDefault="00091FFC" w:rsidP="00370C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83AFA" w14:textId="77777777" w:rsidR="00370C7C" w:rsidRPr="00370C7C" w:rsidRDefault="00370C7C" w:rsidP="00370C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B77B6" w14:textId="77777777" w:rsidR="00073D65" w:rsidRDefault="00FA5ED1" w:rsidP="00FA5E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Realizace programu na zmírnění dopadů kůrovcové kalamity v lesích (III. fáze - za rok 2020) a její rozpočtové dopady</w:t>
      </w:r>
    </w:p>
    <w:p w14:paraId="391C7ABA" w14:textId="77777777" w:rsidR="00FA5ED1" w:rsidRDefault="00FA5ED1" w:rsidP="00FA5E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933/21</w:t>
      </w:r>
    </w:p>
    <w:p w14:paraId="149D03D8" w14:textId="77777777" w:rsidR="00FA5ED1" w:rsidRDefault="00FA5ED1" w:rsidP="00FA5ED1">
      <w:pPr>
        <w:ind w:left="708" w:hanging="708"/>
        <w:rPr>
          <w:rFonts w:ascii="Arial" w:hAnsi="Arial" w:cs="Arial"/>
          <w:sz w:val="22"/>
          <w:szCs w:val="22"/>
        </w:rPr>
      </w:pPr>
    </w:p>
    <w:p w14:paraId="66A939E0" w14:textId="77777777" w:rsidR="00FA5ED1" w:rsidRDefault="00FA5ED1" w:rsidP="00FA5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51E405D" w14:textId="77777777" w:rsidR="00FA5ED1" w:rsidRDefault="00FA5ED1" w:rsidP="00FA5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753.</w:t>
      </w:r>
    </w:p>
    <w:p w14:paraId="7497D82B" w14:textId="77777777" w:rsidR="00FA5ED1" w:rsidRDefault="00FA5ED1" w:rsidP="00FA5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4CE628" w14:textId="77777777" w:rsidR="00FA5ED1" w:rsidRDefault="00FA5ED1" w:rsidP="00FA5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263BD0" w14:textId="77777777" w:rsidR="00FA5ED1" w:rsidRDefault="00FA5ED1" w:rsidP="00FA5E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D165A4" w14:textId="77777777" w:rsidR="00FA5ED1" w:rsidRDefault="00FA5ED1" w:rsidP="00FA5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52CF4" w14:textId="77777777" w:rsidR="00091FFC" w:rsidRPr="00FA5ED1" w:rsidRDefault="00091FFC" w:rsidP="00FA5E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A6775" w14:textId="77777777" w:rsidR="00073D65" w:rsidRDefault="003F0C3E" w:rsidP="003F0C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Zajištění finančních prostředků na realizaci zmírnění škod způsobených přírodními pohromami v rostlinné a živočišné výrobě a potravinářství na území Jihomoravského a Ústeckého kraje v roce 2021</w:t>
      </w:r>
    </w:p>
    <w:p w14:paraId="072FACAE" w14:textId="77777777" w:rsidR="003F0C3E" w:rsidRDefault="003F0C3E" w:rsidP="003F0C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934/21</w:t>
      </w:r>
    </w:p>
    <w:p w14:paraId="4B003307" w14:textId="77777777" w:rsidR="003F0C3E" w:rsidRDefault="003F0C3E" w:rsidP="003F0C3E">
      <w:pPr>
        <w:ind w:left="708" w:hanging="708"/>
        <w:rPr>
          <w:rFonts w:ascii="Arial" w:hAnsi="Arial" w:cs="Arial"/>
          <w:sz w:val="22"/>
          <w:szCs w:val="22"/>
        </w:rPr>
      </w:pPr>
    </w:p>
    <w:p w14:paraId="61B27223" w14:textId="77777777" w:rsidR="003F0C3E" w:rsidRDefault="003F0C3E" w:rsidP="003F0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5D1A21A" w14:textId="77777777" w:rsidR="003F0C3E" w:rsidRDefault="003F0C3E" w:rsidP="003F0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754.</w:t>
      </w:r>
    </w:p>
    <w:p w14:paraId="26447CD0" w14:textId="77777777" w:rsidR="003F0C3E" w:rsidRDefault="003F0C3E" w:rsidP="003F0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50856" w14:textId="77777777" w:rsidR="003F0C3E" w:rsidRDefault="003F0C3E" w:rsidP="003F0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CD9DBE" w14:textId="77777777" w:rsidR="003F0C3E" w:rsidRDefault="003F0C3E" w:rsidP="003F0C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2934FA" w14:textId="77777777" w:rsidR="003F0C3E" w:rsidRDefault="003F0C3E" w:rsidP="003F0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22214" w14:textId="77777777" w:rsidR="00091FFC" w:rsidRPr="003F0C3E" w:rsidRDefault="00091FFC" w:rsidP="003F0C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22923" w14:textId="77777777" w:rsidR="001A2179" w:rsidRDefault="001A2179" w:rsidP="00391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z přidané hodnoty v souvislosti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</w:t>
      </w:r>
    </w:p>
    <w:p w14:paraId="413115AE" w14:textId="77777777" w:rsidR="001A2179" w:rsidRDefault="001A2179" w:rsidP="001A21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937/21</w:t>
      </w:r>
    </w:p>
    <w:p w14:paraId="131998B1" w14:textId="77777777" w:rsidR="001A2179" w:rsidRDefault="001A2179" w:rsidP="001A2179">
      <w:pPr>
        <w:ind w:left="708" w:hanging="708"/>
        <w:rPr>
          <w:rFonts w:ascii="Arial" w:hAnsi="Arial" w:cs="Arial"/>
          <w:sz w:val="22"/>
          <w:szCs w:val="22"/>
        </w:rPr>
      </w:pPr>
    </w:p>
    <w:p w14:paraId="58038807" w14:textId="77777777" w:rsidR="001A2179" w:rsidRDefault="001A2179" w:rsidP="001A2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1A866A8F" w14:textId="77777777" w:rsidR="001A2179" w:rsidRDefault="001A2179" w:rsidP="001A2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755.</w:t>
      </w:r>
    </w:p>
    <w:p w14:paraId="31B2A6A6" w14:textId="77777777" w:rsidR="001A2179" w:rsidRDefault="001A2179" w:rsidP="001A2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FF8B6" w14:textId="77777777" w:rsidR="001A2179" w:rsidRDefault="001A2179" w:rsidP="001A2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E51FC1" w14:textId="77777777" w:rsidR="001A2179" w:rsidRDefault="001A2179" w:rsidP="001A21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000D73" w14:textId="77777777" w:rsidR="001A2179" w:rsidRDefault="001A2179" w:rsidP="001A21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0C28E" w14:textId="77777777" w:rsidR="00091FFC" w:rsidRPr="001A2179" w:rsidRDefault="00091FFC" w:rsidP="001A21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0489E3" w14:textId="77777777" w:rsidR="00073D65" w:rsidRDefault="009F3E27" w:rsidP="009F3E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 xml:space="preserve">Stav realizace programu COVID – Nepokryté náklady </w:t>
      </w:r>
    </w:p>
    <w:p w14:paraId="1B2AD489" w14:textId="77777777" w:rsidR="009F3E27" w:rsidRDefault="009F3E27" w:rsidP="009F3E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936/21</w:t>
      </w:r>
    </w:p>
    <w:p w14:paraId="5528440A" w14:textId="77777777" w:rsidR="009F3E27" w:rsidRDefault="009F3E27" w:rsidP="009F3E27">
      <w:pPr>
        <w:ind w:left="708" w:hanging="708"/>
        <w:rPr>
          <w:rFonts w:ascii="Arial" w:hAnsi="Arial" w:cs="Arial"/>
          <w:sz w:val="22"/>
          <w:szCs w:val="22"/>
        </w:rPr>
      </w:pPr>
    </w:p>
    <w:p w14:paraId="04C71D49" w14:textId="77777777" w:rsidR="009F3E27" w:rsidRDefault="009F3E27" w:rsidP="009F3E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65BB3157" w14:textId="77777777" w:rsidR="009F3E27" w:rsidRDefault="009F3E27" w:rsidP="009F3E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756.</w:t>
      </w:r>
    </w:p>
    <w:p w14:paraId="5960BCCE" w14:textId="77777777" w:rsidR="009F3E27" w:rsidRDefault="009F3E27" w:rsidP="009F3E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821BF" w14:textId="77777777" w:rsidR="009F3E27" w:rsidRDefault="009F3E27" w:rsidP="009F3E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738057" w14:textId="77777777" w:rsidR="009F3E27" w:rsidRPr="009F3E27" w:rsidRDefault="009F3E27" w:rsidP="009F3E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F6F70" w14:textId="77777777" w:rsidR="00073D65" w:rsidRDefault="00FB5AB9" w:rsidP="00FB5A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 w:rsidR="00391D83">
        <w:rPr>
          <w:rFonts w:ascii="Arial" w:hAnsi="Arial" w:cs="Arial"/>
          <w:b/>
          <w:sz w:val="22"/>
          <w:szCs w:val="22"/>
        </w:rPr>
        <w:tab/>
        <w:t>K</w:t>
      </w:r>
      <w:r>
        <w:rPr>
          <w:rFonts w:ascii="Arial" w:hAnsi="Arial" w:cs="Arial"/>
          <w:b/>
          <w:sz w:val="22"/>
          <w:szCs w:val="22"/>
        </w:rPr>
        <w:t xml:space="preserve"> návrhu podpory vlády České republiky Českému tenisovému svazu na spolupořádání Mistrovství světa družstev žen v tenise v roce 2021</w:t>
      </w:r>
    </w:p>
    <w:p w14:paraId="3C32C965" w14:textId="77777777" w:rsidR="00FB5AB9" w:rsidRDefault="00FB5AB9" w:rsidP="00FB5A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932/21</w:t>
      </w:r>
    </w:p>
    <w:p w14:paraId="0364F9E4" w14:textId="77777777" w:rsidR="00FB5AB9" w:rsidRDefault="00FB5AB9" w:rsidP="00FB5AB9">
      <w:pPr>
        <w:ind w:left="708" w:hanging="708"/>
        <w:rPr>
          <w:rFonts w:ascii="Arial" w:hAnsi="Arial" w:cs="Arial"/>
          <w:sz w:val="22"/>
          <w:szCs w:val="22"/>
        </w:rPr>
      </w:pPr>
    </w:p>
    <w:p w14:paraId="53D35D45" w14:textId="77777777" w:rsidR="00FB5AB9" w:rsidRDefault="00FB5AB9" w:rsidP="00FB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6EADF7CE" w14:textId="77777777" w:rsidR="00FB5AB9" w:rsidRDefault="00FB5AB9" w:rsidP="00FB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757.</w:t>
      </w:r>
    </w:p>
    <w:p w14:paraId="23088E94" w14:textId="77777777" w:rsidR="00FB5AB9" w:rsidRDefault="00FB5AB9" w:rsidP="00FB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2773E" w14:textId="77777777" w:rsidR="00FB5AB9" w:rsidRDefault="00FB5AB9" w:rsidP="00FB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B55731" w14:textId="77777777" w:rsidR="00FB5AB9" w:rsidRDefault="00FB5AB9" w:rsidP="00FB5A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DEF28F" w14:textId="77777777" w:rsidR="00FB5AB9" w:rsidRDefault="00FB5AB9" w:rsidP="00FB5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BFFCF" w14:textId="77777777" w:rsidR="00091FFC" w:rsidRPr="00FB5AB9" w:rsidRDefault="00091FFC" w:rsidP="00FB5A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19A51" w14:textId="77777777" w:rsidR="00073D65" w:rsidRDefault="00B273B4" w:rsidP="00B273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 xml:space="preserve">Zrušení usnesení vlády k mimořádným opatřením Ministerstva zdravotnictví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testování obyvatel na přítomnost viru SARS CoV-2</w:t>
      </w:r>
    </w:p>
    <w:p w14:paraId="1569E17B" w14:textId="77777777" w:rsidR="00B273B4" w:rsidRDefault="00B273B4" w:rsidP="00091FFC">
      <w:pPr>
        <w:rPr>
          <w:rFonts w:ascii="Arial" w:hAnsi="Arial" w:cs="Arial"/>
          <w:sz w:val="22"/>
          <w:szCs w:val="22"/>
        </w:rPr>
      </w:pPr>
    </w:p>
    <w:p w14:paraId="19FBED2C" w14:textId="77777777" w:rsidR="00B273B4" w:rsidRDefault="00B273B4" w:rsidP="00B2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70C68161" w14:textId="77777777" w:rsidR="00B273B4" w:rsidRDefault="00B273B4" w:rsidP="00B2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758.</w:t>
      </w:r>
    </w:p>
    <w:p w14:paraId="0A5E629F" w14:textId="77777777" w:rsidR="00B273B4" w:rsidRDefault="00B273B4" w:rsidP="00B2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A3551" w14:textId="77777777" w:rsidR="00B273B4" w:rsidRDefault="00B273B4" w:rsidP="00B2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DC502C" w14:textId="77777777" w:rsidR="00B273B4" w:rsidRDefault="00B273B4" w:rsidP="00B273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C8977" w14:textId="77777777" w:rsidR="00B273B4" w:rsidRDefault="00B273B4" w:rsidP="00B27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28022" w14:textId="77777777" w:rsidR="00091FFC" w:rsidRPr="00B273B4" w:rsidRDefault="00091FFC" w:rsidP="00B273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A7364" w14:textId="77777777" w:rsidR="00073D65" w:rsidRDefault="0063141E" w:rsidP="006314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Zpráva za rok 2020 o rovnosti žen a mužů </w:t>
      </w:r>
    </w:p>
    <w:p w14:paraId="21D99168" w14:textId="77777777" w:rsidR="0063141E" w:rsidRDefault="0063141E" w:rsidP="006314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859/21</w:t>
      </w:r>
    </w:p>
    <w:p w14:paraId="32AC0099" w14:textId="77777777" w:rsidR="00091FFC" w:rsidRDefault="00091FFC" w:rsidP="006314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9FC1CE" w14:textId="77777777" w:rsidR="0063141E" w:rsidRDefault="0063141E" w:rsidP="00631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předsedou vlády a zmocněnkyní vlády pro lidská práva jako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bod 2 v části Pro informaci programu schůze vlády</w:t>
      </w:r>
      <w:r w:rsidR="00091FF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dne 23. srpna 2021 byl stažen </w:t>
      </w:r>
      <w:r w:rsidR="00E157EA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 xml:space="preserve">z programu jednání. </w:t>
      </w:r>
    </w:p>
    <w:p w14:paraId="0ADAB59C" w14:textId="77777777" w:rsidR="0063141E" w:rsidRDefault="0063141E" w:rsidP="006314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5D6E0" w14:textId="77777777" w:rsidR="0063141E" w:rsidRDefault="0063141E" w:rsidP="00631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10180" w14:textId="77777777" w:rsidR="00091FFC" w:rsidRPr="0063141E" w:rsidRDefault="00091FFC" w:rsidP="006314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7932" w14:textId="77777777" w:rsidR="00073D65" w:rsidRDefault="00073D65" w:rsidP="00B664EB">
      <w:pPr>
        <w:rPr>
          <w:rFonts w:ascii="Arial" w:hAnsi="Arial" w:cs="Arial"/>
          <w:sz w:val="22"/>
          <w:szCs w:val="22"/>
        </w:rPr>
      </w:pPr>
      <w:bookmarkStart w:id="47" w:name="ORDER46"/>
      <w:bookmarkEnd w:id="47"/>
    </w:p>
    <w:p w14:paraId="382D4A02" w14:textId="77777777" w:rsidR="00EE1EF7" w:rsidRDefault="00EE1EF7" w:rsidP="00EE1EF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C7CF635" w14:textId="77777777" w:rsidR="00EE1EF7" w:rsidRDefault="00EE1EF7" w:rsidP="00EE1EF7">
      <w:pPr>
        <w:rPr>
          <w:rFonts w:ascii="Arial" w:hAnsi="Arial" w:cs="Arial"/>
          <w:sz w:val="22"/>
          <w:szCs w:val="22"/>
        </w:rPr>
      </w:pPr>
    </w:p>
    <w:p w14:paraId="20FE3409" w14:textId="77777777" w:rsidR="00EE1EF7" w:rsidRDefault="00EE1EF7" w:rsidP="00EE1EF7">
      <w:pPr>
        <w:keepNext/>
        <w:keepLines/>
        <w:rPr>
          <w:rFonts w:ascii="Arial" w:hAnsi="Arial" w:cs="Arial"/>
          <w:sz w:val="22"/>
          <w:szCs w:val="22"/>
        </w:rPr>
      </w:pPr>
    </w:p>
    <w:p w14:paraId="531EFC82" w14:textId="77777777" w:rsidR="00091FFC" w:rsidRDefault="00091FFC" w:rsidP="00EE1EF7">
      <w:pPr>
        <w:keepNext/>
        <w:keepLines/>
        <w:rPr>
          <w:rFonts w:ascii="Arial" w:hAnsi="Arial" w:cs="Arial"/>
          <w:sz w:val="22"/>
          <w:szCs w:val="22"/>
        </w:rPr>
      </w:pPr>
    </w:p>
    <w:p w14:paraId="66C9ECC1" w14:textId="77777777" w:rsidR="00EE1EF7" w:rsidRDefault="00EE1EF7" w:rsidP="00EE1EF7">
      <w:pPr>
        <w:rPr>
          <w:rFonts w:ascii="Arial" w:hAnsi="Arial" w:cs="Arial"/>
          <w:sz w:val="22"/>
          <w:szCs w:val="22"/>
        </w:rPr>
      </w:pPr>
    </w:p>
    <w:p w14:paraId="6B8C86AC" w14:textId="77777777" w:rsidR="00EE1EF7" w:rsidRDefault="00EE1EF7" w:rsidP="00EE1EF7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917572B" w14:textId="77777777" w:rsidR="00EE1EF7" w:rsidRDefault="00EE1EF7" w:rsidP="00EE1EF7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F77C8A3" w14:textId="77777777" w:rsidR="00EE1EF7" w:rsidRPr="00E157EA" w:rsidRDefault="00EE1EF7" w:rsidP="00EE1E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stavu lidských práv v České republice v roce 2020 </w:t>
      </w:r>
      <w:r w:rsidRPr="00E157EA">
        <w:rPr>
          <w:rFonts w:ascii="Arial" w:hAnsi="Arial" w:cs="Arial"/>
          <w:sz w:val="22"/>
          <w:szCs w:val="22"/>
        </w:rPr>
        <w:t>(předložil předseda vlády a zmocněnkyně vlády pro lidská práva)</w:t>
      </w:r>
    </w:p>
    <w:p w14:paraId="11590204" w14:textId="77777777" w:rsidR="00EE1EF7" w:rsidRDefault="00EE1EF7" w:rsidP="00EE1EF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863/21</w:t>
      </w:r>
    </w:p>
    <w:p w14:paraId="1EAEFD0A" w14:textId="77777777" w:rsidR="00091FFC" w:rsidRPr="00EE1EF7" w:rsidRDefault="00091FFC" w:rsidP="00EE1EF7">
      <w:pPr>
        <w:ind w:left="708" w:hanging="708"/>
        <w:rPr>
          <w:rFonts w:ascii="Arial" w:hAnsi="Arial" w:cs="Arial"/>
          <w:sz w:val="22"/>
          <w:szCs w:val="22"/>
        </w:rPr>
      </w:pPr>
    </w:p>
    <w:p w14:paraId="3A2E3B34" w14:textId="77777777" w:rsidR="00073D65" w:rsidRPr="00E157EA" w:rsidRDefault="00664275" w:rsidP="006642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1. července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15. července 2021 </w:t>
      </w:r>
      <w:r w:rsidRPr="00E157EA">
        <w:rPr>
          <w:rFonts w:ascii="Arial" w:hAnsi="Arial" w:cs="Arial"/>
          <w:sz w:val="22"/>
          <w:szCs w:val="22"/>
        </w:rPr>
        <w:t>(předložil ministr zdravotnictví)</w:t>
      </w:r>
    </w:p>
    <w:p w14:paraId="1AA21A2D" w14:textId="77777777" w:rsidR="00664275" w:rsidRDefault="00664275" w:rsidP="0066427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892/21</w:t>
      </w:r>
    </w:p>
    <w:p w14:paraId="57D2F37B" w14:textId="77777777" w:rsidR="00091FFC" w:rsidRPr="00664275" w:rsidRDefault="00091FFC" w:rsidP="00664275">
      <w:pPr>
        <w:ind w:left="708" w:hanging="708"/>
        <w:rPr>
          <w:rFonts w:ascii="Arial" w:hAnsi="Arial" w:cs="Arial"/>
          <w:sz w:val="22"/>
          <w:szCs w:val="22"/>
        </w:rPr>
      </w:pPr>
    </w:p>
    <w:p w14:paraId="52D3AC4B" w14:textId="77777777" w:rsidR="00073D65" w:rsidRPr="00E157EA" w:rsidRDefault="0067565E" w:rsidP="006756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Poslanecké sněmovně Parlamentu České republiky o opatřeních učiněných ve stavu pandemické pohotovosti – za období od 16. července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do 31. července 2021 </w:t>
      </w:r>
      <w:r w:rsidRPr="00E157EA">
        <w:rPr>
          <w:rFonts w:ascii="Arial" w:hAnsi="Arial" w:cs="Arial"/>
          <w:sz w:val="22"/>
          <w:szCs w:val="22"/>
        </w:rPr>
        <w:t>(předložil ministr zdravotnictví)</w:t>
      </w:r>
    </w:p>
    <w:p w14:paraId="1D85A7B1" w14:textId="77777777" w:rsidR="0067565E" w:rsidRDefault="0067565E" w:rsidP="0067565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896/21</w:t>
      </w:r>
    </w:p>
    <w:p w14:paraId="2B7F011A" w14:textId="77777777" w:rsidR="00091FFC" w:rsidRPr="0067565E" w:rsidRDefault="00091FFC" w:rsidP="0067565E">
      <w:pPr>
        <w:ind w:left="708" w:hanging="708"/>
        <w:rPr>
          <w:rFonts w:ascii="Arial" w:hAnsi="Arial" w:cs="Arial"/>
          <w:sz w:val="22"/>
          <w:szCs w:val="22"/>
        </w:rPr>
      </w:pPr>
    </w:p>
    <w:p w14:paraId="425A0714" w14:textId="77777777" w:rsidR="00073D65" w:rsidRPr="00E157EA" w:rsidRDefault="0058182D" w:rsidP="005818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Státního ústavu pro kontrolu léčiv učinit výdaj v oblasti digitalizace nebo informačních a komunikačních technologií </w:t>
      </w:r>
      <w:r w:rsidRPr="00E157EA">
        <w:rPr>
          <w:rFonts w:ascii="Arial" w:hAnsi="Arial" w:cs="Arial"/>
          <w:sz w:val="22"/>
          <w:szCs w:val="22"/>
        </w:rPr>
        <w:t>(předložil ministr zdravotnictví)</w:t>
      </w:r>
    </w:p>
    <w:p w14:paraId="12CE72CB" w14:textId="77777777" w:rsidR="0058182D" w:rsidRDefault="0058182D" w:rsidP="0058182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906/21</w:t>
      </w:r>
    </w:p>
    <w:p w14:paraId="15169823" w14:textId="77777777" w:rsidR="00091FFC" w:rsidRPr="0058182D" w:rsidRDefault="00091FFC" w:rsidP="0058182D">
      <w:pPr>
        <w:ind w:left="708" w:hanging="708"/>
        <w:rPr>
          <w:rFonts w:ascii="Arial" w:hAnsi="Arial" w:cs="Arial"/>
          <w:sz w:val="22"/>
          <w:szCs w:val="22"/>
        </w:rPr>
      </w:pPr>
    </w:p>
    <w:p w14:paraId="1ED727A5" w14:textId="77777777" w:rsidR="00073D65" w:rsidRPr="00E157EA" w:rsidRDefault="00D51285" w:rsidP="00D51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a rozvoji vzdělávání v České republice v roce 2020 </w:t>
      </w:r>
      <w:r w:rsidRPr="00E157EA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3F18AFDF" w14:textId="77777777" w:rsidR="00D51285" w:rsidRDefault="00D51285" w:rsidP="00D5128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825/21</w:t>
      </w:r>
    </w:p>
    <w:p w14:paraId="311FCA11" w14:textId="77777777" w:rsidR="00091FFC" w:rsidRPr="00D51285" w:rsidRDefault="00091FFC" w:rsidP="00D51285">
      <w:pPr>
        <w:ind w:left="708" w:hanging="708"/>
        <w:rPr>
          <w:rFonts w:ascii="Arial" w:hAnsi="Arial" w:cs="Arial"/>
          <w:sz w:val="22"/>
          <w:szCs w:val="22"/>
        </w:rPr>
      </w:pPr>
    </w:p>
    <w:p w14:paraId="2B97AFAA" w14:textId="77777777" w:rsidR="00073D65" w:rsidRPr="00E157EA" w:rsidRDefault="00A64EC5" w:rsidP="00A64E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2" w:name="ORDER51"/>
      <w:bookmarkEnd w:id="52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Ústavu pro odborné zjišťování příčin leteckých nehod za rok 2020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53ADD27" w14:textId="77777777" w:rsidR="00A64EC5" w:rsidRDefault="00A64EC5" w:rsidP="00A64EC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854/21</w:t>
      </w:r>
    </w:p>
    <w:p w14:paraId="6E431D8C" w14:textId="77777777" w:rsidR="00091FFC" w:rsidRPr="00A64EC5" w:rsidRDefault="00091FFC" w:rsidP="00A64EC5">
      <w:pPr>
        <w:ind w:left="708" w:hanging="708"/>
        <w:rPr>
          <w:rFonts w:ascii="Arial" w:hAnsi="Arial" w:cs="Arial"/>
          <w:sz w:val="22"/>
          <w:szCs w:val="22"/>
        </w:rPr>
      </w:pPr>
    </w:p>
    <w:p w14:paraId="1FD171C8" w14:textId="77777777" w:rsidR="00073D65" w:rsidRPr="00E157EA" w:rsidRDefault="004A25FC" w:rsidP="004A25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otevřených dat České republiky za rok 2020 </w:t>
      </w:r>
      <w:r w:rsidRPr="00E157EA">
        <w:rPr>
          <w:rFonts w:ascii="Arial" w:hAnsi="Arial" w:cs="Arial"/>
          <w:sz w:val="22"/>
          <w:szCs w:val="22"/>
        </w:rPr>
        <w:t xml:space="preserve">(předložil </w:t>
      </w:r>
      <w:r w:rsidR="00E157EA" w:rsidRPr="00E157EA">
        <w:rPr>
          <w:rFonts w:ascii="Arial" w:hAnsi="Arial" w:cs="Arial"/>
          <w:sz w:val="22"/>
          <w:szCs w:val="22"/>
        </w:rPr>
        <w:br/>
      </w:r>
      <w:r w:rsidRPr="00E157EA">
        <w:rPr>
          <w:rFonts w:ascii="Arial" w:hAnsi="Arial" w:cs="Arial"/>
          <w:sz w:val="22"/>
          <w:szCs w:val="22"/>
        </w:rPr>
        <w:t>1. místopředseda vlády a ministr vnitra)</w:t>
      </w:r>
    </w:p>
    <w:p w14:paraId="4106CB1D" w14:textId="77777777" w:rsidR="004A25FC" w:rsidRDefault="004A25FC" w:rsidP="004A25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889/21</w:t>
      </w:r>
    </w:p>
    <w:p w14:paraId="3CAAFFFC" w14:textId="77777777" w:rsidR="00091FFC" w:rsidRPr="004A25FC" w:rsidRDefault="00091FFC" w:rsidP="004A25FC">
      <w:pPr>
        <w:ind w:left="708" w:hanging="708"/>
        <w:rPr>
          <w:rFonts w:ascii="Arial" w:hAnsi="Arial" w:cs="Arial"/>
          <w:sz w:val="22"/>
          <w:szCs w:val="22"/>
        </w:rPr>
      </w:pPr>
    </w:p>
    <w:p w14:paraId="072B4855" w14:textId="77777777" w:rsidR="00073D65" w:rsidRPr="00E157EA" w:rsidRDefault="0056402F" w:rsidP="005640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stavu plnění usnesení vlády k návrhu na výkup zámečku v Petrkově, zřízení samostatného pracoviště a zajištění dopadů na rozpočet Památníku národního písemnictví </w:t>
      </w:r>
      <w:r w:rsidRPr="00E157EA">
        <w:rPr>
          <w:rFonts w:ascii="Arial" w:hAnsi="Arial" w:cs="Arial"/>
          <w:sz w:val="22"/>
          <w:szCs w:val="22"/>
        </w:rPr>
        <w:t>(předložil ministr kultury)</w:t>
      </w:r>
    </w:p>
    <w:p w14:paraId="228299EE" w14:textId="77777777" w:rsidR="0056402F" w:rsidRDefault="0056402F" w:rsidP="005640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862/21</w:t>
      </w:r>
    </w:p>
    <w:p w14:paraId="07580A05" w14:textId="77777777" w:rsidR="00091FFC" w:rsidRPr="0056402F" w:rsidRDefault="00091FFC" w:rsidP="0056402F">
      <w:pPr>
        <w:ind w:left="708" w:hanging="708"/>
        <w:rPr>
          <w:rFonts w:ascii="Arial" w:hAnsi="Arial" w:cs="Arial"/>
          <w:sz w:val="22"/>
          <w:szCs w:val="22"/>
        </w:rPr>
      </w:pPr>
    </w:p>
    <w:p w14:paraId="57850B07" w14:textId="77777777" w:rsidR="00073D65" w:rsidRPr="00E157EA" w:rsidRDefault="003C17EA" w:rsidP="003C1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(52) </w:t>
      </w:r>
      <w:r w:rsidRPr="00E157EA">
        <w:rPr>
          <w:rFonts w:ascii="Arial" w:hAnsi="Arial" w:cs="Arial"/>
          <w:sz w:val="22"/>
          <w:szCs w:val="22"/>
        </w:rPr>
        <w:t xml:space="preserve">(předložil 1. místopředseda vlády </w:t>
      </w:r>
      <w:r w:rsidR="00E157EA" w:rsidRPr="00E157EA">
        <w:rPr>
          <w:rFonts w:ascii="Arial" w:hAnsi="Arial" w:cs="Arial"/>
          <w:sz w:val="22"/>
          <w:szCs w:val="22"/>
        </w:rPr>
        <w:br/>
      </w:r>
      <w:r w:rsidRPr="00E157EA">
        <w:rPr>
          <w:rFonts w:ascii="Arial" w:hAnsi="Arial" w:cs="Arial"/>
          <w:sz w:val="22"/>
          <w:szCs w:val="22"/>
        </w:rPr>
        <w:t>a ministr vnitra)</w:t>
      </w:r>
    </w:p>
    <w:p w14:paraId="2604E1A3" w14:textId="77777777" w:rsidR="003C17EA" w:rsidRDefault="003C17EA" w:rsidP="003C17E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828/21</w:t>
      </w:r>
    </w:p>
    <w:p w14:paraId="2450F8BE" w14:textId="77777777" w:rsidR="00091FFC" w:rsidRPr="003C17EA" w:rsidRDefault="00091FFC" w:rsidP="003C17EA">
      <w:pPr>
        <w:ind w:left="708" w:hanging="708"/>
        <w:rPr>
          <w:rFonts w:ascii="Arial" w:hAnsi="Arial" w:cs="Arial"/>
          <w:sz w:val="22"/>
          <w:szCs w:val="22"/>
        </w:rPr>
      </w:pPr>
    </w:p>
    <w:p w14:paraId="51635249" w14:textId="77777777" w:rsidR="00073D65" w:rsidRPr="00E157EA" w:rsidRDefault="000921A6" w:rsidP="000921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(53) </w:t>
      </w:r>
      <w:r w:rsidRPr="00E157EA">
        <w:rPr>
          <w:rFonts w:ascii="Arial" w:hAnsi="Arial" w:cs="Arial"/>
          <w:sz w:val="22"/>
          <w:szCs w:val="22"/>
        </w:rPr>
        <w:t xml:space="preserve">(předložil 1. místopředseda vlády </w:t>
      </w:r>
      <w:r w:rsidR="00E157EA" w:rsidRPr="00E157EA">
        <w:rPr>
          <w:rFonts w:ascii="Arial" w:hAnsi="Arial" w:cs="Arial"/>
          <w:sz w:val="22"/>
          <w:szCs w:val="22"/>
        </w:rPr>
        <w:br/>
      </w:r>
      <w:r w:rsidRPr="00E157EA">
        <w:rPr>
          <w:rFonts w:ascii="Arial" w:hAnsi="Arial" w:cs="Arial"/>
          <w:sz w:val="22"/>
          <w:szCs w:val="22"/>
        </w:rPr>
        <w:t>a ministr vnitra)</w:t>
      </w:r>
    </w:p>
    <w:p w14:paraId="6A589C60" w14:textId="77777777" w:rsidR="000921A6" w:rsidRDefault="000921A6" w:rsidP="000921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891/21</w:t>
      </w:r>
    </w:p>
    <w:p w14:paraId="6473F141" w14:textId="77777777" w:rsidR="00091FFC" w:rsidRPr="000921A6" w:rsidRDefault="00091FFC" w:rsidP="000921A6">
      <w:pPr>
        <w:ind w:left="708" w:hanging="708"/>
        <w:rPr>
          <w:rFonts w:ascii="Arial" w:hAnsi="Arial" w:cs="Arial"/>
          <w:sz w:val="22"/>
          <w:szCs w:val="22"/>
        </w:rPr>
      </w:pPr>
    </w:p>
    <w:p w14:paraId="4EFB3769" w14:textId="77777777" w:rsidR="00073D65" w:rsidRPr="00E157EA" w:rsidRDefault="00A1139E" w:rsidP="00A11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2020 - Smlouva na poskytování služeb certifikační autority v rámci provozu EET </w:t>
      </w:r>
      <w:r w:rsidRPr="00E157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6898719" w14:textId="77777777" w:rsidR="00A1139E" w:rsidRDefault="00A1139E" w:rsidP="00A113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868/21</w:t>
      </w:r>
    </w:p>
    <w:p w14:paraId="3510764A" w14:textId="77777777" w:rsidR="00091FFC" w:rsidRPr="00A1139E" w:rsidRDefault="00091FFC" w:rsidP="00A1139E">
      <w:pPr>
        <w:ind w:left="708" w:hanging="708"/>
        <w:rPr>
          <w:rFonts w:ascii="Arial" w:hAnsi="Arial" w:cs="Arial"/>
          <w:sz w:val="22"/>
          <w:szCs w:val="22"/>
        </w:rPr>
      </w:pPr>
    </w:p>
    <w:p w14:paraId="5396D52A" w14:textId="77777777" w:rsidR="00073D65" w:rsidRPr="00E157EA" w:rsidRDefault="00626F7E" w:rsidP="00626F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k přípravě nadlimitní veřejné zakázky v oblasti informatiky v jednacím řízení bez uveřejnění – Zabezpečení rozvoje a technické podpory systému rizikové analýzy – ERIAN </w:t>
      </w:r>
      <w:r w:rsidRPr="00E157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C7C95C1" w14:textId="77777777" w:rsidR="00626F7E" w:rsidRDefault="00626F7E" w:rsidP="00626F7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900/21</w:t>
      </w:r>
    </w:p>
    <w:p w14:paraId="328A03BA" w14:textId="77777777" w:rsidR="00091FFC" w:rsidRPr="00626F7E" w:rsidRDefault="00091FFC" w:rsidP="00626F7E">
      <w:pPr>
        <w:ind w:left="708" w:hanging="708"/>
        <w:rPr>
          <w:rFonts w:ascii="Arial" w:hAnsi="Arial" w:cs="Arial"/>
          <w:sz w:val="22"/>
          <w:szCs w:val="22"/>
        </w:rPr>
      </w:pPr>
    </w:p>
    <w:p w14:paraId="73BDBEA6" w14:textId="77777777" w:rsidR="00073D65" w:rsidRPr="00E157EA" w:rsidRDefault="00FD2321" w:rsidP="00FD2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1. 2020 - Informace o podmínkách zadání nadlimitní veřejné zakázky - Realizace IP telefonie FS – etapa 1 </w:t>
      </w:r>
      <w:r w:rsidRPr="00E157EA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5147DC77" w14:textId="77777777" w:rsidR="00FD2321" w:rsidRDefault="00FD2321" w:rsidP="00FD232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901/21</w:t>
      </w:r>
    </w:p>
    <w:p w14:paraId="4CE1AC4D" w14:textId="77777777" w:rsidR="00091FFC" w:rsidRDefault="00091FFC" w:rsidP="00FD2321">
      <w:pPr>
        <w:ind w:left="708" w:hanging="708"/>
        <w:rPr>
          <w:rFonts w:ascii="Arial" w:hAnsi="Arial" w:cs="Arial"/>
          <w:sz w:val="22"/>
          <w:szCs w:val="22"/>
        </w:rPr>
      </w:pPr>
    </w:p>
    <w:p w14:paraId="089BF578" w14:textId="77777777" w:rsidR="00091FFC" w:rsidRDefault="00091FFC" w:rsidP="00FD2321">
      <w:pPr>
        <w:ind w:left="708" w:hanging="708"/>
        <w:rPr>
          <w:rFonts w:ascii="Arial" w:hAnsi="Arial" w:cs="Arial"/>
          <w:sz w:val="22"/>
          <w:szCs w:val="22"/>
        </w:rPr>
      </w:pPr>
    </w:p>
    <w:p w14:paraId="6224BADB" w14:textId="77777777" w:rsidR="00091FFC" w:rsidRDefault="00091FFC" w:rsidP="00FD2321">
      <w:pPr>
        <w:ind w:left="708" w:hanging="708"/>
        <w:rPr>
          <w:rFonts w:ascii="Arial" w:hAnsi="Arial" w:cs="Arial"/>
          <w:sz w:val="22"/>
          <w:szCs w:val="22"/>
        </w:rPr>
      </w:pPr>
    </w:p>
    <w:p w14:paraId="36216197" w14:textId="77777777" w:rsidR="00091FFC" w:rsidRDefault="00091FFC" w:rsidP="00FD2321">
      <w:pPr>
        <w:ind w:left="708" w:hanging="708"/>
        <w:rPr>
          <w:rFonts w:ascii="Arial" w:hAnsi="Arial" w:cs="Arial"/>
          <w:sz w:val="22"/>
          <w:szCs w:val="22"/>
        </w:rPr>
      </w:pPr>
    </w:p>
    <w:p w14:paraId="39A9A543" w14:textId="77777777" w:rsidR="00091FFC" w:rsidRPr="00FD2321" w:rsidRDefault="00091FFC" w:rsidP="00FD2321">
      <w:pPr>
        <w:ind w:left="708" w:hanging="708"/>
        <w:rPr>
          <w:rFonts w:ascii="Arial" w:hAnsi="Arial" w:cs="Arial"/>
          <w:sz w:val="22"/>
          <w:szCs w:val="22"/>
        </w:rPr>
      </w:pPr>
    </w:p>
    <w:p w14:paraId="3C35D927" w14:textId="77777777" w:rsidR="00073D65" w:rsidRPr="00E157EA" w:rsidRDefault="006B3A7C" w:rsidP="006B3A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 č. 86; Resort Ministerstva dopravy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8D87086" w14:textId="77777777" w:rsidR="006B3A7C" w:rsidRDefault="006B3A7C" w:rsidP="006B3A7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837/21</w:t>
      </w:r>
    </w:p>
    <w:p w14:paraId="2261D033" w14:textId="77777777" w:rsidR="00091FFC" w:rsidRPr="006B3A7C" w:rsidRDefault="00091FFC" w:rsidP="006B3A7C">
      <w:pPr>
        <w:ind w:left="708" w:hanging="708"/>
        <w:rPr>
          <w:rFonts w:ascii="Arial" w:hAnsi="Arial" w:cs="Arial"/>
          <w:sz w:val="22"/>
          <w:szCs w:val="22"/>
        </w:rPr>
      </w:pPr>
    </w:p>
    <w:p w14:paraId="1D7CF066" w14:textId="77777777" w:rsidR="00073D65" w:rsidRPr="00E157EA" w:rsidRDefault="0002690A" w:rsidP="000269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informačních a komunikačních technologií s názvem „SI/23 VMO Brno, Obnova vybraných částí tunelu Pisárky, Hlinky a části navazující komunikace“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D1F318D" w14:textId="77777777" w:rsidR="0002690A" w:rsidRDefault="0002690A" w:rsidP="000269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838/21</w:t>
      </w:r>
    </w:p>
    <w:p w14:paraId="10BCC66B" w14:textId="77777777" w:rsidR="00091FFC" w:rsidRPr="0002690A" w:rsidRDefault="00091FFC" w:rsidP="0002690A">
      <w:pPr>
        <w:ind w:left="708" w:hanging="708"/>
        <w:rPr>
          <w:rFonts w:ascii="Arial" w:hAnsi="Arial" w:cs="Arial"/>
          <w:sz w:val="22"/>
          <w:szCs w:val="22"/>
        </w:rPr>
      </w:pPr>
    </w:p>
    <w:p w14:paraId="3514A255" w14:textId="77777777" w:rsidR="00073D65" w:rsidRPr="00E157EA" w:rsidRDefault="00CC0EE6" w:rsidP="00CC0E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2" w:name="ORDER61"/>
      <w:bookmarkEnd w:id="62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č. 86 ze dne 27. ledna 2020 – Úpravy informačního systému Registr živnostenského podnikání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3A457D7" w14:textId="77777777" w:rsidR="00CC0EE6" w:rsidRDefault="00CC0EE6" w:rsidP="00CC0E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840/21</w:t>
      </w:r>
    </w:p>
    <w:p w14:paraId="02CABF75" w14:textId="77777777" w:rsidR="00091FFC" w:rsidRPr="00CC0EE6" w:rsidRDefault="00091FFC" w:rsidP="00CC0EE6">
      <w:pPr>
        <w:ind w:left="708" w:hanging="708"/>
        <w:rPr>
          <w:rFonts w:ascii="Arial" w:hAnsi="Arial" w:cs="Arial"/>
          <w:sz w:val="22"/>
          <w:szCs w:val="22"/>
        </w:rPr>
      </w:pPr>
    </w:p>
    <w:p w14:paraId="371F91CB" w14:textId="77777777" w:rsidR="00073D65" w:rsidRPr="00E157EA" w:rsidRDefault="003E084C" w:rsidP="003E08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3" w:name="ORDER62"/>
      <w:bookmarkEnd w:id="63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 č. 86; Resort Ministerstva dopravy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5128EB9E" w14:textId="77777777" w:rsidR="003E084C" w:rsidRDefault="003E084C" w:rsidP="003E08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855/21</w:t>
      </w:r>
    </w:p>
    <w:p w14:paraId="29E3F932" w14:textId="77777777" w:rsidR="00091FFC" w:rsidRPr="003E084C" w:rsidRDefault="00091FFC" w:rsidP="003E084C">
      <w:pPr>
        <w:ind w:left="708" w:hanging="708"/>
        <w:rPr>
          <w:rFonts w:ascii="Arial" w:hAnsi="Arial" w:cs="Arial"/>
          <w:sz w:val="22"/>
          <w:szCs w:val="22"/>
        </w:rPr>
      </w:pPr>
    </w:p>
    <w:p w14:paraId="29DBC31D" w14:textId="77777777" w:rsidR="00073D65" w:rsidRPr="00E157EA" w:rsidRDefault="002F7EF0" w:rsidP="002F7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4" w:name="ORDER63"/>
      <w:bookmarkEnd w:id="64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„Výstavba modulu Drony (součást IS ÚCL)“ realizovaném Úřadem pro civilní letectví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6ED9021B" w14:textId="77777777" w:rsidR="002F7EF0" w:rsidRDefault="002F7EF0" w:rsidP="002F7E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856/21</w:t>
      </w:r>
    </w:p>
    <w:p w14:paraId="1632A618" w14:textId="77777777" w:rsidR="00091FFC" w:rsidRPr="002F7EF0" w:rsidRDefault="00091FFC" w:rsidP="002F7EF0">
      <w:pPr>
        <w:ind w:left="708" w:hanging="708"/>
        <w:rPr>
          <w:rFonts w:ascii="Arial" w:hAnsi="Arial" w:cs="Arial"/>
          <w:sz w:val="22"/>
          <w:szCs w:val="22"/>
        </w:rPr>
      </w:pPr>
    </w:p>
    <w:p w14:paraId="301AA9EE" w14:textId="77777777" w:rsidR="00073D65" w:rsidRPr="00E157EA" w:rsidRDefault="004A50C7" w:rsidP="004A50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5" w:name="ORDER64"/>
      <w:bookmarkEnd w:id="65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přípravě Smlouvy o zajištění vybraných činností Facility Managementu pro objekt Ministerstva dopravy, uzavírané se státním podnikem CENDIS, s. p., na základě postupu podle ustanovení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§ 11 odst. 1 (vertikální spolupráce) zákona č. 134/2016 sb., o zadávání veřejných zakázek, ve znění pozdějších předpisů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09F5E6AE" w14:textId="77777777" w:rsidR="004A50C7" w:rsidRDefault="004A50C7" w:rsidP="004A50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881/21</w:t>
      </w:r>
    </w:p>
    <w:p w14:paraId="399F652C" w14:textId="77777777" w:rsidR="00091FFC" w:rsidRPr="004A50C7" w:rsidRDefault="00091FFC" w:rsidP="004A50C7">
      <w:pPr>
        <w:ind w:left="708" w:hanging="708"/>
        <w:rPr>
          <w:rFonts w:ascii="Arial" w:hAnsi="Arial" w:cs="Arial"/>
          <w:sz w:val="22"/>
          <w:szCs w:val="22"/>
        </w:rPr>
      </w:pPr>
    </w:p>
    <w:p w14:paraId="32F91929" w14:textId="77777777" w:rsidR="00073D65" w:rsidRPr="00E157EA" w:rsidRDefault="0022503D" w:rsidP="002250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6" w:name="ORDER65"/>
      <w:bookmarkEnd w:id="66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záměrech učinit výdaj v oblasti digitalizace nebo informačních a komunikačních technologií: Napojení Informačního systému duševního vlastnictví na portál občana, nový portál Úřadu průmyslového vlastnictví, úplné elektronické podání a zavedení prvků umělé inteligence </w:t>
      </w:r>
      <w:r w:rsidRPr="00E157EA">
        <w:rPr>
          <w:rFonts w:ascii="Arial" w:hAnsi="Arial" w:cs="Arial"/>
          <w:sz w:val="22"/>
          <w:szCs w:val="22"/>
        </w:rPr>
        <w:t>(předložil místopředseda vlády, ministr průmyslu a obchodu a ministr dopravy a předseda Úřadu průmyslového vlastnictví)</w:t>
      </w:r>
    </w:p>
    <w:p w14:paraId="1946FB03" w14:textId="77777777" w:rsidR="0022503D" w:rsidRDefault="0022503D" w:rsidP="002250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904/21</w:t>
      </w:r>
    </w:p>
    <w:p w14:paraId="53184FA5" w14:textId="77777777" w:rsidR="00091FFC" w:rsidRPr="0022503D" w:rsidRDefault="00091FFC" w:rsidP="0022503D">
      <w:pPr>
        <w:ind w:left="708" w:hanging="708"/>
        <w:rPr>
          <w:rFonts w:ascii="Arial" w:hAnsi="Arial" w:cs="Arial"/>
          <w:sz w:val="22"/>
          <w:szCs w:val="22"/>
        </w:rPr>
      </w:pPr>
    </w:p>
    <w:p w14:paraId="66B45790" w14:textId="77777777" w:rsidR="00073D65" w:rsidRPr="00E157EA" w:rsidRDefault="00706F5B" w:rsidP="00706F5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7" w:name="ORDER66"/>
      <w:bookmarkEnd w:id="67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„Modernizace prostředků AWOS“ </w:t>
      </w:r>
      <w:r w:rsidRPr="00E157EA">
        <w:rPr>
          <w:rFonts w:ascii="Arial" w:hAnsi="Arial" w:cs="Arial"/>
          <w:sz w:val="22"/>
          <w:szCs w:val="22"/>
        </w:rPr>
        <w:t>(předložil ministr obrany)</w:t>
      </w:r>
    </w:p>
    <w:p w14:paraId="2F901B5C" w14:textId="77777777" w:rsidR="00706F5B" w:rsidRDefault="00706F5B" w:rsidP="00706F5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835/21</w:t>
      </w:r>
    </w:p>
    <w:p w14:paraId="46766F6A" w14:textId="77777777" w:rsidR="00091FFC" w:rsidRPr="00706F5B" w:rsidRDefault="00091FFC" w:rsidP="00706F5B">
      <w:pPr>
        <w:ind w:left="708" w:hanging="708"/>
        <w:rPr>
          <w:rFonts w:ascii="Arial" w:hAnsi="Arial" w:cs="Arial"/>
          <w:sz w:val="22"/>
          <w:szCs w:val="22"/>
        </w:rPr>
      </w:pPr>
    </w:p>
    <w:p w14:paraId="489D0AED" w14:textId="77777777" w:rsidR="00073D65" w:rsidRPr="00E157EA" w:rsidRDefault="000773BE" w:rsidP="000773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8" w:name="ORDER67"/>
      <w:bookmarkEnd w:id="68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„Technická podpora Internet MO“ </w:t>
      </w:r>
      <w:r w:rsidRPr="00E157EA">
        <w:rPr>
          <w:rFonts w:ascii="Arial" w:hAnsi="Arial" w:cs="Arial"/>
          <w:sz w:val="22"/>
          <w:szCs w:val="22"/>
        </w:rPr>
        <w:t>(předložil ministr obrany)</w:t>
      </w:r>
    </w:p>
    <w:p w14:paraId="4BB902A2" w14:textId="77777777" w:rsidR="000773BE" w:rsidRDefault="000773BE" w:rsidP="000773B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853/21</w:t>
      </w:r>
    </w:p>
    <w:p w14:paraId="13A6E735" w14:textId="77777777" w:rsidR="00091FFC" w:rsidRDefault="00091FFC" w:rsidP="000773BE">
      <w:pPr>
        <w:ind w:left="708" w:hanging="708"/>
        <w:rPr>
          <w:rFonts w:ascii="Arial" w:hAnsi="Arial" w:cs="Arial"/>
          <w:sz w:val="22"/>
          <w:szCs w:val="22"/>
        </w:rPr>
      </w:pPr>
    </w:p>
    <w:p w14:paraId="05009461" w14:textId="77777777" w:rsidR="00091FFC" w:rsidRDefault="00091FFC" w:rsidP="000773BE">
      <w:pPr>
        <w:ind w:left="708" w:hanging="708"/>
        <w:rPr>
          <w:rFonts w:ascii="Arial" w:hAnsi="Arial" w:cs="Arial"/>
          <w:sz w:val="22"/>
          <w:szCs w:val="22"/>
        </w:rPr>
      </w:pPr>
    </w:p>
    <w:p w14:paraId="02490297" w14:textId="77777777" w:rsidR="00091FFC" w:rsidRPr="000773BE" w:rsidRDefault="00091FFC" w:rsidP="000773BE">
      <w:pPr>
        <w:ind w:left="708" w:hanging="708"/>
        <w:rPr>
          <w:rFonts w:ascii="Arial" w:hAnsi="Arial" w:cs="Arial"/>
          <w:sz w:val="22"/>
          <w:szCs w:val="22"/>
        </w:rPr>
      </w:pPr>
    </w:p>
    <w:p w14:paraId="45F51AEB" w14:textId="77777777" w:rsidR="00073D65" w:rsidRPr="00E157EA" w:rsidRDefault="00124B09" w:rsidP="00124B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9" w:name="ORDER68"/>
      <w:bookmarkEnd w:id="69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„Poskytování služby navigačních informací JEPPESEN" </w:t>
      </w:r>
      <w:r w:rsidRPr="00E157EA">
        <w:rPr>
          <w:rFonts w:ascii="Arial" w:hAnsi="Arial" w:cs="Arial"/>
          <w:sz w:val="22"/>
          <w:szCs w:val="22"/>
        </w:rPr>
        <w:t>(předložil ministr obrany)</w:t>
      </w:r>
    </w:p>
    <w:p w14:paraId="67168ED3" w14:textId="77777777" w:rsidR="00124B09" w:rsidRDefault="00124B09" w:rsidP="00124B0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898/21</w:t>
      </w:r>
    </w:p>
    <w:p w14:paraId="6772233F" w14:textId="77777777" w:rsidR="00091FFC" w:rsidRPr="00124B09" w:rsidRDefault="00091FFC" w:rsidP="00124B09">
      <w:pPr>
        <w:ind w:left="708" w:hanging="708"/>
        <w:rPr>
          <w:rFonts w:ascii="Arial" w:hAnsi="Arial" w:cs="Arial"/>
          <w:sz w:val="22"/>
          <w:szCs w:val="22"/>
        </w:rPr>
      </w:pPr>
    </w:p>
    <w:p w14:paraId="20BF05A0" w14:textId="77777777" w:rsidR="00073D65" w:rsidRPr="00E157EA" w:rsidRDefault="00542695" w:rsidP="005426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0" w:name="ORDER69"/>
      <w:bookmarkEnd w:id="70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„Zajištění servisní podpory pro databázový systém Oracle“ v návaznosti na usnesení vlády ze dne 27. ledna 2020 č. 86 </w:t>
      </w:r>
      <w:r w:rsidRPr="00E157EA">
        <w:rPr>
          <w:rFonts w:ascii="Arial" w:hAnsi="Arial" w:cs="Arial"/>
          <w:sz w:val="22"/>
          <w:szCs w:val="22"/>
        </w:rPr>
        <w:t>(předložila ministryně pro místní rozvoj)</w:t>
      </w:r>
    </w:p>
    <w:p w14:paraId="5B478784" w14:textId="77777777" w:rsidR="00542695" w:rsidRDefault="00542695" w:rsidP="005426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882/21</w:t>
      </w:r>
    </w:p>
    <w:p w14:paraId="6226BC3A" w14:textId="77777777" w:rsidR="00091FFC" w:rsidRPr="00542695" w:rsidRDefault="00091FFC" w:rsidP="00542695">
      <w:pPr>
        <w:ind w:left="708" w:hanging="708"/>
        <w:rPr>
          <w:rFonts w:ascii="Arial" w:hAnsi="Arial" w:cs="Arial"/>
          <w:sz w:val="22"/>
          <w:szCs w:val="22"/>
        </w:rPr>
      </w:pPr>
    </w:p>
    <w:p w14:paraId="030FDEC8" w14:textId="77777777" w:rsidR="00073D65" w:rsidRPr="00E157EA" w:rsidRDefault="00DF1C42" w:rsidP="00DF1C4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1" w:name="ORDER70"/>
      <w:bookmarkEnd w:id="71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„Nákup licencí Service now pro Centrální ServiceDesk NIPEZ“ v návaznosti na usnesení vlády ze dne 27. ledna 2020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86 </w:t>
      </w:r>
      <w:r w:rsidRPr="00E157EA">
        <w:rPr>
          <w:rFonts w:ascii="Arial" w:hAnsi="Arial" w:cs="Arial"/>
          <w:sz w:val="22"/>
          <w:szCs w:val="22"/>
        </w:rPr>
        <w:t>(předložila ministryně pro místní rozvoj)</w:t>
      </w:r>
    </w:p>
    <w:p w14:paraId="12E24CBD" w14:textId="77777777" w:rsidR="00DF1C42" w:rsidRDefault="00DF1C42" w:rsidP="00DF1C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883/21</w:t>
      </w:r>
    </w:p>
    <w:p w14:paraId="0EA6BD57" w14:textId="77777777" w:rsidR="00091FFC" w:rsidRPr="00DF1C42" w:rsidRDefault="00091FFC" w:rsidP="00DF1C42">
      <w:pPr>
        <w:ind w:left="708" w:hanging="708"/>
        <w:rPr>
          <w:rFonts w:ascii="Arial" w:hAnsi="Arial" w:cs="Arial"/>
          <w:sz w:val="22"/>
          <w:szCs w:val="22"/>
        </w:rPr>
      </w:pPr>
    </w:p>
    <w:p w14:paraId="2DBA7272" w14:textId="77777777" w:rsidR="00073D65" w:rsidRPr="00E157EA" w:rsidRDefault="008D2D8B" w:rsidP="008D2D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2" w:name="ORDER71"/>
      <w:bookmarkEnd w:id="72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E157EA">
        <w:rPr>
          <w:rFonts w:ascii="Arial" w:hAnsi="Arial" w:cs="Arial"/>
          <w:sz w:val="22"/>
          <w:szCs w:val="22"/>
        </w:rPr>
        <w:t>(ministr zemědělství)</w:t>
      </w:r>
    </w:p>
    <w:p w14:paraId="64C54FF6" w14:textId="77777777" w:rsidR="008D2D8B" w:rsidRDefault="008D2D8B" w:rsidP="008D2D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826/21</w:t>
      </w:r>
    </w:p>
    <w:p w14:paraId="00997453" w14:textId="77777777" w:rsidR="00091FFC" w:rsidRPr="008D2D8B" w:rsidRDefault="00091FFC" w:rsidP="008D2D8B">
      <w:pPr>
        <w:ind w:left="708" w:hanging="708"/>
        <w:rPr>
          <w:rFonts w:ascii="Arial" w:hAnsi="Arial" w:cs="Arial"/>
          <w:sz w:val="22"/>
          <w:szCs w:val="22"/>
        </w:rPr>
      </w:pPr>
    </w:p>
    <w:p w14:paraId="1A105378" w14:textId="77777777" w:rsidR="00073D65" w:rsidRPr="00E157EA" w:rsidRDefault="00817861" w:rsidP="008178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73" w:name="ORDER72"/>
      <w:bookmarkEnd w:id="73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podpoře </w:t>
      </w:r>
      <w:r w:rsidR="00E157EA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rozvoji OKbase MZV ČR </w:t>
      </w:r>
      <w:r w:rsidRPr="00E157EA">
        <w:rPr>
          <w:rFonts w:ascii="Arial" w:hAnsi="Arial" w:cs="Arial"/>
          <w:sz w:val="22"/>
          <w:szCs w:val="22"/>
        </w:rPr>
        <w:t>(předložil ministr zahraničních věcí)</w:t>
      </w:r>
    </w:p>
    <w:p w14:paraId="7F5EE8B9" w14:textId="77777777" w:rsidR="00817861" w:rsidRPr="00817861" w:rsidRDefault="00817861" w:rsidP="008178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831/21</w:t>
      </w:r>
    </w:p>
    <w:p w14:paraId="77130D82" w14:textId="77777777" w:rsidR="00073D65" w:rsidRDefault="00073D65" w:rsidP="00B664EB">
      <w:pPr>
        <w:rPr>
          <w:rFonts w:ascii="Arial" w:hAnsi="Arial" w:cs="Arial"/>
          <w:sz w:val="22"/>
          <w:szCs w:val="22"/>
        </w:rPr>
      </w:pPr>
    </w:p>
    <w:p w14:paraId="30FA260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7924A8B" w14:textId="77777777" w:rsidR="001515BA" w:rsidRDefault="001515BA" w:rsidP="00B664EB">
      <w:pPr>
        <w:rPr>
          <w:rFonts w:ascii="Arial" w:hAnsi="Arial" w:cs="Arial"/>
          <w:sz w:val="22"/>
          <w:szCs w:val="22"/>
        </w:rPr>
      </w:pPr>
    </w:p>
    <w:p w14:paraId="1242621C" w14:textId="77777777" w:rsidR="00091FFC" w:rsidRDefault="00091FFC" w:rsidP="00B664EB">
      <w:pPr>
        <w:rPr>
          <w:rFonts w:ascii="Arial" w:hAnsi="Arial" w:cs="Arial"/>
          <w:sz w:val="22"/>
          <w:szCs w:val="22"/>
        </w:rPr>
      </w:pPr>
    </w:p>
    <w:p w14:paraId="17BA74B6" w14:textId="77777777" w:rsidR="00091FFC" w:rsidRDefault="00091FFC" w:rsidP="00B664EB">
      <w:pPr>
        <w:rPr>
          <w:rFonts w:ascii="Arial" w:hAnsi="Arial" w:cs="Arial"/>
          <w:sz w:val="22"/>
          <w:szCs w:val="22"/>
        </w:rPr>
      </w:pPr>
    </w:p>
    <w:p w14:paraId="671C27DB" w14:textId="77777777" w:rsidR="00091FFC" w:rsidRDefault="00091FFC" w:rsidP="00B664EB">
      <w:pPr>
        <w:rPr>
          <w:rFonts w:ascii="Arial" w:hAnsi="Arial" w:cs="Arial"/>
          <w:sz w:val="22"/>
          <w:szCs w:val="22"/>
        </w:rPr>
      </w:pPr>
    </w:p>
    <w:p w14:paraId="3E31F02C" w14:textId="77777777" w:rsidR="00091FFC" w:rsidRDefault="00091FFC" w:rsidP="00B664EB">
      <w:pPr>
        <w:rPr>
          <w:rFonts w:ascii="Arial" w:hAnsi="Arial" w:cs="Arial"/>
          <w:sz w:val="22"/>
          <w:szCs w:val="22"/>
        </w:rPr>
      </w:pPr>
    </w:p>
    <w:p w14:paraId="1CD7AC3E" w14:textId="77777777" w:rsidR="00091FFC" w:rsidRDefault="00091FFC" w:rsidP="00B664EB">
      <w:pPr>
        <w:rPr>
          <w:rFonts w:ascii="Arial" w:hAnsi="Arial" w:cs="Arial"/>
          <w:sz w:val="22"/>
          <w:szCs w:val="22"/>
        </w:rPr>
      </w:pPr>
    </w:p>
    <w:p w14:paraId="18F77B5A" w14:textId="77777777" w:rsidR="001515BA" w:rsidRDefault="001515BA" w:rsidP="00B664EB">
      <w:pPr>
        <w:rPr>
          <w:rFonts w:ascii="Arial" w:hAnsi="Arial" w:cs="Arial"/>
          <w:sz w:val="22"/>
          <w:szCs w:val="22"/>
        </w:rPr>
      </w:pPr>
    </w:p>
    <w:p w14:paraId="6943E157" w14:textId="77777777" w:rsidR="001515BA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D5514">
        <w:rPr>
          <w:rFonts w:ascii="Arial" w:hAnsi="Arial" w:cs="Arial"/>
          <w:sz w:val="22"/>
          <w:szCs w:val="22"/>
        </w:rPr>
        <w:t xml:space="preserve">, v. r. </w:t>
      </w:r>
    </w:p>
    <w:p w14:paraId="6C28C8E7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3B0413F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4BC40D7D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3B465B23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152328AE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00DC6252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21B4A5BA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2A46A46B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731E65A9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702F0335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569B05C2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1438C6E9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61338D8B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11C9F07B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0B1B5024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31DE240F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321A2905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30A468ED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2E5A2A36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5412127D" w14:textId="77777777" w:rsidR="00091FFC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545C1A14" w14:textId="77777777" w:rsidR="00E157EA" w:rsidRDefault="00E157E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6C6154D8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6D00CBAA" w14:textId="77777777" w:rsidR="001515BA" w:rsidRDefault="001515BA" w:rsidP="001515BA">
      <w:pPr>
        <w:keepNext/>
        <w:keepLines/>
        <w:rPr>
          <w:rFonts w:ascii="Arial" w:hAnsi="Arial" w:cs="Arial"/>
          <w:sz w:val="22"/>
          <w:szCs w:val="22"/>
        </w:rPr>
      </w:pPr>
    </w:p>
    <w:p w14:paraId="529239DC" w14:textId="77777777" w:rsidR="001515BA" w:rsidRPr="00F13A68" w:rsidRDefault="00091FFC" w:rsidP="001515B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515BA">
        <w:rPr>
          <w:rFonts w:ascii="Arial" w:hAnsi="Arial" w:cs="Arial"/>
          <w:sz w:val="22"/>
          <w:szCs w:val="22"/>
        </w:rPr>
        <w:t xml:space="preserve">: </w:t>
      </w:r>
      <w:bookmarkStart w:id="74" w:name="Zapsal"/>
      <w:bookmarkEnd w:id="74"/>
      <w:r w:rsidR="001515BA">
        <w:rPr>
          <w:rFonts w:ascii="Arial" w:hAnsi="Arial" w:cs="Arial"/>
          <w:sz w:val="22"/>
          <w:szCs w:val="22"/>
        </w:rPr>
        <w:t>JUDr. Hana Hanusová</w:t>
      </w:r>
    </w:p>
    <w:sectPr w:rsidR="001515BA" w:rsidRPr="00F13A68" w:rsidSect="00073D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39ED2" w14:textId="77777777" w:rsidR="00CA399B" w:rsidRDefault="00CA399B" w:rsidP="00E9542B">
      <w:r>
        <w:separator/>
      </w:r>
    </w:p>
  </w:endnote>
  <w:endnote w:type="continuationSeparator" w:id="0">
    <w:p w14:paraId="0912B04D" w14:textId="77777777" w:rsidR="00CA399B" w:rsidRDefault="00CA399B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21176" w14:textId="77777777" w:rsidR="00073D65" w:rsidRDefault="00073D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BA1F3" w14:textId="77777777" w:rsidR="009A59D4" w:rsidRPr="00CA399B" w:rsidRDefault="009A59D4" w:rsidP="00CA399B">
    <w:pPr>
      <w:pStyle w:val="Footer"/>
      <w:jc w:val="center"/>
      <w:rPr>
        <w:rFonts w:ascii="Arial" w:hAnsi="Arial" w:cs="Arial"/>
        <w:sz w:val="22"/>
        <w:szCs w:val="22"/>
      </w:rPr>
    </w:pPr>
    <w:r w:rsidRPr="00CA399B">
      <w:rPr>
        <w:rFonts w:ascii="Arial" w:hAnsi="Arial" w:cs="Arial"/>
        <w:sz w:val="22"/>
        <w:szCs w:val="22"/>
      </w:rPr>
      <w:t xml:space="preserve">Stránka </w:t>
    </w:r>
    <w:r w:rsidRPr="00CA399B">
      <w:rPr>
        <w:rFonts w:ascii="Arial" w:hAnsi="Arial" w:cs="Arial"/>
        <w:bCs/>
        <w:sz w:val="22"/>
        <w:szCs w:val="22"/>
      </w:rPr>
      <w:fldChar w:fldCharType="begin"/>
    </w:r>
    <w:r w:rsidRPr="00CA399B">
      <w:rPr>
        <w:rFonts w:ascii="Arial" w:hAnsi="Arial" w:cs="Arial"/>
        <w:bCs/>
        <w:sz w:val="22"/>
        <w:szCs w:val="22"/>
      </w:rPr>
      <w:instrText>PAGE</w:instrText>
    </w:r>
    <w:r w:rsidRPr="00CA399B">
      <w:rPr>
        <w:rFonts w:ascii="Arial" w:hAnsi="Arial" w:cs="Arial"/>
        <w:bCs/>
        <w:sz w:val="22"/>
        <w:szCs w:val="22"/>
      </w:rPr>
      <w:fldChar w:fldCharType="separate"/>
    </w:r>
    <w:r w:rsidR="00BB32A8">
      <w:rPr>
        <w:rFonts w:ascii="Arial" w:hAnsi="Arial" w:cs="Arial"/>
        <w:bCs/>
        <w:noProof/>
        <w:sz w:val="22"/>
        <w:szCs w:val="22"/>
      </w:rPr>
      <w:t>14</w:t>
    </w:r>
    <w:r w:rsidRPr="00CA399B">
      <w:rPr>
        <w:rFonts w:ascii="Arial" w:hAnsi="Arial" w:cs="Arial"/>
        <w:bCs/>
        <w:sz w:val="22"/>
        <w:szCs w:val="22"/>
      </w:rPr>
      <w:fldChar w:fldCharType="end"/>
    </w:r>
    <w:r w:rsidRPr="00CA399B">
      <w:rPr>
        <w:rFonts w:ascii="Arial" w:hAnsi="Arial" w:cs="Arial"/>
        <w:sz w:val="22"/>
        <w:szCs w:val="22"/>
      </w:rPr>
      <w:t xml:space="preserve"> (celkem </w:t>
    </w:r>
    <w:r w:rsidRPr="00CA399B">
      <w:rPr>
        <w:rFonts w:ascii="Arial" w:hAnsi="Arial" w:cs="Arial"/>
        <w:bCs/>
        <w:sz w:val="22"/>
        <w:szCs w:val="22"/>
      </w:rPr>
      <w:fldChar w:fldCharType="begin"/>
    </w:r>
    <w:r w:rsidRPr="00CA399B">
      <w:rPr>
        <w:rFonts w:ascii="Arial" w:hAnsi="Arial" w:cs="Arial"/>
        <w:bCs/>
        <w:sz w:val="22"/>
        <w:szCs w:val="22"/>
      </w:rPr>
      <w:instrText>NUMPAGES</w:instrText>
    </w:r>
    <w:r w:rsidRPr="00CA399B">
      <w:rPr>
        <w:rFonts w:ascii="Arial" w:hAnsi="Arial" w:cs="Arial"/>
        <w:bCs/>
        <w:sz w:val="22"/>
        <w:szCs w:val="22"/>
      </w:rPr>
      <w:fldChar w:fldCharType="separate"/>
    </w:r>
    <w:r w:rsidR="00BB32A8">
      <w:rPr>
        <w:rFonts w:ascii="Arial" w:hAnsi="Arial" w:cs="Arial"/>
        <w:bCs/>
        <w:noProof/>
        <w:sz w:val="22"/>
        <w:szCs w:val="22"/>
      </w:rPr>
      <w:t>14</w:t>
    </w:r>
    <w:r w:rsidRPr="00CA399B">
      <w:rPr>
        <w:rFonts w:ascii="Arial" w:hAnsi="Arial" w:cs="Arial"/>
        <w:bCs/>
        <w:sz w:val="22"/>
        <w:szCs w:val="22"/>
      </w:rPr>
      <w:fldChar w:fldCharType="end"/>
    </w:r>
    <w:r w:rsidRPr="00CA399B">
      <w:rPr>
        <w:rFonts w:ascii="Arial" w:hAnsi="Arial" w:cs="Arial"/>
        <w:bCs/>
        <w:sz w:val="22"/>
        <w:szCs w:val="22"/>
      </w:rPr>
      <w:t>)</w:t>
    </w:r>
  </w:p>
  <w:p w14:paraId="3970AADD" w14:textId="77777777" w:rsidR="009A59D4" w:rsidRPr="00CA399B" w:rsidRDefault="00CA399B" w:rsidP="00CA399B">
    <w:pPr>
      <w:pStyle w:val="Footer"/>
      <w:jc w:val="center"/>
      <w:rPr>
        <w:rFonts w:ascii="Arial" w:hAnsi="Arial" w:cs="Arial"/>
        <w:color w:val="FF0000"/>
        <w:sz w:val="18"/>
      </w:rPr>
    </w:pPr>
    <w:r w:rsidRPr="00CA399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B2D99" w14:textId="77777777" w:rsidR="00073D65" w:rsidRPr="00CA399B" w:rsidRDefault="00CA399B" w:rsidP="00CA399B">
    <w:pPr>
      <w:pStyle w:val="Footer"/>
      <w:jc w:val="center"/>
      <w:rPr>
        <w:rFonts w:ascii="Arial" w:hAnsi="Arial" w:cs="Arial"/>
        <w:color w:val="FF0000"/>
        <w:sz w:val="18"/>
      </w:rPr>
    </w:pPr>
    <w:r w:rsidRPr="00CA399B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4B4BB" w14:textId="77777777" w:rsidR="00CA399B" w:rsidRDefault="00CA399B" w:rsidP="00E9542B">
      <w:r>
        <w:separator/>
      </w:r>
    </w:p>
  </w:footnote>
  <w:footnote w:type="continuationSeparator" w:id="0">
    <w:p w14:paraId="492F52FE" w14:textId="77777777" w:rsidR="00CA399B" w:rsidRDefault="00CA399B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A19B8" w14:textId="77777777" w:rsidR="00073D65" w:rsidRDefault="00073D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48A2" w14:textId="77777777" w:rsidR="00073D65" w:rsidRPr="00073D65" w:rsidRDefault="00073D65" w:rsidP="00073D65">
    <w:pPr>
      <w:pStyle w:val="Header"/>
      <w:jc w:val="center"/>
      <w:rPr>
        <w:rFonts w:ascii="Arial" w:hAnsi="Arial" w:cs="Arial"/>
        <w:color w:val="808080"/>
        <w:sz w:val="20"/>
      </w:rPr>
    </w:pPr>
    <w:r w:rsidRPr="00073D65">
      <w:rPr>
        <w:rFonts w:ascii="Arial" w:hAnsi="Arial" w:cs="Arial"/>
        <w:color w:val="808080"/>
        <w:sz w:val="20"/>
      </w:rPr>
      <w:t>VLÁDA ČESKÉ REPUBLIKY</w:t>
    </w:r>
  </w:p>
  <w:p w14:paraId="13A7549B" w14:textId="77777777" w:rsidR="00073D65" w:rsidRPr="00073D65" w:rsidRDefault="00073D65" w:rsidP="00073D65">
    <w:pPr>
      <w:pStyle w:val="Header"/>
      <w:jc w:val="center"/>
      <w:rPr>
        <w:rFonts w:ascii="Arial" w:hAnsi="Arial" w:cs="Arial"/>
        <w:color w:val="808080"/>
        <w:sz w:val="20"/>
      </w:rPr>
    </w:pPr>
    <w:r w:rsidRPr="00073D65">
      <w:rPr>
        <w:rFonts w:ascii="Arial" w:hAnsi="Arial" w:cs="Arial"/>
        <w:color w:val="808080"/>
        <w:sz w:val="20"/>
      </w:rPr>
      <w:t>záznam z jednání schůze ze dne 23. srpna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079E6" w14:textId="77777777" w:rsidR="00073D65" w:rsidRDefault="00073D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690A"/>
    <w:rsid w:val="00073D65"/>
    <w:rsid w:val="000773BE"/>
    <w:rsid w:val="00091FFC"/>
    <w:rsid w:val="000921A6"/>
    <w:rsid w:val="000C610A"/>
    <w:rsid w:val="00116E03"/>
    <w:rsid w:val="00124758"/>
    <w:rsid w:val="00124B09"/>
    <w:rsid w:val="001515BA"/>
    <w:rsid w:val="001518EA"/>
    <w:rsid w:val="00193950"/>
    <w:rsid w:val="001A2179"/>
    <w:rsid w:val="001A5DDA"/>
    <w:rsid w:val="001E7A37"/>
    <w:rsid w:val="0022503D"/>
    <w:rsid w:val="00242174"/>
    <w:rsid w:val="00252509"/>
    <w:rsid w:val="00257B3B"/>
    <w:rsid w:val="00276C1F"/>
    <w:rsid w:val="002B4ABC"/>
    <w:rsid w:val="002B6A31"/>
    <w:rsid w:val="002B778F"/>
    <w:rsid w:val="002C5552"/>
    <w:rsid w:val="002C7A81"/>
    <w:rsid w:val="002D04E1"/>
    <w:rsid w:val="002D2B56"/>
    <w:rsid w:val="002F7EF0"/>
    <w:rsid w:val="00316850"/>
    <w:rsid w:val="00317721"/>
    <w:rsid w:val="00370C7C"/>
    <w:rsid w:val="003738EA"/>
    <w:rsid w:val="00382FA2"/>
    <w:rsid w:val="00391D83"/>
    <w:rsid w:val="003C17EA"/>
    <w:rsid w:val="003C74D0"/>
    <w:rsid w:val="003E084C"/>
    <w:rsid w:val="003F0C3E"/>
    <w:rsid w:val="00461C64"/>
    <w:rsid w:val="00470E48"/>
    <w:rsid w:val="004723BA"/>
    <w:rsid w:val="004A25FC"/>
    <w:rsid w:val="004A50C7"/>
    <w:rsid w:val="004D6F17"/>
    <w:rsid w:val="00514C85"/>
    <w:rsid w:val="00532944"/>
    <w:rsid w:val="00542695"/>
    <w:rsid w:val="005434A4"/>
    <w:rsid w:val="00544B15"/>
    <w:rsid w:val="0056402F"/>
    <w:rsid w:val="005730E9"/>
    <w:rsid w:val="0058182D"/>
    <w:rsid w:val="005946A2"/>
    <w:rsid w:val="005A378F"/>
    <w:rsid w:val="005B5FB2"/>
    <w:rsid w:val="005B6F59"/>
    <w:rsid w:val="005D5514"/>
    <w:rsid w:val="006070B1"/>
    <w:rsid w:val="006072A6"/>
    <w:rsid w:val="00610EF8"/>
    <w:rsid w:val="00620246"/>
    <w:rsid w:val="00626F7E"/>
    <w:rsid w:val="0063141E"/>
    <w:rsid w:val="00664275"/>
    <w:rsid w:val="00672187"/>
    <w:rsid w:val="0067565E"/>
    <w:rsid w:val="00690ECB"/>
    <w:rsid w:val="006A2667"/>
    <w:rsid w:val="006B3A7C"/>
    <w:rsid w:val="00706F5B"/>
    <w:rsid w:val="00717640"/>
    <w:rsid w:val="007247DB"/>
    <w:rsid w:val="00740A68"/>
    <w:rsid w:val="00777715"/>
    <w:rsid w:val="007B1245"/>
    <w:rsid w:val="007B3E6C"/>
    <w:rsid w:val="007D56C6"/>
    <w:rsid w:val="00801C1A"/>
    <w:rsid w:val="00817861"/>
    <w:rsid w:val="00866074"/>
    <w:rsid w:val="008D2D8B"/>
    <w:rsid w:val="009540A1"/>
    <w:rsid w:val="00985C37"/>
    <w:rsid w:val="00995008"/>
    <w:rsid w:val="009A59D4"/>
    <w:rsid w:val="009C3702"/>
    <w:rsid w:val="009F3E27"/>
    <w:rsid w:val="00A11142"/>
    <w:rsid w:val="00A1139E"/>
    <w:rsid w:val="00A37918"/>
    <w:rsid w:val="00A47AF2"/>
    <w:rsid w:val="00A55D68"/>
    <w:rsid w:val="00A64EC5"/>
    <w:rsid w:val="00B26049"/>
    <w:rsid w:val="00B273B4"/>
    <w:rsid w:val="00B47D37"/>
    <w:rsid w:val="00B57C4D"/>
    <w:rsid w:val="00B664EB"/>
    <w:rsid w:val="00BB32A8"/>
    <w:rsid w:val="00C04545"/>
    <w:rsid w:val="00C04CC8"/>
    <w:rsid w:val="00C04DAA"/>
    <w:rsid w:val="00C2479B"/>
    <w:rsid w:val="00C45231"/>
    <w:rsid w:val="00C47AE5"/>
    <w:rsid w:val="00C56B73"/>
    <w:rsid w:val="00C74C9A"/>
    <w:rsid w:val="00CA399B"/>
    <w:rsid w:val="00CC0EE6"/>
    <w:rsid w:val="00CE6C02"/>
    <w:rsid w:val="00CF2143"/>
    <w:rsid w:val="00D013FB"/>
    <w:rsid w:val="00D51285"/>
    <w:rsid w:val="00D7271D"/>
    <w:rsid w:val="00D72C27"/>
    <w:rsid w:val="00D77E7F"/>
    <w:rsid w:val="00DB16F4"/>
    <w:rsid w:val="00DF1C42"/>
    <w:rsid w:val="00DF3CF6"/>
    <w:rsid w:val="00E157EA"/>
    <w:rsid w:val="00E2681F"/>
    <w:rsid w:val="00E810A0"/>
    <w:rsid w:val="00E87444"/>
    <w:rsid w:val="00E9542B"/>
    <w:rsid w:val="00EA5313"/>
    <w:rsid w:val="00EE1EF7"/>
    <w:rsid w:val="00F13A68"/>
    <w:rsid w:val="00F350DF"/>
    <w:rsid w:val="00F45C6D"/>
    <w:rsid w:val="00FA5ED1"/>
    <w:rsid w:val="00FB5AB9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8CEE56"/>
  <w15:chartTrackingRefBased/>
  <w15:docId w15:val="{CF442AAE-025C-4006-AAF8-B3591700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157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15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2021-08-27T12:41:00Z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