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124FC" w14:textId="77777777" w:rsidR="00116E03" w:rsidRPr="00E9542B" w:rsidRDefault="008F27F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3C9D2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884DC5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3EA03F5" w14:textId="77777777" w:rsidTr="002B778F">
        <w:trPr>
          <w:trHeight w:val="302"/>
        </w:trPr>
        <w:tc>
          <w:tcPr>
            <w:tcW w:w="3082" w:type="dxa"/>
          </w:tcPr>
          <w:p w14:paraId="5C050A8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871EDF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C28EB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F8335D8" w14:textId="77777777" w:rsidTr="002B778F">
        <w:trPr>
          <w:trHeight w:val="302"/>
        </w:trPr>
        <w:tc>
          <w:tcPr>
            <w:tcW w:w="3082" w:type="dxa"/>
          </w:tcPr>
          <w:p w14:paraId="63A6A30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AC9E36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265476" w14:textId="77777777" w:rsidR="00717640" w:rsidRPr="0025522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5522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2335/21</w:t>
            </w:r>
          </w:p>
        </w:tc>
      </w:tr>
    </w:tbl>
    <w:p w14:paraId="07B5666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5273DF6" w14:textId="77777777" w:rsidR="00777715" w:rsidRDefault="00777715" w:rsidP="00777715">
      <w:pPr>
        <w:rPr>
          <w:rFonts w:ascii="Arial" w:hAnsi="Arial" w:cs="Arial"/>
        </w:rPr>
      </w:pPr>
    </w:p>
    <w:p w14:paraId="5D80E274" w14:textId="77777777" w:rsidR="00D013FB" w:rsidRPr="00E9542B" w:rsidRDefault="00D013FB" w:rsidP="00777715">
      <w:pPr>
        <w:rPr>
          <w:rFonts w:ascii="Arial" w:hAnsi="Arial" w:cs="Arial"/>
        </w:rPr>
      </w:pPr>
    </w:p>
    <w:p w14:paraId="347C5F0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257203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37B6AB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55221">
        <w:rPr>
          <w:rFonts w:ascii="Arial" w:hAnsi="Arial" w:cs="Arial"/>
          <w:sz w:val="22"/>
          <w:szCs w:val="22"/>
        </w:rPr>
        <w:t>20. září 2021</w:t>
      </w:r>
    </w:p>
    <w:p w14:paraId="30B9EA0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7544943" w14:textId="77777777" w:rsidR="00E2681F" w:rsidRDefault="00255221" w:rsidP="002552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(33. schůze)</w:t>
      </w:r>
    </w:p>
    <w:p w14:paraId="278B820F" w14:textId="77777777" w:rsidR="00255221" w:rsidRDefault="00255221" w:rsidP="00255221">
      <w:pPr>
        <w:rPr>
          <w:rFonts w:ascii="Arial" w:hAnsi="Arial" w:cs="Arial"/>
          <w:sz w:val="22"/>
          <w:szCs w:val="22"/>
        </w:rPr>
      </w:pPr>
    </w:p>
    <w:p w14:paraId="2E093073" w14:textId="77777777" w:rsidR="00255221" w:rsidRDefault="00255221" w:rsidP="00255221">
      <w:pPr>
        <w:rPr>
          <w:rFonts w:ascii="Arial" w:hAnsi="Arial" w:cs="Arial"/>
          <w:sz w:val="22"/>
          <w:szCs w:val="22"/>
        </w:rPr>
      </w:pPr>
    </w:p>
    <w:p w14:paraId="31946BB1" w14:textId="77777777" w:rsidR="00255221" w:rsidRDefault="00255221" w:rsidP="00255221">
      <w:pPr>
        <w:rPr>
          <w:rFonts w:ascii="Arial" w:hAnsi="Arial" w:cs="Arial"/>
          <w:sz w:val="22"/>
          <w:szCs w:val="22"/>
        </w:rPr>
      </w:pPr>
    </w:p>
    <w:p w14:paraId="25F43CD2" w14:textId="77777777" w:rsidR="00255221" w:rsidRDefault="00255221" w:rsidP="002552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5CDFDC3" w14:textId="77777777" w:rsidR="00255221" w:rsidRDefault="00255221" w:rsidP="002552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Část schůze řídila místopředsedkyně vlády a ministryně financí. </w:t>
      </w:r>
    </w:p>
    <w:p w14:paraId="6A8CE187" w14:textId="77777777" w:rsidR="00255221" w:rsidRDefault="00255221" w:rsidP="00255221">
      <w:pPr>
        <w:rPr>
          <w:rFonts w:ascii="Arial" w:hAnsi="Arial" w:cs="Arial"/>
          <w:sz w:val="22"/>
          <w:szCs w:val="22"/>
        </w:rPr>
      </w:pPr>
    </w:p>
    <w:p w14:paraId="39B4E10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B2942A6" w14:textId="77777777" w:rsidR="00255221" w:rsidRDefault="00255221" w:rsidP="002552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454/2009 Sb., kterým se pro účely trestního zákoníku stanoví, co se považuje za látky s anabolickým a jiným hormonálním účinkem a jaké je jejich větší množství, a co se pro účely trestního zákoníku považuje za metodu spočívající ve zvyšování přenosu kyslíku v lidském organismu a za jiné metody s dopingovým účinkem, ve znění nařízení vlády č. 2/2012 Sb.</w:t>
      </w:r>
    </w:p>
    <w:p w14:paraId="28EEBF3C" w14:textId="77777777" w:rsidR="00255221" w:rsidRDefault="00255221" w:rsidP="002552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941/21</w:t>
      </w:r>
    </w:p>
    <w:p w14:paraId="6A2B2E0C" w14:textId="77777777" w:rsidR="00255221" w:rsidRDefault="00255221" w:rsidP="00255221">
      <w:pPr>
        <w:ind w:left="708" w:hanging="708"/>
        <w:rPr>
          <w:rFonts w:ascii="Arial" w:hAnsi="Arial" w:cs="Arial"/>
          <w:sz w:val="22"/>
          <w:szCs w:val="22"/>
        </w:rPr>
      </w:pPr>
    </w:p>
    <w:p w14:paraId="1592669E" w14:textId="77777777" w:rsidR="00255221" w:rsidRDefault="00255221" w:rsidP="00255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C777039" w14:textId="77777777" w:rsidR="00255221" w:rsidRDefault="00255221" w:rsidP="00255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821.</w:t>
      </w:r>
    </w:p>
    <w:p w14:paraId="7D1916B7" w14:textId="77777777" w:rsidR="00255221" w:rsidRDefault="00255221" w:rsidP="00255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96CC8" w14:textId="77777777" w:rsidR="00255221" w:rsidRDefault="00255221" w:rsidP="00255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11F09B4" w14:textId="77777777" w:rsidR="00255221" w:rsidRDefault="00255221" w:rsidP="00255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3F816" w14:textId="77777777" w:rsidR="00C45E12" w:rsidRDefault="00C45E12" w:rsidP="00255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13895" w14:textId="77777777" w:rsidR="00255221" w:rsidRPr="00255221" w:rsidRDefault="00255221" w:rsidP="00255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4AF1A" w14:textId="77777777" w:rsidR="00255221" w:rsidRDefault="00FF4E8C" w:rsidP="00FF4E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</w:t>
      </w:r>
      <w:r w:rsidR="00C45E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sp. zn. Pl. ÚS 31/21 o návrhu Nejvyššího soudu na zrušení části ustanovení </w:t>
      </w:r>
      <w:r w:rsidR="00C45E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41 zákona č. 219/2000 Sb., o majetku České republiky a jejím vystupování </w:t>
      </w:r>
      <w:r w:rsidR="00C45E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právních vztazích, ve znění pozdějších předpisů</w:t>
      </w:r>
    </w:p>
    <w:p w14:paraId="78AE65C3" w14:textId="77777777" w:rsidR="00FF4E8C" w:rsidRDefault="00FF4E8C" w:rsidP="00FF4E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1019/21</w:t>
      </w:r>
    </w:p>
    <w:p w14:paraId="5582EA91" w14:textId="77777777" w:rsidR="00FF4E8C" w:rsidRDefault="00FF4E8C" w:rsidP="00FF4E8C">
      <w:pPr>
        <w:ind w:left="708" w:hanging="708"/>
        <w:rPr>
          <w:rFonts w:ascii="Arial" w:hAnsi="Arial" w:cs="Arial"/>
          <w:sz w:val="22"/>
          <w:szCs w:val="22"/>
        </w:rPr>
      </w:pPr>
    </w:p>
    <w:p w14:paraId="1A6D98EA" w14:textId="77777777" w:rsidR="00FF4E8C" w:rsidRDefault="00FF4E8C" w:rsidP="00FF4E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990137C" w14:textId="77777777" w:rsidR="00FF4E8C" w:rsidRDefault="00FF4E8C" w:rsidP="00FF4E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822.</w:t>
      </w:r>
    </w:p>
    <w:p w14:paraId="27486B04" w14:textId="77777777" w:rsidR="00FF4E8C" w:rsidRDefault="00FF4E8C" w:rsidP="00FF4E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E52BE" w14:textId="77777777" w:rsidR="00FF4E8C" w:rsidRDefault="00FF4E8C" w:rsidP="00FF4E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1F91825" w14:textId="77777777" w:rsidR="00FF4E8C" w:rsidRDefault="00FF4E8C" w:rsidP="00FF4E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0041B" w14:textId="77777777" w:rsidR="00FF4E8C" w:rsidRPr="00FF4E8C" w:rsidRDefault="00FF4E8C" w:rsidP="00FF4E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A5049" w14:textId="77777777" w:rsidR="00255221" w:rsidRDefault="00B77243" w:rsidP="00B772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České republiky k převodu finančních prostředků soustředěných ve fondu zakladatele státního podniku Národní agentury pro komunikační a informační technologie, s.p., do státního rozpočtu podle ustanovení § 19 odst. 4 zákona č. 77/1997 Sb., o státním podniku, ve znění pozdějších předpisů</w:t>
      </w:r>
    </w:p>
    <w:p w14:paraId="24F6B725" w14:textId="77777777" w:rsidR="00B77243" w:rsidRDefault="00B77243" w:rsidP="00B772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1013/21</w:t>
      </w:r>
    </w:p>
    <w:p w14:paraId="27DCC9E1" w14:textId="77777777" w:rsidR="00B77243" w:rsidRDefault="00B77243" w:rsidP="00B77243">
      <w:pPr>
        <w:ind w:left="708" w:hanging="708"/>
        <w:rPr>
          <w:rFonts w:ascii="Arial" w:hAnsi="Arial" w:cs="Arial"/>
          <w:sz w:val="22"/>
          <w:szCs w:val="22"/>
        </w:rPr>
      </w:pPr>
    </w:p>
    <w:p w14:paraId="5C39827F" w14:textId="77777777" w:rsidR="00B77243" w:rsidRDefault="00B77243" w:rsidP="00B772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25502019" w14:textId="77777777" w:rsidR="00B77243" w:rsidRDefault="00B77243" w:rsidP="00B772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823.</w:t>
      </w:r>
    </w:p>
    <w:p w14:paraId="0DEC3062" w14:textId="77777777" w:rsidR="00B77243" w:rsidRDefault="00B77243" w:rsidP="00B772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8D626" w14:textId="77777777" w:rsidR="00B77243" w:rsidRDefault="00B77243" w:rsidP="00B772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30C52A3" w14:textId="77777777" w:rsidR="00B77243" w:rsidRDefault="00B77243" w:rsidP="00B772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B0119" w14:textId="77777777" w:rsidR="00B77243" w:rsidRDefault="00B77243" w:rsidP="00B772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5D34E" w14:textId="77777777" w:rsidR="00C45E12" w:rsidRPr="00B77243" w:rsidRDefault="00C45E12" w:rsidP="00B772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82C28" w14:textId="77777777" w:rsidR="00255221" w:rsidRDefault="00577336" w:rsidP="005773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Žádost o udělení souhlasu Úřadu pro ochranu hospodářské soutěže se změnou účelu použití nároků z nespotřebovaných neprofilujících výdajů v letech 2021 a 2022 na řešení rozpočtově nekrytých výdajů programu Rozvoj a obnova materiálně technické základny Úřadu pro ochranu hospodářské soutěže – </w:t>
      </w:r>
      <w:r w:rsidR="00C45E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r. 2021</w:t>
      </w:r>
    </w:p>
    <w:p w14:paraId="4982C5AF" w14:textId="77777777" w:rsidR="00577336" w:rsidRDefault="00577336" w:rsidP="005773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1011/21</w:t>
      </w:r>
    </w:p>
    <w:p w14:paraId="38E6AB88" w14:textId="77777777" w:rsidR="00577336" w:rsidRDefault="00577336" w:rsidP="00577336">
      <w:pPr>
        <w:ind w:left="708" w:hanging="708"/>
        <w:rPr>
          <w:rFonts w:ascii="Arial" w:hAnsi="Arial" w:cs="Arial"/>
          <w:sz w:val="22"/>
          <w:szCs w:val="22"/>
        </w:rPr>
      </w:pPr>
    </w:p>
    <w:p w14:paraId="044F5BE6" w14:textId="77777777" w:rsidR="00577336" w:rsidRDefault="00577336" w:rsidP="00577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Úřadu pro ochranu hospodářské soutěže a přijala</w:t>
      </w:r>
    </w:p>
    <w:p w14:paraId="738531B6" w14:textId="77777777" w:rsidR="00577336" w:rsidRDefault="00577336" w:rsidP="00577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824.</w:t>
      </w:r>
    </w:p>
    <w:p w14:paraId="57D104EF" w14:textId="77777777" w:rsidR="00577336" w:rsidRDefault="00577336" w:rsidP="00577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71B5F" w14:textId="77777777" w:rsidR="00577336" w:rsidRDefault="00577336" w:rsidP="00577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3A1B71E" w14:textId="77777777" w:rsidR="00577336" w:rsidRDefault="00577336" w:rsidP="00577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AEF2A" w14:textId="77777777" w:rsidR="00577336" w:rsidRDefault="00577336" w:rsidP="005773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5DC13" w14:textId="77777777" w:rsidR="00C45E12" w:rsidRPr="00577336" w:rsidRDefault="00C45E12" w:rsidP="005773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8991F" w14:textId="77777777" w:rsidR="00255221" w:rsidRDefault="00395FA7" w:rsidP="00395F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změnu programu na podporu aplikovaného společenskovědního a humanitního výzkumu, experimentálního vývoje a inovací ÉTA</w:t>
      </w:r>
    </w:p>
    <w:p w14:paraId="67A71A65" w14:textId="77777777" w:rsidR="00395FA7" w:rsidRDefault="00395FA7" w:rsidP="00395F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1027/21</w:t>
      </w:r>
    </w:p>
    <w:p w14:paraId="10AC7042" w14:textId="77777777" w:rsidR="00395FA7" w:rsidRDefault="00395FA7" w:rsidP="00395FA7">
      <w:pPr>
        <w:ind w:left="708" w:hanging="708"/>
        <w:rPr>
          <w:rFonts w:ascii="Arial" w:hAnsi="Arial" w:cs="Arial"/>
          <w:sz w:val="22"/>
          <w:szCs w:val="22"/>
        </w:rPr>
      </w:pPr>
    </w:p>
    <w:p w14:paraId="425B461B" w14:textId="77777777" w:rsidR="00395FA7" w:rsidRDefault="00395FA7" w:rsidP="00395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Technologické agentury České republiky a přijala</w:t>
      </w:r>
    </w:p>
    <w:p w14:paraId="429D4124" w14:textId="77777777" w:rsidR="00395FA7" w:rsidRDefault="00395FA7" w:rsidP="00395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825.</w:t>
      </w:r>
    </w:p>
    <w:p w14:paraId="25D8D8EC" w14:textId="77777777" w:rsidR="00395FA7" w:rsidRDefault="00395FA7" w:rsidP="00395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69D38" w14:textId="77777777" w:rsidR="00395FA7" w:rsidRDefault="00395FA7" w:rsidP="00395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7CA2BC3" w14:textId="77777777" w:rsidR="00395FA7" w:rsidRDefault="00395FA7" w:rsidP="00395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D9714" w14:textId="77777777" w:rsidR="00395FA7" w:rsidRDefault="00395FA7" w:rsidP="00395F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9BFCB" w14:textId="77777777" w:rsidR="00C45E12" w:rsidRPr="00395FA7" w:rsidRDefault="00C45E12" w:rsidP="00395F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FAD4D" w14:textId="77777777" w:rsidR="00255221" w:rsidRDefault="00144385" w:rsidP="001443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Aktualizovaný harmonogram a technické způsoby provedení digitalizace služeb veřejné správy na období 2021 – 2025</w:t>
      </w:r>
    </w:p>
    <w:p w14:paraId="5A886C04" w14:textId="77777777" w:rsidR="00144385" w:rsidRDefault="00144385" w:rsidP="001443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1012/21</w:t>
      </w:r>
    </w:p>
    <w:p w14:paraId="3EA4B7D6" w14:textId="77777777" w:rsidR="00144385" w:rsidRDefault="00144385" w:rsidP="00144385">
      <w:pPr>
        <w:ind w:left="708" w:hanging="708"/>
        <w:rPr>
          <w:rFonts w:ascii="Arial" w:hAnsi="Arial" w:cs="Arial"/>
          <w:sz w:val="22"/>
          <w:szCs w:val="22"/>
        </w:rPr>
      </w:pPr>
    </w:p>
    <w:p w14:paraId="502D532D" w14:textId="77777777" w:rsidR="00144385" w:rsidRDefault="00144385" w:rsidP="00144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5DCB54B" w14:textId="77777777" w:rsidR="00144385" w:rsidRDefault="00144385" w:rsidP="00144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826.</w:t>
      </w:r>
    </w:p>
    <w:p w14:paraId="2F23F72F" w14:textId="77777777" w:rsidR="00144385" w:rsidRDefault="00144385" w:rsidP="00144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E8026" w14:textId="77777777" w:rsidR="00144385" w:rsidRDefault="00144385" w:rsidP="00144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A16DC84" w14:textId="77777777" w:rsidR="00144385" w:rsidRDefault="00144385" w:rsidP="00144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67BF6" w14:textId="77777777" w:rsidR="00144385" w:rsidRDefault="00144385" w:rsidP="001443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E5532" w14:textId="77777777" w:rsidR="00C45E12" w:rsidRDefault="00C45E12" w:rsidP="001443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74E49" w14:textId="77777777" w:rsidR="00C45E12" w:rsidRPr="00144385" w:rsidRDefault="00C45E12" w:rsidP="001443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30862" w14:textId="77777777" w:rsidR="00255221" w:rsidRDefault="00917DBB" w:rsidP="00917D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na změnu Programu na podporu zdravotnického aplikovaného výzkumu na léta 2020 - 2026</w:t>
      </w:r>
    </w:p>
    <w:p w14:paraId="7D256479" w14:textId="77777777" w:rsidR="00917DBB" w:rsidRDefault="00917DBB" w:rsidP="00917D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1005/21</w:t>
      </w:r>
    </w:p>
    <w:p w14:paraId="1E8C8419" w14:textId="77777777" w:rsidR="00917DBB" w:rsidRDefault="00917DBB" w:rsidP="00917DBB">
      <w:pPr>
        <w:ind w:left="708" w:hanging="708"/>
        <w:rPr>
          <w:rFonts w:ascii="Arial" w:hAnsi="Arial" w:cs="Arial"/>
          <w:sz w:val="22"/>
          <w:szCs w:val="22"/>
        </w:rPr>
      </w:pPr>
    </w:p>
    <w:p w14:paraId="0FB47C97" w14:textId="77777777" w:rsidR="00917DBB" w:rsidRDefault="00917DBB" w:rsidP="00917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A1C679A" w14:textId="77777777" w:rsidR="00917DBB" w:rsidRDefault="00917DBB" w:rsidP="00917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827.</w:t>
      </w:r>
    </w:p>
    <w:p w14:paraId="4EBF4201" w14:textId="77777777" w:rsidR="00917DBB" w:rsidRDefault="00917DBB" w:rsidP="00917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41002" w14:textId="77777777" w:rsidR="00917DBB" w:rsidRDefault="00917DBB" w:rsidP="00917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5F6E8EE" w14:textId="77777777" w:rsidR="00917DBB" w:rsidRDefault="00917DBB" w:rsidP="00917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2C1E3" w14:textId="77777777" w:rsidR="00917DBB" w:rsidRDefault="00917DBB" w:rsidP="00917D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4E99F" w14:textId="77777777" w:rsidR="00C45E12" w:rsidRPr="00917DBB" w:rsidRDefault="00C45E12" w:rsidP="00917D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34F88" w14:textId="77777777" w:rsidR="00255221" w:rsidRDefault="00253634" w:rsidP="002536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červenec a srpen 2021</w:t>
      </w:r>
    </w:p>
    <w:p w14:paraId="786ED4EB" w14:textId="77777777" w:rsidR="00253634" w:rsidRDefault="00253634" w:rsidP="002536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1035/21</w:t>
      </w:r>
    </w:p>
    <w:p w14:paraId="4EEB2445" w14:textId="77777777" w:rsidR="00253634" w:rsidRDefault="00253634" w:rsidP="00253634">
      <w:pPr>
        <w:ind w:left="708" w:hanging="708"/>
        <w:rPr>
          <w:rFonts w:ascii="Arial" w:hAnsi="Arial" w:cs="Arial"/>
          <w:sz w:val="22"/>
          <w:szCs w:val="22"/>
        </w:rPr>
      </w:pPr>
    </w:p>
    <w:p w14:paraId="2DDB504C" w14:textId="77777777" w:rsidR="00253634" w:rsidRDefault="00253634" w:rsidP="00253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51A4364B" w14:textId="77777777" w:rsidR="00253634" w:rsidRDefault="00253634" w:rsidP="00253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828.</w:t>
      </w:r>
    </w:p>
    <w:p w14:paraId="23C3CE6A" w14:textId="77777777" w:rsidR="00253634" w:rsidRDefault="00253634" w:rsidP="00253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272F4" w14:textId="77777777" w:rsidR="00253634" w:rsidRDefault="00253634" w:rsidP="00253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990C832" w14:textId="77777777" w:rsidR="00253634" w:rsidRDefault="00253634" w:rsidP="00253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CD991" w14:textId="77777777" w:rsidR="00253634" w:rsidRDefault="00253634" w:rsidP="00253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35A62" w14:textId="77777777" w:rsidR="00C45E12" w:rsidRPr="00253634" w:rsidRDefault="00C45E12" w:rsidP="00253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F18BF" w14:textId="77777777" w:rsidR="00255221" w:rsidRDefault="00C974A2" w:rsidP="00C974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236/1995 Sb., o platu a dalších náležitostech spojených s výkonem funkce představitelů státní moci a některých státních orgánů a soudců a poslanců Evropského parlamentu, ve znění pozdějších předpisů </w:t>
      </w:r>
    </w:p>
    <w:p w14:paraId="4AE54B9A" w14:textId="77777777" w:rsidR="00C974A2" w:rsidRDefault="00C974A2" w:rsidP="00C974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1062/21</w:t>
      </w:r>
    </w:p>
    <w:p w14:paraId="5992224B" w14:textId="77777777" w:rsidR="00C974A2" w:rsidRDefault="00C974A2" w:rsidP="00C974A2">
      <w:pPr>
        <w:ind w:left="708" w:hanging="708"/>
        <w:rPr>
          <w:rFonts w:ascii="Arial" w:hAnsi="Arial" w:cs="Arial"/>
          <w:sz w:val="22"/>
          <w:szCs w:val="22"/>
        </w:rPr>
      </w:pPr>
    </w:p>
    <w:p w14:paraId="563A7ECC" w14:textId="77777777" w:rsidR="00C974A2" w:rsidRDefault="00C974A2" w:rsidP="00C97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D1F3300" w14:textId="77777777" w:rsidR="00C974A2" w:rsidRDefault="00C974A2" w:rsidP="00C97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829.</w:t>
      </w:r>
    </w:p>
    <w:p w14:paraId="50F44723" w14:textId="77777777" w:rsidR="00C974A2" w:rsidRDefault="00C974A2" w:rsidP="00C97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9F623" w14:textId="77777777" w:rsidR="00C974A2" w:rsidRDefault="00C974A2" w:rsidP="00C97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4447030" w14:textId="77777777" w:rsidR="00C974A2" w:rsidRDefault="00C974A2" w:rsidP="00C97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0A240" w14:textId="77777777" w:rsidR="00C974A2" w:rsidRDefault="00C974A2" w:rsidP="00C974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D4FA9" w14:textId="77777777" w:rsidR="00C45E12" w:rsidRPr="00C974A2" w:rsidRDefault="00C45E12" w:rsidP="00C974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5DB24" w14:textId="77777777" w:rsidR="00255221" w:rsidRDefault="008D7BC4" w:rsidP="008D7B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prostředků státního rozpočtu podle § 28 odst. 3 zákona o podporovaných zdrojích energie pro rok 2022</w:t>
      </w:r>
    </w:p>
    <w:p w14:paraId="5D44B843" w14:textId="77777777" w:rsidR="008D7BC4" w:rsidRDefault="008D7BC4" w:rsidP="008D7B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1030/21</w:t>
      </w:r>
    </w:p>
    <w:p w14:paraId="305DC76B" w14:textId="77777777" w:rsidR="008D7BC4" w:rsidRDefault="008D7BC4" w:rsidP="008D7BC4">
      <w:pPr>
        <w:ind w:left="708" w:hanging="708"/>
        <w:rPr>
          <w:rFonts w:ascii="Arial" w:hAnsi="Arial" w:cs="Arial"/>
          <w:sz w:val="22"/>
          <w:szCs w:val="22"/>
        </w:rPr>
      </w:pPr>
    </w:p>
    <w:p w14:paraId="18B82EFD" w14:textId="77777777" w:rsidR="008D7BC4" w:rsidRDefault="008D7BC4" w:rsidP="008D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CEF4E97" w14:textId="77777777" w:rsidR="008D7BC4" w:rsidRDefault="008D7BC4" w:rsidP="008D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830.</w:t>
      </w:r>
    </w:p>
    <w:p w14:paraId="33A6D6EA" w14:textId="77777777" w:rsidR="008D7BC4" w:rsidRDefault="008D7BC4" w:rsidP="008D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FA3C1" w14:textId="77777777" w:rsidR="008D7BC4" w:rsidRDefault="008D7BC4" w:rsidP="008D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B89E74B" w14:textId="77777777" w:rsidR="008D7BC4" w:rsidRDefault="008D7BC4" w:rsidP="008D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B33AF" w14:textId="77777777" w:rsidR="008D7BC4" w:rsidRDefault="008D7BC4" w:rsidP="008D7B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AC220" w14:textId="77777777" w:rsidR="00C45E12" w:rsidRPr="008D7BC4" w:rsidRDefault="00C45E12" w:rsidP="008D7B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621B6" w14:textId="77777777" w:rsidR="00255221" w:rsidRDefault="007F30C1" w:rsidP="007F30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Navýšení prostředků na filmové pobídky pro rok 2021</w:t>
      </w:r>
    </w:p>
    <w:p w14:paraId="6BF82605" w14:textId="77777777" w:rsidR="007F30C1" w:rsidRDefault="007F30C1" w:rsidP="007F30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914/21</w:t>
      </w:r>
    </w:p>
    <w:p w14:paraId="29D78507" w14:textId="77777777" w:rsidR="007F30C1" w:rsidRDefault="007F30C1" w:rsidP="007F30C1">
      <w:pPr>
        <w:ind w:left="708" w:hanging="708"/>
        <w:rPr>
          <w:rFonts w:ascii="Arial" w:hAnsi="Arial" w:cs="Arial"/>
          <w:sz w:val="22"/>
          <w:szCs w:val="22"/>
        </w:rPr>
      </w:pPr>
    </w:p>
    <w:p w14:paraId="4C173715" w14:textId="77777777" w:rsidR="007F30C1" w:rsidRDefault="007F30C1" w:rsidP="007F30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1A8FCCB" w14:textId="77777777" w:rsidR="007F30C1" w:rsidRDefault="007F30C1" w:rsidP="007F30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831.</w:t>
      </w:r>
    </w:p>
    <w:p w14:paraId="3AF6BB42" w14:textId="77777777" w:rsidR="007F30C1" w:rsidRDefault="007F30C1" w:rsidP="007F30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A9FB4" w14:textId="77777777" w:rsidR="007F30C1" w:rsidRDefault="007F30C1" w:rsidP="007F30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94D963B" w14:textId="77777777" w:rsidR="007F30C1" w:rsidRDefault="007F30C1" w:rsidP="007F30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9271B" w14:textId="77777777" w:rsidR="007F30C1" w:rsidRPr="007F30C1" w:rsidRDefault="007F30C1" w:rsidP="007F30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E1032" w14:textId="77777777" w:rsidR="00255221" w:rsidRDefault="00EC3F95" w:rsidP="00EC3F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darování vojenského materiálu Maďarsku</w:t>
      </w:r>
    </w:p>
    <w:p w14:paraId="78B042C0" w14:textId="77777777" w:rsidR="00EC3F95" w:rsidRDefault="00EC3F95" w:rsidP="00EC3F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1063/21</w:t>
      </w:r>
    </w:p>
    <w:p w14:paraId="1CFDB1DE" w14:textId="77777777" w:rsidR="00EC3F95" w:rsidRDefault="00EC3F95" w:rsidP="00EC3F95">
      <w:pPr>
        <w:ind w:left="708" w:hanging="708"/>
        <w:rPr>
          <w:rFonts w:ascii="Arial" w:hAnsi="Arial" w:cs="Arial"/>
          <w:sz w:val="22"/>
          <w:szCs w:val="22"/>
        </w:rPr>
      </w:pPr>
    </w:p>
    <w:p w14:paraId="4B9D5DB3" w14:textId="77777777" w:rsidR="00EC3F95" w:rsidRDefault="00EC3F95" w:rsidP="00EC3F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F2083E0" w14:textId="77777777" w:rsidR="00EC3F95" w:rsidRDefault="00EC3F95" w:rsidP="00EC3F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832.</w:t>
      </w:r>
    </w:p>
    <w:p w14:paraId="4D701F23" w14:textId="77777777" w:rsidR="00EC3F95" w:rsidRDefault="00EC3F95" w:rsidP="00EC3F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757CE" w14:textId="77777777" w:rsidR="00EC3F95" w:rsidRDefault="00EC3F95" w:rsidP="00EC3F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4A06EB9" w14:textId="77777777" w:rsidR="00EC3F95" w:rsidRDefault="00EC3F95" w:rsidP="00EC3F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496D6" w14:textId="77777777" w:rsidR="00C45E12" w:rsidRDefault="00C45E12" w:rsidP="00EC3F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B4B3B" w14:textId="77777777" w:rsidR="00EC3F95" w:rsidRPr="00EC3F95" w:rsidRDefault="00EC3F95" w:rsidP="00EC3F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21F2D" w14:textId="77777777" w:rsidR="00255221" w:rsidRDefault="00CF044E" w:rsidP="00CF04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humanitární odezvy na vývoj v Afghánistánu a na změnu usnesení vlády České republiky ze dne 19. července 2021 č. 662, o souhlasu s poskytnutím peněžního daru České republiky na podporu fungování Afghánských národních obranných a bezpečnostních sil a na podporu udržitelného rozvoje Afghánistánu v letech 2021 až 2024</w:t>
      </w:r>
    </w:p>
    <w:p w14:paraId="15D2EE39" w14:textId="77777777" w:rsidR="00CF044E" w:rsidRDefault="00CF044E" w:rsidP="00CF04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1050/21</w:t>
      </w:r>
    </w:p>
    <w:p w14:paraId="5809B156" w14:textId="77777777" w:rsidR="00CF044E" w:rsidRDefault="00CF044E" w:rsidP="00CF044E">
      <w:pPr>
        <w:ind w:left="708" w:hanging="708"/>
        <w:rPr>
          <w:rFonts w:ascii="Arial" w:hAnsi="Arial" w:cs="Arial"/>
          <w:sz w:val="22"/>
          <w:szCs w:val="22"/>
        </w:rPr>
      </w:pPr>
    </w:p>
    <w:p w14:paraId="06E505AA" w14:textId="77777777" w:rsidR="00CF044E" w:rsidRDefault="00CF044E" w:rsidP="00CF0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B1700EF" w14:textId="77777777" w:rsidR="00CF044E" w:rsidRDefault="00CF044E" w:rsidP="00CF0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833.</w:t>
      </w:r>
    </w:p>
    <w:p w14:paraId="5C8B90D0" w14:textId="77777777" w:rsidR="00CF044E" w:rsidRDefault="00CF044E" w:rsidP="00CF0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F5A0B" w14:textId="77777777" w:rsidR="00CF044E" w:rsidRDefault="00CF044E" w:rsidP="00CF0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66E5A13" w14:textId="77777777" w:rsidR="00CF044E" w:rsidRDefault="00CF044E" w:rsidP="00CF0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24AF7" w14:textId="77777777" w:rsidR="00CF044E" w:rsidRDefault="00CF044E" w:rsidP="00CF0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2CB30" w14:textId="77777777" w:rsidR="00C45E12" w:rsidRPr="00CF044E" w:rsidRDefault="00C45E12" w:rsidP="00CF0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9A1D1" w14:textId="77777777" w:rsidR="00255221" w:rsidRDefault="00DD7ABB" w:rsidP="00DD7A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finální potřebě finančních prostředků na realizaci programu COVID – Nepokryté náklady</w:t>
      </w:r>
    </w:p>
    <w:p w14:paraId="73819D4C" w14:textId="77777777" w:rsidR="00DD7ABB" w:rsidRDefault="00DD7ABB" w:rsidP="00DD7A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1064/21</w:t>
      </w:r>
    </w:p>
    <w:p w14:paraId="4E7C6CA9" w14:textId="77777777" w:rsidR="00DD7ABB" w:rsidRDefault="00DD7ABB" w:rsidP="00DD7ABB">
      <w:pPr>
        <w:ind w:left="708" w:hanging="708"/>
        <w:rPr>
          <w:rFonts w:ascii="Arial" w:hAnsi="Arial" w:cs="Arial"/>
          <w:sz w:val="22"/>
          <w:szCs w:val="22"/>
        </w:rPr>
      </w:pPr>
    </w:p>
    <w:p w14:paraId="16617992" w14:textId="77777777" w:rsidR="00DD7ABB" w:rsidRDefault="00DD7ABB" w:rsidP="00DD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4819847" w14:textId="77777777" w:rsidR="00DD7ABB" w:rsidRDefault="00DD7ABB" w:rsidP="00DD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834.</w:t>
      </w:r>
    </w:p>
    <w:p w14:paraId="6ABBA525" w14:textId="77777777" w:rsidR="00DD7ABB" w:rsidRDefault="00DD7ABB" w:rsidP="00DD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BB75FA" w14:textId="77777777" w:rsidR="00DD7ABB" w:rsidRDefault="00DD7ABB" w:rsidP="00DD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1A9C320" w14:textId="77777777" w:rsidR="00DD7ABB" w:rsidRDefault="00DD7ABB" w:rsidP="00DD7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F6B29" w14:textId="77777777" w:rsidR="00DD7ABB" w:rsidRPr="00DD7ABB" w:rsidRDefault="00DD7ABB" w:rsidP="00DD7A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EB0C7" w14:textId="77777777" w:rsidR="00255221" w:rsidRDefault="00255221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64C09490" w14:textId="77777777" w:rsidR="00526097" w:rsidRDefault="00526097" w:rsidP="0052609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B104316" w14:textId="77777777" w:rsidR="00526097" w:rsidRDefault="00526097" w:rsidP="00526097">
      <w:pPr>
        <w:rPr>
          <w:rFonts w:ascii="Arial" w:hAnsi="Arial" w:cs="Arial"/>
          <w:sz w:val="22"/>
          <w:szCs w:val="22"/>
        </w:rPr>
      </w:pPr>
    </w:p>
    <w:p w14:paraId="49EA769D" w14:textId="77777777" w:rsidR="00526097" w:rsidRDefault="00526097" w:rsidP="00526097">
      <w:pPr>
        <w:keepNext/>
        <w:keepLines/>
        <w:rPr>
          <w:rFonts w:ascii="Arial" w:hAnsi="Arial" w:cs="Arial"/>
          <w:sz w:val="22"/>
          <w:szCs w:val="22"/>
        </w:rPr>
      </w:pPr>
    </w:p>
    <w:p w14:paraId="42D533C9" w14:textId="77777777" w:rsidR="00526097" w:rsidRDefault="00526097" w:rsidP="00526097">
      <w:pPr>
        <w:rPr>
          <w:rFonts w:ascii="Arial" w:hAnsi="Arial" w:cs="Arial"/>
          <w:sz w:val="22"/>
          <w:szCs w:val="22"/>
        </w:rPr>
      </w:pPr>
    </w:p>
    <w:p w14:paraId="08307C31" w14:textId="77777777" w:rsidR="00526097" w:rsidRDefault="00526097" w:rsidP="0052609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71912EE" w14:textId="77777777" w:rsidR="00526097" w:rsidRDefault="00526097" w:rsidP="0052609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7F817F8" w14:textId="77777777" w:rsidR="00526097" w:rsidRPr="00C45E12" w:rsidRDefault="00526097" w:rsidP="00526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činnosti Podpůrného a garančního rolnického a lesnického fondu, a.s. za rok 2020 </w:t>
      </w:r>
      <w:r w:rsidRPr="00C45E12">
        <w:rPr>
          <w:rFonts w:ascii="Arial" w:hAnsi="Arial" w:cs="Arial"/>
          <w:sz w:val="22"/>
          <w:szCs w:val="22"/>
        </w:rPr>
        <w:t>(předložil ministr zemědělství)</w:t>
      </w:r>
    </w:p>
    <w:p w14:paraId="73BC40F5" w14:textId="77777777" w:rsidR="00526097" w:rsidRDefault="00526097" w:rsidP="005260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1014/21</w:t>
      </w:r>
    </w:p>
    <w:p w14:paraId="1814FC3B" w14:textId="77777777" w:rsidR="00C45E12" w:rsidRPr="00526097" w:rsidRDefault="00C45E12" w:rsidP="00526097">
      <w:pPr>
        <w:ind w:left="708" w:hanging="708"/>
        <w:rPr>
          <w:rFonts w:ascii="Arial" w:hAnsi="Arial" w:cs="Arial"/>
          <w:sz w:val="22"/>
          <w:szCs w:val="22"/>
        </w:rPr>
      </w:pPr>
    </w:p>
    <w:p w14:paraId="781D1568" w14:textId="77777777" w:rsidR="00255221" w:rsidRPr="00C45E12" w:rsidRDefault="00AF3FEA" w:rsidP="00AF3F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Agentury pro sociální začleňování v roce 2020 </w:t>
      </w:r>
      <w:r w:rsidRPr="00C45E12">
        <w:rPr>
          <w:rFonts w:ascii="Arial" w:hAnsi="Arial" w:cs="Arial"/>
          <w:sz w:val="22"/>
          <w:szCs w:val="22"/>
        </w:rPr>
        <w:t>(předložila ministryně pro místní rozvoj)</w:t>
      </w:r>
    </w:p>
    <w:p w14:paraId="0ECB3CE8" w14:textId="77777777" w:rsidR="00AF3FEA" w:rsidRDefault="00AF3FEA" w:rsidP="00AF3FE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1034/21</w:t>
      </w:r>
    </w:p>
    <w:p w14:paraId="25EC4927" w14:textId="77777777" w:rsidR="00C45E12" w:rsidRDefault="00C45E12" w:rsidP="00AF3FEA">
      <w:pPr>
        <w:ind w:left="708" w:hanging="708"/>
        <w:rPr>
          <w:rFonts w:ascii="Arial" w:hAnsi="Arial" w:cs="Arial"/>
          <w:sz w:val="22"/>
          <w:szCs w:val="22"/>
        </w:rPr>
      </w:pPr>
    </w:p>
    <w:p w14:paraId="74BF31D6" w14:textId="77777777" w:rsidR="00C45E12" w:rsidRDefault="00C45E12" w:rsidP="00AF3FEA">
      <w:pPr>
        <w:ind w:left="708" w:hanging="708"/>
        <w:rPr>
          <w:rFonts w:ascii="Arial" w:hAnsi="Arial" w:cs="Arial"/>
          <w:sz w:val="22"/>
          <w:szCs w:val="22"/>
        </w:rPr>
      </w:pPr>
    </w:p>
    <w:p w14:paraId="65E7C252" w14:textId="77777777" w:rsidR="00C45E12" w:rsidRPr="00AF3FEA" w:rsidRDefault="00C45E12" w:rsidP="00AF3FEA">
      <w:pPr>
        <w:ind w:left="708" w:hanging="708"/>
        <w:rPr>
          <w:rFonts w:ascii="Arial" w:hAnsi="Arial" w:cs="Arial"/>
          <w:sz w:val="22"/>
          <w:szCs w:val="22"/>
        </w:rPr>
      </w:pPr>
    </w:p>
    <w:p w14:paraId="0716AD11" w14:textId="77777777" w:rsidR="00255221" w:rsidRPr="00C45E12" w:rsidRDefault="000B3B3B" w:rsidP="000B3B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veřejné zakázce „Datové a informační zajištění Digitální technické mapy železnic“ realizované Správou železnic, státní organizací </w:t>
      </w:r>
      <w:r w:rsidRPr="00C45E12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0BFA2086" w14:textId="77777777" w:rsidR="000B3B3B" w:rsidRDefault="000B3B3B" w:rsidP="000B3B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1008/21</w:t>
      </w:r>
    </w:p>
    <w:p w14:paraId="15BE62C3" w14:textId="77777777" w:rsidR="00C45E12" w:rsidRPr="000B3B3B" w:rsidRDefault="00C45E12" w:rsidP="000B3B3B">
      <w:pPr>
        <w:ind w:left="708" w:hanging="708"/>
        <w:rPr>
          <w:rFonts w:ascii="Arial" w:hAnsi="Arial" w:cs="Arial"/>
          <w:sz w:val="22"/>
          <w:szCs w:val="22"/>
        </w:rPr>
      </w:pPr>
    </w:p>
    <w:p w14:paraId="43DFA184" w14:textId="77777777" w:rsidR="00255221" w:rsidRPr="00C45E12" w:rsidRDefault="0021154B" w:rsidP="00211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veřejné zakázce „Majetkoprávní aplikace pro přípravu staveb v prostředí Správy železnic“ realizované Správou železnic, státní organizací </w:t>
      </w:r>
      <w:r w:rsidRPr="00C45E12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75441426" w14:textId="77777777" w:rsidR="0021154B" w:rsidRDefault="0021154B" w:rsidP="002115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1009/21</w:t>
      </w:r>
    </w:p>
    <w:p w14:paraId="4FC5F5C8" w14:textId="77777777" w:rsidR="00C45E12" w:rsidRPr="0021154B" w:rsidRDefault="00C45E12" w:rsidP="0021154B">
      <w:pPr>
        <w:ind w:left="708" w:hanging="708"/>
        <w:rPr>
          <w:rFonts w:ascii="Arial" w:hAnsi="Arial" w:cs="Arial"/>
          <w:sz w:val="22"/>
          <w:szCs w:val="22"/>
        </w:rPr>
      </w:pPr>
    </w:p>
    <w:p w14:paraId="7872DCC9" w14:textId="77777777" w:rsidR="00255221" w:rsidRPr="00C45E12" w:rsidRDefault="00277064" w:rsidP="00277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SÚRAO: Využití projektu EURAD pro přípravu hlubinného úložiště – 2. vlna </w:t>
      </w:r>
      <w:r w:rsidRPr="00C45E12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698CF0C5" w14:textId="77777777" w:rsidR="00277064" w:rsidRDefault="00277064" w:rsidP="002770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1016/21</w:t>
      </w:r>
    </w:p>
    <w:p w14:paraId="5EFDA92E" w14:textId="77777777" w:rsidR="00C45E12" w:rsidRPr="00277064" w:rsidRDefault="00C45E12" w:rsidP="00277064">
      <w:pPr>
        <w:ind w:left="708" w:hanging="708"/>
        <w:rPr>
          <w:rFonts w:ascii="Arial" w:hAnsi="Arial" w:cs="Arial"/>
          <w:sz w:val="22"/>
          <w:szCs w:val="22"/>
        </w:rPr>
      </w:pPr>
    </w:p>
    <w:p w14:paraId="44502DF7" w14:textId="77777777" w:rsidR="00255221" w:rsidRPr="00C45E12" w:rsidRDefault="005E06AC" w:rsidP="005E06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veřejné zakázce „Aktualizace dat pro zařízení INISS pro GVD 2021 a zajištění hlášení v polském jazyce na základě žádosti ministerstva dopravy ze dne 14. července 2020 č.j. 29/2019-130-PRP/2“  realizované Správou železnic, státní organizací </w:t>
      </w:r>
      <w:r w:rsidRPr="00C45E12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530037EB" w14:textId="77777777" w:rsidR="005E06AC" w:rsidRDefault="005E06AC" w:rsidP="005E06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1017/21</w:t>
      </w:r>
    </w:p>
    <w:p w14:paraId="4A6E0E62" w14:textId="77777777" w:rsidR="00C45E12" w:rsidRPr="005E06AC" w:rsidRDefault="00C45E12" w:rsidP="005E06AC">
      <w:pPr>
        <w:ind w:left="708" w:hanging="708"/>
        <w:rPr>
          <w:rFonts w:ascii="Arial" w:hAnsi="Arial" w:cs="Arial"/>
          <w:sz w:val="22"/>
          <w:szCs w:val="22"/>
        </w:rPr>
      </w:pPr>
    </w:p>
    <w:p w14:paraId="7B2AA189" w14:textId="77777777" w:rsidR="00255221" w:rsidRPr="00C45E12" w:rsidRDefault="0080607D" w:rsidP="00806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C45E1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C45E12">
        <w:rPr>
          <w:rFonts w:ascii="Arial" w:hAnsi="Arial" w:cs="Arial"/>
          <w:b/>
          <w:sz w:val="22"/>
          <w:szCs w:val="22"/>
        </w:rPr>
        <w:br/>
        <w:t xml:space="preserve">na </w:t>
      </w:r>
      <w:r>
        <w:rPr>
          <w:rFonts w:ascii="Arial" w:hAnsi="Arial" w:cs="Arial"/>
          <w:b/>
          <w:sz w:val="22"/>
          <w:szCs w:val="22"/>
        </w:rPr>
        <w:t xml:space="preserve">2020, č. 86, Resort Ministerstva vnitra (57) </w:t>
      </w:r>
      <w:r w:rsidRPr="00C45E12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D84001A" w14:textId="77777777" w:rsidR="0080607D" w:rsidRDefault="0080607D" w:rsidP="008060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1032/21</w:t>
      </w:r>
    </w:p>
    <w:p w14:paraId="3C04BEAF" w14:textId="77777777" w:rsidR="00C45E12" w:rsidRPr="0080607D" w:rsidRDefault="00C45E12" w:rsidP="0080607D">
      <w:pPr>
        <w:ind w:left="708" w:hanging="708"/>
        <w:rPr>
          <w:rFonts w:ascii="Arial" w:hAnsi="Arial" w:cs="Arial"/>
          <w:sz w:val="22"/>
          <w:szCs w:val="22"/>
        </w:rPr>
      </w:pPr>
    </w:p>
    <w:p w14:paraId="1D14263A" w14:textId="77777777" w:rsidR="00255221" w:rsidRPr="00C45E12" w:rsidRDefault="00875CF4" w:rsidP="00875C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C45E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názvem „Služební dopravní prostředky pro specializovaná pracoviště PČR“</w:t>
      </w:r>
      <w:r w:rsidR="00C45E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souladu s ustanovením § 29 písm. b), bod 1 zákona č. 134/2016 Sb., </w:t>
      </w:r>
      <w:r w:rsidR="00C45E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zadávání veřejných zakázek, ve znění pozdějších předpisů </w:t>
      </w:r>
      <w:r w:rsidRPr="00C45E12">
        <w:rPr>
          <w:rFonts w:ascii="Arial" w:hAnsi="Arial" w:cs="Arial"/>
          <w:sz w:val="22"/>
          <w:szCs w:val="22"/>
        </w:rPr>
        <w:t xml:space="preserve">(předložil </w:t>
      </w:r>
      <w:r w:rsidR="00C45E12">
        <w:rPr>
          <w:rFonts w:ascii="Arial" w:hAnsi="Arial" w:cs="Arial"/>
          <w:sz w:val="22"/>
          <w:szCs w:val="22"/>
        </w:rPr>
        <w:br/>
      </w:r>
      <w:r w:rsidRPr="00C45E12">
        <w:rPr>
          <w:rFonts w:ascii="Arial" w:hAnsi="Arial" w:cs="Arial"/>
          <w:sz w:val="22"/>
          <w:szCs w:val="22"/>
        </w:rPr>
        <w:t>1. místopředseda vlády a ministr vnitra)</w:t>
      </w:r>
    </w:p>
    <w:p w14:paraId="290B5311" w14:textId="77777777" w:rsidR="00875CF4" w:rsidRDefault="00875CF4" w:rsidP="00875C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1033/21</w:t>
      </w:r>
    </w:p>
    <w:p w14:paraId="327E7E68" w14:textId="77777777" w:rsidR="00C45E12" w:rsidRPr="00875CF4" w:rsidRDefault="00C45E12" w:rsidP="00875CF4">
      <w:pPr>
        <w:ind w:left="708" w:hanging="708"/>
        <w:rPr>
          <w:rFonts w:ascii="Arial" w:hAnsi="Arial" w:cs="Arial"/>
          <w:sz w:val="22"/>
          <w:szCs w:val="22"/>
        </w:rPr>
      </w:pPr>
    </w:p>
    <w:p w14:paraId="39C41D58" w14:textId="77777777" w:rsidR="00255221" w:rsidRPr="00C45E12" w:rsidRDefault="00884529" w:rsidP="00884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C45E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</w:t>
      </w:r>
      <w:r w:rsidRPr="00C45E12">
        <w:rPr>
          <w:rFonts w:ascii="Arial" w:hAnsi="Arial" w:cs="Arial"/>
          <w:sz w:val="22"/>
          <w:szCs w:val="22"/>
        </w:rPr>
        <w:t>(předložil ministr zdravotnictví)</w:t>
      </w:r>
    </w:p>
    <w:p w14:paraId="33A69056" w14:textId="77777777" w:rsidR="00884529" w:rsidRDefault="00884529" w:rsidP="0088452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1007/21</w:t>
      </w:r>
    </w:p>
    <w:p w14:paraId="17FC0524" w14:textId="77777777" w:rsidR="00C45E12" w:rsidRPr="00884529" w:rsidRDefault="00C45E12" w:rsidP="00884529">
      <w:pPr>
        <w:ind w:left="708" w:hanging="708"/>
        <w:rPr>
          <w:rFonts w:ascii="Arial" w:hAnsi="Arial" w:cs="Arial"/>
          <w:sz w:val="22"/>
          <w:szCs w:val="22"/>
        </w:rPr>
      </w:pPr>
    </w:p>
    <w:p w14:paraId="3A5DFE03" w14:textId="77777777" w:rsidR="00255221" w:rsidRDefault="006C58A9" w:rsidP="006C58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Třetí fáze komunikační kampaně na podporu očkování proti Covid-19</w:t>
      </w:r>
    </w:p>
    <w:p w14:paraId="42E67AF4" w14:textId="77777777" w:rsidR="006C58A9" w:rsidRPr="006C58A9" w:rsidRDefault="006C58A9" w:rsidP="006C58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1056/21</w:t>
      </w:r>
      <w:r w:rsidR="00C45E12">
        <w:rPr>
          <w:rFonts w:ascii="Arial" w:hAnsi="Arial" w:cs="Arial"/>
          <w:sz w:val="22"/>
          <w:szCs w:val="22"/>
        </w:rPr>
        <w:t xml:space="preserve"> (předložil ministr zdravotnictví)</w:t>
      </w:r>
    </w:p>
    <w:p w14:paraId="1F07AF85" w14:textId="77777777" w:rsidR="00255221" w:rsidRDefault="00255221" w:rsidP="00B664EB">
      <w:pPr>
        <w:rPr>
          <w:rFonts w:ascii="Arial" w:hAnsi="Arial" w:cs="Arial"/>
          <w:sz w:val="22"/>
          <w:szCs w:val="22"/>
        </w:rPr>
      </w:pPr>
    </w:p>
    <w:p w14:paraId="04E542B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A3DC95C" w14:textId="77777777" w:rsidR="00C45E12" w:rsidRDefault="00C45E12" w:rsidP="00B664EB">
      <w:pPr>
        <w:rPr>
          <w:rFonts w:ascii="Arial" w:hAnsi="Arial" w:cs="Arial"/>
          <w:sz w:val="22"/>
          <w:szCs w:val="22"/>
        </w:rPr>
      </w:pPr>
    </w:p>
    <w:p w14:paraId="5F62CEEC" w14:textId="77777777" w:rsidR="002D3B38" w:rsidRDefault="002D3B38" w:rsidP="00B664EB">
      <w:pPr>
        <w:rPr>
          <w:rFonts w:ascii="Arial" w:hAnsi="Arial" w:cs="Arial"/>
          <w:sz w:val="22"/>
          <w:szCs w:val="22"/>
        </w:rPr>
      </w:pPr>
    </w:p>
    <w:p w14:paraId="6CA92147" w14:textId="77777777" w:rsidR="002D3B38" w:rsidRDefault="00C45E12" w:rsidP="002D3B3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8727E">
        <w:rPr>
          <w:rFonts w:ascii="Arial" w:hAnsi="Arial" w:cs="Arial"/>
          <w:sz w:val="22"/>
          <w:szCs w:val="22"/>
        </w:rPr>
        <w:t xml:space="preserve">, v. r. </w:t>
      </w:r>
    </w:p>
    <w:p w14:paraId="2F6E9010" w14:textId="77777777" w:rsidR="002D3B38" w:rsidRDefault="002D3B38" w:rsidP="002D3B3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F99859D" w14:textId="77777777" w:rsidR="002D3B38" w:rsidRDefault="002D3B38" w:rsidP="002D3B38">
      <w:pPr>
        <w:keepNext/>
        <w:keepLines/>
        <w:rPr>
          <w:rFonts w:ascii="Arial" w:hAnsi="Arial" w:cs="Arial"/>
          <w:sz w:val="22"/>
          <w:szCs w:val="22"/>
        </w:rPr>
      </w:pPr>
    </w:p>
    <w:p w14:paraId="7FA79CAA" w14:textId="77777777" w:rsidR="002D3B38" w:rsidRDefault="002D3B38" w:rsidP="002D3B38">
      <w:pPr>
        <w:keepNext/>
        <w:keepLines/>
        <w:rPr>
          <w:rFonts w:ascii="Arial" w:hAnsi="Arial" w:cs="Arial"/>
          <w:sz w:val="22"/>
          <w:szCs w:val="22"/>
        </w:rPr>
      </w:pPr>
    </w:p>
    <w:p w14:paraId="5C3234A5" w14:textId="77777777" w:rsidR="002D3B38" w:rsidRDefault="002D3B38" w:rsidP="002D3B38">
      <w:pPr>
        <w:keepNext/>
        <w:keepLines/>
        <w:rPr>
          <w:rFonts w:ascii="Arial" w:hAnsi="Arial" w:cs="Arial"/>
          <w:sz w:val="22"/>
          <w:szCs w:val="22"/>
        </w:rPr>
      </w:pPr>
    </w:p>
    <w:p w14:paraId="0D1A86C5" w14:textId="77777777" w:rsidR="00C45E12" w:rsidRDefault="00C45E12" w:rsidP="002D3B38">
      <w:pPr>
        <w:keepNext/>
        <w:keepLines/>
        <w:rPr>
          <w:rFonts w:ascii="Arial" w:hAnsi="Arial" w:cs="Arial"/>
          <w:sz w:val="22"/>
          <w:szCs w:val="22"/>
        </w:rPr>
      </w:pPr>
    </w:p>
    <w:p w14:paraId="4DB0EB76" w14:textId="77777777" w:rsidR="002D3B38" w:rsidRDefault="002D3B38" w:rsidP="002D3B38">
      <w:pPr>
        <w:keepNext/>
        <w:keepLines/>
        <w:rPr>
          <w:rFonts w:ascii="Arial" w:hAnsi="Arial" w:cs="Arial"/>
          <w:sz w:val="22"/>
          <w:szCs w:val="22"/>
        </w:rPr>
      </w:pPr>
    </w:p>
    <w:p w14:paraId="1745FB0A" w14:textId="77777777" w:rsidR="002D3B38" w:rsidRDefault="002D3B38" w:rsidP="002D3B38">
      <w:pPr>
        <w:keepNext/>
        <w:keepLines/>
        <w:rPr>
          <w:rFonts w:ascii="Arial" w:hAnsi="Arial" w:cs="Arial"/>
          <w:sz w:val="22"/>
          <w:szCs w:val="22"/>
        </w:rPr>
      </w:pPr>
    </w:p>
    <w:p w14:paraId="72BC7B0F" w14:textId="77777777" w:rsidR="002D3B38" w:rsidRPr="00F13A68" w:rsidRDefault="00C45E12" w:rsidP="002D3B3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2D3B38">
        <w:rPr>
          <w:rFonts w:ascii="Arial" w:hAnsi="Arial" w:cs="Arial"/>
          <w:sz w:val="22"/>
          <w:szCs w:val="22"/>
        </w:rPr>
        <w:t xml:space="preserve">: </w:t>
      </w:r>
      <w:bookmarkStart w:id="26" w:name="Zapsal"/>
      <w:bookmarkEnd w:id="26"/>
      <w:r w:rsidR="002D3B38">
        <w:rPr>
          <w:rFonts w:ascii="Arial" w:hAnsi="Arial" w:cs="Arial"/>
          <w:sz w:val="22"/>
          <w:szCs w:val="22"/>
        </w:rPr>
        <w:t>Ing. Alena Dvořáková</w:t>
      </w:r>
    </w:p>
    <w:sectPr w:rsidR="002D3B38" w:rsidRPr="00F13A68" w:rsidSect="002552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51000" w14:textId="77777777" w:rsidR="00F642E0" w:rsidRDefault="00F642E0" w:rsidP="00E9542B">
      <w:r>
        <w:separator/>
      </w:r>
    </w:p>
  </w:endnote>
  <w:endnote w:type="continuationSeparator" w:id="0">
    <w:p w14:paraId="06878396" w14:textId="77777777" w:rsidR="00F642E0" w:rsidRDefault="00F642E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8CD44" w14:textId="77777777" w:rsidR="00255221" w:rsidRDefault="00255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DFCDA" w14:textId="77777777" w:rsidR="009A59D4" w:rsidRPr="00F642E0" w:rsidRDefault="009A59D4" w:rsidP="00F642E0">
    <w:pPr>
      <w:pStyle w:val="Footer"/>
      <w:jc w:val="center"/>
      <w:rPr>
        <w:rFonts w:ascii="Arial" w:hAnsi="Arial" w:cs="Arial"/>
        <w:sz w:val="22"/>
        <w:szCs w:val="22"/>
      </w:rPr>
    </w:pPr>
    <w:r w:rsidRPr="00F642E0">
      <w:rPr>
        <w:rFonts w:ascii="Arial" w:hAnsi="Arial" w:cs="Arial"/>
        <w:sz w:val="22"/>
        <w:szCs w:val="22"/>
      </w:rPr>
      <w:t xml:space="preserve">Stránka </w:t>
    </w:r>
    <w:r w:rsidRPr="00F642E0">
      <w:rPr>
        <w:rFonts w:ascii="Arial" w:hAnsi="Arial" w:cs="Arial"/>
        <w:bCs/>
        <w:sz w:val="22"/>
        <w:szCs w:val="22"/>
      </w:rPr>
      <w:fldChar w:fldCharType="begin"/>
    </w:r>
    <w:r w:rsidRPr="00F642E0">
      <w:rPr>
        <w:rFonts w:ascii="Arial" w:hAnsi="Arial" w:cs="Arial"/>
        <w:bCs/>
        <w:sz w:val="22"/>
        <w:szCs w:val="22"/>
      </w:rPr>
      <w:instrText>PAGE</w:instrText>
    </w:r>
    <w:r w:rsidRPr="00F642E0">
      <w:rPr>
        <w:rFonts w:ascii="Arial" w:hAnsi="Arial" w:cs="Arial"/>
        <w:bCs/>
        <w:sz w:val="22"/>
        <w:szCs w:val="22"/>
      </w:rPr>
      <w:fldChar w:fldCharType="separate"/>
    </w:r>
    <w:r w:rsidR="009901EB">
      <w:rPr>
        <w:rFonts w:ascii="Arial" w:hAnsi="Arial" w:cs="Arial"/>
        <w:bCs/>
        <w:noProof/>
        <w:sz w:val="22"/>
        <w:szCs w:val="22"/>
      </w:rPr>
      <w:t>5</w:t>
    </w:r>
    <w:r w:rsidRPr="00F642E0">
      <w:rPr>
        <w:rFonts w:ascii="Arial" w:hAnsi="Arial" w:cs="Arial"/>
        <w:bCs/>
        <w:sz w:val="22"/>
        <w:szCs w:val="22"/>
      </w:rPr>
      <w:fldChar w:fldCharType="end"/>
    </w:r>
    <w:r w:rsidRPr="00F642E0">
      <w:rPr>
        <w:rFonts w:ascii="Arial" w:hAnsi="Arial" w:cs="Arial"/>
        <w:sz w:val="22"/>
        <w:szCs w:val="22"/>
      </w:rPr>
      <w:t xml:space="preserve"> (celkem </w:t>
    </w:r>
    <w:r w:rsidRPr="00F642E0">
      <w:rPr>
        <w:rFonts w:ascii="Arial" w:hAnsi="Arial" w:cs="Arial"/>
        <w:bCs/>
        <w:sz w:val="22"/>
        <w:szCs w:val="22"/>
      </w:rPr>
      <w:fldChar w:fldCharType="begin"/>
    </w:r>
    <w:r w:rsidRPr="00F642E0">
      <w:rPr>
        <w:rFonts w:ascii="Arial" w:hAnsi="Arial" w:cs="Arial"/>
        <w:bCs/>
        <w:sz w:val="22"/>
        <w:szCs w:val="22"/>
      </w:rPr>
      <w:instrText>NUMPAGES</w:instrText>
    </w:r>
    <w:r w:rsidRPr="00F642E0">
      <w:rPr>
        <w:rFonts w:ascii="Arial" w:hAnsi="Arial" w:cs="Arial"/>
        <w:bCs/>
        <w:sz w:val="22"/>
        <w:szCs w:val="22"/>
      </w:rPr>
      <w:fldChar w:fldCharType="separate"/>
    </w:r>
    <w:r w:rsidR="009901EB">
      <w:rPr>
        <w:rFonts w:ascii="Arial" w:hAnsi="Arial" w:cs="Arial"/>
        <w:bCs/>
        <w:noProof/>
        <w:sz w:val="22"/>
        <w:szCs w:val="22"/>
      </w:rPr>
      <w:t>5</w:t>
    </w:r>
    <w:r w:rsidRPr="00F642E0">
      <w:rPr>
        <w:rFonts w:ascii="Arial" w:hAnsi="Arial" w:cs="Arial"/>
        <w:bCs/>
        <w:sz w:val="22"/>
        <w:szCs w:val="22"/>
      </w:rPr>
      <w:fldChar w:fldCharType="end"/>
    </w:r>
    <w:r w:rsidRPr="00F642E0">
      <w:rPr>
        <w:rFonts w:ascii="Arial" w:hAnsi="Arial" w:cs="Arial"/>
        <w:bCs/>
        <w:sz w:val="22"/>
        <w:szCs w:val="22"/>
      </w:rPr>
      <w:t>)</w:t>
    </w:r>
  </w:p>
  <w:p w14:paraId="72DA1CCC" w14:textId="77777777" w:rsidR="009A59D4" w:rsidRPr="00F642E0" w:rsidRDefault="00F642E0" w:rsidP="00F642E0">
    <w:pPr>
      <w:pStyle w:val="Footer"/>
      <w:jc w:val="center"/>
      <w:rPr>
        <w:rFonts w:ascii="Arial" w:hAnsi="Arial" w:cs="Arial"/>
        <w:color w:val="FF0000"/>
        <w:sz w:val="18"/>
      </w:rPr>
    </w:pPr>
    <w:r w:rsidRPr="00F642E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154DF" w14:textId="77777777" w:rsidR="00255221" w:rsidRPr="00F642E0" w:rsidRDefault="00F642E0" w:rsidP="00F642E0">
    <w:pPr>
      <w:pStyle w:val="Footer"/>
      <w:jc w:val="center"/>
      <w:rPr>
        <w:rFonts w:ascii="Arial" w:hAnsi="Arial" w:cs="Arial"/>
        <w:color w:val="FF0000"/>
        <w:sz w:val="18"/>
      </w:rPr>
    </w:pPr>
    <w:r w:rsidRPr="00F642E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C398A" w14:textId="77777777" w:rsidR="00F642E0" w:rsidRDefault="00F642E0" w:rsidP="00E9542B">
      <w:r>
        <w:separator/>
      </w:r>
    </w:p>
  </w:footnote>
  <w:footnote w:type="continuationSeparator" w:id="0">
    <w:p w14:paraId="6928B0F9" w14:textId="77777777" w:rsidR="00F642E0" w:rsidRDefault="00F642E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52887" w14:textId="77777777" w:rsidR="00255221" w:rsidRDefault="002552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75FCC" w14:textId="77777777" w:rsidR="00255221" w:rsidRPr="00255221" w:rsidRDefault="00255221" w:rsidP="00255221">
    <w:pPr>
      <w:pStyle w:val="Header"/>
      <w:jc w:val="center"/>
      <w:rPr>
        <w:rFonts w:ascii="Arial" w:hAnsi="Arial" w:cs="Arial"/>
        <w:color w:val="808080"/>
        <w:sz w:val="20"/>
      </w:rPr>
    </w:pPr>
    <w:r w:rsidRPr="00255221">
      <w:rPr>
        <w:rFonts w:ascii="Arial" w:hAnsi="Arial" w:cs="Arial"/>
        <w:color w:val="808080"/>
        <w:sz w:val="20"/>
      </w:rPr>
      <w:t>VLÁDA ČESKÉ REPUBLIKY</w:t>
    </w:r>
  </w:p>
  <w:p w14:paraId="776301D4" w14:textId="77777777" w:rsidR="00255221" w:rsidRPr="00255221" w:rsidRDefault="00255221" w:rsidP="00255221">
    <w:pPr>
      <w:pStyle w:val="Header"/>
      <w:jc w:val="center"/>
      <w:rPr>
        <w:rFonts w:ascii="Arial" w:hAnsi="Arial" w:cs="Arial"/>
        <w:color w:val="808080"/>
        <w:sz w:val="20"/>
      </w:rPr>
    </w:pPr>
    <w:r w:rsidRPr="00255221">
      <w:rPr>
        <w:rFonts w:ascii="Arial" w:hAnsi="Arial" w:cs="Arial"/>
        <w:color w:val="808080"/>
        <w:sz w:val="20"/>
      </w:rPr>
      <w:t>záznam z jednání schůze ze dne 20. září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582DA" w14:textId="77777777" w:rsidR="00255221" w:rsidRDefault="002552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3B3B"/>
    <w:rsid w:val="00116E03"/>
    <w:rsid w:val="00144385"/>
    <w:rsid w:val="0021154B"/>
    <w:rsid w:val="00252509"/>
    <w:rsid w:val="00253634"/>
    <w:rsid w:val="00255221"/>
    <w:rsid w:val="00257B3B"/>
    <w:rsid w:val="00277064"/>
    <w:rsid w:val="002B4ABC"/>
    <w:rsid w:val="002B6A31"/>
    <w:rsid w:val="002B778F"/>
    <w:rsid w:val="002C5552"/>
    <w:rsid w:val="002C7A81"/>
    <w:rsid w:val="002D2B56"/>
    <w:rsid w:val="002D3B38"/>
    <w:rsid w:val="00316850"/>
    <w:rsid w:val="0038727E"/>
    <w:rsid w:val="00395FA7"/>
    <w:rsid w:val="00397979"/>
    <w:rsid w:val="004D6F17"/>
    <w:rsid w:val="00526097"/>
    <w:rsid w:val="00532944"/>
    <w:rsid w:val="005434A4"/>
    <w:rsid w:val="005730E9"/>
    <w:rsid w:val="00577336"/>
    <w:rsid w:val="005A378F"/>
    <w:rsid w:val="005B5FB2"/>
    <w:rsid w:val="005E06AC"/>
    <w:rsid w:val="006072A6"/>
    <w:rsid w:val="00610EF8"/>
    <w:rsid w:val="006A2667"/>
    <w:rsid w:val="006C58A9"/>
    <w:rsid w:val="00717640"/>
    <w:rsid w:val="00740A68"/>
    <w:rsid w:val="00777715"/>
    <w:rsid w:val="007B1245"/>
    <w:rsid w:val="007D56C6"/>
    <w:rsid w:val="007F30C1"/>
    <w:rsid w:val="00801C1A"/>
    <w:rsid w:val="00805172"/>
    <w:rsid w:val="0080607D"/>
    <w:rsid w:val="00866074"/>
    <w:rsid w:val="00875CF4"/>
    <w:rsid w:val="00884529"/>
    <w:rsid w:val="008D7BC4"/>
    <w:rsid w:val="008F27FB"/>
    <w:rsid w:val="00917DBB"/>
    <w:rsid w:val="009901EB"/>
    <w:rsid w:val="009A59D4"/>
    <w:rsid w:val="009C3702"/>
    <w:rsid w:val="00A47AF2"/>
    <w:rsid w:val="00AF3FEA"/>
    <w:rsid w:val="00B57C4D"/>
    <w:rsid w:val="00B664EB"/>
    <w:rsid w:val="00B77243"/>
    <w:rsid w:val="00C04CC8"/>
    <w:rsid w:val="00C04DAA"/>
    <w:rsid w:val="00C2479B"/>
    <w:rsid w:val="00C45231"/>
    <w:rsid w:val="00C45E12"/>
    <w:rsid w:val="00C56B73"/>
    <w:rsid w:val="00C74C9A"/>
    <w:rsid w:val="00C974A2"/>
    <w:rsid w:val="00CF044E"/>
    <w:rsid w:val="00D013FB"/>
    <w:rsid w:val="00D7271D"/>
    <w:rsid w:val="00D72C27"/>
    <w:rsid w:val="00DB16F4"/>
    <w:rsid w:val="00DD7ABB"/>
    <w:rsid w:val="00E2681F"/>
    <w:rsid w:val="00E810A0"/>
    <w:rsid w:val="00E9542B"/>
    <w:rsid w:val="00EA5313"/>
    <w:rsid w:val="00EC3F95"/>
    <w:rsid w:val="00F13A68"/>
    <w:rsid w:val="00F350DF"/>
    <w:rsid w:val="00F45C6D"/>
    <w:rsid w:val="00F642E0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A0A11B4"/>
  <w15:chartTrackingRefBased/>
  <w15:docId w15:val="{1594A24D-8B51-4035-9583-93D495EE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45E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5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2021-09-24T05:53:00Z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