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BCE33" w14:textId="77777777" w:rsidR="00116E03" w:rsidRPr="00E9542B" w:rsidRDefault="00CD17F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5572B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7823BC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E591069" w14:textId="77777777" w:rsidTr="002B778F">
        <w:trPr>
          <w:trHeight w:val="302"/>
        </w:trPr>
        <w:tc>
          <w:tcPr>
            <w:tcW w:w="3082" w:type="dxa"/>
          </w:tcPr>
          <w:p w14:paraId="0A3C963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5C848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5558EE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DD8B5DA" w14:textId="77777777" w:rsidTr="002B778F">
        <w:trPr>
          <w:trHeight w:val="302"/>
        </w:trPr>
        <w:tc>
          <w:tcPr>
            <w:tcW w:w="3082" w:type="dxa"/>
          </w:tcPr>
          <w:p w14:paraId="59D75EB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65972C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948C57" w14:textId="77777777" w:rsidR="00717640" w:rsidRPr="005445E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445E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2337/21</w:t>
            </w:r>
          </w:p>
        </w:tc>
      </w:tr>
    </w:tbl>
    <w:p w14:paraId="7DC55AA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7331588" w14:textId="77777777" w:rsidR="00777715" w:rsidRDefault="00777715" w:rsidP="00777715">
      <w:pPr>
        <w:rPr>
          <w:rFonts w:ascii="Arial" w:hAnsi="Arial" w:cs="Arial"/>
        </w:rPr>
      </w:pPr>
    </w:p>
    <w:p w14:paraId="1DCDAEB1" w14:textId="77777777" w:rsidR="00D013FB" w:rsidRPr="00E9542B" w:rsidRDefault="00D013FB" w:rsidP="00777715">
      <w:pPr>
        <w:rPr>
          <w:rFonts w:ascii="Arial" w:hAnsi="Arial" w:cs="Arial"/>
        </w:rPr>
      </w:pPr>
    </w:p>
    <w:p w14:paraId="76B37D3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ED67FD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5F2459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445E4">
        <w:rPr>
          <w:rFonts w:ascii="Arial" w:hAnsi="Arial" w:cs="Arial"/>
          <w:sz w:val="22"/>
          <w:szCs w:val="22"/>
        </w:rPr>
        <w:t>27. září 2021</w:t>
      </w:r>
    </w:p>
    <w:p w14:paraId="1A65D6A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FE8A21A" w14:textId="77777777" w:rsidR="00E2681F" w:rsidRDefault="005445E4" w:rsidP="005445E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(34. schůze)</w:t>
      </w:r>
    </w:p>
    <w:p w14:paraId="2A9FACB1" w14:textId="77777777" w:rsidR="005445E4" w:rsidRDefault="005445E4" w:rsidP="005445E4">
      <w:pPr>
        <w:rPr>
          <w:rFonts w:ascii="Arial" w:hAnsi="Arial" w:cs="Arial"/>
          <w:sz w:val="22"/>
          <w:szCs w:val="22"/>
        </w:rPr>
      </w:pPr>
    </w:p>
    <w:p w14:paraId="4AB0D5B2" w14:textId="77777777" w:rsidR="005445E4" w:rsidRDefault="005445E4" w:rsidP="005445E4">
      <w:pPr>
        <w:rPr>
          <w:rFonts w:ascii="Arial" w:hAnsi="Arial" w:cs="Arial"/>
          <w:sz w:val="22"/>
          <w:szCs w:val="22"/>
        </w:rPr>
      </w:pPr>
    </w:p>
    <w:p w14:paraId="7D02EDDE" w14:textId="77777777" w:rsidR="005445E4" w:rsidRDefault="005445E4" w:rsidP="005445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46C668A" w14:textId="77777777" w:rsidR="005445E4" w:rsidRPr="00D57FD9" w:rsidRDefault="005445E4" w:rsidP="005445E4">
      <w:pPr>
        <w:rPr>
          <w:rFonts w:ascii="Arial" w:hAnsi="Arial" w:cs="Arial"/>
          <w:sz w:val="20"/>
          <w:szCs w:val="20"/>
        </w:rPr>
      </w:pPr>
    </w:p>
    <w:p w14:paraId="7DA6B6F0" w14:textId="77777777" w:rsidR="00E2681F" w:rsidRPr="00D57FD9" w:rsidRDefault="00E2681F" w:rsidP="00B664EB">
      <w:pPr>
        <w:rPr>
          <w:rFonts w:ascii="Arial" w:hAnsi="Arial" w:cs="Arial"/>
          <w:sz w:val="20"/>
          <w:szCs w:val="20"/>
        </w:rPr>
      </w:pPr>
    </w:p>
    <w:p w14:paraId="7FC50A4C" w14:textId="77777777" w:rsidR="00D57FD9" w:rsidRPr="00D57FD9" w:rsidRDefault="00D57FD9" w:rsidP="00B664EB">
      <w:pPr>
        <w:rPr>
          <w:rFonts w:ascii="Arial" w:hAnsi="Arial" w:cs="Arial"/>
          <w:sz w:val="20"/>
          <w:szCs w:val="20"/>
        </w:rPr>
      </w:pPr>
    </w:p>
    <w:p w14:paraId="45290237" w14:textId="77777777" w:rsidR="005445E4" w:rsidRDefault="005445E4" w:rsidP="005445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státním rozpočtu České republiky na rok 2022 včetně rozpočtové dokumentace</w:t>
      </w:r>
    </w:p>
    <w:p w14:paraId="5146D484" w14:textId="77777777" w:rsidR="005445E4" w:rsidRDefault="005445E4" w:rsidP="005445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984/21</w:t>
      </w:r>
    </w:p>
    <w:p w14:paraId="2553B24F" w14:textId="77777777" w:rsidR="005445E4" w:rsidRDefault="005445E4" w:rsidP="005445E4">
      <w:pPr>
        <w:ind w:left="708" w:hanging="708"/>
        <w:rPr>
          <w:rFonts w:ascii="Arial" w:hAnsi="Arial" w:cs="Arial"/>
          <w:sz w:val="22"/>
          <w:szCs w:val="22"/>
        </w:rPr>
      </w:pPr>
    </w:p>
    <w:p w14:paraId="16EC38D3" w14:textId="77777777" w:rsidR="005445E4" w:rsidRDefault="005445E4" w:rsidP="005445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7F4CABFF" w14:textId="77777777" w:rsidR="005445E4" w:rsidRDefault="005445E4" w:rsidP="005445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835.</w:t>
      </w:r>
    </w:p>
    <w:p w14:paraId="3B6F626D" w14:textId="77777777" w:rsidR="005445E4" w:rsidRDefault="005445E4" w:rsidP="005445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FD520" w14:textId="77777777" w:rsidR="005445E4" w:rsidRDefault="005445E4" w:rsidP="005445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9 a proti 4.</w:t>
      </w:r>
    </w:p>
    <w:p w14:paraId="4F400B2F" w14:textId="77777777" w:rsidR="005445E4" w:rsidRDefault="005445E4" w:rsidP="005445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9ECC1" w14:textId="77777777" w:rsidR="005445E4" w:rsidRDefault="005445E4" w:rsidP="005445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C8A6C" w14:textId="77777777" w:rsidR="00D57FD9" w:rsidRPr="005445E4" w:rsidRDefault="00D57FD9" w:rsidP="005445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710B3" w14:textId="77777777" w:rsidR="005445E4" w:rsidRDefault="00C46F90" w:rsidP="00C46F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rozpočtu Státního fondu podpory investic na rok 2022 a střednědobého výhledu na roky 2023 - 2024</w:t>
      </w:r>
    </w:p>
    <w:p w14:paraId="6A287718" w14:textId="77777777" w:rsidR="00C46F90" w:rsidRDefault="00C46F90" w:rsidP="00C46F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976/21</w:t>
      </w:r>
    </w:p>
    <w:p w14:paraId="2D6DCC48" w14:textId="77777777" w:rsidR="00C46F90" w:rsidRDefault="00C46F90" w:rsidP="00C46F90">
      <w:pPr>
        <w:ind w:left="708" w:hanging="708"/>
        <w:rPr>
          <w:rFonts w:ascii="Arial" w:hAnsi="Arial" w:cs="Arial"/>
          <w:sz w:val="22"/>
          <w:szCs w:val="22"/>
        </w:rPr>
      </w:pPr>
    </w:p>
    <w:p w14:paraId="6842A398" w14:textId="77777777" w:rsidR="00C46F90" w:rsidRDefault="00C46F90" w:rsidP="00C46F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F8AFC52" w14:textId="77777777" w:rsidR="00C46F90" w:rsidRDefault="00C46F90" w:rsidP="00C46F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836.</w:t>
      </w:r>
    </w:p>
    <w:p w14:paraId="71FECA86" w14:textId="77777777" w:rsidR="00C46F90" w:rsidRDefault="00C46F90" w:rsidP="00C46F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C76BB" w14:textId="77777777" w:rsidR="00C46F90" w:rsidRDefault="00C46F90" w:rsidP="00C46F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153CE1C" w14:textId="77777777" w:rsidR="00C46F90" w:rsidRDefault="00C46F90" w:rsidP="00C46F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6CA68" w14:textId="77777777" w:rsidR="00C46F90" w:rsidRDefault="00C46F90" w:rsidP="00C46F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FE780" w14:textId="77777777" w:rsidR="00D57FD9" w:rsidRPr="00C46F90" w:rsidRDefault="00D57FD9" w:rsidP="00C46F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0ECBF" w14:textId="77777777" w:rsidR="005445E4" w:rsidRDefault="007B3DDF" w:rsidP="007B3D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rozpočtu Státního fondu životního prostředí  ČR na rok 2022 a střed</w:t>
      </w:r>
      <w:r w:rsidR="00D57FD9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nědobého výhledu na roky 2023–2024 </w:t>
      </w:r>
    </w:p>
    <w:p w14:paraId="67C72DA8" w14:textId="77777777" w:rsidR="007B3DDF" w:rsidRDefault="007B3DDF" w:rsidP="007B3D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970/21</w:t>
      </w:r>
    </w:p>
    <w:p w14:paraId="5F2F70CD" w14:textId="77777777" w:rsidR="007B3DDF" w:rsidRDefault="007B3DDF" w:rsidP="007B3DDF">
      <w:pPr>
        <w:ind w:left="708" w:hanging="708"/>
        <w:rPr>
          <w:rFonts w:ascii="Arial" w:hAnsi="Arial" w:cs="Arial"/>
          <w:sz w:val="22"/>
          <w:szCs w:val="22"/>
        </w:rPr>
      </w:pPr>
    </w:p>
    <w:p w14:paraId="3A076275" w14:textId="77777777" w:rsidR="007B3DDF" w:rsidRDefault="007B3DDF" w:rsidP="007B3D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858F141" w14:textId="77777777" w:rsidR="007B3DDF" w:rsidRDefault="007B3DDF" w:rsidP="007B3D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837.</w:t>
      </w:r>
    </w:p>
    <w:p w14:paraId="172C20C9" w14:textId="77777777" w:rsidR="007B3DDF" w:rsidRDefault="007B3DDF" w:rsidP="007B3D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F26E27" w14:textId="77777777" w:rsidR="007B3DDF" w:rsidRDefault="007B3DDF" w:rsidP="007B3D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9788B4E" w14:textId="77777777" w:rsidR="007B3DDF" w:rsidRPr="007B3DDF" w:rsidRDefault="007B3DDF" w:rsidP="007B3D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537EF" w14:textId="77777777" w:rsidR="005445E4" w:rsidRDefault="00A85E13" w:rsidP="00A85E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výši všeobecného vyměřovacího základu za rok 2020, přepočítacího koeficientu pro úpravu všeobecného vyměřovacího základu </w:t>
      </w:r>
      <w:r w:rsidR="00D57FD9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za rok 2020, redukčních hranic pro stanovení výpočtového základu pro rok 2022 a základní výměry důchodu stanovené pro rok 2022 a o zvýšení důchodů </w:t>
      </w:r>
      <w:r w:rsidR="00D57FD9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v roce 2022 </w:t>
      </w:r>
    </w:p>
    <w:p w14:paraId="31BF8465" w14:textId="77777777" w:rsidR="00A85E13" w:rsidRDefault="00A85E13" w:rsidP="00A85E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Návrh nařízení vlády o zvýšení příplatků k důchodu v roce 2022</w:t>
      </w:r>
    </w:p>
    <w:p w14:paraId="1B46F5DA" w14:textId="77777777" w:rsidR="00A85E13" w:rsidRDefault="00A85E13" w:rsidP="00A85E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1037/21</w:t>
      </w:r>
    </w:p>
    <w:p w14:paraId="0C5279E6" w14:textId="77777777" w:rsidR="00A85E13" w:rsidRDefault="00A85E13" w:rsidP="00A85E13">
      <w:pPr>
        <w:ind w:left="708" w:hanging="708"/>
        <w:rPr>
          <w:rFonts w:ascii="Arial" w:hAnsi="Arial" w:cs="Arial"/>
          <w:sz w:val="22"/>
          <w:szCs w:val="22"/>
        </w:rPr>
      </w:pPr>
    </w:p>
    <w:p w14:paraId="531B2DE4" w14:textId="77777777" w:rsidR="00A85E13" w:rsidRDefault="00A85E13" w:rsidP="00A85E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4BC6CA7" w14:textId="77777777" w:rsidR="00A85E13" w:rsidRDefault="00A85E13" w:rsidP="00A85E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838.</w:t>
      </w:r>
    </w:p>
    <w:p w14:paraId="5BA120ED" w14:textId="77777777" w:rsidR="00A85E13" w:rsidRDefault="00A85E13" w:rsidP="00A85E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91144" w14:textId="77777777" w:rsidR="00A85E13" w:rsidRDefault="00A85E13" w:rsidP="00A85E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298507E" w14:textId="77777777" w:rsidR="00A85E13" w:rsidRDefault="00A85E13" w:rsidP="00A85E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4D61A" w14:textId="77777777" w:rsidR="00A85E13" w:rsidRDefault="00A85E13" w:rsidP="00A85E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685AD" w14:textId="77777777" w:rsidR="00D57FD9" w:rsidRPr="00A85E13" w:rsidRDefault="00D57FD9" w:rsidP="00A85E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31CB6" w14:textId="77777777" w:rsidR="005445E4" w:rsidRDefault="00711272" w:rsidP="007112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342/2016 Sb., o příspěvku ke zmírnění sociálních dopadů souvisejících s restrukturalizací nebo útlumem činnosti právnických osob zabývajících se těžbou uhlí nebo uranu, ve znění nařízení vlády č. 491/2020 Sb.</w:t>
      </w:r>
    </w:p>
    <w:p w14:paraId="395123F2" w14:textId="77777777" w:rsidR="00711272" w:rsidRDefault="00711272" w:rsidP="007112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1067/21</w:t>
      </w:r>
    </w:p>
    <w:p w14:paraId="78DCCCBC" w14:textId="77777777" w:rsidR="00711272" w:rsidRDefault="00711272" w:rsidP="00711272">
      <w:pPr>
        <w:ind w:left="708" w:hanging="708"/>
        <w:rPr>
          <w:rFonts w:ascii="Arial" w:hAnsi="Arial" w:cs="Arial"/>
          <w:sz w:val="22"/>
          <w:szCs w:val="22"/>
        </w:rPr>
      </w:pPr>
    </w:p>
    <w:p w14:paraId="49A72F9F" w14:textId="77777777" w:rsidR="00711272" w:rsidRDefault="00711272" w:rsidP="00711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2DDAD32F" w14:textId="77777777" w:rsidR="00711272" w:rsidRDefault="00711272" w:rsidP="00711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839.</w:t>
      </w:r>
    </w:p>
    <w:p w14:paraId="3EE4858B" w14:textId="77777777" w:rsidR="00711272" w:rsidRDefault="00711272" w:rsidP="00711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40CAC" w14:textId="77777777" w:rsidR="00711272" w:rsidRDefault="00711272" w:rsidP="00711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AC700E5" w14:textId="77777777" w:rsidR="00711272" w:rsidRDefault="00711272" w:rsidP="00711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A25EF" w14:textId="77777777" w:rsidR="00711272" w:rsidRDefault="00711272" w:rsidP="007112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E2C60" w14:textId="77777777" w:rsidR="00D57FD9" w:rsidRPr="00711272" w:rsidRDefault="00D57FD9" w:rsidP="007112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91D97" w14:textId="77777777" w:rsidR="005445E4" w:rsidRDefault="006B30CE" w:rsidP="006B30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sp. zn. </w:t>
      </w:r>
      <w:r w:rsidR="00D57FD9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Pl. ÚS 32/21 o návrhu Okresního soudu v Olomouci na zrušení § 94 písm. a) zákona č. 6/2002 Sb., o soudech a soudcích, ve znění pozdějších předpisů</w:t>
      </w:r>
    </w:p>
    <w:p w14:paraId="4C8104F8" w14:textId="77777777" w:rsidR="006B30CE" w:rsidRDefault="006B30CE" w:rsidP="006B30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1055/21</w:t>
      </w:r>
    </w:p>
    <w:p w14:paraId="0CA87324" w14:textId="77777777" w:rsidR="006B30CE" w:rsidRDefault="006B30CE" w:rsidP="006B30CE">
      <w:pPr>
        <w:ind w:left="708" w:hanging="708"/>
        <w:rPr>
          <w:rFonts w:ascii="Arial" w:hAnsi="Arial" w:cs="Arial"/>
          <w:sz w:val="22"/>
          <w:szCs w:val="22"/>
        </w:rPr>
      </w:pPr>
    </w:p>
    <w:p w14:paraId="3555E5C6" w14:textId="77777777" w:rsidR="006B30CE" w:rsidRDefault="006B30CE" w:rsidP="006B3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3B5CB186" w14:textId="77777777" w:rsidR="006B30CE" w:rsidRDefault="006B30CE" w:rsidP="006B3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840.</w:t>
      </w:r>
    </w:p>
    <w:p w14:paraId="6E133E4A" w14:textId="77777777" w:rsidR="006B30CE" w:rsidRDefault="006B30CE" w:rsidP="006B3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98A33" w14:textId="77777777" w:rsidR="006B30CE" w:rsidRDefault="006B30CE" w:rsidP="006B3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747C754" w14:textId="77777777" w:rsidR="006B30CE" w:rsidRDefault="006B30CE" w:rsidP="006B3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6C4A5" w14:textId="77777777" w:rsidR="00D57FD9" w:rsidRDefault="00D57FD9" w:rsidP="006B3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2D3B2" w14:textId="77777777" w:rsidR="006B30CE" w:rsidRPr="006B30CE" w:rsidRDefault="006B30CE" w:rsidP="006B30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020C5" w14:textId="77777777" w:rsidR="005445E4" w:rsidRDefault="00B51013" w:rsidP="00B510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Dohoda o partnerství v programovém období 2021–2027 </w:t>
      </w:r>
    </w:p>
    <w:p w14:paraId="4815D585" w14:textId="77777777" w:rsidR="00B51013" w:rsidRDefault="00B51013" w:rsidP="00B510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1068/21</w:t>
      </w:r>
    </w:p>
    <w:p w14:paraId="08AD32C0" w14:textId="77777777" w:rsidR="00B51013" w:rsidRDefault="00B51013" w:rsidP="00B51013">
      <w:pPr>
        <w:ind w:left="708" w:hanging="708"/>
        <w:rPr>
          <w:rFonts w:ascii="Arial" w:hAnsi="Arial" w:cs="Arial"/>
          <w:sz w:val="22"/>
          <w:szCs w:val="22"/>
        </w:rPr>
      </w:pPr>
    </w:p>
    <w:p w14:paraId="7780A4A5" w14:textId="77777777" w:rsidR="00B51013" w:rsidRDefault="00B51013" w:rsidP="00B510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D39574A" w14:textId="77777777" w:rsidR="00B51013" w:rsidRDefault="00B51013" w:rsidP="00B510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841.</w:t>
      </w:r>
    </w:p>
    <w:p w14:paraId="3BD66369" w14:textId="77777777" w:rsidR="00B51013" w:rsidRDefault="00B51013" w:rsidP="00B510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08F75" w14:textId="77777777" w:rsidR="00B51013" w:rsidRDefault="00B51013" w:rsidP="00B510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527C4CF3" w14:textId="77777777" w:rsidR="00B51013" w:rsidRDefault="00B51013" w:rsidP="00B510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0F121" w14:textId="77777777" w:rsidR="00B51013" w:rsidRDefault="00B51013" w:rsidP="00B510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Předseda vlády se zdržel hlasování z důvodu preventivního přístupu, tj. zdržení se jakéhokoliv jednání, jež by mohlo vést ke střetu zájmu předsedy vlády se zájmy Evropské unie, jako vhodného opatření s ohledem na čl. 61 Finančního nařízení (Nařízení Evropského parlamentu a Rady (EU, Euratom) 2018/1046 ze dne 18. čer</w:t>
      </w:r>
      <w:r w:rsidR="00D57FD9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vence 2018, kterým se stanoví finanční pravidla pro souhrnný rozpočet Unie). </w:t>
      </w:r>
    </w:p>
    <w:p w14:paraId="0A4F3338" w14:textId="77777777" w:rsidR="00B51013" w:rsidRPr="00B51013" w:rsidRDefault="00B51013" w:rsidP="00B510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C8F9D" w14:textId="77777777" w:rsidR="005445E4" w:rsidRDefault="00524E6E" w:rsidP="00524E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Ideal Standard s.r.o.</w:t>
      </w:r>
    </w:p>
    <w:p w14:paraId="2ECE2A37" w14:textId="77777777" w:rsidR="00524E6E" w:rsidRDefault="00524E6E" w:rsidP="00524E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1051/21</w:t>
      </w:r>
    </w:p>
    <w:p w14:paraId="363651F4" w14:textId="77777777" w:rsidR="00524E6E" w:rsidRDefault="00524E6E" w:rsidP="00524E6E">
      <w:pPr>
        <w:ind w:left="708" w:hanging="708"/>
        <w:rPr>
          <w:rFonts w:ascii="Arial" w:hAnsi="Arial" w:cs="Arial"/>
          <w:sz w:val="22"/>
          <w:szCs w:val="22"/>
        </w:rPr>
      </w:pPr>
    </w:p>
    <w:p w14:paraId="5CF2CC8A" w14:textId="77777777" w:rsidR="00524E6E" w:rsidRDefault="00524E6E" w:rsidP="00524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699DAE3C" w14:textId="77777777" w:rsidR="00524E6E" w:rsidRDefault="00524E6E" w:rsidP="00524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842.</w:t>
      </w:r>
    </w:p>
    <w:p w14:paraId="61322769" w14:textId="77777777" w:rsidR="00524E6E" w:rsidRDefault="00524E6E" w:rsidP="00524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ECB66" w14:textId="77777777" w:rsidR="00524E6E" w:rsidRDefault="00524E6E" w:rsidP="00524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46DE33F" w14:textId="77777777" w:rsidR="00524E6E" w:rsidRDefault="00524E6E" w:rsidP="00524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39D8A" w14:textId="77777777" w:rsidR="00524E6E" w:rsidRDefault="00524E6E" w:rsidP="00524E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F6CB5" w14:textId="77777777" w:rsidR="00D57FD9" w:rsidRPr="00524E6E" w:rsidRDefault="00D57FD9" w:rsidP="00524E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A30BA" w14:textId="77777777" w:rsidR="005445E4" w:rsidRDefault="008C51FD" w:rsidP="008C51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Státní kulturní politika 2021–2025+</w:t>
      </w:r>
    </w:p>
    <w:p w14:paraId="325C024C" w14:textId="77777777" w:rsidR="008C51FD" w:rsidRDefault="008C51FD" w:rsidP="008C51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1042/21</w:t>
      </w:r>
    </w:p>
    <w:p w14:paraId="0ED0F654" w14:textId="77777777" w:rsidR="008C51FD" w:rsidRDefault="008C51FD" w:rsidP="008C51FD">
      <w:pPr>
        <w:ind w:left="708" w:hanging="708"/>
        <w:rPr>
          <w:rFonts w:ascii="Arial" w:hAnsi="Arial" w:cs="Arial"/>
          <w:sz w:val="22"/>
          <w:szCs w:val="22"/>
        </w:rPr>
      </w:pPr>
    </w:p>
    <w:p w14:paraId="0186AA65" w14:textId="77777777" w:rsidR="008C51FD" w:rsidRDefault="008C51FD" w:rsidP="008C5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264388CF" w14:textId="77777777" w:rsidR="008C51FD" w:rsidRDefault="008C51FD" w:rsidP="008C5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843.</w:t>
      </w:r>
    </w:p>
    <w:p w14:paraId="07E435CF" w14:textId="77777777" w:rsidR="008C51FD" w:rsidRDefault="008C51FD" w:rsidP="008C5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1058D" w14:textId="77777777" w:rsidR="008C51FD" w:rsidRDefault="008C51FD" w:rsidP="008C5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16ECF06" w14:textId="77777777" w:rsidR="008C51FD" w:rsidRDefault="008C51FD" w:rsidP="008C5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8DE6B" w14:textId="77777777" w:rsidR="008C51FD" w:rsidRDefault="008C51FD" w:rsidP="008C51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95C0F" w14:textId="77777777" w:rsidR="00D57FD9" w:rsidRPr="008C51FD" w:rsidRDefault="00D57FD9" w:rsidP="008C51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D4CDF" w14:textId="77777777" w:rsidR="005445E4" w:rsidRDefault="000B2B26" w:rsidP="000B2B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ČR o vyslo</w:t>
      </w:r>
      <w:r w:rsidR="00D57FD9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vení souhlasu se změnou závazného ukazatele schváleného státního rozpočtu České republiky na rok 2021, kapitoly 336 – Ministerstvo spravedlnosti</w:t>
      </w:r>
    </w:p>
    <w:p w14:paraId="615AD1EE" w14:textId="77777777" w:rsidR="000B2B26" w:rsidRDefault="000B2B26" w:rsidP="000B2B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1036/21</w:t>
      </w:r>
    </w:p>
    <w:p w14:paraId="74347A97" w14:textId="77777777" w:rsidR="000B2B26" w:rsidRDefault="000B2B26" w:rsidP="000B2B26">
      <w:pPr>
        <w:ind w:left="708" w:hanging="708"/>
        <w:rPr>
          <w:rFonts w:ascii="Arial" w:hAnsi="Arial" w:cs="Arial"/>
          <w:sz w:val="22"/>
          <w:szCs w:val="22"/>
        </w:rPr>
      </w:pPr>
    </w:p>
    <w:p w14:paraId="1C4FD89C" w14:textId="77777777" w:rsidR="000B2B26" w:rsidRDefault="000B2B26" w:rsidP="000B2B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3E35A5EC" w14:textId="77777777" w:rsidR="000B2B26" w:rsidRDefault="000B2B26" w:rsidP="000B2B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844.</w:t>
      </w:r>
    </w:p>
    <w:p w14:paraId="2B2B32FD" w14:textId="77777777" w:rsidR="000B2B26" w:rsidRDefault="000B2B26" w:rsidP="000B2B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FEF19" w14:textId="77777777" w:rsidR="000B2B26" w:rsidRDefault="000B2B26" w:rsidP="000B2B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C946E19" w14:textId="77777777" w:rsidR="000B2B26" w:rsidRDefault="000B2B26" w:rsidP="000B2B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06AA9" w14:textId="77777777" w:rsidR="000B2B26" w:rsidRDefault="000B2B26" w:rsidP="000B2B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883FF" w14:textId="77777777" w:rsidR="00D57FD9" w:rsidRPr="000B2B26" w:rsidRDefault="00D57FD9" w:rsidP="000B2B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CCD17" w14:textId="77777777" w:rsidR="005445E4" w:rsidRDefault="00C9481C" w:rsidP="00C948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Hodnocení vývoje systému veřejného zdravotního pojištění v roce 2020 zpracované na základě údajů návrhů výročních zpráv a účetních závěrek zdravotních pojišťoven za rok 2020</w:t>
      </w:r>
    </w:p>
    <w:p w14:paraId="00A4C426" w14:textId="77777777" w:rsidR="00C9481C" w:rsidRDefault="00C9481C" w:rsidP="00C948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1053/21</w:t>
      </w:r>
    </w:p>
    <w:p w14:paraId="4C05A2A5" w14:textId="77777777" w:rsidR="00C9481C" w:rsidRDefault="00C9481C" w:rsidP="00C9481C">
      <w:pPr>
        <w:ind w:left="708" w:hanging="708"/>
        <w:rPr>
          <w:rFonts w:ascii="Arial" w:hAnsi="Arial" w:cs="Arial"/>
          <w:sz w:val="22"/>
          <w:szCs w:val="22"/>
        </w:rPr>
      </w:pPr>
    </w:p>
    <w:p w14:paraId="0F3D80AB" w14:textId="77777777" w:rsidR="00C9481C" w:rsidRDefault="00C9481C" w:rsidP="00C948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místopředsedkyní vlády a ministryní financí a přijala</w:t>
      </w:r>
    </w:p>
    <w:p w14:paraId="457DCE34" w14:textId="77777777" w:rsidR="00C9481C" w:rsidRDefault="00C9481C" w:rsidP="00C948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845.</w:t>
      </w:r>
    </w:p>
    <w:p w14:paraId="065C6F92" w14:textId="77777777" w:rsidR="00C9481C" w:rsidRDefault="00C9481C" w:rsidP="00C948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0DCE1" w14:textId="77777777" w:rsidR="00C9481C" w:rsidRDefault="00C9481C" w:rsidP="00C948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49656FE" w14:textId="77777777" w:rsidR="00C9481C" w:rsidRDefault="00C9481C" w:rsidP="00C948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40B0B" w14:textId="77777777" w:rsidR="00C9481C" w:rsidRDefault="00C9481C" w:rsidP="00C948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86462" w14:textId="77777777" w:rsidR="00D57FD9" w:rsidRPr="00C9481C" w:rsidRDefault="00D57FD9" w:rsidP="00C948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AFF710" w14:textId="77777777" w:rsidR="005445E4" w:rsidRDefault="00465A33" w:rsidP="00465A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stavu lesa a lesního hospodářství České republiky v roce 2020</w:t>
      </w:r>
    </w:p>
    <w:p w14:paraId="12A61D7F" w14:textId="77777777" w:rsidR="00465A33" w:rsidRDefault="00465A33" w:rsidP="00465A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1040/21</w:t>
      </w:r>
    </w:p>
    <w:p w14:paraId="09C64E35" w14:textId="77777777" w:rsidR="00465A33" w:rsidRDefault="00465A33" w:rsidP="00465A33">
      <w:pPr>
        <w:ind w:left="708" w:hanging="708"/>
        <w:rPr>
          <w:rFonts w:ascii="Arial" w:hAnsi="Arial" w:cs="Arial"/>
          <w:sz w:val="22"/>
          <w:szCs w:val="22"/>
        </w:rPr>
      </w:pPr>
    </w:p>
    <w:p w14:paraId="17B2FC28" w14:textId="77777777" w:rsidR="00465A33" w:rsidRDefault="00465A33" w:rsidP="00465A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8804726" w14:textId="77777777" w:rsidR="00465A33" w:rsidRDefault="00465A33" w:rsidP="00465A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846.</w:t>
      </w:r>
    </w:p>
    <w:p w14:paraId="7C36549E" w14:textId="77777777" w:rsidR="00465A33" w:rsidRDefault="00465A33" w:rsidP="00465A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92D1B" w14:textId="77777777" w:rsidR="00465A33" w:rsidRDefault="00465A33" w:rsidP="00465A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7243A74" w14:textId="77777777" w:rsidR="00465A33" w:rsidRPr="00465A33" w:rsidRDefault="00465A33" w:rsidP="00465A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33F39" w14:textId="77777777" w:rsidR="005445E4" w:rsidRDefault="0026113F" w:rsidP="002611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na účast na 3. mimořádném zasedání konference smluvních stran Úmluvy o mokřadech majících mezinárodní význam především jako biotopy vodního ptactva, prostřednictvím videokonference </w:t>
      </w:r>
    </w:p>
    <w:p w14:paraId="3FFD2155" w14:textId="77777777" w:rsidR="0026113F" w:rsidRDefault="0026113F" w:rsidP="002611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(25. – 29. října 2021)</w:t>
      </w:r>
    </w:p>
    <w:p w14:paraId="6CF4997C" w14:textId="77777777" w:rsidR="0026113F" w:rsidRDefault="0026113F" w:rsidP="002611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1057/21</w:t>
      </w:r>
    </w:p>
    <w:p w14:paraId="7EB1218E" w14:textId="77777777" w:rsidR="0026113F" w:rsidRDefault="0026113F" w:rsidP="0026113F">
      <w:pPr>
        <w:ind w:left="708" w:hanging="708"/>
        <w:rPr>
          <w:rFonts w:ascii="Arial" w:hAnsi="Arial" w:cs="Arial"/>
          <w:sz w:val="22"/>
          <w:szCs w:val="22"/>
        </w:rPr>
      </w:pPr>
    </w:p>
    <w:p w14:paraId="6C6139FF" w14:textId="77777777" w:rsidR="0026113F" w:rsidRDefault="0026113F" w:rsidP="002611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8FADDC0" w14:textId="77777777" w:rsidR="0026113F" w:rsidRDefault="0026113F" w:rsidP="002611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847.</w:t>
      </w:r>
    </w:p>
    <w:p w14:paraId="7B1A012A" w14:textId="77777777" w:rsidR="0026113F" w:rsidRDefault="0026113F" w:rsidP="002611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AB901C" w14:textId="77777777" w:rsidR="0026113F" w:rsidRDefault="0026113F" w:rsidP="002611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3C452B8" w14:textId="77777777" w:rsidR="0026113F" w:rsidRDefault="0026113F" w:rsidP="002611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640CB" w14:textId="77777777" w:rsidR="0026113F" w:rsidRDefault="0026113F" w:rsidP="002611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0B7C9" w14:textId="77777777" w:rsidR="00D57FD9" w:rsidRPr="0026113F" w:rsidRDefault="00D57FD9" w:rsidP="002611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78698" w14:textId="77777777" w:rsidR="005445E4" w:rsidRDefault="00DC3EA6" w:rsidP="00DC3E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Realizace investiční akce Nemocnice Rychnov nad Kněžnou - rozšíření strategické průmyslové zóny Solnice - Kvasiny a zlepšení veřejné infrastruktury v Královéhradeckém regionu</w:t>
      </w:r>
    </w:p>
    <w:p w14:paraId="28A33057" w14:textId="77777777" w:rsidR="00DC3EA6" w:rsidRDefault="00DC3EA6" w:rsidP="00DC3E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1087/21</w:t>
      </w:r>
    </w:p>
    <w:p w14:paraId="17823926" w14:textId="77777777" w:rsidR="00DC3EA6" w:rsidRDefault="00DC3EA6" w:rsidP="00DC3EA6">
      <w:pPr>
        <w:ind w:left="708" w:hanging="708"/>
        <w:rPr>
          <w:rFonts w:ascii="Arial" w:hAnsi="Arial" w:cs="Arial"/>
          <w:sz w:val="22"/>
          <w:szCs w:val="22"/>
        </w:rPr>
      </w:pPr>
    </w:p>
    <w:p w14:paraId="79D71B7A" w14:textId="77777777" w:rsidR="00DC3EA6" w:rsidRDefault="00DC3EA6" w:rsidP="00DC3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C460BC2" w14:textId="77777777" w:rsidR="00DC3EA6" w:rsidRDefault="00DC3EA6" w:rsidP="00DC3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848.</w:t>
      </w:r>
    </w:p>
    <w:p w14:paraId="363DF5CE" w14:textId="77777777" w:rsidR="00DC3EA6" w:rsidRDefault="00DC3EA6" w:rsidP="00DC3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BC1FF" w14:textId="77777777" w:rsidR="00DC3EA6" w:rsidRDefault="00DC3EA6" w:rsidP="00DC3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81E052B" w14:textId="77777777" w:rsidR="00DC3EA6" w:rsidRDefault="00DC3EA6" w:rsidP="00DC3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8F892" w14:textId="77777777" w:rsidR="00DC3EA6" w:rsidRDefault="00DC3EA6" w:rsidP="00DC3E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4E17E" w14:textId="77777777" w:rsidR="00D57FD9" w:rsidRPr="00DC3EA6" w:rsidRDefault="00D57FD9" w:rsidP="00DC3E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B5A31" w14:textId="77777777" w:rsidR="005445E4" w:rsidRDefault="001536B8" w:rsidP="001536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Republiky Severní Makedonie o opravách vrtulníků provozovaných Ministerstvem obrany a Ministerstvem vnitra Republiky Severní Makedonie</w:t>
      </w:r>
    </w:p>
    <w:p w14:paraId="21EFE537" w14:textId="77777777" w:rsidR="001536B8" w:rsidRDefault="001536B8" w:rsidP="001536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1080/21</w:t>
      </w:r>
    </w:p>
    <w:p w14:paraId="0B39398A" w14:textId="77777777" w:rsidR="001536B8" w:rsidRDefault="001536B8" w:rsidP="001536B8">
      <w:pPr>
        <w:ind w:left="708" w:hanging="708"/>
        <w:rPr>
          <w:rFonts w:ascii="Arial" w:hAnsi="Arial" w:cs="Arial"/>
          <w:sz w:val="22"/>
          <w:szCs w:val="22"/>
        </w:rPr>
      </w:pPr>
    </w:p>
    <w:p w14:paraId="2D610C58" w14:textId="77777777" w:rsidR="001536B8" w:rsidRDefault="001536B8" w:rsidP="001536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7F23620F" w14:textId="77777777" w:rsidR="001536B8" w:rsidRDefault="001536B8" w:rsidP="001536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849.</w:t>
      </w:r>
    </w:p>
    <w:p w14:paraId="0B75CE57" w14:textId="77777777" w:rsidR="001536B8" w:rsidRDefault="001536B8" w:rsidP="001536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9A0DE" w14:textId="77777777" w:rsidR="001536B8" w:rsidRDefault="001536B8" w:rsidP="001536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21D4681" w14:textId="77777777" w:rsidR="001536B8" w:rsidRDefault="001536B8" w:rsidP="001536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6A53E" w14:textId="77777777" w:rsidR="001536B8" w:rsidRDefault="001536B8" w:rsidP="001536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E2865" w14:textId="77777777" w:rsidR="00D57FD9" w:rsidRPr="001536B8" w:rsidRDefault="00D57FD9" w:rsidP="001536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0819C" w14:textId="77777777" w:rsidR="005445E4" w:rsidRDefault="00BB15CB" w:rsidP="00BB15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udělení státního vyznamenání České republiky </w:t>
      </w:r>
    </w:p>
    <w:p w14:paraId="07F90C20" w14:textId="77777777" w:rsidR="00BB15CB" w:rsidRDefault="00BB15CB" w:rsidP="00BB15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1094/21</w:t>
      </w:r>
    </w:p>
    <w:p w14:paraId="7852E1EB" w14:textId="77777777" w:rsidR="00BB15CB" w:rsidRDefault="00BB15CB" w:rsidP="00BB15CB">
      <w:pPr>
        <w:ind w:left="708" w:hanging="708"/>
        <w:rPr>
          <w:rFonts w:ascii="Arial" w:hAnsi="Arial" w:cs="Arial"/>
          <w:sz w:val="22"/>
          <w:szCs w:val="22"/>
        </w:rPr>
      </w:pPr>
    </w:p>
    <w:p w14:paraId="1EB1DA5A" w14:textId="77777777" w:rsidR="00BB15CB" w:rsidRDefault="00BB15CB" w:rsidP="00BB15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8126A6A" w14:textId="77777777" w:rsidR="00BB15CB" w:rsidRDefault="00BB15CB" w:rsidP="00BB15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850.</w:t>
      </w:r>
    </w:p>
    <w:p w14:paraId="6589356E" w14:textId="77777777" w:rsidR="00BB15CB" w:rsidRDefault="00BB15CB" w:rsidP="00BB15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39D64" w14:textId="77777777" w:rsidR="00BB15CB" w:rsidRDefault="00BB15CB" w:rsidP="00BB15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049FCC3" w14:textId="77777777" w:rsidR="00BB15CB" w:rsidRDefault="00BB15CB" w:rsidP="00BB15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2B336" w14:textId="77777777" w:rsidR="00BB15CB" w:rsidRPr="00BB15CB" w:rsidRDefault="00BB15CB" w:rsidP="00BB15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1E772" w14:textId="77777777" w:rsidR="005445E4" w:rsidRDefault="001D6274" w:rsidP="001D62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schválení aktualizace rozvoje areálu Policie České republiky</w:t>
      </w:r>
    </w:p>
    <w:p w14:paraId="7928EF88" w14:textId="77777777" w:rsidR="001D6274" w:rsidRDefault="001D6274" w:rsidP="001D62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1093/21</w:t>
      </w:r>
    </w:p>
    <w:p w14:paraId="327A1CA2" w14:textId="77777777" w:rsidR="001D6274" w:rsidRDefault="001D6274" w:rsidP="001D6274">
      <w:pPr>
        <w:ind w:left="708" w:hanging="708"/>
        <w:rPr>
          <w:rFonts w:ascii="Arial" w:hAnsi="Arial" w:cs="Arial"/>
          <w:sz w:val="22"/>
          <w:szCs w:val="22"/>
        </w:rPr>
      </w:pPr>
    </w:p>
    <w:p w14:paraId="11A93FCE" w14:textId="77777777" w:rsidR="001D6274" w:rsidRDefault="001D6274" w:rsidP="001D6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25018A38" w14:textId="77777777" w:rsidR="001D6274" w:rsidRDefault="001D6274" w:rsidP="001D6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851.</w:t>
      </w:r>
    </w:p>
    <w:p w14:paraId="47204BA7" w14:textId="77777777" w:rsidR="001D6274" w:rsidRDefault="001D6274" w:rsidP="001D6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3202F" w14:textId="77777777" w:rsidR="001D6274" w:rsidRDefault="001D6274" w:rsidP="001D6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F66EBC" w14:textId="77777777" w:rsidR="001D6274" w:rsidRDefault="001D6274" w:rsidP="001D6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02FCF5" w14:textId="77777777" w:rsidR="001D6274" w:rsidRPr="001D6274" w:rsidRDefault="001D6274" w:rsidP="001D6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F3AF7" w14:textId="77777777" w:rsidR="005445E4" w:rsidRDefault="00E3714B" w:rsidP="00E371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Zajištění vysílání policistů do zahraničí v reakci na posílení migračních toků podél západobalkánské trasy</w:t>
      </w:r>
    </w:p>
    <w:p w14:paraId="4E75E83A" w14:textId="77777777" w:rsidR="00E3714B" w:rsidRDefault="00E3714B" w:rsidP="00E371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1096/21</w:t>
      </w:r>
    </w:p>
    <w:p w14:paraId="1C5AD263" w14:textId="77777777" w:rsidR="00E3714B" w:rsidRDefault="00E3714B" w:rsidP="00E3714B">
      <w:pPr>
        <w:ind w:left="708" w:hanging="708"/>
        <w:rPr>
          <w:rFonts w:ascii="Arial" w:hAnsi="Arial" w:cs="Arial"/>
          <w:sz w:val="22"/>
          <w:szCs w:val="22"/>
        </w:rPr>
      </w:pPr>
    </w:p>
    <w:p w14:paraId="6345E738" w14:textId="77777777" w:rsidR="00E3714B" w:rsidRDefault="00E3714B" w:rsidP="00E371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BC44596" w14:textId="77777777" w:rsidR="00E3714B" w:rsidRDefault="00E3714B" w:rsidP="00E371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852.</w:t>
      </w:r>
    </w:p>
    <w:p w14:paraId="03AE30BC" w14:textId="77777777" w:rsidR="00E3714B" w:rsidRDefault="00E3714B" w:rsidP="00E371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05A56" w14:textId="77777777" w:rsidR="00E3714B" w:rsidRDefault="00E3714B" w:rsidP="00E371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8E67E5E" w14:textId="77777777" w:rsidR="00E3714B" w:rsidRDefault="00E3714B" w:rsidP="00E371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AAFEC" w14:textId="77777777" w:rsidR="00E3714B" w:rsidRDefault="00E3714B" w:rsidP="00E371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BA70E" w14:textId="77777777" w:rsidR="00D57FD9" w:rsidRPr="00E3714B" w:rsidRDefault="00D57FD9" w:rsidP="00E371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94B860" w14:textId="77777777" w:rsidR="005445E4" w:rsidRDefault="00DE578D" w:rsidP="00DE57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stanovuje omezení maloobchodního prodeje zboží a služeb a  poskytování služeb</w:t>
      </w:r>
    </w:p>
    <w:p w14:paraId="1872111F" w14:textId="77777777" w:rsidR="00DE578D" w:rsidRDefault="00DE578D" w:rsidP="00DE578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07885C" w14:textId="77777777" w:rsidR="00DE578D" w:rsidRDefault="00DE578D" w:rsidP="00DE57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B0710CF" w14:textId="77777777" w:rsidR="00DE578D" w:rsidRDefault="00DE578D" w:rsidP="00DE57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853.</w:t>
      </w:r>
    </w:p>
    <w:p w14:paraId="791C9183" w14:textId="77777777" w:rsidR="00DE578D" w:rsidRDefault="00DE578D" w:rsidP="00DE57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75742" w14:textId="77777777" w:rsidR="00DE578D" w:rsidRDefault="00DE578D" w:rsidP="00DE57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CAB64CE" w14:textId="77777777" w:rsidR="00DE578D" w:rsidRDefault="00DE578D" w:rsidP="00DE57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706E8" w14:textId="77777777" w:rsidR="00DE578D" w:rsidRDefault="00DE578D" w:rsidP="00DE57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0C47B" w14:textId="77777777" w:rsidR="00D57FD9" w:rsidRPr="00DE578D" w:rsidRDefault="00D57FD9" w:rsidP="00DE57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E6020" w14:textId="77777777" w:rsidR="005445E4" w:rsidRDefault="00A9534F" w:rsidP="00A953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 o ochraně dýchacích cest při volbách do Poslanecké sněmovny Parlamentu České republiky v roce 2021</w:t>
      </w:r>
    </w:p>
    <w:p w14:paraId="481A835E" w14:textId="77777777" w:rsidR="00A9534F" w:rsidRDefault="00A9534F" w:rsidP="00A9534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C2E7B86" w14:textId="77777777" w:rsidR="00A9534F" w:rsidRDefault="00A9534F" w:rsidP="00A95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E459D5E" w14:textId="77777777" w:rsidR="00A9534F" w:rsidRDefault="00A9534F" w:rsidP="00A95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854.</w:t>
      </w:r>
    </w:p>
    <w:p w14:paraId="2FB30940" w14:textId="77777777" w:rsidR="00A9534F" w:rsidRDefault="00A9534F" w:rsidP="00A95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69786" w14:textId="77777777" w:rsidR="00A9534F" w:rsidRDefault="00A9534F" w:rsidP="00A95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A9F96CB" w14:textId="77777777" w:rsidR="00A9534F" w:rsidRDefault="00A9534F" w:rsidP="00A95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8BC8B" w14:textId="77777777" w:rsidR="00A9534F" w:rsidRPr="00A9534F" w:rsidRDefault="00A9534F" w:rsidP="00A953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60654" w14:textId="77777777" w:rsidR="005445E4" w:rsidRDefault="005445E4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4FFD724C" w14:textId="77777777" w:rsidR="000D05F9" w:rsidRDefault="000D05F9" w:rsidP="000D05F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916A6C6" w14:textId="77777777" w:rsidR="000D05F9" w:rsidRDefault="000D05F9" w:rsidP="000D05F9">
      <w:pPr>
        <w:rPr>
          <w:rFonts w:ascii="Arial" w:hAnsi="Arial" w:cs="Arial"/>
          <w:sz w:val="22"/>
          <w:szCs w:val="22"/>
        </w:rPr>
      </w:pPr>
    </w:p>
    <w:p w14:paraId="0508D99E" w14:textId="77777777" w:rsidR="000D05F9" w:rsidRDefault="000D05F9" w:rsidP="000D05F9">
      <w:pPr>
        <w:keepNext/>
        <w:keepLines/>
        <w:rPr>
          <w:rFonts w:ascii="Arial" w:hAnsi="Arial" w:cs="Arial"/>
          <w:sz w:val="22"/>
          <w:szCs w:val="22"/>
        </w:rPr>
      </w:pPr>
    </w:p>
    <w:p w14:paraId="3F913427" w14:textId="77777777" w:rsidR="000D05F9" w:rsidRDefault="000D05F9" w:rsidP="000D05F9">
      <w:pPr>
        <w:rPr>
          <w:rFonts w:ascii="Arial" w:hAnsi="Arial" w:cs="Arial"/>
          <w:sz w:val="22"/>
          <w:szCs w:val="22"/>
        </w:rPr>
      </w:pPr>
    </w:p>
    <w:p w14:paraId="408A8706" w14:textId="77777777" w:rsidR="000D05F9" w:rsidRDefault="000D05F9" w:rsidP="000D05F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D6AB644" w14:textId="77777777" w:rsidR="000D05F9" w:rsidRDefault="000D05F9" w:rsidP="000D05F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1DF1450" w14:textId="77777777" w:rsidR="00D57FD9" w:rsidRDefault="00D57FD9" w:rsidP="000D05F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61B1117" w14:textId="77777777" w:rsidR="000D05F9" w:rsidRPr="00D57FD9" w:rsidRDefault="000D05F9" w:rsidP="000D0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Průběžné hodnocení plnění úkolů podle Národního akčního plánu pro byznys a lidská práva na léta 2017 - 2022 </w:t>
      </w:r>
      <w:r w:rsidRPr="00D57FD9">
        <w:rPr>
          <w:rFonts w:ascii="Arial" w:hAnsi="Arial" w:cs="Arial"/>
          <w:sz w:val="22"/>
          <w:szCs w:val="22"/>
        </w:rPr>
        <w:t>(předložil předseda vlády a zmocněnkyně vlády prolidská práva)</w:t>
      </w:r>
    </w:p>
    <w:p w14:paraId="576B5288" w14:textId="77777777" w:rsidR="000D05F9" w:rsidRDefault="000D05F9" w:rsidP="000D05F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1052/21</w:t>
      </w:r>
    </w:p>
    <w:p w14:paraId="4B4A0791" w14:textId="77777777" w:rsidR="00D57FD9" w:rsidRPr="000D05F9" w:rsidRDefault="00D57FD9" w:rsidP="000D05F9">
      <w:pPr>
        <w:ind w:left="708" w:hanging="708"/>
        <w:rPr>
          <w:rFonts w:ascii="Arial" w:hAnsi="Arial" w:cs="Arial"/>
          <w:sz w:val="22"/>
          <w:szCs w:val="22"/>
        </w:rPr>
      </w:pPr>
    </w:p>
    <w:p w14:paraId="72112F8C" w14:textId="77777777" w:rsidR="005445E4" w:rsidRPr="00D57FD9" w:rsidRDefault="001E48EF" w:rsidP="001E48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Vyhodnocení Politiky ochrany klimatu v České republice </w:t>
      </w:r>
      <w:r w:rsidRPr="00D57FD9">
        <w:rPr>
          <w:rFonts w:ascii="Arial" w:hAnsi="Arial" w:cs="Arial"/>
          <w:sz w:val="22"/>
          <w:szCs w:val="22"/>
        </w:rPr>
        <w:t>(předložil ministr životního prostředí)</w:t>
      </w:r>
    </w:p>
    <w:p w14:paraId="185A00F4" w14:textId="77777777" w:rsidR="001E48EF" w:rsidRDefault="001E48EF" w:rsidP="001E48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1044/21</w:t>
      </w:r>
    </w:p>
    <w:p w14:paraId="4FE3441E" w14:textId="77777777" w:rsidR="00D57FD9" w:rsidRPr="001E48EF" w:rsidRDefault="00D57FD9" w:rsidP="001E48EF">
      <w:pPr>
        <w:ind w:left="708" w:hanging="708"/>
        <w:rPr>
          <w:rFonts w:ascii="Arial" w:hAnsi="Arial" w:cs="Arial"/>
          <w:sz w:val="22"/>
          <w:szCs w:val="22"/>
        </w:rPr>
      </w:pPr>
    </w:p>
    <w:p w14:paraId="5CB90492" w14:textId="77777777" w:rsidR="005445E4" w:rsidRPr="00D57FD9" w:rsidRDefault="00BF3ABD" w:rsidP="00BF3A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výdaje v oblasti digitalizace nebo informačních a komunikačních technologií podle usnesení vlády ze dne 27. ledna 2020 č. 86 </w:t>
      </w:r>
      <w:r w:rsidRPr="00D57FD9">
        <w:rPr>
          <w:rFonts w:ascii="Arial" w:hAnsi="Arial" w:cs="Arial"/>
          <w:sz w:val="22"/>
          <w:szCs w:val="22"/>
        </w:rPr>
        <w:t>(předložili předseda vlády a ředitel Národního bezpečnostního úřadu)</w:t>
      </w:r>
    </w:p>
    <w:p w14:paraId="40F12E6E" w14:textId="77777777" w:rsidR="00BF3ABD" w:rsidRDefault="00BF3ABD" w:rsidP="00BF3A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1046/21</w:t>
      </w:r>
    </w:p>
    <w:p w14:paraId="7F8F002F" w14:textId="77777777" w:rsidR="00D57FD9" w:rsidRDefault="00D57FD9" w:rsidP="00BF3ABD">
      <w:pPr>
        <w:ind w:left="708" w:hanging="708"/>
        <w:rPr>
          <w:rFonts w:ascii="Arial" w:hAnsi="Arial" w:cs="Arial"/>
          <w:sz w:val="22"/>
          <w:szCs w:val="22"/>
        </w:rPr>
      </w:pPr>
    </w:p>
    <w:p w14:paraId="2C06FD31" w14:textId="77777777" w:rsidR="00D57FD9" w:rsidRDefault="00D57FD9" w:rsidP="00BF3ABD">
      <w:pPr>
        <w:ind w:left="708" w:hanging="708"/>
        <w:rPr>
          <w:rFonts w:ascii="Arial" w:hAnsi="Arial" w:cs="Arial"/>
          <w:sz w:val="22"/>
          <w:szCs w:val="22"/>
        </w:rPr>
      </w:pPr>
    </w:p>
    <w:p w14:paraId="232C0CDB" w14:textId="77777777" w:rsidR="00D57FD9" w:rsidRPr="00BF3ABD" w:rsidRDefault="00D57FD9" w:rsidP="00BF3ABD">
      <w:pPr>
        <w:ind w:left="708" w:hanging="708"/>
        <w:rPr>
          <w:rFonts w:ascii="Arial" w:hAnsi="Arial" w:cs="Arial"/>
          <w:sz w:val="22"/>
          <w:szCs w:val="22"/>
        </w:rPr>
      </w:pPr>
    </w:p>
    <w:p w14:paraId="6BF5EF0B" w14:textId="77777777" w:rsidR="005445E4" w:rsidRPr="00D57FD9" w:rsidRDefault="00E8472F" w:rsidP="00E847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D57FD9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 xml:space="preserve">s názvem „Výkup nemovitých věcí v k. ú. Židenice od Statutárního města Brna pro realizaci záměru Brno, Židenice-revitalizace areálu kasáren“ v souladu </w:t>
      </w:r>
      <w:r w:rsidR="00D57FD9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 xml:space="preserve">s ustanovením § 29 písm. h) zákona č. 134/2016 Sb., o zadávání veřejných zakázek, ve znění pozdějších </w:t>
      </w:r>
      <w:r w:rsidRPr="00D57FD9">
        <w:rPr>
          <w:rFonts w:ascii="Arial" w:hAnsi="Arial" w:cs="Arial"/>
          <w:sz w:val="22"/>
          <w:szCs w:val="22"/>
        </w:rPr>
        <w:t>předpisů (předložil 1. místopředseda vlády a ministr vnitra)</w:t>
      </w:r>
    </w:p>
    <w:p w14:paraId="54E06FC2" w14:textId="77777777" w:rsidR="00E8472F" w:rsidRDefault="00E8472F" w:rsidP="00E8472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1066/21</w:t>
      </w:r>
    </w:p>
    <w:p w14:paraId="412C3B92" w14:textId="77777777" w:rsidR="00D57FD9" w:rsidRPr="00E8472F" w:rsidRDefault="00D57FD9" w:rsidP="00E8472F">
      <w:pPr>
        <w:ind w:left="708" w:hanging="708"/>
        <w:rPr>
          <w:rFonts w:ascii="Arial" w:hAnsi="Arial" w:cs="Arial"/>
          <w:sz w:val="22"/>
          <w:szCs w:val="22"/>
        </w:rPr>
      </w:pPr>
    </w:p>
    <w:p w14:paraId="58F61E90" w14:textId="77777777" w:rsidR="005445E4" w:rsidRPr="00D57FD9" w:rsidRDefault="002B1402" w:rsidP="002B1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„Zajištění poskytování služeb podpory a rozvoje aplikace MONITOR v letech 2022 – 2026“ v návaznosti na usnesení vlády č. 86 ze dne 27. 1. 2020 </w:t>
      </w:r>
      <w:r w:rsidRPr="00D57FD9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74FF61EF" w14:textId="77777777" w:rsidR="002B1402" w:rsidRDefault="002B1402" w:rsidP="002B140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1043/21</w:t>
      </w:r>
    </w:p>
    <w:p w14:paraId="045D160C" w14:textId="77777777" w:rsidR="00D57FD9" w:rsidRPr="002B1402" w:rsidRDefault="00D57FD9" w:rsidP="002B1402">
      <w:pPr>
        <w:ind w:left="708" w:hanging="708"/>
        <w:rPr>
          <w:rFonts w:ascii="Arial" w:hAnsi="Arial" w:cs="Arial"/>
          <w:sz w:val="22"/>
          <w:szCs w:val="22"/>
        </w:rPr>
      </w:pPr>
    </w:p>
    <w:p w14:paraId="02238688" w14:textId="77777777" w:rsidR="005445E4" w:rsidRDefault="00E64600" w:rsidP="00E646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digitalizace nebo informačních a komunikačních technologií podle usnesení vlády č. 86 ze dne 27. 1. 2020</w:t>
      </w:r>
    </w:p>
    <w:p w14:paraId="27ECBD6A" w14:textId="77777777" w:rsidR="00E64600" w:rsidRPr="00D57FD9" w:rsidRDefault="00E64600" w:rsidP="00E64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Veřejná zakázka Pronájem licencí a provozní podpora AEM </w:t>
      </w:r>
      <w:r w:rsidRPr="00D57FD9">
        <w:rPr>
          <w:rFonts w:ascii="Arial" w:hAnsi="Arial" w:cs="Arial"/>
          <w:b/>
          <w:sz w:val="22"/>
          <w:szCs w:val="22"/>
        </w:rPr>
        <w:t>FORMS</w:t>
      </w:r>
      <w:r w:rsidRPr="00D57FD9">
        <w:rPr>
          <w:rFonts w:ascii="Arial" w:hAnsi="Arial" w:cs="Arial"/>
          <w:sz w:val="22"/>
          <w:szCs w:val="22"/>
        </w:rPr>
        <w:t xml:space="preserve"> (předložila místopředsedkyně vlády a ministryně financí)</w:t>
      </w:r>
    </w:p>
    <w:p w14:paraId="402B5338" w14:textId="77777777" w:rsidR="00E64600" w:rsidRDefault="00E64600" w:rsidP="00E6460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1058/21</w:t>
      </w:r>
    </w:p>
    <w:p w14:paraId="59244F4D" w14:textId="77777777" w:rsidR="00D57FD9" w:rsidRPr="00E64600" w:rsidRDefault="00D57FD9" w:rsidP="00E64600">
      <w:pPr>
        <w:ind w:left="708" w:hanging="708"/>
        <w:rPr>
          <w:rFonts w:ascii="Arial" w:hAnsi="Arial" w:cs="Arial"/>
          <w:sz w:val="22"/>
          <w:szCs w:val="22"/>
        </w:rPr>
      </w:pPr>
    </w:p>
    <w:p w14:paraId="61033382" w14:textId="77777777" w:rsidR="005445E4" w:rsidRPr="00D57FD9" w:rsidRDefault="00384513" w:rsidP="003845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ledna 2020 Náhrada serverů Datového skladu, prvků centrálního diskového úložiště a virtualizační farmy CS </w:t>
      </w:r>
      <w:r w:rsidRPr="00D57FD9">
        <w:rPr>
          <w:rFonts w:ascii="Arial" w:hAnsi="Arial" w:cs="Arial"/>
          <w:sz w:val="22"/>
          <w:szCs w:val="22"/>
        </w:rPr>
        <w:t>ČR (předložila místopředsedkyně vlády a ministryně financí)</w:t>
      </w:r>
    </w:p>
    <w:p w14:paraId="52DBE9B4" w14:textId="77777777" w:rsidR="00384513" w:rsidRDefault="00384513" w:rsidP="003845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1059/21</w:t>
      </w:r>
    </w:p>
    <w:p w14:paraId="59A1724F" w14:textId="77777777" w:rsidR="00D57FD9" w:rsidRPr="00384513" w:rsidRDefault="00D57FD9" w:rsidP="00384513">
      <w:pPr>
        <w:ind w:left="708" w:hanging="708"/>
        <w:rPr>
          <w:rFonts w:ascii="Arial" w:hAnsi="Arial" w:cs="Arial"/>
          <w:sz w:val="22"/>
          <w:szCs w:val="22"/>
        </w:rPr>
      </w:pPr>
    </w:p>
    <w:p w14:paraId="21AB2B53" w14:textId="77777777" w:rsidR="005445E4" w:rsidRPr="00D57FD9" w:rsidRDefault="00BC05BA" w:rsidP="00BC05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veřejné zakázky „Poskytování podpory redakčního systému Open Text Web Site Management“ </w:t>
      </w:r>
      <w:r w:rsidRPr="00D57FD9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3EA9D4D6" w14:textId="77777777" w:rsidR="00BC05BA" w:rsidRDefault="00BC05BA" w:rsidP="00BC05B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1061/21</w:t>
      </w:r>
    </w:p>
    <w:p w14:paraId="1456ECBD" w14:textId="77777777" w:rsidR="00D57FD9" w:rsidRPr="00BC05BA" w:rsidRDefault="00D57FD9" w:rsidP="00BC05BA">
      <w:pPr>
        <w:ind w:left="708" w:hanging="708"/>
        <w:rPr>
          <w:rFonts w:ascii="Arial" w:hAnsi="Arial" w:cs="Arial"/>
          <w:sz w:val="22"/>
          <w:szCs w:val="22"/>
        </w:rPr>
      </w:pPr>
    </w:p>
    <w:p w14:paraId="65C4BDB7" w14:textId="77777777" w:rsidR="005445E4" w:rsidRDefault="00F45386" w:rsidP="00F453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ze dne 27. ledna 2020 č. 86 </w:t>
      </w:r>
      <w:r w:rsidRPr="00D57FD9">
        <w:rPr>
          <w:rFonts w:ascii="Arial" w:hAnsi="Arial" w:cs="Arial"/>
          <w:sz w:val="22"/>
          <w:szCs w:val="22"/>
        </w:rPr>
        <w:t>(předložili místopředseda vlády, ministr průmyslu a obchodu a ministr dopravy a předsedkyně Rady Českého telekomunikačního úřadu)</w:t>
      </w:r>
    </w:p>
    <w:p w14:paraId="47AEF204" w14:textId="77777777" w:rsidR="00F45386" w:rsidRDefault="00F45386" w:rsidP="00F4538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1048/21</w:t>
      </w:r>
    </w:p>
    <w:p w14:paraId="1D8769CF" w14:textId="77777777" w:rsidR="00D57FD9" w:rsidRPr="00F45386" w:rsidRDefault="00D57FD9" w:rsidP="00F45386">
      <w:pPr>
        <w:ind w:left="708" w:hanging="708"/>
        <w:rPr>
          <w:rFonts w:ascii="Arial" w:hAnsi="Arial" w:cs="Arial"/>
          <w:sz w:val="22"/>
          <w:szCs w:val="22"/>
        </w:rPr>
      </w:pPr>
    </w:p>
    <w:p w14:paraId="6EF2E251" w14:textId="77777777" w:rsidR="005445E4" w:rsidRPr="00D57FD9" w:rsidRDefault="00AF131D" w:rsidP="00AF13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ze dne 27. ledna 2020 č. 86 </w:t>
      </w:r>
      <w:r w:rsidRPr="00D57FD9">
        <w:rPr>
          <w:rFonts w:ascii="Arial" w:hAnsi="Arial" w:cs="Arial"/>
          <w:sz w:val="22"/>
          <w:szCs w:val="22"/>
        </w:rPr>
        <w:t>(předložili místopředseda vlády, ministr průmyslu a obchodu a ministr dopravy a předsedkyně Rady Českého telekomunikačního úřadu)</w:t>
      </w:r>
    </w:p>
    <w:p w14:paraId="76E13F80" w14:textId="77777777" w:rsidR="00AF131D" w:rsidRDefault="00AF131D" w:rsidP="00AF131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1049/21</w:t>
      </w:r>
    </w:p>
    <w:p w14:paraId="3A4DF7ED" w14:textId="77777777" w:rsidR="00D57FD9" w:rsidRPr="00AF131D" w:rsidRDefault="00D57FD9" w:rsidP="00AF131D">
      <w:pPr>
        <w:ind w:left="708" w:hanging="708"/>
        <w:rPr>
          <w:rFonts w:ascii="Arial" w:hAnsi="Arial" w:cs="Arial"/>
          <w:sz w:val="22"/>
          <w:szCs w:val="22"/>
        </w:rPr>
      </w:pPr>
    </w:p>
    <w:p w14:paraId="5C2D24A0" w14:textId="77777777" w:rsidR="005445E4" w:rsidRPr="00D57FD9" w:rsidRDefault="00CA140A" w:rsidP="00CA14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„Protiletadlový komplet SHORAD“ </w:t>
      </w:r>
      <w:r w:rsidRPr="00D57FD9">
        <w:rPr>
          <w:rFonts w:ascii="Arial" w:hAnsi="Arial" w:cs="Arial"/>
          <w:sz w:val="22"/>
          <w:szCs w:val="22"/>
        </w:rPr>
        <w:t>(předložil ministr obrany)</w:t>
      </w:r>
    </w:p>
    <w:p w14:paraId="4AE2ECAF" w14:textId="77777777" w:rsidR="00CA140A" w:rsidRDefault="00CA140A" w:rsidP="00CA140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1060/21</w:t>
      </w:r>
    </w:p>
    <w:p w14:paraId="7E9ED840" w14:textId="77777777" w:rsidR="00D57FD9" w:rsidRPr="00CA140A" w:rsidRDefault="00D57FD9" w:rsidP="00CA140A">
      <w:pPr>
        <w:ind w:left="708" w:hanging="708"/>
        <w:rPr>
          <w:rFonts w:ascii="Arial" w:hAnsi="Arial" w:cs="Arial"/>
          <w:sz w:val="22"/>
          <w:szCs w:val="22"/>
        </w:rPr>
      </w:pPr>
    </w:p>
    <w:p w14:paraId="2EDB17EC" w14:textId="77777777" w:rsidR="005445E4" w:rsidRPr="00D57FD9" w:rsidRDefault="00E07FEB" w:rsidP="00E07F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záměrech učinit výdaj v oblasti digitalizace nebo informačních a komunikačních technologií u podřízených organizací Ministerstva zdravotnictví </w:t>
      </w:r>
      <w:r w:rsidRPr="00D57FD9">
        <w:rPr>
          <w:rFonts w:ascii="Arial" w:hAnsi="Arial" w:cs="Arial"/>
          <w:sz w:val="22"/>
          <w:szCs w:val="22"/>
        </w:rPr>
        <w:t>(předložil ministr zdravotnictví)</w:t>
      </w:r>
    </w:p>
    <w:p w14:paraId="26317833" w14:textId="77777777" w:rsidR="00E07FEB" w:rsidRDefault="00E07FEB" w:rsidP="00E07FE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1054/21</w:t>
      </w:r>
    </w:p>
    <w:p w14:paraId="52DD1099" w14:textId="77777777" w:rsidR="00D57FD9" w:rsidRDefault="00D57FD9" w:rsidP="00E07FEB">
      <w:pPr>
        <w:ind w:left="708" w:hanging="708"/>
        <w:rPr>
          <w:rFonts w:ascii="Arial" w:hAnsi="Arial" w:cs="Arial"/>
          <w:sz w:val="22"/>
          <w:szCs w:val="22"/>
        </w:rPr>
      </w:pPr>
    </w:p>
    <w:p w14:paraId="05D28FC8" w14:textId="77777777" w:rsidR="00D57FD9" w:rsidRDefault="00D57FD9" w:rsidP="00E07FEB">
      <w:pPr>
        <w:ind w:left="708" w:hanging="708"/>
        <w:rPr>
          <w:rFonts w:ascii="Arial" w:hAnsi="Arial" w:cs="Arial"/>
          <w:sz w:val="22"/>
          <w:szCs w:val="22"/>
        </w:rPr>
      </w:pPr>
    </w:p>
    <w:p w14:paraId="79E2A918" w14:textId="77777777" w:rsidR="00D57FD9" w:rsidRDefault="00D57FD9" w:rsidP="00E07FEB">
      <w:pPr>
        <w:ind w:left="708" w:hanging="708"/>
        <w:rPr>
          <w:rFonts w:ascii="Arial" w:hAnsi="Arial" w:cs="Arial"/>
          <w:sz w:val="22"/>
          <w:szCs w:val="22"/>
        </w:rPr>
      </w:pPr>
    </w:p>
    <w:p w14:paraId="077DFBD4" w14:textId="77777777" w:rsidR="00D57FD9" w:rsidRDefault="00D57FD9" w:rsidP="00E07FEB">
      <w:pPr>
        <w:ind w:left="708" w:hanging="708"/>
        <w:rPr>
          <w:rFonts w:ascii="Arial" w:hAnsi="Arial" w:cs="Arial"/>
          <w:sz w:val="22"/>
          <w:szCs w:val="22"/>
        </w:rPr>
      </w:pPr>
    </w:p>
    <w:p w14:paraId="07329C1B" w14:textId="77777777" w:rsidR="00D57FD9" w:rsidRPr="00E07FEB" w:rsidRDefault="00D57FD9" w:rsidP="00E07FEB">
      <w:pPr>
        <w:ind w:left="708" w:hanging="708"/>
        <w:rPr>
          <w:rFonts w:ascii="Arial" w:hAnsi="Arial" w:cs="Arial"/>
          <w:sz w:val="22"/>
          <w:szCs w:val="22"/>
        </w:rPr>
      </w:pPr>
    </w:p>
    <w:p w14:paraId="3B9B721A" w14:textId="77777777" w:rsidR="005445E4" w:rsidRPr="00D57FD9" w:rsidRDefault="00D147F6" w:rsidP="00D14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 Informace o záměru učinit výdaj v oblasti digitalizace nebo informačních a komunikačních technologií podle usnesení vlády č. 86 ze dne 27. 1. 2020 - Poskytování služeb resortní systémové integrace </w:t>
      </w:r>
      <w:r w:rsidRPr="00D57FD9">
        <w:rPr>
          <w:rFonts w:ascii="Arial" w:hAnsi="Arial" w:cs="Arial"/>
          <w:sz w:val="22"/>
          <w:szCs w:val="22"/>
        </w:rPr>
        <w:t>II  (předložila ministryně práce a sociálních věcí)</w:t>
      </w:r>
    </w:p>
    <w:p w14:paraId="5575356C" w14:textId="77777777" w:rsidR="00D147F6" w:rsidRDefault="00D147F6" w:rsidP="00D147F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1039/21</w:t>
      </w:r>
    </w:p>
    <w:p w14:paraId="0C8F523E" w14:textId="77777777" w:rsidR="00D57FD9" w:rsidRPr="00D147F6" w:rsidRDefault="00D57FD9" w:rsidP="00D147F6">
      <w:pPr>
        <w:ind w:left="708" w:hanging="708"/>
        <w:rPr>
          <w:rFonts w:ascii="Arial" w:hAnsi="Arial" w:cs="Arial"/>
          <w:sz w:val="22"/>
          <w:szCs w:val="22"/>
        </w:rPr>
      </w:pPr>
    </w:p>
    <w:p w14:paraId="7152DE7A" w14:textId="77777777" w:rsidR="005445E4" w:rsidRPr="00D57FD9" w:rsidRDefault="00962E06" w:rsidP="00962E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na České správě sociálního zabezpečení  </w:t>
      </w:r>
      <w:r w:rsidRPr="00D57FD9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132DD2E1" w14:textId="77777777" w:rsidR="00962E06" w:rsidRDefault="00962E06" w:rsidP="00962E0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1047/21</w:t>
      </w:r>
    </w:p>
    <w:p w14:paraId="5FFFAC39" w14:textId="77777777" w:rsidR="00D57FD9" w:rsidRPr="00962E06" w:rsidRDefault="00D57FD9" w:rsidP="00962E06">
      <w:pPr>
        <w:ind w:left="708" w:hanging="708"/>
        <w:rPr>
          <w:rFonts w:ascii="Arial" w:hAnsi="Arial" w:cs="Arial"/>
          <w:sz w:val="22"/>
          <w:szCs w:val="22"/>
        </w:rPr>
      </w:pPr>
    </w:p>
    <w:p w14:paraId="6E7EE02B" w14:textId="77777777" w:rsidR="005445E4" w:rsidRPr="00D57FD9" w:rsidRDefault="00C17103" w:rsidP="00C17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záměrech učinit výdaj v oblasti digitalizace nebo informačních a komunikačních technologií u podřízených organizací Ministerstva zdravotnictví </w:t>
      </w:r>
      <w:r w:rsidRPr="00D57FD9">
        <w:rPr>
          <w:rFonts w:ascii="Arial" w:hAnsi="Arial" w:cs="Arial"/>
          <w:sz w:val="22"/>
          <w:szCs w:val="22"/>
        </w:rPr>
        <w:t>(předložil ministr zdravotnictví)</w:t>
      </w:r>
    </w:p>
    <w:p w14:paraId="146ACD2E" w14:textId="77777777" w:rsidR="00C17103" w:rsidRDefault="00C17103" w:rsidP="00C1710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1077/21</w:t>
      </w:r>
    </w:p>
    <w:p w14:paraId="604E256A" w14:textId="77777777" w:rsidR="00D57FD9" w:rsidRPr="00C17103" w:rsidRDefault="00D57FD9" w:rsidP="00C17103">
      <w:pPr>
        <w:ind w:left="708" w:hanging="708"/>
        <w:rPr>
          <w:rFonts w:ascii="Arial" w:hAnsi="Arial" w:cs="Arial"/>
          <w:sz w:val="22"/>
          <w:szCs w:val="22"/>
        </w:rPr>
      </w:pPr>
    </w:p>
    <w:p w14:paraId="30FE4D31" w14:textId="77777777" w:rsidR="005445E4" w:rsidRPr="00D57FD9" w:rsidRDefault="00A52CC5" w:rsidP="00A52C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úmyslu využít vyhrazenou změnu závazku ze smlouvy na veřejnou zakázku „21-7.5. DNS – Antigenní testy pro MŠMT" a o naplnění usnesení vlády ze dne 26. července 2021 č. 692 (</w:t>
      </w:r>
      <w:r w:rsidRPr="00D57FD9">
        <w:rPr>
          <w:rFonts w:ascii="Arial" w:hAnsi="Arial" w:cs="Arial"/>
          <w:sz w:val="22"/>
          <w:szCs w:val="22"/>
        </w:rPr>
        <w:t>předložil ministr školství, mládeže a tělovýchovy)</w:t>
      </w:r>
    </w:p>
    <w:p w14:paraId="26E42A0B" w14:textId="77777777" w:rsidR="00A52CC5" w:rsidRPr="00A52CC5" w:rsidRDefault="00A52CC5" w:rsidP="00A52CC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1092/21</w:t>
      </w:r>
    </w:p>
    <w:p w14:paraId="1A2DA84A" w14:textId="77777777" w:rsidR="005445E4" w:rsidRDefault="005445E4" w:rsidP="00B664EB">
      <w:pPr>
        <w:rPr>
          <w:rFonts w:ascii="Arial" w:hAnsi="Arial" w:cs="Arial"/>
          <w:sz w:val="22"/>
          <w:szCs w:val="22"/>
        </w:rPr>
      </w:pPr>
    </w:p>
    <w:p w14:paraId="649DCC8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4BBAF2F" w14:textId="77777777" w:rsidR="007F3483" w:rsidRDefault="007F3483" w:rsidP="00B664EB">
      <w:pPr>
        <w:rPr>
          <w:rFonts w:ascii="Arial" w:hAnsi="Arial" w:cs="Arial"/>
          <w:sz w:val="22"/>
          <w:szCs w:val="22"/>
        </w:rPr>
      </w:pPr>
    </w:p>
    <w:p w14:paraId="7F3C5FA2" w14:textId="77777777" w:rsidR="007F3483" w:rsidRDefault="007F3483" w:rsidP="00B664EB">
      <w:pPr>
        <w:rPr>
          <w:rFonts w:ascii="Arial" w:hAnsi="Arial" w:cs="Arial"/>
          <w:sz w:val="22"/>
          <w:szCs w:val="22"/>
        </w:rPr>
      </w:pPr>
    </w:p>
    <w:p w14:paraId="4A2DC795" w14:textId="77777777" w:rsidR="00D57FD9" w:rsidRDefault="00D57FD9" w:rsidP="00B664EB">
      <w:pPr>
        <w:rPr>
          <w:rFonts w:ascii="Arial" w:hAnsi="Arial" w:cs="Arial"/>
          <w:sz w:val="22"/>
          <w:szCs w:val="22"/>
        </w:rPr>
      </w:pPr>
    </w:p>
    <w:p w14:paraId="594E712D" w14:textId="77777777" w:rsidR="00D57FD9" w:rsidRDefault="00D57FD9" w:rsidP="00B664EB">
      <w:pPr>
        <w:rPr>
          <w:rFonts w:ascii="Arial" w:hAnsi="Arial" w:cs="Arial"/>
          <w:sz w:val="22"/>
          <w:szCs w:val="22"/>
        </w:rPr>
      </w:pPr>
    </w:p>
    <w:p w14:paraId="3158A137" w14:textId="77777777" w:rsidR="00D57FD9" w:rsidRDefault="00D57FD9" w:rsidP="00B664EB">
      <w:pPr>
        <w:rPr>
          <w:rFonts w:ascii="Arial" w:hAnsi="Arial" w:cs="Arial"/>
          <w:sz w:val="22"/>
          <w:szCs w:val="22"/>
        </w:rPr>
      </w:pPr>
    </w:p>
    <w:p w14:paraId="302D9AF7" w14:textId="77777777" w:rsidR="00D57FD9" w:rsidRDefault="007F3483" w:rsidP="007F348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F13B29">
        <w:rPr>
          <w:rFonts w:ascii="Arial" w:hAnsi="Arial" w:cs="Arial"/>
          <w:sz w:val="22"/>
          <w:szCs w:val="22"/>
        </w:rPr>
        <w:t>, v. r.</w:t>
      </w:r>
    </w:p>
    <w:p w14:paraId="609EC35B" w14:textId="77777777" w:rsidR="007F3483" w:rsidRDefault="007F3483" w:rsidP="007F348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5B95ACA" w14:textId="77777777" w:rsidR="007F3483" w:rsidRDefault="007F3483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72DCE453" w14:textId="77777777" w:rsidR="007F3483" w:rsidRDefault="007F3483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1F304867" w14:textId="77777777" w:rsidR="007F3483" w:rsidRDefault="007F3483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1A5661D3" w14:textId="77777777" w:rsidR="007F3483" w:rsidRDefault="007F3483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7EF39D49" w14:textId="77777777" w:rsidR="007F3483" w:rsidRDefault="007F3483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62E5FE37" w14:textId="77777777" w:rsidR="007F3483" w:rsidRDefault="007F3483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2C567832" w14:textId="77777777" w:rsidR="00D57FD9" w:rsidRDefault="00D57FD9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0C4DE571" w14:textId="77777777" w:rsidR="00D57FD9" w:rsidRDefault="00D57FD9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2367DA46" w14:textId="77777777" w:rsidR="00D57FD9" w:rsidRDefault="00D57FD9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622D6813" w14:textId="77777777" w:rsidR="00D57FD9" w:rsidRDefault="00D57FD9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02FE8709" w14:textId="77777777" w:rsidR="00D57FD9" w:rsidRDefault="00D57FD9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798F077C" w14:textId="77777777" w:rsidR="00D57FD9" w:rsidRDefault="00D57FD9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7F1F081F" w14:textId="77777777" w:rsidR="00D57FD9" w:rsidRDefault="00D57FD9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64878991" w14:textId="77777777" w:rsidR="00D57FD9" w:rsidRDefault="00D57FD9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3EB566B4" w14:textId="77777777" w:rsidR="00D57FD9" w:rsidRDefault="00D57FD9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5031D7DD" w14:textId="77777777" w:rsidR="00D57FD9" w:rsidRDefault="00D57FD9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23331646" w14:textId="77777777" w:rsidR="00D57FD9" w:rsidRDefault="00D57FD9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79EA3EDD" w14:textId="77777777" w:rsidR="00D57FD9" w:rsidRDefault="00D57FD9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2A7A9069" w14:textId="77777777" w:rsidR="00D57FD9" w:rsidRDefault="00D57FD9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3B02C3D1" w14:textId="77777777" w:rsidR="00D57FD9" w:rsidRDefault="00D57FD9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741F0130" w14:textId="77777777" w:rsidR="00D57FD9" w:rsidRDefault="00D57FD9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647D8D97" w14:textId="77777777" w:rsidR="00D57FD9" w:rsidRDefault="00D57FD9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3FADBD23" w14:textId="77777777" w:rsidR="00D57FD9" w:rsidRDefault="00D57FD9" w:rsidP="007F3483">
      <w:pPr>
        <w:keepNext/>
        <w:keepLines/>
        <w:rPr>
          <w:rFonts w:ascii="Arial" w:hAnsi="Arial" w:cs="Arial"/>
          <w:sz w:val="22"/>
          <w:szCs w:val="22"/>
        </w:rPr>
      </w:pPr>
    </w:p>
    <w:p w14:paraId="073DB50B" w14:textId="77777777" w:rsidR="007F3483" w:rsidRPr="00F13A68" w:rsidRDefault="007F3483" w:rsidP="007F348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8" w:name="Zapsal"/>
      <w:bookmarkEnd w:id="38"/>
      <w:r>
        <w:rPr>
          <w:rFonts w:ascii="Arial" w:hAnsi="Arial" w:cs="Arial"/>
          <w:sz w:val="22"/>
          <w:szCs w:val="22"/>
        </w:rPr>
        <w:t>JUDr. Hana Hanusová</w:t>
      </w:r>
    </w:p>
    <w:sectPr w:rsidR="007F3483" w:rsidRPr="00F13A68" w:rsidSect="00544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211E6" w14:textId="77777777" w:rsidR="009A61F4" w:rsidRDefault="009A61F4" w:rsidP="00E9542B">
      <w:r>
        <w:separator/>
      </w:r>
    </w:p>
  </w:endnote>
  <w:endnote w:type="continuationSeparator" w:id="0">
    <w:p w14:paraId="176CA37E" w14:textId="77777777" w:rsidR="009A61F4" w:rsidRDefault="009A61F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C0663" w14:textId="77777777" w:rsidR="005445E4" w:rsidRDefault="00544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A4519" w14:textId="77777777" w:rsidR="009A59D4" w:rsidRPr="009A61F4" w:rsidRDefault="009A59D4" w:rsidP="009A61F4">
    <w:pPr>
      <w:pStyle w:val="Footer"/>
      <w:jc w:val="center"/>
      <w:rPr>
        <w:rFonts w:ascii="Arial" w:hAnsi="Arial" w:cs="Arial"/>
        <w:sz w:val="22"/>
        <w:szCs w:val="22"/>
      </w:rPr>
    </w:pPr>
    <w:r w:rsidRPr="009A61F4">
      <w:rPr>
        <w:rFonts w:ascii="Arial" w:hAnsi="Arial" w:cs="Arial"/>
        <w:sz w:val="22"/>
        <w:szCs w:val="22"/>
      </w:rPr>
      <w:t xml:space="preserve">Stránka </w:t>
    </w:r>
    <w:r w:rsidRPr="009A61F4">
      <w:rPr>
        <w:rFonts w:ascii="Arial" w:hAnsi="Arial" w:cs="Arial"/>
        <w:bCs/>
        <w:sz w:val="22"/>
        <w:szCs w:val="22"/>
      </w:rPr>
      <w:fldChar w:fldCharType="begin"/>
    </w:r>
    <w:r w:rsidRPr="009A61F4">
      <w:rPr>
        <w:rFonts w:ascii="Arial" w:hAnsi="Arial" w:cs="Arial"/>
        <w:bCs/>
        <w:sz w:val="22"/>
        <w:szCs w:val="22"/>
      </w:rPr>
      <w:instrText>PAGE</w:instrText>
    </w:r>
    <w:r w:rsidRPr="009A61F4">
      <w:rPr>
        <w:rFonts w:ascii="Arial" w:hAnsi="Arial" w:cs="Arial"/>
        <w:bCs/>
        <w:sz w:val="22"/>
        <w:szCs w:val="22"/>
      </w:rPr>
      <w:fldChar w:fldCharType="separate"/>
    </w:r>
    <w:r w:rsidR="000E4865">
      <w:rPr>
        <w:rFonts w:ascii="Arial" w:hAnsi="Arial" w:cs="Arial"/>
        <w:bCs/>
        <w:noProof/>
        <w:sz w:val="22"/>
        <w:szCs w:val="22"/>
      </w:rPr>
      <w:t>7</w:t>
    </w:r>
    <w:r w:rsidRPr="009A61F4">
      <w:rPr>
        <w:rFonts w:ascii="Arial" w:hAnsi="Arial" w:cs="Arial"/>
        <w:bCs/>
        <w:sz w:val="22"/>
        <w:szCs w:val="22"/>
      </w:rPr>
      <w:fldChar w:fldCharType="end"/>
    </w:r>
    <w:r w:rsidRPr="009A61F4">
      <w:rPr>
        <w:rFonts w:ascii="Arial" w:hAnsi="Arial" w:cs="Arial"/>
        <w:sz w:val="22"/>
        <w:szCs w:val="22"/>
      </w:rPr>
      <w:t xml:space="preserve"> (celkem </w:t>
    </w:r>
    <w:r w:rsidRPr="009A61F4">
      <w:rPr>
        <w:rFonts w:ascii="Arial" w:hAnsi="Arial" w:cs="Arial"/>
        <w:bCs/>
        <w:sz w:val="22"/>
        <w:szCs w:val="22"/>
      </w:rPr>
      <w:fldChar w:fldCharType="begin"/>
    </w:r>
    <w:r w:rsidRPr="009A61F4">
      <w:rPr>
        <w:rFonts w:ascii="Arial" w:hAnsi="Arial" w:cs="Arial"/>
        <w:bCs/>
        <w:sz w:val="22"/>
        <w:szCs w:val="22"/>
      </w:rPr>
      <w:instrText>NUMPAGES</w:instrText>
    </w:r>
    <w:r w:rsidRPr="009A61F4">
      <w:rPr>
        <w:rFonts w:ascii="Arial" w:hAnsi="Arial" w:cs="Arial"/>
        <w:bCs/>
        <w:sz w:val="22"/>
        <w:szCs w:val="22"/>
      </w:rPr>
      <w:fldChar w:fldCharType="separate"/>
    </w:r>
    <w:r w:rsidR="000E4865">
      <w:rPr>
        <w:rFonts w:ascii="Arial" w:hAnsi="Arial" w:cs="Arial"/>
        <w:bCs/>
        <w:noProof/>
        <w:sz w:val="22"/>
        <w:szCs w:val="22"/>
      </w:rPr>
      <w:t>7</w:t>
    </w:r>
    <w:r w:rsidRPr="009A61F4">
      <w:rPr>
        <w:rFonts w:ascii="Arial" w:hAnsi="Arial" w:cs="Arial"/>
        <w:bCs/>
        <w:sz w:val="22"/>
        <w:szCs w:val="22"/>
      </w:rPr>
      <w:fldChar w:fldCharType="end"/>
    </w:r>
    <w:r w:rsidRPr="009A61F4">
      <w:rPr>
        <w:rFonts w:ascii="Arial" w:hAnsi="Arial" w:cs="Arial"/>
        <w:bCs/>
        <w:sz w:val="22"/>
        <w:szCs w:val="22"/>
      </w:rPr>
      <w:t>)</w:t>
    </w:r>
  </w:p>
  <w:p w14:paraId="75097B74" w14:textId="77777777" w:rsidR="009A59D4" w:rsidRPr="009A61F4" w:rsidRDefault="009A61F4" w:rsidP="009A61F4">
    <w:pPr>
      <w:pStyle w:val="Footer"/>
      <w:jc w:val="center"/>
      <w:rPr>
        <w:rFonts w:ascii="Arial" w:hAnsi="Arial" w:cs="Arial"/>
        <w:color w:val="FF0000"/>
        <w:sz w:val="18"/>
      </w:rPr>
    </w:pPr>
    <w:r w:rsidRPr="009A61F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B7188" w14:textId="77777777" w:rsidR="005445E4" w:rsidRPr="009A61F4" w:rsidRDefault="009A61F4" w:rsidP="009A61F4">
    <w:pPr>
      <w:pStyle w:val="Footer"/>
      <w:jc w:val="center"/>
      <w:rPr>
        <w:rFonts w:ascii="Arial" w:hAnsi="Arial" w:cs="Arial"/>
        <w:color w:val="FF0000"/>
        <w:sz w:val="18"/>
      </w:rPr>
    </w:pPr>
    <w:r w:rsidRPr="009A61F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AA183" w14:textId="77777777" w:rsidR="009A61F4" w:rsidRDefault="009A61F4" w:rsidP="00E9542B">
      <w:r>
        <w:separator/>
      </w:r>
    </w:p>
  </w:footnote>
  <w:footnote w:type="continuationSeparator" w:id="0">
    <w:p w14:paraId="4D7AC817" w14:textId="77777777" w:rsidR="009A61F4" w:rsidRDefault="009A61F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AFB17" w14:textId="77777777" w:rsidR="005445E4" w:rsidRDefault="005445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30843" w14:textId="77777777" w:rsidR="005445E4" w:rsidRPr="005445E4" w:rsidRDefault="005445E4" w:rsidP="005445E4">
    <w:pPr>
      <w:pStyle w:val="Header"/>
      <w:jc w:val="center"/>
      <w:rPr>
        <w:rFonts w:ascii="Arial" w:hAnsi="Arial" w:cs="Arial"/>
        <w:color w:val="808080"/>
        <w:sz w:val="20"/>
      </w:rPr>
    </w:pPr>
    <w:r w:rsidRPr="005445E4">
      <w:rPr>
        <w:rFonts w:ascii="Arial" w:hAnsi="Arial" w:cs="Arial"/>
        <w:color w:val="808080"/>
        <w:sz w:val="20"/>
      </w:rPr>
      <w:t>VLÁDA ČESKÉ REPUBLIKY</w:t>
    </w:r>
  </w:p>
  <w:p w14:paraId="7B30BEFD" w14:textId="77777777" w:rsidR="005445E4" w:rsidRPr="005445E4" w:rsidRDefault="005445E4" w:rsidP="005445E4">
    <w:pPr>
      <w:pStyle w:val="Header"/>
      <w:jc w:val="center"/>
      <w:rPr>
        <w:rFonts w:ascii="Arial" w:hAnsi="Arial" w:cs="Arial"/>
        <w:color w:val="808080"/>
        <w:sz w:val="20"/>
      </w:rPr>
    </w:pPr>
    <w:r w:rsidRPr="005445E4">
      <w:rPr>
        <w:rFonts w:ascii="Arial" w:hAnsi="Arial" w:cs="Arial"/>
        <w:color w:val="808080"/>
        <w:sz w:val="20"/>
      </w:rPr>
      <w:t>záznam z jednání schůze ze dne 27. září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14DD2" w14:textId="77777777" w:rsidR="005445E4" w:rsidRDefault="005445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B2B26"/>
    <w:rsid w:val="000D05F9"/>
    <w:rsid w:val="000E4865"/>
    <w:rsid w:val="00116E03"/>
    <w:rsid w:val="001536B8"/>
    <w:rsid w:val="001D6274"/>
    <w:rsid w:val="001E48EF"/>
    <w:rsid w:val="00252509"/>
    <w:rsid w:val="00257B3B"/>
    <w:rsid w:val="0026113F"/>
    <w:rsid w:val="002B1402"/>
    <w:rsid w:val="002B4ABC"/>
    <w:rsid w:val="002B6A31"/>
    <w:rsid w:val="002B778F"/>
    <w:rsid w:val="002C5552"/>
    <w:rsid w:val="002C7A81"/>
    <w:rsid w:val="002D2B56"/>
    <w:rsid w:val="00316850"/>
    <w:rsid w:val="00384513"/>
    <w:rsid w:val="003E683B"/>
    <w:rsid w:val="00465A33"/>
    <w:rsid w:val="004D6F17"/>
    <w:rsid w:val="00524E6E"/>
    <w:rsid w:val="00532944"/>
    <w:rsid w:val="005434A4"/>
    <w:rsid w:val="005445E4"/>
    <w:rsid w:val="005730E9"/>
    <w:rsid w:val="005A378F"/>
    <w:rsid w:val="005B5FB2"/>
    <w:rsid w:val="006072A6"/>
    <w:rsid w:val="00610EF8"/>
    <w:rsid w:val="006A2667"/>
    <w:rsid w:val="006B30CE"/>
    <w:rsid w:val="00711272"/>
    <w:rsid w:val="00717640"/>
    <w:rsid w:val="00740A68"/>
    <w:rsid w:val="00777715"/>
    <w:rsid w:val="007B1245"/>
    <w:rsid w:val="007B3DDF"/>
    <w:rsid w:val="007D56C6"/>
    <w:rsid w:val="007F3483"/>
    <w:rsid w:val="00801C1A"/>
    <w:rsid w:val="00866074"/>
    <w:rsid w:val="008C51FD"/>
    <w:rsid w:val="00962E06"/>
    <w:rsid w:val="009A59D4"/>
    <w:rsid w:val="009A61F4"/>
    <w:rsid w:val="009C3702"/>
    <w:rsid w:val="009E759E"/>
    <w:rsid w:val="00A47AF2"/>
    <w:rsid w:val="00A52CC5"/>
    <w:rsid w:val="00A85E13"/>
    <w:rsid w:val="00A9534F"/>
    <w:rsid w:val="00AF131D"/>
    <w:rsid w:val="00B51013"/>
    <w:rsid w:val="00B57C4D"/>
    <w:rsid w:val="00B664EB"/>
    <w:rsid w:val="00BB15CB"/>
    <w:rsid w:val="00BC05BA"/>
    <w:rsid w:val="00BF3ABD"/>
    <w:rsid w:val="00C04CC8"/>
    <w:rsid w:val="00C04DAA"/>
    <w:rsid w:val="00C17103"/>
    <w:rsid w:val="00C2479B"/>
    <w:rsid w:val="00C45231"/>
    <w:rsid w:val="00C46F90"/>
    <w:rsid w:val="00C56B73"/>
    <w:rsid w:val="00C74C9A"/>
    <w:rsid w:val="00C9481C"/>
    <w:rsid w:val="00CA140A"/>
    <w:rsid w:val="00CD17FD"/>
    <w:rsid w:val="00D013FB"/>
    <w:rsid w:val="00D147F6"/>
    <w:rsid w:val="00D57FD9"/>
    <w:rsid w:val="00D7271D"/>
    <w:rsid w:val="00D72C27"/>
    <w:rsid w:val="00DB16F4"/>
    <w:rsid w:val="00DC3EA6"/>
    <w:rsid w:val="00DE578D"/>
    <w:rsid w:val="00E07FEB"/>
    <w:rsid w:val="00E2681F"/>
    <w:rsid w:val="00E3714B"/>
    <w:rsid w:val="00E64600"/>
    <w:rsid w:val="00E810A0"/>
    <w:rsid w:val="00E8472F"/>
    <w:rsid w:val="00E9542B"/>
    <w:rsid w:val="00EA5313"/>
    <w:rsid w:val="00F13A68"/>
    <w:rsid w:val="00F13B29"/>
    <w:rsid w:val="00F350DF"/>
    <w:rsid w:val="00F45386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20F8419"/>
  <w15:chartTrackingRefBased/>
  <w15:docId w15:val="{D12028EF-86AB-4C4B-85FA-003F12E3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57F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57F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2021-10-01T06:22:00Z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