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7737D" w14:textId="77777777" w:rsidR="00116E03" w:rsidRPr="00E9542B" w:rsidRDefault="00DE336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E2D1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096464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DD61BFB" w14:textId="77777777" w:rsidTr="002B778F">
        <w:trPr>
          <w:trHeight w:val="302"/>
        </w:trPr>
        <w:tc>
          <w:tcPr>
            <w:tcW w:w="3082" w:type="dxa"/>
          </w:tcPr>
          <w:p w14:paraId="20139AD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27092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9748F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3AEE40E" w14:textId="77777777" w:rsidTr="002B778F">
        <w:trPr>
          <w:trHeight w:val="302"/>
        </w:trPr>
        <w:tc>
          <w:tcPr>
            <w:tcW w:w="3082" w:type="dxa"/>
          </w:tcPr>
          <w:p w14:paraId="09FC46E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38345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3DB754" w14:textId="77777777" w:rsidR="00717640" w:rsidRPr="001B3A8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B3A8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2343/21</w:t>
            </w:r>
          </w:p>
        </w:tc>
      </w:tr>
    </w:tbl>
    <w:p w14:paraId="676F904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DFFC20C" w14:textId="77777777" w:rsidR="00777715" w:rsidRDefault="00777715" w:rsidP="00777715">
      <w:pPr>
        <w:rPr>
          <w:rFonts w:ascii="Arial" w:hAnsi="Arial" w:cs="Arial"/>
        </w:rPr>
      </w:pPr>
    </w:p>
    <w:p w14:paraId="17C42BAA" w14:textId="77777777" w:rsidR="00D013FB" w:rsidRPr="00E9542B" w:rsidRDefault="00D013FB" w:rsidP="00777715">
      <w:pPr>
        <w:rPr>
          <w:rFonts w:ascii="Arial" w:hAnsi="Arial" w:cs="Arial"/>
        </w:rPr>
      </w:pPr>
    </w:p>
    <w:p w14:paraId="5BCBE26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7B9C53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CCEA39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B3A88">
        <w:rPr>
          <w:rFonts w:ascii="Arial" w:hAnsi="Arial" w:cs="Arial"/>
          <w:sz w:val="22"/>
          <w:szCs w:val="22"/>
        </w:rPr>
        <w:t>18. října 2021</w:t>
      </w:r>
    </w:p>
    <w:p w14:paraId="4E67D4C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05B34E9" w14:textId="77777777" w:rsidR="00E2681F" w:rsidRDefault="001B3A88" w:rsidP="001B3A8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(37. schůze)</w:t>
      </w:r>
    </w:p>
    <w:p w14:paraId="460974DC" w14:textId="77777777" w:rsidR="001B3A88" w:rsidRDefault="001B3A88" w:rsidP="001B3A88">
      <w:pPr>
        <w:rPr>
          <w:rFonts w:ascii="Arial" w:hAnsi="Arial" w:cs="Arial"/>
          <w:sz w:val="22"/>
          <w:szCs w:val="22"/>
        </w:rPr>
      </w:pPr>
    </w:p>
    <w:p w14:paraId="73D4E7D3" w14:textId="77777777" w:rsidR="001B3A88" w:rsidRDefault="001B3A88" w:rsidP="001B3A88">
      <w:pPr>
        <w:rPr>
          <w:rFonts w:ascii="Arial" w:hAnsi="Arial" w:cs="Arial"/>
          <w:sz w:val="22"/>
          <w:szCs w:val="22"/>
        </w:rPr>
      </w:pPr>
    </w:p>
    <w:p w14:paraId="49CE71F4" w14:textId="77777777" w:rsidR="001B3A88" w:rsidRDefault="001B3A88" w:rsidP="001B3A88">
      <w:pPr>
        <w:rPr>
          <w:rFonts w:ascii="Arial" w:hAnsi="Arial" w:cs="Arial"/>
          <w:sz w:val="22"/>
          <w:szCs w:val="22"/>
        </w:rPr>
      </w:pPr>
    </w:p>
    <w:p w14:paraId="0FF6717D" w14:textId="77777777" w:rsidR="001B3A88" w:rsidRDefault="001B3A88" w:rsidP="001B3A8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C6C85B3" w14:textId="77777777" w:rsidR="001B3A88" w:rsidRDefault="001B3A88" w:rsidP="001B3A88">
      <w:pPr>
        <w:rPr>
          <w:rFonts w:ascii="Arial" w:hAnsi="Arial" w:cs="Arial"/>
          <w:sz w:val="22"/>
          <w:szCs w:val="22"/>
        </w:rPr>
      </w:pPr>
    </w:p>
    <w:p w14:paraId="6A52143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9DD98DB" w14:textId="77777777" w:rsidR="00AD531C" w:rsidRDefault="00AD531C" w:rsidP="00B664EB">
      <w:pPr>
        <w:rPr>
          <w:rFonts w:ascii="Arial" w:hAnsi="Arial" w:cs="Arial"/>
          <w:sz w:val="22"/>
          <w:szCs w:val="22"/>
        </w:rPr>
      </w:pPr>
    </w:p>
    <w:p w14:paraId="753DE977" w14:textId="77777777" w:rsidR="00AD531C" w:rsidRDefault="00AD531C" w:rsidP="00B664EB">
      <w:pPr>
        <w:rPr>
          <w:rFonts w:ascii="Arial" w:hAnsi="Arial" w:cs="Arial"/>
          <w:sz w:val="22"/>
          <w:szCs w:val="22"/>
        </w:rPr>
      </w:pPr>
    </w:p>
    <w:p w14:paraId="63326740" w14:textId="77777777" w:rsidR="001B3A88" w:rsidRDefault="001B3A88" w:rsidP="001B3A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poslanců Radka Vondráčka, Karla Raise a Miloslava Janulíka na vydání zákona, kterým se mění zákon č. 245/2000 Sb., o státních svátcích, o ostatních svátcích, o významných dnech a o dnech pracovního klidu, ve znění pozdějších předpisů (sněmovní tisk č. 1343) </w:t>
      </w:r>
    </w:p>
    <w:p w14:paraId="1FAFE72E" w14:textId="77777777" w:rsidR="001B3A88" w:rsidRDefault="001B3A88" w:rsidP="001B3A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1164/21</w:t>
      </w:r>
    </w:p>
    <w:p w14:paraId="3A449CE3" w14:textId="77777777" w:rsidR="001B3A88" w:rsidRDefault="001B3A88" w:rsidP="001B3A88">
      <w:pPr>
        <w:ind w:left="708" w:hanging="708"/>
        <w:rPr>
          <w:rFonts w:ascii="Arial" w:hAnsi="Arial" w:cs="Arial"/>
          <w:sz w:val="22"/>
          <w:szCs w:val="22"/>
        </w:rPr>
      </w:pPr>
    </w:p>
    <w:p w14:paraId="75438DBF" w14:textId="77777777" w:rsidR="001B3A88" w:rsidRDefault="001B3A88" w:rsidP="001B3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BA1DE0F" w14:textId="77777777" w:rsidR="001B3A88" w:rsidRDefault="001B3A88" w:rsidP="001B3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895.</w:t>
      </w:r>
    </w:p>
    <w:p w14:paraId="4BD0C116" w14:textId="77777777" w:rsidR="001B3A88" w:rsidRDefault="001B3A88" w:rsidP="001B3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C4874" w14:textId="77777777" w:rsidR="001B3A88" w:rsidRDefault="001B3A88" w:rsidP="001B3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7AC44D59" w14:textId="77777777" w:rsidR="001B3A88" w:rsidRDefault="001B3A88" w:rsidP="001B3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84CE9" w14:textId="77777777" w:rsidR="001B3A88" w:rsidRDefault="001B3A88" w:rsidP="001B3A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B70F8" w14:textId="77777777" w:rsidR="00AD531C" w:rsidRPr="001B3A88" w:rsidRDefault="00AD531C" w:rsidP="001B3A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9AA44" w14:textId="77777777" w:rsidR="001B3A88" w:rsidRDefault="00A756BA" w:rsidP="00A756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Přezkum účinnosti regulace (ex post RIA) a s tím související návrh změn Obecných zásad pro hodnocení dopadů regulace (RIA)</w:t>
      </w:r>
    </w:p>
    <w:p w14:paraId="1205DA2F" w14:textId="77777777" w:rsidR="00A756BA" w:rsidRDefault="00A756BA" w:rsidP="00A756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1109/21</w:t>
      </w:r>
    </w:p>
    <w:p w14:paraId="058FEAB6" w14:textId="77777777" w:rsidR="00AD531C" w:rsidRDefault="00AD531C" w:rsidP="00A756B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2BECFA" w14:textId="77777777" w:rsidR="00A756BA" w:rsidRDefault="00A756BA" w:rsidP="00A75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spravedlnosti a předsedkyní Legislativní rady vlády a </w:t>
      </w:r>
      <w:r w:rsidR="00120340">
        <w:rPr>
          <w:rFonts w:ascii="Arial" w:hAnsi="Arial" w:cs="Arial"/>
          <w:sz w:val="22"/>
          <w:szCs w:val="22"/>
        </w:rPr>
        <w:t xml:space="preserve">navržené </w:t>
      </w:r>
      <w:r>
        <w:rPr>
          <w:rFonts w:ascii="Arial" w:hAnsi="Arial" w:cs="Arial"/>
          <w:sz w:val="22"/>
          <w:szCs w:val="22"/>
        </w:rPr>
        <w:t>usnesení neschválila.</w:t>
      </w:r>
    </w:p>
    <w:p w14:paraId="192F411D" w14:textId="77777777" w:rsidR="00A756BA" w:rsidRDefault="00A756BA" w:rsidP="00A75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1A69D" w14:textId="77777777" w:rsidR="00A756BA" w:rsidRDefault="00A756BA" w:rsidP="00A75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navržené usnesení z 9 přítomných členů vlády hlasoval 1 a proti hlasovalo 8.</w:t>
      </w:r>
    </w:p>
    <w:p w14:paraId="1FC1ADE7" w14:textId="77777777" w:rsidR="00A756BA" w:rsidRDefault="00A756BA" w:rsidP="00A75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93ABA" w14:textId="77777777" w:rsidR="00A756BA" w:rsidRDefault="00A756BA" w:rsidP="00A756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EDA2D" w14:textId="77777777" w:rsidR="00AD531C" w:rsidRDefault="00AD531C" w:rsidP="00A756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49357" w14:textId="77777777" w:rsidR="00AD531C" w:rsidRDefault="00AD531C" w:rsidP="00A756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543C7" w14:textId="77777777" w:rsidR="00AD531C" w:rsidRDefault="00AD531C" w:rsidP="00A756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60B9A" w14:textId="77777777" w:rsidR="00AD531C" w:rsidRDefault="00AD531C" w:rsidP="00A756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7D269" w14:textId="77777777" w:rsidR="001B3A88" w:rsidRDefault="00E42E3D" w:rsidP="00E42E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navýšení prostředků na služební příjmy příslušníků Hasičského záchranného sboru České republiky a Policie České republiky, </w:t>
      </w:r>
      <w:r w:rsidR="00AD531C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ke změně systemizace Hasičského záchranného sboru České republiky pro </w:t>
      </w:r>
      <w:r w:rsidR="00AD531C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rok 2021 a navýšení finančních prostředků pro dotace na jednotky sborů dobrovolných hasičů obcí, pro Armádu České republiky a Správu státních hmotných rezerv v souvislosti s mimořádnou událostí velmi silné bouřky doprovázené vznikem tornáda dne 24. 6. 2021 na území Jihomoravského kraje</w:t>
      </w:r>
    </w:p>
    <w:p w14:paraId="786FDA36" w14:textId="77777777" w:rsidR="00E42E3D" w:rsidRDefault="00E42E3D" w:rsidP="00E42E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1163/21</w:t>
      </w:r>
    </w:p>
    <w:p w14:paraId="7613422D" w14:textId="77777777" w:rsidR="00E42E3D" w:rsidRDefault="00E42E3D" w:rsidP="00E42E3D">
      <w:pPr>
        <w:ind w:left="708" w:hanging="708"/>
        <w:rPr>
          <w:rFonts w:ascii="Arial" w:hAnsi="Arial" w:cs="Arial"/>
          <w:sz w:val="22"/>
          <w:szCs w:val="22"/>
        </w:rPr>
      </w:pPr>
    </w:p>
    <w:p w14:paraId="5BDE9C3A" w14:textId="77777777" w:rsidR="00E42E3D" w:rsidRDefault="00E42E3D" w:rsidP="00E42E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61C3BDC" w14:textId="77777777" w:rsidR="00E42E3D" w:rsidRDefault="00E42E3D" w:rsidP="00E42E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896.</w:t>
      </w:r>
    </w:p>
    <w:p w14:paraId="043111C9" w14:textId="77777777" w:rsidR="00E42E3D" w:rsidRDefault="00E42E3D" w:rsidP="00E42E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3FB99" w14:textId="77777777" w:rsidR="00E42E3D" w:rsidRDefault="00E42E3D" w:rsidP="00E42E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758038A" w14:textId="77777777" w:rsidR="00E42E3D" w:rsidRPr="00AD531C" w:rsidRDefault="00E42E3D" w:rsidP="00E42E3D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568C6846" w14:textId="77777777" w:rsidR="00E42E3D" w:rsidRPr="00AD531C" w:rsidRDefault="00E42E3D" w:rsidP="00E42E3D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63892689" w14:textId="77777777" w:rsidR="00AD531C" w:rsidRPr="00AD531C" w:rsidRDefault="00AD531C" w:rsidP="00E42E3D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1F983F32" w14:textId="77777777" w:rsidR="001B3A88" w:rsidRDefault="00C12485" w:rsidP="00C124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O souhlasu s poskytnutím tří peněžních darů do zahraničí ze Stálého zdravotně humanitárního programu MEDEVAC v roce 2021</w:t>
      </w:r>
    </w:p>
    <w:p w14:paraId="2EBD2A72" w14:textId="77777777" w:rsidR="00C12485" w:rsidRDefault="00C12485" w:rsidP="00C124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1162/21</w:t>
      </w:r>
    </w:p>
    <w:p w14:paraId="2A12239E" w14:textId="77777777" w:rsidR="00C12485" w:rsidRDefault="00C12485" w:rsidP="00C12485">
      <w:pPr>
        <w:ind w:left="708" w:hanging="708"/>
        <w:rPr>
          <w:rFonts w:ascii="Arial" w:hAnsi="Arial" w:cs="Arial"/>
          <w:sz w:val="22"/>
          <w:szCs w:val="22"/>
        </w:rPr>
      </w:pPr>
    </w:p>
    <w:p w14:paraId="14ED33D3" w14:textId="77777777" w:rsidR="00C12485" w:rsidRDefault="00C12485" w:rsidP="00C124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AE9EDCE" w14:textId="77777777" w:rsidR="00C12485" w:rsidRDefault="00C12485" w:rsidP="00C124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897.</w:t>
      </w:r>
    </w:p>
    <w:p w14:paraId="2B54F4F8" w14:textId="77777777" w:rsidR="00C12485" w:rsidRDefault="00C12485" w:rsidP="00C124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68EC1" w14:textId="77777777" w:rsidR="00C12485" w:rsidRDefault="00C12485" w:rsidP="00C124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EDF78F3" w14:textId="77777777" w:rsidR="00C12485" w:rsidRPr="00120340" w:rsidRDefault="00C12485" w:rsidP="00C12485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4E2FDF6A" w14:textId="77777777" w:rsidR="00C12485" w:rsidRPr="00120340" w:rsidRDefault="00C12485" w:rsidP="00C12485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1D9AB6E2" w14:textId="77777777" w:rsidR="00AD531C" w:rsidRPr="00120340" w:rsidRDefault="00AD531C" w:rsidP="00C12485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5366B99E" w14:textId="77777777" w:rsidR="001B3A88" w:rsidRDefault="003A45FA" w:rsidP="003A45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O souhlasu s poskytnutím peněžního daru do zahraničí v rámci programu Ministerstva vnitra Pomoc na místě v roce 2021</w:t>
      </w:r>
    </w:p>
    <w:p w14:paraId="26EBC11C" w14:textId="77777777" w:rsidR="003A45FA" w:rsidRDefault="003A45FA" w:rsidP="003A45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1136/21</w:t>
      </w:r>
    </w:p>
    <w:p w14:paraId="3D5C196D" w14:textId="77777777" w:rsidR="003A45FA" w:rsidRDefault="003A45FA" w:rsidP="003A45FA">
      <w:pPr>
        <w:ind w:left="708" w:hanging="708"/>
        <w:rPr>
          <w:rFonts w:ascii="Arial" w:hAnsi="Arial" w:cs="Arial"/>
          <w:sz w:val="22"/>
          <w:szCs w:val="22"/>
        </w:rPr>
      </w:pPr>
    </w:p>
    <w:p w14:paraId="114844AA" w14:textId="77777777" w:rsidR="003A45FA" w:rsidRDefault="003A45FA" w:rsidP="003A45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C7EEDF9" w14:textId="77777777" w:rsidR="003A45FA" w:rsidRDefault="003A45FA" w:rsidP="003A45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898.</w:t>
      </w:r>
    </w:p>
    <w:p w14:paraId="4C7C367C" w14:textId="77777777" w:rsidR="003A45FA" w:rsidRDefault="003A45FA" w:rsidP="003A45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30265" w14:textId="77777777" w:rsidR="003A45FA" w:rsidRDefault="003A45FA" w:rsidP="003A45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9BFC43E" w14:textId="77777777" w:rsidR="003A45FA" w:rsidRPr="00AD531C" w:rsidRDefault="003A45FA" w:rsidP="003A45FA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3CD85969" w14:textId="77777777" w:rsidR="003A45FA" w:rsidRPr="00AD531C" w:rsidRDefault="003A45FA" w:rsidP="003A45FA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52EAF7A5" w14:textId="77777777" w:rsidR="00AD531C" w:rsidRPr="00AD531C" w:rsidRDefault="00AD531C" w:rsidP="003A45FA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1B2B615D" w14:textId="77777777" w:rsidR="001B3A88" w:rsidRDefault="00670E55" w:rsidP="00670E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Vstup České republiky do Investičního fondu Iniciativy Tří moří</w:t>
      </w:r>
    </w:p>
    <w:p w14:paraId="6A430041" w14:textId="77777777" w:rsidR="00670E55" w:rsidRDefault="00670E55" w:rsidP="00670E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1006/21</w:t>
      </w:r>
    </w:p>
    <w:p w14:paraId="276DA4CB" w14:textId="77777777" w:rsidR="00120340" w:rsidRDefault="00120340" w:rsidP="00670E5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57B7CB" w14:textId="77777777" w:rsidR="00670E55" w:rsidRDefault="00670E55" w:rsidP="00670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vlády, ministrem průmyslu a obchodu a ministrem dopravy byl stažen z programu jednání.</w:t>
      </w:r>
    </w:p>
    <w:p w14:paraId="2432BB7E" w14:textId="77777777" w:rsidR="00670E55" w:rsidRPr="00AD531C" w:rsidRDefault="00670E55" w:rsidP="00670E55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494F94F5" w14:textId="77777777" w:rsidR="00AD531C" w:rsidRPr="00AD531C" w:rsidRDefault="00AD531C" w:rsidP="00670E55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0D126016" w14:textId="77777777" w:rsidR="00670E55" w:rsidRPr="00AD531C" w:rsidRDefault="00670E55" w:rsidP="00670E55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14FCE0BF" w14:textId="77777777" w:rsidR="001B3A88" w:rsidRDefault="004E5C3A" w:rsidP="004E5C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Změna definice rodinného podniku v České republice v roce 2021</w:t>
      </w:r>
    </w:p>
    <w:p w14:paraId="4446AE11" w14:textId="77777777" w:rsidR="004E5C3A" w:rsidRDefault="004E5C3A" w:rsidP="004E5C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1146/21</w:t>
      </w:r>
    </w:p>
    <w:p w14:paraId="6690A23B" w14:textId="77777777" w:rsidR="004E5C3A" w:rsidRDefault="004E5C3A" w:rsidP="004E5C3A">
      <w:pPr>
        <w:ind w:left="708" w:hanging="708"/>
        <w:rPr>
          <w:rFonts w:ascii="Arial" w:hAnsi="Arial" w:cs="Arial"/>
          <w:sz w:val="22"/>
          <w:szCs w:val="22"/>
        </w:rPr>
      </w:pPr>
    </w:p>
    <w:p w14:paraId="55ACAC64" w14:textId="77777777" w:rsidR="004E5C3A" w:rsidRDefault="004E5C3A" w:rsidP="004E5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C5E54F0" w14:textId="77777777" w:rsidR="004E5C3A" w:rsidRDefault="004E5C3A" w:rsidP="004E5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899.</w:t>
      </w:r>
    </w:p>
    <w:p w14:paraId="29ED6882" w14:textId="77777777" w:rsidR="004E5C3A" w:rsidRDefault="004E5C3A" w:rsidP="004E5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CF1D98" w14:textId="77777777" w:rsidR="004E5C3A" w:rsidRDefault="004E5C3A" w:rsidP="004E5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BAF05F2" w14:textId="77777777" w:rsidR="004E5C3A" w:rsidRDefault="004E5C3A" w:rsidP="004E5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3D175" w14:textId="77777777" w:rsidR="004E5C3A" w:rsidRPr="004E5C3A" w:rsidRDefault="004E5C3A" w:rsidP="004E5C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7465A" w14:textId="77777777" w:rsidR="001B3A88" w:rsidRDefault="008D6850" w:rsidP="008D68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Fibertex Nonwowens, a.s.</w:t>
      </w:r>
    </w:p>
    <w:p w14:paraId="1222C42A" w14:textId="77777777" w:rsidR="008D6850" w:rsidRDefault="008D6850" w:rsidP="008D68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1132/21</w:t>
      </w:r>
    </w:p>
    <w:p w14:paraId="5ACC2E16" w14:textId="77777777" w:rsidR="00AD531C" w:rsidRDefault="00AD531C" w:rsidP="008D685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10EFFC" w14:textId="77777777" w:rsidR="008D6850" w:rsidRDefault="008D6850" w:rsidP="008D6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vlády, ministrem průmyslu a obchodu a ministrem dopravy byl stažen z programu jednání.</w:t>
      </w:r>
    </w:p>
    <w:p w14:paraId="32D38943" w14:textId="77777777" w:rsidR="008D6850" w:rsidRDefault="008D6850" w:rsidP="008D6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5ACB3" w14:textId="77777777" w:rsidR="008D6850" w:rsidRDefault="008D6850" w:rsidP="008D68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F354E" w14:textId="77777777" w:rsidR="00AD531C" w:rsidRPr="008D6850" w:rsidRDefault="00AD531C" w:rsidP="008D68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CC8EE" w14:textId="77777777" w:rsidR="001B3A88" w:rsidRDefault="00C86039" w:rsidP="00C860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FRUJO, a. s. </w:t>
      </w:r>
    </w:p>
    <w:p w14:paraId="4FA512E6" w14:textId="77777777" w:rsidR="00C86039" w:rsidRDefault="00C86039" w:rsidP="00C860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1134/21</w:t>
      </w:r>
    </w:p>
    <w:p w14:paraId="0AD2E37D" w14:textId="77777777" w:rsidR="00AD531C" w:rsidRDefault="00AD531C" w:rsidP="00C8603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6DF565" w14:textId="77777777" w:rsidR="00C86039" w:rsidRDefault="00C86039" w:rsidP="00C860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vlády, ministrem průmyslu a obchodu a ministrem dopravy byl stažen z programu jednání.</w:t>
      </w:r>
    </w:p>
    <w:p w14:paraId="306C0C5E" w14:textId="77777777" w:rsidR="00C86039" w:rsidRDefault="00C86039" w:rsidP="00C860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34279" w14:textId="77777777" w:rsidR="00C86039" w:rsidRDefault="00C86039" w:rsidP="00C860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9EB02" w14:textId="77777777" w:rsidR="00AD531C" w:rsidRPr="00C86039" w:rsidRDefault="00AD531C" w:rsidP="00C860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97768" w14:textId="77777777" w:rsidR="001B3A88" w:rsidRDefault="00816F5D" w:rsidP="00816F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Kornfeil spol. s.r.o.</w:t>
      </w:r>
    </w:p>
    <w:p w14:paraId="70E695CA" w14:textId="77777777" w:rsidR="00816F5D" w:rsidRDefault="00816F5D" w:rsidP="00816F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1135/21</w:t>
      </w:r>
    </w:p>
    <w:p w14:paraId="590D4B63" w14:textId="77777777" w:rsidR="00AD531C" w:rsidRDefault="00AD531C" w:rsidP="00816F5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11E91B" w14:textId="77777777" w:rsidR="00816F5D" w:rsidRDefault="00816F5D" w:rsidP="00816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vlády, ministrem průmyslu a obchodu a ministrem dopravy byl stažen z programu jednání.</w:t>
      </w:r>
    </w:p>
    <w:p w14:paraId="4028B056" w14:textId="77777777" w:rsidR="00816F5D" w:rsidRDefault="00816F5D" w:rsidP="00816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1B313" w14:textId="77777777" w:rsidR="00816F5D" w:rsidRDefault="00816F5D" w:rsidP="00816F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FC5F5" w14:textId="77777777" w:rsidR="00AD531C" w:rsidRPr="00816F5D" w:rsidRDefault="00AD531C" w:rsidP="00816F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A0AC4" w14:textId="77777777" w:rsidR="001B3A88" w:rsidRDefault="000C2939" w:rsidP="000C29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č. 86)</w:t>
      </w:r>
    </w:p>
    <w:p w14:paraId="159BD4FA" w14:textId="77777777" w:rsidR="000C2939" w:rsidRDefault="000C2939" w:rsidP="000C29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1144/21</w:t>
      </w:r>
    </w:p>
    <w:p w14:paraId="16463F88" w14:textId="77777777" w:rsidR="000C2939" w:rsidRDefault="000C2939" w:rsidP="000C2939">
      <w:pPr>
        <w:ind w:left="708" w:hanging="708"/>
        <w:rPr>
          <w:rFonts w:ascii="Arial" w:hAnsi="Arial" w:cs="Arial"/>
          <w:sz w:val="22"/>
          <w:szCs w:val="22"/>
        </w:rPr>
      </w:pPr>
    </w:p>
    <w:p w14:paraId="20000D8A" w14:textId="77777777" w:rsidR="000C2939" w:rsidRDefault="000C2939" w:rsidP="000C2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D142566" w14:textId="77777777" w:rsidR="000C2939" w:rsidRDefault="000C2939" w:rsidP="000C2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900.</w:t>
      </w:r>
    </w:p>
    <w:p w14:paraId="48EB91B8" w14:textId="77777777" w:rsidR="000C2939" w:rsidRDefault="000C2939" w:rsidP="000C2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22D9E" w14:textId="77777777" w:rsidR="000C2939" w:rsidRDefault="000C2939" w:rsidP="000C2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5DCBDD8" w14:textId="77777777" w:rsidR="000C2939" w:rsidRDefault="000C2939" w:rsidP="000C2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BF132" w14:textId="77777777" w:rsidR="000C2939" w:rsidRDefault="000C2939" w:rsidP="000C2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místopředsedkyně vlády a ministryně financí, místopředseda vlády, ministr průmyslu a obchodu a ministr dopravy, ministr školství, mládeže a tělovýchovy, ministryně spravedlnosti, ministr životního prostředí, ministr zemědělství, ministr zdravotnictví a ministryně pro místní rozvoj.</w:t>
      </w:r>
    </w:p>
    <w:p w14:paraId="1810C9F5" w14:textId="77777777" w:rsidR="000C2939" w:rsidRDefault="000C2939" w:rsidP="000C2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077B8" w14:textId="77777777" w:rsidR="000C2939" w:rsidRDefault="000C2939" w:rsidP="000C29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DC522" w14:textId="77777777" w:rsidR="00AD531C" w:rsidRPr="000C2939" w:rsidRDefault="00AD531C" w:rsidP="000C29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0636C" w14:textId="77777777" w:rsidR="001B3A88" w:rsidRDefault="000249FC" w:rsidP="000249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podpory vlády České baseballové asociaci na pořádání Mistrovství Evropy mužů v baseballu v roce 2023  </w:t>
      </w:r>
    </w:p>
    <w:p w14:paraId="7212F74E" w14:textId="77777777" w:rsidR="000249FC" w:rsidRDefault="000249FC" w:rsidP="000249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1129/21</w:t>
      </w:r>
    </w:p>
    <w:p w14:paraId="5CA659B4" w14:textId="77777777" w:rsidR="000249FC" w:rsidRDefault="000249FC" w:rsidP="000249FC">
      <w:pPr>
        <w:ind w:left="708" w:hanging="708"/>
        <w:rPr>
          <w:rFonts w:ascii="Arial" w:hAnsi="Arial" w:cs="Arial"/>
          <w:sz w:val="22"/>
          <w:szCs w:val="22"/>
        </w:rPr>
      </w:pPr>
    </w:p>
    <w:p w14:paraId="74CC3DA8" w14:textId="77777777" w:rsidR="000249FC" w:rsidRDefault="000249FC" w:rsidP="000249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5A664C1E" w14:textId="77777777" w:rsidR="000249FC" w:rsidRDefault="000249FC" w:rsidP="000249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901.</w:t>
      </w:r>
    </w:p>
    <w:p w14:paraId="2182FEEE" w14:textId="77777777" w:rsidR="000249FC" w:rsidRDefault="000249FC" w:rsidP="000249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AB6BF" w14:textId="77777777" w:rsidR="000249FC" w:rsidRDefault="000249FC" w:rsidP="000249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3C17F66" w14:textId="77777777" w:rsidR="000249FC" w:rsidRDefault="000249FC" w:rsidP="000249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146DF" w14:textId="77777777" w:rsidR="000249FC" w:rsidRDefault="000249FC" w:rsidP="000249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8922E" w14:textId="77777777" w:rsidR="00AD531C" w:rsidRPr="000249FC" w:rsidRDefault="00AD531C" w:rsidP="000249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CDF40" w14:textId="77777777" w:rsidR="001B3A88" w:rsidRDefault="0071024C" w:rsidP="007102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stavu romské menšiny v České republice za rok 2020</w:t>
      </w:r>
    </w:p>
    <w:p w14:paraId="7DAD93B5" w14:textId="77777777" w:rsidR="0071024C" w:rsidRDefault="0071024C" w:rsidP="007102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1128/21</w:t>
      </w:r>
    </w:p>
    <w:p w14:paraId="07087175" w14:textId="77777777" w:rsidR="0071024C" w:rsidRDefault="0071024C" w:rsidP="0071024C">
      <w:pPr>
        <w:ind w:left="708" w:hanging="708"/>
        <w:rPr>
          <w:rFonts w:ascii="Arial" w:hAnsi="Arial" w:cs="Arial"/>
          <w:sz w:val="22"/>
          <w:szCs w:val="22"/>
        </w:rPr>
      </w:pPr>
    </w:p>
    <w:p w14:paraId="69F53BCA" w14:textId="77777777" w:rsidR="0071024C" w:rsidRDefault="0071024C" w:rsidP="00710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0003AD9F" w14:textId="77777777" w:rsidR="0071024C" w:rsidRDefault="0071024C" w:rsidP="00710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902.</w:t>
      </w:r>
    </w:p>
    <w:p w14:paraId="28285C31" w14:textId="77777777" w:rsidR="0071024C" w:rsidRDefault="0071024C" w:rsidP="00710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59CD1" w14:textId="77777777" w:rsidR="0071024C" w:rsidRDefault="0071024C" w:rsidP="00710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83DDD7F" w14:textId="77777777" w:rsidR="0071024C" w:rsidRDefault="0071024C" w:rsidP="00710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731FC" w14:textId="77777777" w:rsidR="0071024C" w:rsidRDefault="0071024C" w:rsidP="007102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54E71" w14:textId="77777777" w:rsidR="00AD531C" w:rsidRPr="0071024C" w:rsidRDefault="00AD531C" w:rsidP="007102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EF9DF" w14:textId="77777777" w:rsidR="001B3A88" w:rsidRDefault="00587A6A" w:rsidP="00587A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Plán činnosti Správy úložišť radioaktivních odpadů na rok 2022, tříletý plán a dlouhodobý plán</w:t>
      </w:r>
    </w:p>
    <w:p w14:paraId="0954E264" w14:textId="77777777" w:rsidR="00587A6A" w:rsidRDefault="00587A6A" w:rsidP="00587A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1133/21</w:t>
      </w:r>
    </w:p>
    <w:p w14:paraId="187DCBE8" w14:textId="77777777" w:rsidR="00587A6A" w:rsidRDefault="00587A6A" w:rsidP="00587A6A">
      <w:pPr>
        <w:ind w:left="708" w:hanging="708"/>
        <w:rPr>
          <w:rFonts w:ascii="Arial" w:hAnsi="Arial" w:cs="Arial"/>
          <w:sz w:val="22"/>
          <w:szCs w:val="22"/>
        </w:rPr>
      </w:pPr>
    </w:p>
    <w:p w14:paraId="2D0431E3" w14:textId="77777777" w:rsidR="00587A6A" w:rsidRDefault="00587A6A" w:rsidP="00587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4FAAA8F" w14:textId="77777777" w:rsidR="00587A6A" w:rsidRDefault="00587A6A" w:rsidP="00587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903.</w:t>
      </w:r>
    </w:p>
    <w:p w14:paraId="6F6DE24C" w14:textId="77777777" w:rsidR="00587A6A" w:rsidRDefault="00587A6A" w:rsidP="00587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F8035" w14:textId="77777777" w:rsidR="00587A6A" w:rsidRDefault="00587A6A" w:rsidP="00587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D36622C" w14:textId="77777777" w:rsidR="00587A6A" w:rsidRDefault="00587A6A" w:rsidP="00587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1018F" w14:textId="77777777" w:rsidR="00587A6A" w:rsidRPr="00587A6A" w:rsidRDefault="00587A6A" w:rsidP="00587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5A10B" w14:textId="77777777" w:rsidR="001B3A88" w:rsidRDefault="00F61532" w:rsidP="00F615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4. listopadu 2019 č. 777, o zrušení usnesení vlády ze dne 19. dubna 2017 č. 296 k návrhu nutných opatření zamezujících rozšíření znečištění ze staré ekologické zátěže způsobené předchozí hutní činností v areálu bývalých oceláren Poldi Kladno do důlních vod</w:t>
      </w:r>
    </w:p>
    <w:p w14:paraId="3F7FF185" w14:textId="77777777" w:rsidR="00F61532" w:rsidRDefault="00F61532" w:rsidP="00F615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1138/21</w:t>
      </w:r>
    </w:p>
    <w:p w14:paraId="2A6162F2" w14:textId="77777777" w:rsidR="00F61532" w:rsidRDefault="00F61532" w:rsidP="00F61532">
      <w:pPr>
        <w:ind w:left="708" w:hanging="708"/>
        <w:rPr>
          <w:rFonts w:ascii="Arial" w:hAnsi="Arial" w:cs="Arial"/>
          <w:sz w:val="22"/>
          <w:szCs w:val="22"/>
        </w:rPr>
      </w:pPr>
    </w:p>
    <w:p w14:paraId="751D9967" w14:textId="77777777" w:rsidR="00F61532" w:rsidRDefault="00F61532" w:rsidP="00F61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0B930D2A" w14:textId="77777777" w:rsidR="00F61532" w:rsidRDefault="00F61532" w:rsidP="00F61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904.</w:t>
      </w:r>
    </w:p>
    <w:p w14:paraId="236CCAC4" w14:textId="77777777" w:rsidR="00F61532" w:rsidRDefault="00F61532" w:rsidP="00F61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B981F" w14:textId="77777777" w:rsidR="00F61532" w:rsidRDefault="00F61532" w:rsidP="00F61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4F7ABB7" w14:textId="77777777" w:rsidR="00F61532" w:rsidRDefault="00F61532" w:rsidP="00F61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345C5" w14:textId="77777777" w:rsidR="00F61532" w:rsidRDefault="00F61532" w:rsidP="00F61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8A2E8" w14:textId="77777777" w:rsidR="00AD531C" w:rsidRPr="00F61532" w:rsidRDefault="00AD531C" w:rsidP="00F61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E805C" w14:textId="77777777" w:rsidR="001B3A88" w:rsidRDefault="004E305B" w:rsidP="004E30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26. zasedání konference smluvních stran Rámcové úmluvy OSN o změně klimatu, 16. zasedání smluvních stran Kjótského protokolu a </w:t>
      </w:r>
      <w:r w:rsidR="00AD531C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3. zasedání smluvních stran Pařížské dohody (31. října-12. listopadu 2021, Glasgow, Spojené království Velké Británie a Severního Irska)</w:t>
      </w:r>
    </w:p>
    <w:p w14:paraId="59FF40B5" w14:textId="77777777" w:rsidR="004E305B" w:rsidRDefault="004E305B" w:rsidP="004E30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1152/21</w:t>
      </w:r>
    </w:p>
    <w:p w14:paraId="30624030" w14:textId="77777777" w:rsidR="004E305B" w:rsidRDefault="004E305B" w:rsidP="004E305B">
      <w:pPr>
        <w:ind w:left="708" w:hanging="708"/>
        <w:rPr>
          <w:rFonts w:ascii="Arial" w:hAnsi="Arial" w:cs="Arial"/>
          <w:sz w:val="22"/>
          <w:szCs w:val="22"/>
        </w:rPr>
      </w:pPr>
    </w:p>
    <w:p w14:paraId="44454283" w14:textId="77777777" w:rsidR="004E305B" w:rsidRDefault="004E305B" w:rsidP="004E30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0156399" w14:textId="77777777" w:rsidR="004E305B" w:rsidRDefault="004E305B" w:rsidP="004E30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905.</w:t>
      </w:r>
    </w:p>
    <w:p w14:paraId="3F9AAD6A" w14:textId="77777777" w:rsidR="004E305B" w:rsidRDefault="004E305B" w:rsidP="004E30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B8444" w14:textId="77777777" w:rsidR="004E305B" w:rsidRDefault="004E305B" w:rsidP="004E30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B0DE67D" w14:textId="77777777" w:rsidR="004E305B" w:rsidRDefault="004E305B" w:rsidP="004E30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035AF" w14:textId="77777777" w:rsidR="004E305B" w:rsidRDefault="004E305B" w:rsidP="004E30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84030" w14:textId="77777777" w:rsidR="00AD531C" w:rsidRDefault="00AD531C" w:rsidP="004E30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31B1A" w14:textId="77777777" w:rsidR="00AD531C" w:rsidRDefault="00AD531C" w:rsidP="004E30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3679F" w14:textId="77777777" w:rsidR="00AD531C" w:rsidRDefault="00AD531C" w:rsidP="004E30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B1AEC" w14:textId="77777777" w:rsidR="00AD531C" w:rsidRDefault="00AD531C" w:rsidP="004E30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4B99C" w14:textId="77777777" w:rsidR="00AD531C" w:rsidRPr="004E305B" w:rsidRDefault="00AD531C" w:rsidP="004E30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16266" w14:textId="77777777" w:rsidR="001B3A88" w:rsidRDefault="000824BC" w:rsidP="000824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cestě předsedy vlády do Maďarska ve dnech 22. a </w:t>
      </w:r>
      <w:r w:rsidR="00AD531C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23. září 2021</w:t>
      </w:r>
    </w:p>
    <w:p w14:paraId="5288BCE5" w14:textId="77777777" w:rsidR="000824BC" w:rsidRDefault="000824BC" w:rsidP="000824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1131/21</w:t>
      </w:r>
    </w:p>
    <w:p w14:paraId="62C36EDD" w14:textId="77777777" w:rsidR="000824BC" w:rsidRDefault="000824BC" w:rsidP="000824BC">
      <w:pPr>
        <w:ind w:left="708" w:hanging="708"/>
        <w:rPr>
          <w:rFonts w:ascii="Arial" w:hAnsi="Arial" w:cs="Arial"/>
          <w:sz w:val="22"/>
          <w:szCs w:val="22"/>
        </w:rPr>
      </w:pPr>
    </w:p>
    <w:p w14:paraId="7E80EDAC" w14:textId="77777777" w:rsidR="000824BC" w:rsidRDefault="000824BC" w:rsidP="00082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32AD413" w14:textId="77777777" w:rsidR="000824BC" w:rsidRDefault="000824BC" w:rsidP="00082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906.</w:t>
      </w:r>
    </w:p>
    <w:p w14:paraId="0D16A8A9" w14:textId="77777777" w:rsidR="000824BC" w:rsidRDefault="000824BC" w:rsidP="00082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10102" w14:textId="77777777" w:rsidR="000824BC" w:rsidRDefault="000824BC" w:rsidP="00082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3A08A9B" w14:textId="77777777" w:rsidR="000824BC" w:rsidRPr="00AD531C" w:rsidRDefault="000824BC" w:rsidP="000824BC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70F25730" w14:textId="77777777" w:rsidR="000824BC" w:rsidRPr="00AD531C" w:rsidRDefault="000824BC" w:rsidP="000824BC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1C07C872" w14:textId="77777777" w:rsidR="00AD531C" w:rsidRPr="00AD531C" w:rsidRDefault="00AD531C" w:rsidP="000824BC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71A18890" w14:textId="77777777" w:rsidR="001B3A88" w:rsidRDefault="00E07A1F" w:rsidP="00E07A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Snížení daně z přidané hodnoty na dodání elektřiny a plynu v reakci na aktuální vývoj cen na trhu s energetickými produkty</w:t>
      </w:r>
    </w:p>
    <w:p w14:paraId="5D0103A2" w14:textId="77777777" w:rsidR="00E07A1F" w:rsidRDefault="00E07A1F" w:rsidP="00E07A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1186/21</w:t>
      </w:r>
    </w:p>
    <w:p w14:paraId="0AF5397E" w14:textId="77777777" w:rsidR="00E07A1F" w:rsidRDefault="00E07A1F" w:rsidP="00E07A1F">
      <w:pPr>
        <w:ind w:left="708" w:hanging="708"/>
        <w:rPr>
          <w:rFonts w:ascii="Arial" w:hAnsi="Arial" w:cs="Arial"/>
          <w:sz w:val="22"/>
          <w:szCs w:val="22"/>
        </w:rPr>
      </w:pPr>
    </w:p>
    <w:p w14:paraId="7CAB4FDE" w14:textId="77777777" w:rsidR="00E07A1F" w:rsidRDefault="00E07A1F" w:rsidP="00E07A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5323E139" w14:textId="77777777" w:rsidR="00E07A1F" w:rsidRDefault="00E07A1F" w:rsidP="00E07A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907.</w:t>
      </w:r>
    </w:p>
    <w:p w14:paraId="22841F00" w14:textId="77777777" w:rsidR="00E07A1F" w:rsidRDefault="00E07A1F" w:rsidP="00E07A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60DEE" w14:textId="77777777" w:rsidR="00E07A1F" w:rsidRDefault="00E07A1F" w:rsidP="00E07A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A712F84" w14:textId="77777777" w:rsidR="00E07A1F" w:rsidRPr="00AD531C" w:rsidRDefault="00E07A1F" w:rsidP="00E07A1F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03389C72" w14:textId="77777777" w:rsidR="00E07A1F" w:rsidRPr="00AD531C" w:rsidRDefault="00E07A1F" w:rsidP="00E07A1F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2DD66B73" w14:textId="77777777" w:rsidR="00AD531C" w:rsidRPr="00AD531C" w:rsidRDefault="00AD531C" w:rsidP="00E07A1F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15E4F0CD" w14:textId="77777777" w:rsidR="001B3A88" w:rsidRDefault="00C74614" w:rsidP="00C746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Vydání rozhodnutí o prominutí daně z přidané hodnoty v souvislosti s</w:t>
      </w:r>
      <w:r w:rsidR="00375F8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mimo</w:t>
      </w:r>
      <w:r w:rsidR="00375F83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řádnou událostí způsobenou šířením koronaviru (SARS-CoV-2).</w:t>
      </w:r>
    </w:p>
    <w:p w14:paraId="0AF6A0AC" w14:textId="77777777" w:rsidR="00C74614" w:rsidRDefault="00C74614" w:rsidP="00375F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1187/21</w:t>
      </w:r>
    </w:p>
    <w:p w14:paraId="327EA2CE" w14:textId="77777777" w:rsidR="00C74614" w:rsidRDefault="00C74614" w:rsidP="00C74614">
      <w:pPr>
        <w:ind w:left="708" w:hanging="708"/>
        <w:rPr>
          <w:rFonts w:ascii="Arial" w:hAnsi="Arial" w:cs="Arial"/>
          <w:sz w:val="22"/>
          <w:szCs w:val="22"/>
        </w:rPr>
      </w:pPr>
    </w:p>
    <w:p w14:paraId="3F3874C7" w14:textId="77777777" w:rsidR="00C74614" w:rsidRDefault="00C74614" w:rsidP="00C74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73E4DC1E" w14:textId="77777777" w:rsidR="00C74614" w:rsidRDefault="00C74614" w:rsidP="00C74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908.</w:t>
      </w:r>
    </w:p>
    <w:p w14:paraId="2DDD6555" w14:textId="77777777" w:rsidR="00C74614" w:rsidRDefault="00C74614" w:rsidP="00C74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5403A" w14:textId="77777777" w:rsidR="00C74614" w:rsidRDefault="00C74614" w:rsidP="00C74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FFDBC74" w14:textId="77777777" w:rsidR="00C74614" w:rsidRDefault="00C74614" w:rsidP="00C74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35747" w14:textId="77777777" w:rsidR="00C74614" w:rsidRPr="00AD531C" w:rsidRDefault="00C74614" w:rsidP="00C74614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10A80DEC" w14:textId="77777777" w:rsidR="00AD531C" w:rsidRPr="00AD531C" w:rsidRDefault="00AD531C" w:rsidP="00C74614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1A2AC305" w14:textId="77777777" w:rsidR="001B3A88" w:rsidRDefault="00081E86" w:rsidP="00081E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349/2021 Sb., o stanovení prostředků státního rozpočtu podle § 28 odst. 3  zákona o podporovaných zdrojích energie pro rok 2022</w:t>
      </w:r>
    </w:p>
    <w:p w14:paraId="758857B4" w14:textId="77777777" w:rsidR="00081E86" w:rsidRDefault="00081E86" w:rsidP="00081E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1185/21</w:t>
      </w:r>
    </w:p>
    <w:p w14:paraId="0A9979C6" w14:textId="77777777" w:rsidR="00AD531C" w:rsidRDefault="00AD531C" w:rsidP="00081E8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CE14B44" w14:textId="77777777" w:rsidR="00081E86" w:rsidRDefault="00081E86" w:rsidP="00081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místopředsedou vlády, ministrem průmyslu a obchodu a ministrem </w:t>
      </w:r>
      <w:r w:rsidR="00120340">
        <w:rPr>
          <w:rFonts w:ascii="Arial" w:hAnsi="Arial" w:cs="Arial"/>
          <w:sz w:val="22"/>
          <w:szCs w:val="22"/>
        </w:rPr>
        <w:t xml:space="preserve">dopravy </w:t>
      </w:r>
      <w:r>
        <w:rPr>
          <w:rFonts w:ascii="Arial" w:hAnsi="Arial" w:cs="Arial"/>
          <w:sz w:val="22"/>
          <w:szCs w:val="22"/>
        </w:rPr>
        <w:t>byl stažen z programu jednání.</w:t>
      </w:r>
    </w:p>
    <w:p w14:paraId="2A113B3C" w14:textId="77777777" w:rsidR="00081E86" w:rsidRPr="00AD531C" w:rsidRDefault="00081E86" w:rsidP="00081E86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721A23DE" w14:textId="77777777" w:rsidR="00081E86" w:rsidRPr="00AD531C" w:rsidRDefault="00081E86" w:rsidP="00081E86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6FDEE8E4" w14:textId="77777777" w:rsidR="00AD531C" w:rsidRPr="00AD531C" w:rsidRDefault="00AD531C" w:rsidP="00081E86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55996CBC" w14:textId="77777777" w:rsidR="001B3A88" w:rsidRDefault="00DB65D1" w:rsidP="00DB65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usnesení vlády o systemizaci Policie České republiky a Hasičského záchranného sboru České republiky pro rok 2022</w:t>
      </w:r>
    </w:p>
    <w:p w14:paraId="79ED5683" w14:textId="77777777" w:rsidR="00DB65D1" w:rsidRDefault="00DB65D1" w:rsidP="00DB65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1184/21</w:t>
      </w:r>
    </w:p>
    <w:p w14:paraId="211CE736" w14:textId="77777777" w:rsidR="00DB65D1" w:rsidRDefault="00DB65D1" w:rsidP="00DB65D1">
      <w:pPr>
        <w:ind w:left="708" w:hanging="708"/>
        <w:rPr>
          <w:rFonts w:ascii="Arial" w:hAnsi="Arial" w:cs="Arial"/>
          <w:sz w:val="22"/>
          <w:szCs w:val="22"/>
        </w:rPr>
      </w:pPr>
    </w:p>
    <w:p w14:paraId="6CDED3C3" w14:textId="77777777" w:rsidR="00DB65D1" w:rsidRDefault="00DB65D1" w:rsidP="00DB6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B6ED52E" w14:textId="77777777" w:rsidR="00DB65D1" w:rsidRDefault="00DB65D1" w:rsidP="00DB6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909.</w:t>
      </w:r>
    </w:p>
    <w:p w14:paraId="25F50A92" w14:textId="77777777" w:rsidR="00DB65D1" w:rsidRDefault="00DB65D1" w:rsidP="00DB6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35A1B" w14:textId="77777777" w:rsidR="00DB65D1" w:rsidRDefault="00DB65D1" w:rsidP="00DB6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9C49A32" w14:textId="77777777" w:rsidR="00DB65D1" w:rsidRDefault="00DB65D1" w:rsidP="00DB65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C4895" w14:textId="77777777" w:rsidR="00375F83" w:rsidRDefault="00375F83" w:rsidP="00DB65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93C7D" w14:textId="77777777" w:rsidR="00375F83" w:rsidRPr="00DB65D1" w:rsidRDefault="00375F83" w:rsidP="00DB65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288BD" w14:textId="77777777" w:rsidR="001B3A88" w:rsidRDefault="002E4F0B" w:rsidP="002E4F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Řešení využití peněžních prostředků z aukcí emisních povolenek na krytí nákladů na podporu elektřiny a provozní podporu tepla</w:t>
      </w:r>
    </w:p>
    <w:p w14:paraId="2BF481EB" w14:textId="77777777" w:rsidR="002E4F0B" w:rsidRDefault="002E4F0B" w:rsidP="002E4F0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28E43E" w14:textId="77777777" w:rsidR="002E4F0B" w:rsidRDefault="002E4F0B" w:rsidP="002E4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 podnětu místopředsedy vlády, ministra průmyslu a obchodu </w:t>
      </w:r>
      <w:r w:rsidR="00375F83">
        <w:rPr>
          <w:rFonts w:ascii="Arial" w:hAnsi="Arial" w:cs="Arial"/>
          <w:sz w:val="22"/>
          <w:szCs w:val="22"/>
        </w:rPr>
        <w:t xml:space="preserve">a ministra dopravy </w:t>
      </w:r>
      <w:r>
        <w:rPr>
          <w:rFonts w:ascii="Arial" w:hAnsi="Arial" w:cs="Arial"/>
          <w:sz w:val="22"/>
          <w:szCs w:val="22"/>
        </w:rPr>
        <w:t>přijala</w:t>
      </w:r>
    </w:p>
    <w:p w14:paraId="61C9107D" w14:textId="77777777" w:rsidR="002E4F0B" w:rsidRDefault="002E4F0B" w:rsidP="002E4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910.</w:t>
      </w:r>
    </w:p>
    <w:p w14:paraId="798A6FD0" w14:textId="77777777" w:rsidR="002E4F0B" w:rsidRDefault="002E4F0B" w:rsidP="002E4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067B0" w14:textId="77777777" w:rsidR="002E4F0B" w:rsidRDefault="002E4F0B" w:rsidP="002E4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7C69EC7" w14:textId="77777777" w:rsidR="002E4F0B" w:rsidRDefault="002E4F0B" w:rsidP="002E4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64250" w14:textId="77777777" w:rsidR="001B3A88" w:rsidRDefault="001B3A88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65EAC104" w14:textId="77777777" w:rsidR="00111EDD" w:rsidRDefault="00111EDD" w:rsidP="00111ED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9FB9B01" w14:textId="77777777" w:rsidR="00111EDD" w:rsidRDefault="00111EDD" w:rsidP="00111EDD">
      <w:pPr>
        <w:keepNext/>
        <w:keepLines/>
        <w:rPr>
          <w:rFonts w:ascii="Arial" w:hAnsi="Arial" w:cs="Arial"/>
          <w:sz w:val="22"/>
          <w:szCs w:val="22"/>
        </w:rPr>
      </w:pPr>
    </w:p>
    <w:p w14:paraId="44766C6D" w14:textId="77777777" w:rsidR="00111EDD" w:rsidRDefault="00111EDD" w:rsidP="00111EDD">
      <w:pPr>
        <w:rPr>
          <w:rFonts w:ascii="Arial" w:hAnsi="Arial" w:cs="Arial"/>
          <w:sz w:val="22"/>
          <w:szCs w:val="22"/>
        </w:rPr>
      </w:pPr>
    </w:p>
    <w:p w14:paraId="0E2A5D34" w14:textId="77777777" w:rsidR="00111EDD" w:rsidRDefault="00111EDD" w:rsidP="00111ED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A4651EF" w14:textId="77777777" w:rsidR="00111EDD" w:rsidRDefault="00111EDD" w:rsidP="00111ED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6C20096" w14:textId="77777777" w:rsidR="00AD531C" w:rsidRDefault="00AD531C" w:rsidP="00111ED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B9D4E44" w14:textId="77777777" w:rsidR="00111EDD" w:rsidRPr="00AD531C" w:rsidRDefault="00111EDD" w:rsidP="00111E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dopadech pandemie covid-19 na vzdělávání </w:t>
      </w:r>
      <w:r w:rsidRPr="00AD531C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7CD03D06" w14:textId="77777777" w:rsidR="00111EDD" w:rsidRDefault="00111EDD" w:rsidP="00111E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1148/21</w:t>
      </w:r>
    </w:p>
    <w:p w14:paraId="5BC20378" w14:textId="77777777" w:rsidR="00AD531C" w:rsidRPr="00111EDD" w:rsidRDefault="00AD531C" w:rsidP="00111EDD">
      <w:pPr>
        <w:ind w:left="708" w:hanging="708"/>
        <w:rPr>
          <w:rFonts w:ascii="Arial" w:hAnsi="Arial" w:cs="Arial"/>
          <w:sz w:val="22"/>
          <w:szCs w:val="22"/>
        </w:rPr>
      </w:pPr>
    </w:p>
    <w:p w14:paraId="3D0BE8D6" w14:textId="77777777" w:rsidR="001B3A88" w:rsidRPr="00AD531C" w:rsidRDefault="006B324D" w:rsidP="006B3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Vyrozumění veřejného ochránce práv vládě České republiky o nedosažení nápravy zjištěného pochybení ministryně práce a sociálních věcí </w:t>
      </w:r>
      <w:r w:rsidRPr="00AD531C">
        <w:rPr>
          <w:rFonts w:ascii="Arial" w:hAnsi="Arial" w:cs="Arial"/>
          <w:sz w:val="22"/>
          <w:szCs w:val="22"/>
        </w:rPr>
        <w:t>(předložil veřejný ochránce práv)</w:t>
      </w:r>
    </w:p>
    <w:p w14:paraId="0CF03635" w14:textId="77777777" w:rsidR="006B324D" w:rsidRDefault="006B324D" w:rsidP="006B32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1126/21</w:t>
      </w:r>
    </w:p>
    <w:p w14:paraId="765C4845" w14:textId="77777777" w:rsidR="00AD531C" w:rsidRPr="006B324D" w:rsidRDefault="00AD531C" w:rsidP="006B324D">
      <w:pPr>
        <w:ind w:left="708" w:hanging="708"/>
        <w:rPr>
          <w:rFonts w:ascii="Arial" w:hAnsi="Arial" w:cs="Arial"/>
          <w:sz w:val="22"/>
          <w:szCs w:val="22"/>
        </w:rPr>
      </w:pPr>
    </w:p>
    <w:p w14:paraId="4D4D8809" w14:textId="77777777" w:rsidR="001B3A88" w:rsidRPr="00AD531C" w:rsidRDefault="00474415" w:rsidP="00474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Vyrozumění veřejného ochránce práv vládě České republiky o nedosažení nápravy zjištěného pochybení ministryně práce a sociálních věcí </w:t>
      </w:r>
      <w:r w:rsidRPr="00AD531C">
        <w:rPr>
          <w:rFonts w:ascii="Arial" w:hAnsi="Arial" w:cs="Arial"/>
          <w:sz w:val="22"/>
          <w:szCs w:val="22"/>
        </w:rPr>
        <w:t>(předložil veřejný ochránce práv)</w:t>
      </w:r>
    </w:p>
    <w:p w14:paraId="32689C9C" w14:textId="77777777" w:rsidR="00474415" w:rsidRDefault="00474415" w:rsidP="0047441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1127/21</w:t>
      </w:r>
    </w:p>
    <w:p w14:paraId="724CD041" w14:textId="77777777" w:rsidR="00AD531C" w:rsidRPr="00474415" w:rsidRDefault="00AD531C" w:rsidP="00474415">
      <w:pPr>
        <w:ind w:left="708" w:hanging="708"/>
        <w:rPr>
          <w:rFonts w:ascii="Arial" w:hAnsi="Arial" w:cs="Arial"/>
          <w:sz w:val="22"/>
          <w:szCs w:val="22"/>
        </w:rPr>
      </w:pPr>
    </w:p>
    <w:p w14:paraId="07DE47AD" w14:textId="77777777" w:rsidR="001B3A88" w:rsidRPr="00AD531C" w:rsidRDefault="00431DAD" w:rsidP="00431D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AD531C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s názvem „Úložiště pro trestní řízení“ v souladu s ustanovením § 29 písm. b) bod 1 zákona č. 134/2016 Sb., o zadávání veřejných zakázek, ve znění pozdějších předpisů </w:t>
      </w:r>
      <w:r w:rsidRPr="00AD531C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75706746" w14:textId="77777777" w:rsidR="00431DAD" w:rsidRDefault="00431DAD" w:rsidP="00431DA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1158/21</w:t>
      </w:r>
    </w:p>
    <w:p w14:paraId="7436E7CE" w14:textId="77777777" w:rsidR="00AD531C" w:rsidRPr="00431DAD" w:rsidRDefault="00AD531C" w:rsidP="00431DAD">
      <w:pPr>
        <w:ind w:left="708" w:hanging="708"/>
        <w:rPr>
          <w:rFonts w:ascii="Arial" w:hAnsi="Arial" w:cs="Arial"/>
          <w:sz w:val="22"/>
          <w:szCs w:val="22"/>
        </w:rPr>
      </w:pPr>
    </w:p>
    <w:p w14:paraId="7967C1F1" w14:textId="77777777" w:rsidR="001B3A88" w:rsidRPr="00AD531C" w:rsidRDefault="00465AA1" w:rsidP="00465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</w:t>
      </w:r>
      <w:r w:rsidR="00AD531C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 s názvem „Systém Vector„ v souladu s ustanovením § 29 písm. b) bod 1 zákona č. 134/2016 Sb., o zadávání veřejných zakázek, ve znění pozdějších předpisů </w:t>
      </w:r>
      <w:r w:rsidRPr="00AD531C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1C884159" w14:textId="77777777" w:rsidR="00465AA1" w:rsidRDefault="00465AA1" w:rsidP="00465AA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1159/21</w:t>
      </w:r>
    </w:p>
    <w:p w14:paraId="323FC47B" w14:textId="77777777" w:rsidR="00AD531C" w:rsidRPr="00465AA1" w:rsidRDefault="00AD531C" w:rsidP="00465AA1">
      <w:pPr>
        <w:ind w:left="708" w:hanging="708"/>
        <w:rPr>
          <w:rFonts w:ascii="Arial" w:hAnsi="Arial" w:cs="Arial"/>
          <w:sz w:val="22"/>
          <w:szCs w:val="22"/>
        </w:rPr>
      </w:pPr>
    </w:p>
    <w:p w14:paraId="536171A8" w14:textId="77777777" w:rsidR="001B3A88" w:rsidRPr="00AD531C" w:rsidRDefault="00C32442" w:rsidP="00C324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AD531C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s názvem „Analyzátory kybernetických útoků“ v souladu s ustanovením § 29 písm. b) bod 1 zákona č. 134/2016 Sb., o zadávání veřejných zakázek, ve znění pozdějších předpisů </w:t>
      </w:r>
      <w:r w:rsidRPr="00AD531C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5C52251A" w14:textId="77777777" w:rsidR="00C32442" w:rsidRDefault="00C32442" w:rsidP="00C324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1160/21</w:t>
      </w:r>
    </w:p>
    <w:p w14:paraId="566645F0" w14:textId="77777777" w:rsidR="00AD531C" w:rsidRDefault="00AD531C" w:rsidP="00C32442">
      <w:pPr>
        <w:ind w:left="708" w:hanging="708"/>
        <w:rPr>
          <w:rFonts w:ascii="Arial" w:hAnsi="Arial" w:cs="Arial"/>
          <w:sz w:val="22"/>
          <w:szCs w:val="22"/>
        </w:rPr>
      </w:pPr>
    </w:p>
    <w:p w14:paraId="2C95ECD1" w14:textId="77777777" w:rsidR="001B3A88" w:rsidRPr="00AD531C" w:rsidRDefault="008C4261" w:rsidP="008C42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AD531C">
        <w:rPr>
          <w:rFonts w:ascii="Arial" w:hAnsi="Arial" w:cs="Arial"/>
          <w:b/>
          <w:sz w:val="22"/>
          <w:szCs w:val="22"/>
        </w:rPr>
        <w:t xml:space="preserve">-                </w:t>
      </w:r>
      <w:r>
        <w:rPr>
          <w:rFonts w:ascii="Arial" w:hAnsi="Arial" w:cs="Arial"/>
          <w:b/>
          <w:sz w:val="22"/>
          <w:szCs w:val="22"/>
        </w:rPr>
        <w:t xml:space="preserve">na 2020, č. 86; Resort Ministerstva vnitra (58) </w:t>
      </w:r>
      <w:r w:rsidRPr="00AD531C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0EAAE598" w14:textId="77777777" w:rsidR="008C4261" w:rsidRDefault="008C4261" w:rsidP="008C42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1166/21</w:t>
      </w:r>
    </w:p>
    <w:p w14:paraId="4D36BFA0" w14:textId="77777777" w:rsidR="00AD531C" w:rsidRDefault="00AD531C" w:rsidP="008C4261">
      <w:pPr>
        <w:ind w:left="708" w:hanging="708"/>
        <w:rPr>
          <w:rFonts w:ascii="Arial" w:hAnsi="Arial" w:cs="Arial"/>
          <w:sz w:val="22"/>
          <w:szCs w:val="22"/>
        </w:rPr>
      </w:pPr>
    </w:p>
    <w:p w14:paraId="48623AEF" w14:textId="77777777" w:rsidR="00AD531C" w:rsidRDefault="00AD531C" w:rsidP="008C4261">
      <w:pPr>
        <w:ind w:left="708" w:hanging="708"/>
        <w:rPr>
          <w:rFonts w:ascii="Arial" w:hAnsi="Arial" w:cs="Arial"/>
          <w:sz w:val="22"/>
          <w:szCs w:val="22"/>
        </w:rPr>
      </w:pPr>
    </w:p>
    <w:p w14:paraId="7B7BCC8B" w14:textId="77777777" w:rsidR="001B3A88" w:rsidRPr="00AD531C" w:rsidRDefault="00AB27AA" w:rsidP="00AB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AD531C">
        <w:rPr>
          <w:rFonts w:ascii="Arial" w:hAnsi="Arial" w:cs="Arial"/>
          <w:b/>
          <w:sz w:val="22"/>
          <w:szCs w:val="22"/>
        </w:rPr>
        <w:t xml:space="preserve">-                </w:t>
      </w:r>
      <w:r>
        <w:rPr>
          <w:rFonts w:ascii="Arial" w:hAnsi="Arial" w:cs="Arial"/>
          <w:b/>
          <w:sz w:val="22"/>
          <w:szCs w:val="22"/>
        </w:rPr>
        <w:t xml:space="preserve">na 2020, č. 86; Resort Ministerstva vnitra (59) </w:t>
      </w:r>
      <w:r w:rsidRPr="00AD531C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5762FC03" w14:textId="77777777" w:rsidR="00AB27AA" w:rsidRDefault="00AB27AA" w:rsidP="00AB27A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1167/21</w:t>
      </w:r>
    </w:p>
    <w:p w14:paraId="0B6AE153" w14:textId="77777777" w:rsidR="00AD531C" w:rsidRPr="00AB27AA" w:rsidRDefault="00AD531C" w:rsidP="00AB27AA">
      <w:pPr>
        <w:ind w:left="708" w:hanging="708"/>
        <w:rPr>
          <w:rFonts w:ascii="Arial" w:hAnsi="Arial" w:cs="Arial"/>
          <w:sz w:val="22"/>
          <w:szCs w:val="22"/>
        </w:rPr>
      </w:pPr>
    </w:p>
    <w:p w14:paraId="1E52E5A7" w14:textId="77777777" w:rsidR="001B3A88" w:rsidRPr="00AD531C" w:rsidRDefault="006F405B" w:rsidP="006F40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Záměr veřejné zakázky „Dynamický nákupní systém na prostředky ICT </w:t>
      </w:r>
      <w:r w:rsidR="00AD531C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 xml:space="preserve">v resortu Ministerstva financí – Výzva 12-2021“ </w:t>
      </w:r>
      <w:r w:rsidRPr="00AD531C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6D40E97E" w14:textId="77777777" w:rsidR="006F405B" w:rsidRDefault="006F405B" w:rsidP="006F40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1153/21</w:t>
      </w:r>
    </w:p>
    <w:p w14:paraId="6E4A7EF5" w14:textId="77777777" w:rsidR="00AD531C" w:rsidRPr="006F405B" w:rsidRDefault="00AD531C" w:rsidP="006F405B">
      <w:pPr>
        <w:ind w:left="708" w:hanging="708"/>
        <w:rPr>
          <w:rFonts w:ascii="Arial" w:hAnsi="Arial" w:cs="Arial"/>
          <w:sz w:val="22"/>
          <w:szCs w:val="22"/>
        </w:rPr>
      </w:pPr>
    </w:p>
    <w:p w14:paraId="3AF56455" w14:textId="77777777" w:rsidR="001B3A88" w:rsidRPr="00AD531C" w:rsidRDefault="00780522" w:rsidP="00780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nadlimitní veřejné zakázky „Pořízení Informačního systému pro privatizaci (IS PRIVATIX II)“ </w:t>
      </w:r>
      <w:r w:rsidRPr="00AD531C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316D6EF" w14:textId="77777777" w:rsidR="00780522" w:rsidRDefault="00780522" w:rsidP="0078052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1154/21</w:t>
      </w:r>
    </w:p>
    <w:p w14:paraId="4E4088A8" w14:textId="77777777" w:rsidR="00AD531C" w:rsidRPr="00780522" w:rsidRDefault="00AD531C" w:rsidP="00780522">
      <w:pPr>
        <w:ind w:left="708" w:hanging="708"/>
        <w:rPr>
          <w:rFonts w:ascii="Arial" w:hAnsi="Arial" w:cs="Arial"/>
          <w:sz w:val="22"/>
          <w:szCs w:val="22"/>
        </w:rPr>
      </w:pPr>
    </w:p>
    <w:p w14:paraId="1CC77C5C" w14:textId="77777777" w:rsidR="001B3A88" w:rsidRPr="00AD531C" w:rsidRDefault="000852FC" w:rsidP="000852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„Licence Jabber“ </w:t>
      </w:r>
      <w:r w:rsidRPr="00AD531C">
        <w:rPr>
          <w:rFonts w:ascii="Arial" w:hAnsi="Arial" w:cs="Arial"/>
          <w:sz w:val="22"/>
          <w:szCs w:val="22"/>
        </w:rPr>
        <w:t>(předložil ministr obrany)</w:t>
      </w:r>
    </w:p>
    <w:p w14:paraId="2BFA9B68" w14:textId="77777777" w:rsidR="000852FC" w:rsidRDefault="000852FC" w:rsidP="000852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1137/21</w:t>
      </w:r>
    </w:p>
    <w:p w14:paraId="4828B148" w14:textId="77777777" w:rsidR="00AD531C" w:rsidRPr="000852FC" w:rsidRDefault="00AD531C" w:rsidP="000852FC">
      <w:pPr>
        <w:ind w:left="708" w:hanging="708"/>
        <w:rPr>
          <w:rFonts w:ascii="Arial" w:hAnsi="Arial" w:cs="Arial"/>
          <w:sz w:val="22"/>
          <w:szCs w:val="22"/>
        </w:rPr>
      </w:pPr>
    </w:p>
    <w:p w14:paraId="5C260274" w14:textId="77777777" w:rsidR="001B3A88" w:rsidRPr="00AD531C" w:rsidRDefault="009F22DE" w:rsidP="009F22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„Telekomunikační služby - nájem digitálních okruhů rezortu MO“  </w:t>
      </w:r>
      <w:r w:rsidRPr="00AD531C">
        <w:rPr>
          <w:rFonts w:ascii="Arial" w:hAnsi="Arial" w:cs="Arial"/>
          <w:sz w:val="22"/>
          <w:szCs w:val="22"/>
        </w:rPr>
        <w:t>(předložil ministr obrany)</w:t>
      </w:r>
    </w:p>
    <w:p w14:paraId="3938FA2D" w14:textId="77777777" w:rsidR="009F22DE" w:rsidRDefault="009F22DE" w:rsidP="009F22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1139/21</w:t>
      </w:r>
    </w:p>
    <w:p w14:paraId="59E2689D" w14:textId="77777777" w:rsidR="00AD531C" w:rsidRPr="009F22DE" w:rsidRDefault="00AD531C" w:rsidP="009F22DE">
      <w:pPr>
        <w:ind w:left="708" w:hanging="708"/>
        <w:rPr>
          <w:rFonts w:ascii="Arial" w:hAnsi="Arial" w:cs="Arial"/>
          <w:sz w:val="22"/>
          <w:szCs w:val="22"/>
        </w:rPr>
      </w:pPr>
    </w:p>
    <w:p w14:paraId="5DD427D3" w14:textId="77777777" w:rsidR="001B3A88" w:rsidRPr="00AD531C" w:rsidRDefault="00D65B96" w:rsidP="00D65B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„Technické zhodnocení APV Věcné plánování“  </w:t>
      </w:r>
      <w:r w:rsidRPr="00AD531C">
        <w:rPr>
          <w:rFonts w:ascii="Arial" w:hAnsi="Arial" w:cs="Arial"/>
          <w:sz w:val="22"/>
          <w:szCs w:val="22"/>
        </w:rPr>
        <w:t>(předložil ministr obrany)</w:t>
      </w:r>
    </w:p>
    <w:p w14:paraId="2F08ACDC" w14:textId="77777777" w:rsidR="00D65B96" w:rsidRDefault="00D65B96" w:rsidP="00D65B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1140/21</w:t>
      </w:r>
    </w:p>
    <w:p w14:paraId="7ADC3A47" w14:textId="77777777" w:rsidR="00AD531C" w:rsidRPr="00D65B96" w:rsidRDefault="00AD531C" w:rsidP="00D65B96">
      <w:pPr>
        <w:ind w:left="708" w:hanging="708"/>
        <w:rPr>
          <w:rFonts w:ascii="Arial" w:hAnsi="Arial" w:cs="Arial"/>
          <w:sz w:val="22"/>
          <w:szCs w:val="22"/>
        </w:rPr>
      </w:pPr>
    </w:p>
    <w:p w14:paraId="6DB4A522" w14:textId="77777777" w:rsidR="001B3A88" w:rsidRPr="00AD531C" w:rsidRDefault="00C251D5" w:rsidP="00C251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veřejné zakázce „Podpora simulovaného leteckého výcviku na trenažéru AH-1Z</w:t>
      </w:r>
      <w:r w:rsidRPr="00AD531C">
        <w:rPr>
          <w:rFonts w:ascii="Arial" w:hAnsi="Arial" w:cs="Arial"/>
          <w:sz w:val="22"/>
          <w:szCs w:val="22"/>
        </w:rPr>
        <w:t>“  (předložil ministr obrany)</w:t>
      </w:r>
    </w:p>
    <w:p w14:paraId="4630068F" w14:textId="77777777" w:rsidR="00C251D5" w:rsidRDefault="00C251D5" w:rsidP="00C251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1151/21</w:t>
      </w:r>
    </w:p>
    <w:p w14:paraId="3B786382" w14:textId="77777777" w:rsidR="00AD531C" w:rsidRPr="00C251D5" w:rsidRDefault="00AD531C" w:rsidP="00C251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48E379D" w14:textId="77777777" w:rsidR="001B3A88" w:rsidRDefault="00F9788B" w:rsidP="00F978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AD531C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k předložení informace vládě v návaznosti na usnesení vlády č. 86/2020  </w:t>
      </w:r>
      <w:r w:rsidRPr="00AD531C">
        <w:rPr>
          <w:rFonts w:ascii="Arial" w:hAnsi="Arial" w:cs="Arial"/>
          <w:sz w:val="22"/>
          <w:szCs w:val="22"/>
        </w:rPr>
        <w:t>(předložil ministr zemědělství)</w:t>
      </w:r>
    </w:p>
    <w:p w14:paraId="2EF83D28" w14:textId="77777777" w:rsidR="00F9788B" w:rsidRDefault="00F9788B" w:rsidP="00F978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1161/21</w:t>
      </w:r>
    </w:p>
    <w:p w14:paraId="044EE713" w14:textId="77777777" w:rsidR="00AD531C" w:rsidRPr="00F9788B" w:rsidRDefault="00AD531C" w:rsidP="00F9788B">
      <w:pPr>
        <w:ind w:left="708" w:hanging="708"/>
        <w:rPr>
          <w:rFonts w:ascii="Arial" w:hAnsi="Arial" w:cs="Arial"/>
          <w:sz w:val="22"/>
          <w:szCs w:val="22"/>
        </w:rPr>
      </w:pPr>
    </w:p>
    <w:p w14:paraId="62037893" w14:textId="77777777" w:rsidR="001B3A88" w:rsidRPr="00AD531C" w:rsidRDefault="002002D2" w:rsidP="002002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členům vlády o záměru učinit výdaj v oblasti digitalizace nebo informačních a komunikačních technologií podle usnesení vlády ze dne </w:t>
      </w:r>
      <w:r w:rsidR="00AD531C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27. ledna 2020, č. 86  (</w:t>
      </w:r>
      <w:r w:rsidRPr="00AD531C">
        <w:rPr>
          <w:rFonts w:ascii="Arial" w:hAnsi="Arial" w:cs="Arial"/>
          <w:sz w:val="22"/>
          <w:szCs w:val="22"/>
        </w:rPr>
        <w:t>předložil předseda Českého statistického úřadu)</w:t>
      </w:r>
    </w:p>
    <w:p w14:paraId="3A3593D7" w14:textId="77777777" w:rsidR="002002D2" w:rsidRPr="002002D2" w:rsidRDefault="002002D2" w:rsidP="002002D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1165/21</w:t>
      </w:r>
    </w:p>
    <w:p w14:paraId="34758349" w14:textId="77777777" w:rsidR="001B3A88" w:rsidRDefault="001B3A88" w:rsidP="00B664EB">
      <w:pPr>
        <w:rPr>
          <w:rFonts w:ascii="Arial" w:hAnsi="Arial" w:cs="Arial"/>
          <w:sz w:val="22"/>
          <w:szCs w:val="22"/>
        </w:rPr>
      </w:pPr>
    </w:p>
    <w:p w14:paraId="1B3A5BB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8DE41CB" w14:textId="77777777" w:rsidR="009343B8" w:rsidRDefault="009343B8" w:rsidP="00B664EB">
      <w:pPr>
        <w:rPr>
          <w:rFonts w:ascii="Arial" w:hAnsi="Arial" w:cs="Arial"/>
          <w:sz w:val="22"/>
          <w:szCs w:val="22"/>
        </w:rPr>
      </w:pPr>
    </w:p>
    <w:p w14:paraId="718EE44E" w14:textId="77777777" w:rsidR="009343B8" w:rsidRDefault="009343B8" w:rsidP="009343B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4D6C05">
        <w:rPr>
          <w:rFonts w:ascii="Arial" w:hAnsi="Arial" w:cs="Arial"/>
          <w:sz w:val="22"/>
          <w:szCs w:val="22"/>
        </w:rPr>
        <w:t>, v. r.</w:t>
      </w:r>
    </w:p>
    <w:p w14:paraId="11D98331" w14:textId="77777777" w:rsidR="009343B8" w:rsidRDefault="009343B8" w:rsidP="009343B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08AB635" w14:textId="77777777" w:rsidR="009343B8" w:rsidRDefault="009343B8" w:rsidP="009343B8">
      <w:pPr>
        <w:keepNext/>
        <w:keepLines/>
        <w:rPr>
          <w:rFonts w:ascii="Arial" w:hAnsi="Arial" w:cs="Arial"/>
          <w:sz w:val="22"/>
          <w:szCs w:val="22"/>
        </w:rPr>
      </w:pPr>
    </w:p>
    <w:p w14:paraId="447CED10" w14:textId="77777777" w:rsidR="009343B8" w:rsidRDefault="009343B8" w:rsidP="009343B8">
      <w:pPr>
        <w:keepNext/>
        <w:keepLines/>
        <w:rPr>
          <w:rFonts w:ascii="Arial" w:hAnsi="Arial" w:cs="Arial"/>
          <w:sz w:val="22"/>
          <w:szCs w:val="22"/>
        </w:rPr>
      </w:pPr>
    </w:p>
    <w:p w14:paraId="079F688A" w14:textId="77777777" w:rsidR="009343B8" w:rsidRDefault="009343B8" w:rsidP="009343B8">
      <w:pPr>
        <w:keepNext/>
        <w:keepLines/>
        <w:rPr>
          <w:rFonts w:ascii="Arial" w:hAnsi="Arial" w:cs="Arial"/>
          <w:sz w:val="22"/>
          <w:szCs w:val="22"/>
        </w:rPr>
      </w:pPr>
    </w:p>
    <w:p w14:paraId="097A34ED" w14:textId="77777777" w:rsidR="009343B8" w:rsidRDefault="009343B8" w:rsidP="009343B8">
      <w:pPr>
        <w:keepNext/>
        <w:keepLines/>
        <w:rPr>
          <w:rFonts w:ascii="Arial" w:hAnsi="Arial" w:cs="Arial"/>
          <w:sz w:val="22"/>
          <w:szCs w:val="22"/>
        </w:rPr>
      </w:pPr>
    </w:p>
    <w:p w14:paraId="304D23D1" w14:textId="77777777" w:rsidR="009343B8" w:rsidRDefault="009343B8" w:rsidP="009343B8">
      <w:pPr>
        <w:keepNext/>
        <w:keepLines/>
        <w:rPr>
          <w:rFonts w:ascii="Arial" w:hAnsi="Arial" w:cs="Arial"/>
          <w:sz w:val="22"/>
          <w:szCs w:val="22"/>
        </w:rPr>
      </w:pPr>
    </w:p>
    <w:p w14:paraId="1A63D9DA" w14:textId="77777777" w:rsidR="009343B8" w:rsidRDefault="009343B8" w:rsidP="009343B8">
      <w:pPr>
        <w:keepNext/>
        <w:keepLines/>
        <w:rPr>
          <w:rFonts w:ascii="Arial" w:hAnsi="Arial" w:cs="Arial"/>
          <w:sz w:val="22"/>
          <w:szCs w:val="22"/>
        </w:rPr>
      </w:pPr>
    </w:p>
    <w:p w14:paraId="03A93A45" w14:textId="77777777" w:rsidR="009343B8" w:rsidRPr="00F13A68" w:rsidRDefault="009343B8" w:rsidP="009343B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</w:t>
      </w:r>
      <w:r w:rsidR="00AD531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a:  </w:t>
      </w:r>
      <w:bookmarkStart w:id="40" w:name="Zapsal"/>
      <w:bookmarkEnd w:id="40"/>
      <w:r>
        <w:rPr>
          <w:rFonts w:ascii="Arial" w:hAnsi="Arial" w:cs="Arial"/>
          <w:sz w:val="22"/>
          <w:szCs w:val="22"/>
        </w:rPr>
        <w:t>Ing. Alena Dvořáková</w:t>
      </w:r>
    </w:p>
    <w:sectPr w:rsidR="009343B8" w:rsidRPr="00F13A68" w:rsidSect="001B3A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6EFC0" w14:textId="77777777" w:rsidR="00875A39" w:rsidRDefault="00875A39" w:rsidP="00E9542B">
      <w:r>
        <w:separator/>
      </w:r>
    </w:p>
  </w:endnote>
  <w:endnote w:type="continuationSeparator" w:id="0">
    <w:p w14:paraId="075CF980" w14:textId="77777777" w:rsidR="00875A39" w:rsidRDefault="00875A3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02AAD" w14:textId="77777777" w:rsidR="001B3A88" w:rsidRDefault="001B3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C9E43" w14:textId="77777777" w:rsidR="009A59D4" w:rsidRPr="00875A39" w:rsidRDefault="009A59D4" w:rsidP="00875A39">
    <w:pPr>
      <w:pStyle w:val="Footer"/>
      <w:jc w:val="center"/>
      <w:rPr>
        <w:rFonts w:ascii="Arial" w:hAnsi="Arial" w:cs="Arial"/>
        <w:sz w:val="22"/>
        <w:szCs w:val="22"/>
      </w:rPr>
    </w:pPr>
    <w:r w:rsidRPr="00875A39">
      <w:rPr>
        <w:rFonts w:ascii="Arial" w:hAnsi="Arial" w:cs="Arial"/>
        <w:sz w:val="22"/>
        <w:szCs w:val="22"/>
      </w:rPr>
      <w:t xml:space="preserve">Stránka </w:t>
    </w:r>
    <w:r w:rsidRPr="00875A39">
      <w:rPr>
        <w:rFonts w:ascii="Arial" w:hAnsi="Arial" w:cs="Arial"/>
        <w:bCs/>
        <w:sz w:val="22"/>
        <w:szCs w:val="22"/>
      </w:rPr>
      <w:fldChar w:fldCharType="begin"/>
    </w:r>
    <w:r w:rsidRPr="00875A39">
      <w:rPr>
        <w:rFonts w:ascii="Arial" w:hAnsi="Arial" w:cs="Arial"/>
        <w:bCs/>
        <w:sz w:val="22"/>
        <w:szCs w:val="22"/>
      </w:rPr>
      <w:instrText>PAGE</w:instrText>
    </w:r>
    <w:r w:rsidRPr="00875A39">
      <w:rPr>
        <w:rFonts w:ascii="Arial" w:hAnsi="Arial" w:cs="Arial"/>
        <w:bCs/>
        <w:sz w:val="22"/>
        <w:szCs w:val="22"/>
      </w:rPr>
      <w:fldChar w:fldCharType="separate"/>
    </w:r>
    <w:r w:rsidR="007E22BD">
      <w:rPr>
        <w:rFonts w:ascii="Arial" w:hAnsi="Arial" w:cs="Arial"/>
        <w:bCs/>
        <w:noProof/>
        <w:sz w:val="22"/>
        <w:szCs w:val="22"/>
      </w:rPr>
      <w:t>7</w:t>
    </w:r>
    <w:r w:rsidRPr="00875A39">
      <w:rPr>
        <w:rFonts w:ascii="Arial" w:hAnsi="Arial" w:cs="Arial"/>
        <w:bCs/>
        <w:sz w:val="22"/>
        <w:szCs w:val="22"/>
      </w:rPr>
      <w:fldChar w:fldCharType="end"/>
    </w:r>
    <w:r w:rsidRPr="00875A39">
      <w:rPr>
        <w:rFonts w:ascii="Arial" w:hAnsi="Arial" w:cs="Arial"/>
        <w:sz w:val="22"/>
        <w:szCs w:val="22"/>
      </w:rPr>
      <w:t xml:space="preserve"> (celkem </w:t>
    </w:r>
    <w:r w:rsidRPr="00875A39">
      <w:rPr>
        <w:rFonts w:ascii="Arial" w:hAnsi="Arial" w:cs="Arial"/>
        <w:bCs/>
        <w:sz w:val="22"/>
        <w:szCs w:val="22"/>
      </w:rPr>
      <w:fldChar w:fldCharType="begin"/>
    </w:r>
    <w:r w:rsidRPr="00875A39">
      <w:rPr>
        <w:rFonts w:ascii="Arial" w:hAnsi="Arial" w:cs="Arial"/>
        <w:bCs/>
        <w:sz w:val="22"/>
        <w:szCs w:val="22"/>
      </w:rPr>
      <w:instrText>NUMPAGES</w:instrText>
    </w:r>
    <w:r w:rsidRPr="00875A39">
      <w:rPr>
        <w:rFonts w:ascii="Arial" w:hAnsi="Arial" w:cs="Arial"/>
        <w:bCs/>
        <w:sz w:val="22"/>
        <w:szCs w:val="22"/>
      </w:rPr>
      <w:fldChar w:fldCharType="separate"/>
    </w:r>
    <w:r w:rsidR="007E22BD">
      <w:rPr>
        <w:rFonts w:ascii="Arial" w:hAnsi="Arial" w:cs="Arial"/>
        <w:bCs/>
        <w:noProof/>
        <w:sz w:val="22"/>
        <w:szCs w:val="22"/>
      </w:rPr>
      <w:t>7</w:t>
    </w:r>
    <w:r w:rsidRPr="00875A39">
      <w:rPr>
        <w:rFonts w:ascii="Arial" w:hAnsi="Arial" w:cs="Arial"/>
        <w:bCs/>
        <w:sz w:val="22"/>
        <w:szCs w:val="22"/>
      </w:rPr>
      <w:fldChar w:fldCharType="end"/>
    </w:r>
    <w:r w:rsidRPr="00875A39">
      <w:rPr>
        <w:rFonts w:ascii="Arial" w:hAnsi="Arial" w:cs="Arial"/>
        <w:bCs/>
        <w:sz w:val="22"/>
        <w:szCs w:val="22"/>
      </w:rPr>
      <w:t>)</w:t>
    </w:r>
  </w:p>
  <w:p w14:paraId="66306AFF" w14:textId="77777777" w:rsidR="009A59D4" w:rsidRPr="00875A39" w:rsidRDefault="00875A39" w:rsidP="00875A39">
    <w:pPr>
      <w:pStyle w:val="Footer"/>
      <w:jc w:val="center"/>
      <w:rPr>
        <w:rFonts w:ascii="Arial" w:hAnsi="Arial" w:cs="Arial"/>
        <w:color w:val="FF0000"/>
        <w:sz w:val="18"/>
      </w:rPr>
    </w:pPr>
    <w:r w:rsidRPr="00875A3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62C14" w14:textId="77777777" w:rsidR="001B3A88" w:rsidRPr="00875A39" w:rsidRDefault="00875A39" w:rsidP="00875A39">
    <w:pPr>
      <w:pStyle w:val="Footer"/>
      <w:jc w:val="center"/>
      <w:rPr>
        <w:rFonts w:ascii="Arial" w:hAnsi="Arial" w:cs="Arial"/>
        <w:color w:val="FF0000"/>
        <w:sz w:val="18"/>
      </w:rPr>
    </w:pPr>
    <w:r w:rsidRPr="00875A3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92FCD" w14:textId="77777777" w:rsidR="00875A39" w:rsidRDefault="00875A39" w:rsidP="00E9542B">
      <w:r>
        <w:separator/>
      </w:r>
    </w:p>
  </w:footnote>
  <w:footnote w:type="continuationSeparator" w:id="0">
    <w:p w14:paraId="31021B02" w14:textId="77777777" w:rsidR="00875A39" w:rsidRDefault="00875A3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C4321" w14:textId="77777777" w:rsidR="001B3A88" w:rsidRDefault="001B3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C63C2" w14:textId="77777777" w:rsidR="001B3A88" w:rsidRPr="001B3A88" w:rsidRDefault="001B3A88" w:rsidP="001B3A88">
    <w:pPr>
      <w:pStyle w:val="Header"/>
      <w:jc w:val="center"/>
      <w:rPr>
        <w:rFonts w:ascii="Arial" w:hAnsi="Arial" w:cs="Arial"/>
        <w:color w:val="808080"/>
        <w:sz w:val="20"/>
      </w:rPr>
    </w:pPr>
    <w:r w:rsidRPr="001B3A88">
      <w:rPr>
        <w:rFonts w:ascii="Arial" w:hAnsi="Arial" w:cs="Arial"/>
        <w:color w:val="808080"/>
        <w:sz w:val="20"/>
      </w:rPr>
      <w:t>VLÁDA ČESKÉ REPUBLIKY</w:t>
    </w:r>
  </w:p>
  <w:p w14:paraId="47CBC665" w14:textId="77777777" w:rsidR="001B3A88" w:rsidRPr="001B3A88" w:rsidRDefault="001B3A88" w:rsidP="001B3A88">
    <w:pPr>
      <w:pStyle w:val="Header"/>
      <w:jc w:val="center"/>
      <w:rPr>
        <w:rFonts w:ascii="Arial" w:hAnsi="Arial" w:cs="Arial"/>
        <w:color w:val="808080"/>
        <w:sz w:val="20"/>
      </w:rPr>
    </w:pPr>
    <w:r w:rsidRPr="001B3A88">
      <w:rPr>
        <w:rFonts w:ascii="Arial" w:hAnsi="Arial" w:cs="Arial"/>
        <w:color w:val="808080"/>
        <w:sz w:val="20"/>
      </w:rPr>
      <w:t>záznam z jednání schůze ze dne 18. října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0CCF9" w14:textId="77777777" w:rsidR="001B3A88" w:rsidRDefault="001B3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46D8"/>
    <w:rsid w:val="000249FC"/>
    <w:rsid w:val="00081E86"/>
    <w:rsid w:val="000824BC"/>
    <w:rsid w:val="000852FC"/>
    <w:rsid w:val="000C2939"/>
    <w:rsid w:val="00111EDD"/>
    <w:rsid w:val="00116E03"/>
    <w:rsid w:val="00120340"/>
    <w:rsid w:val="001B3A88"/>
    <w:rsid w:val="002002D2"/>
    <w:rsid w:val="00252509"/>
    <w:rsid w:val="00257B3B"/>
    <w:rsid w:val="002B4ABC"/>
    <w:rsid w:val="002B6A31"/>
    <w:rsid w:val="002B778F"/>
    <w:rsid w:val="002C5552"/>
    <w:rsid w:val="002C7A81"/>
    <w:rsid w:val="002D2B56"/>
    <w:rsid w:val="002E4F0B"/>
    <w:rsid w:val="00316850"/>
    <w:rsid w:val="003706FB"/>
    <w:rsid w:val="00375F83"/>
    <w:rsid w:val="003A45FA"/>
    <w:rsid w:val="00431DAD"/>
    <w:rsid w:val="00432120"/>
    <w:rsid w:val="00465AA1"/>
    <w:rsid w:val="00474415"/>
    <w:rsid w:val="004D6C05"/>
    <w:rsid w:val="004D6F17"/>
    <w:rsid w:val="004E305B"/>
    <w:rsid w:val="004E5C3A"/>
    <w:rsid w:val="00532944"/>
    <w:rsid w:val="005434A4"/>
    <w:rsid w:val="005730E9"/>
    <w:rsid w:val="00587A6A"/>
    <w:rsid w:val="005A378F"/>
    <w:rsid w:val="005B5FB2"/>
    <w:rsid w:val="006072A6"/>
    <w:rsid w:val="00610EF8"/>
    <w:rsid w:val="00670E55"/>
    <w:rsid w:val="006A2667"/>
    <w:rsid w:val="006B324D"/>
    <w:rsid w:val="006F405B"/>
    <w:rsid w:val="0071024C"/>
    <w:rsid w:val="00717640"/>
    <w:rsid w:val="00740A68"/>
    <w:rsid w:val="00777715"/>
    <w:rsid w:val="00780522"/>
    <w:rsid w:val="007B1245"/>
    <w:rsid w:val="007D56C6"/>
    <w:rsid w:val="007E22BD"/>
    <w:rsid w:val="00801C1A"/>
    <w:rsid w:val="00816F5D"/>
    <w:rsid w:val="00866074"/>
    <w:rsid w:val="00875A39"/>
    <w:rsid w:val="008C4261"/>
    <w:rsid w:val="008D6850"/>
    <w:rsid w:val="009343B8"/>
    <w:rsid w:val="009A59D4"/>
    <w:rsid w:val="009C3702"/>
    <w:rsid w:val="009F22DE"/>
    <w:rsid w:val="00A47AF2"/>
    <w:rsid w:val="00A756BA"/>
    <w:rsid w:val="00AB27AA"/>
    <w:rsid w:val="00AD531C"/>
    <w:rsid w:val="00B57C4D"/>
    <w:rsid w:val="00B664EB"/>
    <w:rsid w:val="00BD15AF"/>
    <w:rsid w:val="00C04CC8"/>
    <w:rsid w:val="00C04DAA"/>
    <w:rsid w:val="00C12485"/>
    <w:rsid w:val="00C2479B"/>
    <w:rsid w:val="00C251D5"/>
    <w:rsid w:val="00C32442"/>
    <w:rsid w:val="00C45231"/>
    <w:rsid w:val="00C56B73"/>
    <w:rsid w:val="00C74614"/>
    <w:rsid w:val="00C74C9A"/>
    <w:rsid w:val="00C86039"/>
    <w:rsid w:val="00D013FB"/>
    <w:rsid w:val="00D65B96"/>
    <w:rsid w:val="00D7271D"/>
    <w:rsid w:val="00D72C27"/>
    <w:rsid w:val="00DB16F4"/>
    <w:rsid w:val="00DB65D1"/>
    <w:rsid w:val="00DE3369"/>
    <w:rsid w:val="00E07A1F"/>
    <w:rsid w:val="00E2681F"/>
    <w:rsid w:val="00E42E3D"/>
    <w:rsid w:val="00E810A0"/>
    <w:rsid w:val="00E9542B"/>
    <w:rsid w:val="00EA5313"/>
    <w:rsid w:val="00F13A68"/>
    <w:rsid w:val="00F350DF"/>
    <w:rsid w:val="00F45C6D"/>
    <w:rsid w:val="00F61532"/>
    <w:rsid w:val="00F9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10D0C60"/>
  <w15:chartTrackingRefBased/>
  <w15:docId w15:val="{F3237559-4D0E-4DD7-BC2C-2AB3A528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D53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D5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F92BF-4B2C-4B06-988F-CBA5A84A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2021-10-21T06:28:00Z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